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EF3" w:rsidRPr="00BD66E9" w:rsidRDefault="00BD66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66E9">
        <w:rPr>
          <w:rFonts w:ascii="Times New Roman" w:hAnsi="Times New Roman" w:cs="Times New Roman"/>
          <w:b/>
          <w:bCs/>
          <w:sz w:val="24"/>
          <w:szCs w:val="24"/>
        </w:rPr>
        <w:t>IMAGENS</w:t>
      </w:r>
    </w:p>
    <w:p w:rsidR="00BD66E9" w:rsidRPr="00F11432" w:rsidRDefault="00BD66E9" w:rsidP="00BD66E9">
      <w:pPr>
        <w:pStyle w:val="Standard"/>
        <w:spacing w:after="120" w:line="240" w:lineRule="auto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F11432">
        <w:rPr>
          <w:rFonts w:ascii="Times New Roman" w:hAnsi="Times New Roman" w:cs="Times New Roman"/>
          <w:kern w:val="0"/>
          <w:sz w:val="20"/>
          <w:szCs w:val="20"/>
        </w:rPr>
        <w:t>Figura 1</w:t>
      </w:r>
      <w:r w:rsidRPr="00F11432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– </w:t>
      </w:r>
      <w:r w:rsidRPr="00F11432">
        <w:rPr>
          <w:rFonts w:ascii="Times New Roman" w:hAnsi="Times New Roman" w:cs="Times New Roman"/>
          <w:kern w:val="0"/>
          <w:sz w:val="20"/>
          <w:szCs w:val="20"/>
        </w:rPr>
        <w:t>Mossoró (RN): Área de estudo dos camelôs no bairro Centro, 2019.</w:t>
      </w:r>
    </w:p>
    <w:p w:rsidR="00BD66E9" w:rsidRPr="006F542F" w:rsidRDefault="00BD66E9" w:rsidP="00BD66E9">
      <w:pPr>
        <w:pStyle w:val="Standard"/>
        <w:spacing w:after="12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sz w:val="20"/>
          <w:szCs w:val="20"/>
        </w:rPr>
        <w:drawing>
          <wp:inline distT="0" distB="0" distL="0" distR="0" wp14:anchorId="732D955D" wp14:editId="36C81556">
            <wp:extent cx="4509134" cy="3009900"/>
            <wp:effectExtent l="0" t="0" r="6350" b="0"/>
            <wp:docPr id="2" name="Imagem 2" descr="Mapa colorido com texto preto sobre fundo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p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6916" cy="301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6E9" w:rsidRDefault="00BD66E9" w:rsidP="00BD66E9">
      <w:pPr>
        <w:rPr>
          <w:rFonts w:ascii="Times New Roman" w:hAnsi="Times New Roman" w:cs="Times New Roman"/>
          <w:sz w:val="20"/>
          <w:szCs w:val="20"/>
        </w:rPr>
      </w:pPr>
      <w:r w:rsidRPr="00F11432">
        <w:rPr>
          <w:rFonts w:ascii="Times New Roman" w:hAnsi="Times New Roman" w:cs="Times New Roman"/>
          <w:sz w:val="20"/>
          <w:szCs w:val="20"/>
        </w:rPr>
        <w:t>Elaboração: Autores (2019).</w:t>
      </w:r>
    </w:p>
    <w:p w:rsidR="00BD66E9" w:rsidRDefault="00BD66E9" w:rsidP="00BD66E9">
      <w:pPr>
        <w:rPr>
          <w:rFonts w:ascii="Times New Roman" w:hAnsi="Times New Roman" w:cs="Times New Roman"/>
          <w:sz w:val="20"/>
          <w:szCs w:val="20"/>
        </w:rPr>
      </w:pPr>
    </w:p>
    <w:p w:rsidR="00BD66E9" w:rsidRPr="00F11432" w:rsidRDefault="00BD66E9" w:rsidP="00BD66E9">
      <w:pPr>
        <w:pStyle w:val="Standard"/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</w:rPr>
      </w:pPr>
      <w:r w:rsidRPr="00F11432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>Figura 2</w:t>
      </w:r>
      <w:r w:rsidRPr="00F11432"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</w:rPr>
        <w:t xml:space="preserve"> </w:t>
      </w:r>
      <w:proofErr w:type="gramStart"/>
      <w:r w:rsidRPr="00F11432"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</w:rPr>
        <w:t xml:space="preserve">–  </w:t>
      </w:r>
      <w:r w:rsidRPr="00F11432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>Mossoró</w:t>
      </w:r>
      <w:proofErr w:type="gramEnd"/>
      <w:r w:rsidRPr="00F11432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 xml:space="preserve"> (RN): Camelôs nas calçadas da Rua Coronel Gurgel, 2019</w:t>
      </w:r>
    </w:p>
    <w:p w:rsidR="00BD66E9" w:rsidRPr="006F542F" w:rsidRDefault="00BD66E9" w:rsidP="00BD66E9">
      <w:pPr>
        <w:pStyle w:val="Standard"/>
        <w:spacing w:after="120" w:line="240" w:lineRule="auto"/>
        <w:rPr>
          <w:rFonts w:ascii="Arial" w:hAnsi="Arial" w:cs="Arial"/>
          <w:color w:val="000000" w:themeColor="text1"/>
          <w:kern w:val="0"/>
          <w:sz w:val="20"/>
          <w:szCs w:val="20"/>
        </w:rPr>
      </w:pPr>
      <w:r w:rsidRPr="006F542F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 wp14:anchorId="2DB50CD2" wp14:editId="15B992DB">
            <wp:extent cx="4343400" cy="3257551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916" cy="3265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6E9" w:rsidRPr="00F11432" w:rsidRDefault="00BD66E9" w:rsidP="00BD66E9">
      <w:pPr>
        <w:pStyle w:val="Standard"/>
        <w:spacing w:after="120" w:line="240" w:lineRule="auto"/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</w:pPr>
      <w:r w:rsidRPr="00F11432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>Fonte: Autores (2019).</w:t>
      </w:r>
    </w:p>
    <w:p w:rsidR="00BD66E9" w:rsidRDefault="00BD66E9" w:rsidP="00BD66E9"/>
    <w:p w:rsidR="0024324C" w:rsidRDefault="0024324C" w:rsidP="00BD66E9"/>
    <w:p w:rsidR="0024324C" w:rsidRDefault="0024324C" w:rsidP="00BD66E9"/>
    <w:p w:rsidR="00BD66E9" w:rsidRPr="00F11432" w:rsidRDefault="00BD66E9" w:rsidP="00BD66E9">
      <w:pPr>
        <w:pStyle w:val="Standard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F11432">
        <w:rPr>
          <w:rFonts w:ascii="Times New Roman" w:hAnsi="Times New Roman" w:cs="Times New Roman"/>
          <w:bCs/>
          <w:kern w:val="0"/>
          <w:sz w:val="20"/>
          <w:szCs w:val="20"/>
        </w:rPr>
        <w:lastRenderedPageBreak/>
        <w:t>Figura 3</w:t>
      </w:r>
      <w:r w:rsidRPr="00F11432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11432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– </w:t>
      </w:r>
      <w:r w:rsidRPr="00F11432">
        <w:rPr>
          <w:rFonts w:ascii="Times New Roman" w:hAnsi="Times New Roman" w:cs="Times New Roman"/>
          <w:kern w:val="0"/>
          <w:sz w:val="20"/>
          <w:szCs w:val="20"/>
        </w:rPr>
        <w:t>Mossoró (RN): Produtos da economia informal concorrendo diretamente com loja do mercado formal, 2019</w:t>
      </w:r>
    </w:p>
    <w:p w:rsidR="00BD66E9" w:rsidRPr="006F542F" w:rsidRDefault="0024324C" w:rsidP="00BD66E9">
      <w:pPr>
        <w:pStyle w:val="Standard"/>
        <w:spacing w:after="120" w:line="240" w:lineRule="auto"/>
        <w:rPr>
          <w:rFonts w:ascii="Arial" w:hAnsi="Arial" w:cs="Arial"/>
          <w:kern w:val="0"/>
          <w:sz w:val="20"/>
          <w:szCs w:val="20"/>
        </w:rPr>
      </w:pPr>
      <w:r w:rsidRPr="006F542F">
        <w:rPr>
          <w:rFonts w:ascii="Arial" w:hAnsi="Arial" w:cs="Arial"/>
          <w:noProof/>
          <w:kern w:val="0"/>
          <w:sz w:val="20"/>
          <w:szCs w:val="20"/>
          <w:lang w:eastAsia="pt-BR"/>
        </w:rPr>
        <w:drawing>
          <wp:inline distT="0" distB="0" distL="0" distR="0" wp14:anchorId="1641ACE6" wp14:editId="7092AB26">
            <wp:extent cx="4724400" cy="2867025"/>
            <wp:effectExtent l="0" t="0" r="0" b="9525"/>
            <wp:docPr id="10" name="Imagem 10" descr="C:\Users\Cliente\Download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ente\Downloads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2" cy="2874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6E9" w:rsidRPr="00F11432" w:rsidRDefault="00BD66E9" w:rsidP="00BD66E9">
      <w:pPr>
        <w:pStyle w:val="Standard"/>
        <w:spacing w:after="12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F11432">
        <w:rPr>
          <w:rFonts w:ascii="Times New Roman" w:hAnsi="Times New Roman" w:cs="Times New Roman"/>
          <w:kern w:val="0"/>
          <w:sz w:val="20"/>
          <w:szCs w:val="20"/>
        </w:rPr>
        <w:t>Fonte: Autores (2019).</w:t>
      </w:r>
    </w:p>
    <w:p w:rsidR="00BD66E9" w:rsidRDefault="00BD66E9" w:rsidP="00BD66E9"/>
    <w:p w:rsidR="00BD66E9" w:rsidRPr="00BB372A" w:rsidRDefault="00BD66E9" w:rsidP="00BD66E9">
      <w:pPr>
        <w:pStyle w:val="Standard"/>
        <w:spacing w:after="12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BB372A">
        <w:rPr>
          <w:rFonts w:ascii="Times New Roman" w:hAnsi="Times New Roman" w:cs="Times New Roman"/>
          <w:kern w:val="0"/>
          <w:sz w:val="20"/>
          <w:szCs w:val="20"/>
        </w:rPr>
        <w:t>Figura 4 – Mossoró (RN): Espaços públicos ocupados e ofertados em Mossoró aos camelôs, 2020.</w:t>
      </w:r>
    </w:p>
    <w:p w:rsidR="00BD66E9" w:rsidRDefault="00BD66E9" w:rsidP="00BD66E9">
      <w:pPr>
        <w:pStyle w:val="Standard"/>
        <w:spacing w:after="12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sz w:val="20"/>
          <w:szCs w:val="20"/>
        </w:rPr>
        <w:drawing>
          <wp:inline distT="0" distB="0" distL="0" distR="0" wp14:anchorId="79D035BD" wp14:editId="43AA7B23">
            <wp:extent cx="2838741" cy="3761767"/>
            <wp:effectExtent l="0" t="0" r="0" b="0"/>
            <wp:docPr id="4" name="Imagem 4" descr="Uma imagem contendo texto, map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504" cy="3769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6E9" w:rsidRPr="00BB372A" w:rsidRDefault="00BD66E9" w:rsidP="00BD66E9">
      <w:pPr>
        <w:pStyle w:val="Standard"/>
        <w:spacing w:after="12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BB372A">
        <w:rPr>
          <w:rFonts w:ascii="Times New Roman" w:hAnsi="Times New Roman" w:cs="Times New Roman"/>
          <w:kern w:val="0"/>
          <w:sz w:val="20"/>
          <w:szCs w:val="20"/>
        </w:rPr>
        <w:t>Fonte: Google Earth (2020).</w:t>
      </w:r>
    </w:p>
    <w:p w:rsidR="00BD66E9" w:rsidRDefault="00BD66E9" w:rsidP="00BD66E9"/>
    <w:p w:rsidR="0024324C" w:rsidRDefault="0024324C" w:rsidP="00BD66E9"/>
    <w:p w:rsidR="0024324C" w:rsidRDefault="0024324C" w:rsidP="00BD66E9">
      <w:bookmarkStart w:id="0" w:name="_GoBack"/>
      <w:bookmarkEnd w:id="0"/>
    </w:p>
    <w:p w:rsidR="00BD66E9" w:rsidRPr="00BB372A" w:rsidRDefault="00BD66E9" w:rsidP="00BD66E9">
      <w:pPr>
        <w:pStyle w:val="Standard"/>
        <w:spacing w:after="12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BB372A">
        <w:rPr>
          <w:rFonts w:ascii="Times New Roman" w:hAnsi="Times New Roman" w:cs="Times New Roman"/>
          <w:kern w:val="0"/>
          <w:sz w:val="20"/>
          <w:szCs w:val="20"/>
        </w:rPr>
        <w:lastRenderedPageBreak/>
        <w:t xml:space="preserve">Figura 5 </w:t>
      </w:r>
      <w:r w:rsidRPr="00BB372A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– </w:t>
      </w:r>
      <w:r w:rsidRPr="00BB372A">
        <w:rPr>
          <w:rFonts w:ascii="Times New Roman" w:hAnsi="Times New Roman" w:cs="Times New Roman"/>
          <w:kern w:val="0"/>
          <w:sz w:val="20"/>
          <w:szCs w:val="20"/>
        </w:rPr>
        <w:t xml:space="preserve">Mossoró (RN): Manifestação dos camelôs em </w:t>
      </w:r>
      <w:proofErr w:type="gramStart"/>
      <w:r w:rsidRPr="00BB372A">
        <w:rPr>
          <w:rFonts w:ascii="Times New Roman" w:hAnsi="Times New Roman" w:cs="Times New Roman"/>
          <w:kern w:val="0"/>
          <w:sz w:val="20"/>
          <w:szCs w:val="20"/>
        </w:rPr>
        <w:t>Abril</w:t>
      </w:r>
      <w:proofErr w:type="gramEnd"/>
      <w:r w:rsidRPr="00BB372A">
        <w:rPr>
          <w:rFonts w:ascii="Times New Roman" w:hAnsi="Times New Roman" w:cs="Times New Roman"/>
          <w:kern w:val="0"/>
          <w:sz w:val="20"/>
          <w:szCs w:val="20"/>
        </w:rPr>
        <w:t xml:space="preserve"> de 2019</w:t>
      </w:r>
    </w:p>
    <w:p w:rsidR="00BD66E9" w:rsidRPr="006F542F" w:rsidRDefault="00BD66E9" w:rsidP="00BD66E9">
      <w:pPr>
        <w:pStyle w:val="Standard"/>
        <w:spacing w:after="12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F542F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 wp14:anchorId="1A2BA18F" wp14:editId="16E1BCD9">
            <wp:extent cx="5400040" cy="303784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6E9" w:rsidRPr="00BB372A" w:rsidRDefault="00BD66E9" w:rsidP="00BD66E9">
      <w:pPr>
        <w:pStyle w:val="Standard"/>
        <w:spacing w:after="12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BB372A">
        <w:rPr>
          <w:rFonts w:ascii="Times New Roman" w:hAnsi="Times New Roman" w:cs="Times New Roman"/>
          <w:kern w:val="0"/>
          <w:sz w:val="20"/>
          <w:szCs w:val="20"/>
        </w:rPr>
        <w:t>Fonte: Tales Augusto (2019).</w:t>
      </w:r>
    </w:p>
    <w:p w:rsidR="00BD66E9" w:rsidRDefault="00BD66E9" w:rsidP="00BD66E9"/>
    <w:p w:rsidR="00BD66E9" w:rsidRDefault="00BD66E9" w:rsidP="00BD66E9"/>
    <w:sectPr w:rsidR="00BD66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E9"/>
    <w:rsid w:val="0024324C"/>
    <w:rsid w:val="00BD66E9"/>
    <w:rsid w:val="00E6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C877"/>
  <w15:chartTrackingRefBased/>
  <w15:docId w15:val="{B9EA9242-28CE-49A7-85BB-93C8AB63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D66E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</Words>
  <Characters>492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Albino</dc:creator>
  <cp:keywords/>
  <dc:description/>
  <cp:lastModifiedBy>Erik Albino</cp:lastModifiedBy>
  <cp:revision>2</cp:revision>
  <dcterms:created xsi:type="dcterms:W3CDTF">2020-05-25T23:22:00Z</dcterms:created>
  <dcterms:modified xsi:type="dcterms:W3CDTF">2020-05-26T18:10:00Z</dcterms:modified>
</cp:coreProperties>
</file>