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tiff" Extension="tif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81" w:rsidRDefault="000F2C81" w:rsidP="000F2C81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3430669" wp14:editId="2D59B047">
            <wp:extent cx="5400040" cy="61036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 3 (MF4,5,6)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7"/>
                    <a:stretch/>
                  </pic:blipFill>
                  <pic:spPr bwMode="auto">
                    <a:xfrm>
                      <a:off x="0" y="0"/>
                      <a:ext cx="5400040" cy="610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C81" w:rsidRPr="00FA7482" w:rsidRDefault="000F2C81" w:rsidP="000F2C81">
      <w:pPr>
        <w:spacing w:after="0" w:line="360" w:lineRule="auto"/>
        <w:jc w:val="both"/>
        <w:rPr>
          <w:rFonts w:ascii="Times New Roman" w:hAnsi="Times New Roman"/>
        </w:rPr>
      </w:pPr>
      <w:r w:rsidRPr="00AF1901">
        <w:rPr>
          <w:rFonts w:ascii="Times New Roman" w:hAnsi="Times New Roman"/>
        </w:rPr>
        <w:t xml:space="preserve">Figura 3 </w:t>
      </w:r>
      <w:r>
        <w:rPr>
          <w:rFonts w:ascii="Times New Roman" w:hAnsi="Times New Roman"/>
        </w:rPr>
        <w:t xml:space="preserve">Fotomicrografias das microfácies descritas. </w:t>
      </w:r>
      <w:r w:rsidRPr="00AF1901">
        <w:rPr>
          <w:rFonts w:ascii="Times New Roman" w:hAnsi="Times New Roman"/>
        </w:rPr>
        <w:t xml:space="preserve">A. </w:t>
      </w:r>
      <w:r>
        <w:rPr>
          <w:rFonts w:ascii="Times New Roman" w:hAnsi="Times New Roman"/>
        </w:rPr>
        <w:t xml:space="preserve">MF4: </w:t>
      </w:r>
      <w:r w:rsidRPr="00AF1901">
        <w:rPr>
          <w:rFonts w:ascii="Times New Roman" w:hAnsi="Times New Roman"/>
        </w:rPr>
        <w:t>Observar laminação plano-paralela marcada pela matéria orgânica</w:t>
      </w:r>
      <w:r>
        <w:rPr>
          <w:rFonts w:ascii="Times New Roman" w:hAnsi="Times New Roman"/>
        </w:rPr>
        <w:t>. Amostra 35,83 m (N//, 2.5x)</w:t>
      </w:r>
      <w:r w:rsidRPr="00AF1901">
        <w:rPr>
          <w:rFonts w:ascii="Times New Roman" w:hAnsi="Times New Roman"/>
        </w:rPr>
        <w:t>; B.</w:t>
      </w:r>
      <w:r>
        <w:rPr>
          <w:rFonts w:ascii="Times New Roman" w:hAnsi="Times New Roman"/>
        </w:rPr>
        <w:t xml:space="preserve"> MF4:</w:t>
      </w:r>
      <w:r w:rsidRPr="00AF1901">
        <w:rPr>
          <w:rFonts w:ascii="Times New Roman" w:hAnsi="Times New Roman"/>
        </w:rPr>
        <w:t xml:space="preserve"> Observar fragmentos de peixe (fosfático)</w:t>
      </w:r>
      <w:r>
        <w:rPr>
          <w:rFonts w:ascii="Times New Roman" w:hAnsi="Times New Roman"/>
        </w:rPr>
        <w:t>. Amostra 150,90 m (N//, 2,5x)</w:t>
      </w:r>
      <w:r w:rsidRPr="00AF1901">
        <w:rPr>
          <w:rFonts w:ascii="Times New Roman" w:hAnsi="Times New Roman"/>
        </w:rPr>
        <w:t xml:space="preserve">; C. </w:t>
      </w:r>
      <w:r>
        <w:rPr>
          <w:rFonts w:ascii="Times New Roman" w:hAnsi="Times New Roman"/>
        </w:rPr>
        <w:t xml:space="preserve">MF5: </w:t>
      </w:r>
      <w:r w:rsidRPr="00AF1901">
        <w:rPr>
          <w:rFonts w:ascii="Times New Roman" w:hAnsi="Times New Roman"/>
        </w:rPr>
        <w:t>Observar bioclasto recristalizado fragmentado ao centro. Notar fraturas não preenchidas</w:t>
      </w:r>
      <w:r>
        <w:rPr>
          <w:rFonts w:ascii="Times New Roman" w:hAnsi="Times New Roman"/>
        </w:rPr>
        <w:t>. Amostra 134.17 m (Nx, 10x)</w:t>
      </w:r>
      <w:r w:rsidRPr="00AF1901">
        <w:rPr>
          <w:rFonts w:ascii="Times New Roman" w:hAnsi="Times New Roman"/>
        </w:rPr>
        <w:t xml:space="preserve">; D. </w:t>
      </w:r>
      <w:r>
        <w:rPr>
          <w:rFonts w:ascii="Times New Roman" w:hAnsi="Times New Roman"/>
        </w:rPr>
        <w:t>MF5:</w:t>
      </w:r>
      <w:r w:rsidRPr="00AF1901">
        <w:rPr>
          <w:rFonts w:ascii="Times New Roman" w:hAnsi="Times New Roman"/>
        </w:rPr>
        <w:t xml:space="preserve"> Observar intraclasto de carbonato com ostracode articulado com possível estrutura geopetal</w:t>
      </w:r>
      <w:r>
        <w:rPr>
          <w:rFonts w:ascii="Times New Roman" w:hAnsi="Times New Roman"/>
        </w:rPr>
        <w:t xml:space="preserve">. Amostra 134.17 m (N//, 5x); E. MF6: </w:t>
      </w:r>
      <w:r w:rsidRPr="00AF1901">
        <w:rPr>
          <w:rFonts w:ascii="Times New Roman" w:hAnsi="Times New Roman"/>
        </w:rPr>
        <w:t xml:space="preserve">Observar laminação plano-paralela (levemente inclinada) e presença de estilolito (seta amarela) </w:t>
      </w:r>
      <w:r>
        <w:rPr>
          <w:rFonts w:ascii="Times New Roman" w:hAnsi="Times New Roman"/>
        </w:rPr>
        <w:t xml:space="preserve">Figura 3 </w:t>
      </w:r>
      <w:r w:rsidRPr="00AF1901">
        <w:rPr>
          <w:rFonts w:ascii="Times New Roman" w:hAnsi="Times New Roman"/>
        </w:rPr>
        <w:t>na lâmina rica em ostracodes. Notar também a presença de ostracodes art</w:t>
      </w:r>
      <w:r>
        <w:rPr>
          <w:rFonts w:ascii="Times New Roman" w:hAnsi="Times New Roman"/>
        </w:rPr>
        <w:t>iculados, recristalizados. Amostra</w:t>
      </w:r>
      <w:r w:rsidRPr="00164D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70,95 m </w:t>
      </w:r>
      <w:r>
        <w:rPr>
          <w:rFonts w:ascii="Times New Roman" w:hAnsi="Times New Roman"/>
        </w:rPr>
        <w:lastRenderedPageBreak/>
        <w:t>(N//, 2.5x)</w:t>
      </w:r>
      <w:r w:rsidRPr="00AF1901">
        <w:rPr>
          <w:rFonts w:ascii="Times New Roman" w:hAnsi="Times New Roman"/>
        </w:rPr>
        <w:t xml:space="preserve">; F. </w:t>
      </w:r>
      <w:r>
        <w:rPr>
          <w:rFonts w:ascii="Times New Roman" w:hAnsi="Times New Roman"/>
        </w:rPr>
        <w:t xml:space="preserve">MF6: </w:t>
      </w:r>
      <w:r w:rsidRPr="00AF1901">
        <w:rPr>
          <w:rFonts w:ascii="Times New Roman" w:hAnsi="Times New Roman"/>
        </w:rPr>
        <w:t>Observar cisalhamento ao centro da lâmina. Notar laminações deformadas à direita da falha.</w:t>
      </w:r>
      <w:r w:rsidR="003664DE">
        <w:rPr>
          <w:rFonts w:ascii="Times New Roman" w:hAnsi="Times New Roman"/>
        </w:rPr>
        <w:t xml:space="preserve"> Am</w:t>
      </w:r>
      <w:r>
        <w:rPr>
          <w:rFonts w:ascii="Times New Roman" w:hAnsi="Times New Roman"/>
        </w:rPr>
        <w:t xml:space="preserve">ostra </w:t>
      </w:r>
      <w:r w:rsidRPr="00AF1901">
        <w:rPr>
          <w:rFonts w:ascii="Times New Roman" w:hAnsi="Times New Roman"/>
        </w:rPr>
        <w:t>99,75 m (N//, 2.5x).</w:t>
      </w:r>
    </w:p>
    <w:sectPr w:rsidR="000F2C81" w:rsidRPr="00FA7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D4"/>
    <w:rsid w:val="0009472E"/>
    <w:rsid w:val="000F2C81"/>
    <w:rsid w:val="00207FFE"/>
    <w:rsid w:val="003664DE"/>
    <w:rsid w:val="00455341"/>
    <w:rsid w:val="005659D4"/>
    <w:rsid w:val="008D22D4"/>
    <w:rsid w:val="009F0667"/>
    <w:rsid w:val="00A9764C"/>
    <w:rsid w:val="00C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C6BC"/>
  <w15:chartTrackingRefBased/>
  <w15:docId w15:val="{2D33B192-1094-4E6E-AEA4-E8C0100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22D4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Martins</dc:creator>
  <cp:keywords/>
  <dc:description/>
  <cp:lastModifiedBy>Lorena Martins</cp:lastModifiedBy>
  <cp:revision>4</cp:revision>
  <dcterms:created xsi:type="dcterms:W3CDTF">2020-07-22T17:06:00Z</dcterms:created>
  <dcterms:modified xsi:type="dcterms:W3CDTF">2020-07-22T17:20:00Z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202809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