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u w:val="single"/>
        </w:rPr>
      </w:pPr>
      <w:r>
        <w:rPr>
          <w:u w:val="single"/>
        </w:rPr>
        <w:t>CARTA RESPOSTA AOS REVISORES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ab/>
        <w:t xml:space="preserve">Os autores gostariam primeiramente de agradecer </w:t>
      </w:r>
      <w:r>
        <w:rPr>
          <w:rStyle w:val="Fontepargpadro"/>
          <w:lang w:val="pt-BR"/>
        </w:rPr>
        <w:t>aos revisores</w:t>
      </w:r>
      <w:r>
        <w:rPr/>
        <w:t xml:space="preserve"> pela revisão do manuscrito,</w:t>
      </w:r>
      <w:r>
        <w:rPr>
          <w:rStyle w:val="Fontepargpadro"/>
          <w:lang w:val="pt-BR"/>
        </w:rPr>
        <w:t xml:space="preserve"> pelo tempo. A</w:t>
      </w:r>
      <w:r>
        <w:rPr/>
        <w:t xml:space="preserve">creditamos </w:t>
      </w:r>
      <w:r>
        <w:rPr>
          <w:rStyle w:val="Fontepargpadro"/>
          <w:lang w:val="pt-BR"/>
        </w:rPr>
        <w:t xml:space="preserve">que as sugestões apresentaram substancial </w:t>
      </w:r>
      <w:r>
        <w:rPr/>
        <w:t>melhora em sua qualidade.</w:t>
      </w:r>
    </w:p>
    <w:p>
      <w:pPr>
        <w:pStyle w:val="Normal"/>
        <w:jc w:val="both"/>
        <w:rPr/>
      </w:pPr>
      <w:r>
        <w:rPr/>
        <w:tab/>
        <w:t>Encontram-se abaixo as considerações aos comentários de cada revisor, e as respostas ponto-a-ponto, quando necessárias.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  <w:color w:val="CE181E"/>
        </w:rPr>
      </w:pPr>
      <w:r>
        <w:rPr>
          <w:b/>
          <w:bCs/>
          <w:color w:val="CE181E"/>
        </w:rPr>
        <w:t>REVISOR A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As correções de ortografia e sugestões de texto e subtítulos foram todas acatadas. Agradecemos a revisão cuidadosa do texto.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Título: "Poderia mencionar extremos climáticos associados à precipitação e à temperatura. Afinal, você também analisa valores médios nos climas presente e futuro. Extremos estão á somente na última sessão dos resultados."</w:t>
      </w:r>
    </w:p>
    <w:p>
      <w:pPr>
        <w:pStyle w:val="Normal"/>
        <w:jc w:val="both"/>
        <w:rPr/>
      </w:pPr>
      <w:r>
        <w:rPr>
          <w:rStyle w:val="Fontepargpadro"/>
          <w:color w:val="00000A"/>
        </w:rPr>
        <w:t>Sugerimos como mais adequado o título: “</w:t>
      </w:r>
      <w:r>
        <w:rPr>
          <w:rStyle w:val="Fontepargpadro"/>
          <w:color w:val="00000A"/>
        </w:rPr>
        <w:t>Projeções climáticas de temperatura do ar e precipitação no Estado de São Paulo utilizando o modelo regional RegCM4”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Style w:val="Fontepargpadro"/>
          <w:color w:val="CE181E"/>
        </w:rPr>
        <w:t xml:space="preserve">Linhas 18-23: </w:t>
      </w:r>
      <w:r>
        <w:rPr/>
        <w:t>o trecho do resumo foi dividido em duas frases e reescrito para melhor compreensão.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32: "O modelo apresenta resfriamento ou somente esse índice no verão apresenta diminuição?"</w:t>
      </w:r>
    </w:p>
    <w:p>
      <w:pPr>
        <w:pStyle w:val="Normal"/>
        <w:jc w:val="both"/>
        <w:rPr/>
      </w:pPr>
      <w:r>
        <w:rPr/>
        <w:t>Somente esse índice no verão apresenta diminuição.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64: " A Introdução está um pouco longa demais. Poderia diminuir..."</w:t>
      </w:r>
    </w:p>
    <w:p>
      <w:pPr>
        <w:pStyle w:val="Normal"/>
        <w:jc w:val="both"/>
        <w:rPr/>
      </w:pPr>
      <w:r>
        <w:rPr/>
        <w:t>Feito. Muitas partes da introdução foram reescritas.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75: " Outros artigos já afirmaram isso. Carvalho, L.M.V., Jones, C., and Liebmann, B., 2002. Extreme precipitation events in Southeastern South America and large-scale convective patterns in the South Atlantic Convergence Zone. Journal of Climate, 15 (17), 2377–2394."</w:t>
      </w:r>
    </w:p>
    <w:p>
      <w:pPr>
        <w:pStyle w:val="Normal"/>
        <w:jc w:val="both"/>
        <w:rPr/>
      </w:pPr>
      <w:r>
        <w:rPr/>
        <w:t>A referência foi incluída.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114: "Na cidade de SP?"</w:t>
      </w:r>
    </w:p>
    <w:p>
      <w:pPr>
        <w:pStyle w:val="Normal"/>
        <w:jc w:val="both"/>
        <w:rPr/>
      </w:pPr>
      <w:r>
        <w:rPr/>
        <w:t>Na região metropolitana de São Paulo. Corrigido.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120:  "Para não deixar sua Introdução tão grande, poderia deixar para falar brevemente desses cenários em sua Metodologia."</w:t>
      </w:r>
    </w:p>
    <w:p>
      <w:pPr>
        <w:pStyle w:val="Normal"/>
        <w:jc w:val="both"/>
        <w:rPr/>
      </w:pPr>
      <w:r>
        <w:rPr/>
        <w:t>Eles são descritos nesta seção devido aos estudos referenciados subsequentemente utilizarem os cenários. Pensamos que sua descrição aqui facilita a compreensão do leitor.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Linhas 126-152: "Simplificar esse parágrafo em 5 ou 6 linhas, focando nos resultados das pesquisas."; "Você precisa começar falando da escala global para depois ir para a escala regional, chegando a São Paulo."</w:t>
      </w:r>
    </w:p>
    <w:p>
      <w:pPr>
        <w:pStyle w:val="Normal"/>
        <w:jc w:val="both"/>
        <w:rPr/>
      </w:pPr>
      <w:r>
        <w:rPr/>
        <w:t>A ordem dos parágrafos foi alterada para que a exposição seja da escala global para a regional. O parágrafo de mudanças climáticas em cidades do Sudeste foi resumido.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132: "Avaliar se esse parágrafo de fato acrescenta algo para a Introdução. Ele pode ser mencionado nos seus resultados, comparando com os seus."</w:t>
      </w:r>
    </w:p>
    <w:p>
      <w:pPr>
        <w:pStyle w:val="Normal"/>
        <w:jc w:val="both"/>
        <w:rPr/>
      </w:pPr>
      <w:r>
        <w:rPr/>
        <w:t xml:space="preserve">Pela natureza distinta do trabalho citado (que trata da análise de extremos no clima presente, enquanto o nosso faz uma análise de extremos para o período futuro), preferimos fazer a citação do trabalho na introdução. O texto foi reformulado. 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157: "Deixe claro o objetivo geral e os específicos. O geral é avaliar projeções futuras de extremos climáticos no Estado de SP."</w:t>
      </w:r>
    </w:p>
    <w:p>
      <w:pPr>
        <w:pStyle w:val="Normal"/>
        <w:jc w:val="both"/>
        <w:rPr/>
      </w:pPr>
      <w:r>
        <w:rPr/>
        <w:t>Os objetivos geral e específicos foram identificados no trecho.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188: " Foi feito um downscaling dinâmico, certo?"</w:t>
      </w:r>
    </w:p>
    <w:p>
      <w:pPr>
        <w:pStyle w:val="Normal"/>
        <w:jc w:val="both"/>
        <w:rPr/>
      </w:pPr>
      <w:r>
        <w:rPr/>
        <w:t>Correto, a informação foi adicionada ao texto.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Style w:val="Fontepargpadro"/>
          <w:color w:val="CE181E"/>
        </w:rPr>
        <w:t>Linha 191: "</w:t>
      </w:r>
      <w:r>
        <w:rPr>
          <w:rStyle w:val="Fontepargpadro"/>
          <w:color w:val="CE181E"/>
          <w:kern w:val="0"/>
        </w:rPr>
        <w:t>Qual o motivo para a escolha desses três modelos globais?”</w:t>
      </w:r>
    </w:p>
    <w:p>
      <w:pPr>
        <w:pStyle w:val="Normal"/>
        <w:jc w:val="both"/>
        <w:rPr/>
      </w:pPr>
      <w:r>
        <w:rPr>
          <w:rStyle w:val="Fontepargpadro"/>
          <w:lang w:val="pt-BR"/>
        </w:rPr>
        <w:t xml:space="preserve">Os modelos globais foram escolhidos por representarem melhor a dinâmica de grande escala da América do Sul, conforme Llopart et al. (2020a). As projeções climáticas foram realizadas pelo </w:t>
      </w:r>
      <w:r>
        <w:rPr>
          <w:rStyle w:val="Fontepargpadro"/>
          <w:i/>
          <w:iCs/>
        </w:rPr>
        <w:t>The Abdus Salam</w:t>
      </w:r>
      <w:r>
        <w:rPr>
          <w:rStyle w:val="Fontepargpadro"/>
        </w:rPr>
        <w:t xml:space="preserve"> </w:t>
      </w:r>
      <w:r>
        <w:rPr>
          <w:rStyle w:val="Nfase"/>
        </w:rPr>
        <w:t xml:space="preserve">International Centre for Theoretical Physics </w:t>
      </w:r>
      <w:r>
        <w:rPr>
          <w:rStyle w:val="Fontepargpadro"/>
        </w:rPr>
        <w:t>(</w:t>
      </w:r>
      <w:r>
        <w:rPr>
          <w:rStyle w:val="Nfase"/>
        </w:rPr>
        <w:t>ICTP</w:t>
      </w:r>
      <w:r>
        <w:rPr>
          <w:rStyle w:val="Fontepargpadro"/>
        </w:rPr>
        <w:t>)</w:t>
      </w:r>
      <w:r>
        <w:rPr>
          <w:rStyle w:val="Fontepargpadro"/>
          <w:lang w:val="pt-BR"/>
        </w:rPr>
        <w:t>, centro que desenvolve o RegCM4, e essas três projeções são as disponíveis com esse modelo nos nós do ESGF.</w:t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203: " Como é feita essa validação? De forma subjetiva?"</w:t>
      </w:r>
    </w:p>
    <w:p>
      <w:pPr>
        <w:pStyle w:val="Normal"/>
        <w:jc w:val="both"/>
        <w:rPr/>
      </w:pPr>
      <w:r>
        <w:rPr/>
        <w:t>De forma qualitativa, analisando a diferença das simulações em relação ao observado, indicando as regiões onde o modelo melhor/pior representa o observado. Esta informação foi adicionada ao texto.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215: " Vocês chegaram a analisar os indicadores básicos como PRCPTOT, TMAXmean e TMINmean? Seria bom comentar sobre as médias, além dos extremos."</w:t>
      </w:r>
    </w:p>
    <w:p>
      <w:pPr>
        <w:pStyle w:val="Normal"/>
        <w:jc w:val="both"/>
        <w:rPr/>
      </w:pPr>
      <w:r>
        <w:rPr/>
        <w:t>Não fizemos a análise dos índices mencionados. As médias foram avaliadas a partir dos dados climatológicos.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231: " Falar mais sobre esse teste. É uma extensão da interpolação linear?"</w:t>
      </w:r>
    </w:p>
    <w:p>
      <w:pPr>
        <w:pStyle w:val="Normal"/>
        <w:jc w:val="both"/>
        <w:rPr/>
      </w:pPr>
      <w:r>
        <w:rPr/>
        <w:t>A interpolação bilinear é utilizada para transformar a escala dos dados do CPC (50km) para a escala do RegCM4 (25km), para que possa ser realizada a comparação. Ela consiste na aplicação da interpolação linear em cada direção separadamente.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241: " Se não me engano, o AR5 também diz isso. Confira, por favor."</w:t>
      </w:r>
    </w:p>
    <w:p>
      <w:pPr>
        <w:pStyle w:val="Normal"/>
        <w:jc w:val="both"/>
        <w:rPr/>
      </w:pPr>
      <w:r>
        <w:rPr/>
        <w:t>Sim, correto. Também foi utilizado o período de 20 anos no AR5. A referência foi incluída.</w:t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249: " Mencione também os valores no restante do Estado."</w:t>
      </w:r>
    </w:p>
    <w:p>
      <w:pPr>
        <w:pStyle w:val="Normal"/>
        <w:jc w:val="both"/>
        <w:rPr/>
      </w:pPr>
      <w:r>
        <w:rPr/>
        <w:t>Adicionado.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279: " Esse “pequena” é relativo. Os valores já são baixos no inverno, e aí está subestimando muito se comparar percentualmente. Discuta isso melhor."</w:t>
      </w:r>
    </w:p>
    <w:p>
      <w:pPr>
        <w:pStyle w:val="Normal"/>
        <w:jc w:val="both"/>
        <w:rPr/>
      </w:pPr>
      <w:r>
        <w:rPr/>
        <w:t>Correto. Trocamos a expressão "pequena" no texto por "menor em magnitude em relação ao verão", que é o que queríamos apontar.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281: " Não consegui ver isso. Talvez fosse melhor que seus mapas de diferenças fossem percentuais."</w:t>
      </w:r>
    </w:p>
    <w:p>
      <w:pPr>
        <w:pStyle w:val="Normal"/>
        <w:jc w:val="both"/>
        <w:rPr/>
      </w:pPr>
      <w:r>
        <w:rPr/>
        <w:t>As cores mais fortes indicam que a diferença é maior, portanto, como a Figura 3D e F possuem cores mais vivas do que a Figura 3E, infere-se maior diferença na média. Procuramos reescrever o texto para que esta informação fique mais clara.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315: "Eu esperava ver uma climatologia dos 3 indicadores de extremos climáticos aqui para avaliar a performance dos modelos em capturá-los. Seu trabalho só fala de extremos em praticamente 1/3 dos resultados."</w:t>
      </w:r>
    </w:p>
    <w:p>
      <w:pPr>
        <w:pStyle w:val="Normal"/>
        <w:jc w:val="both"/>
        <w:rPr/>
      </w:pPr>
      <w:r>
        <w:rPr/>
        <w:t>Apresentamos esta validação em grande parte do trabalho pois consideramos uma informação importante para a decisão de utilizar este modelo sobre o estado de SP, o que ainda não tinha sido feito anteriormente. Embora sua sugestão de avaliar extremos seja bastante pertinente, optamos por não apresentar essa discussão por questão de espaço e porque decidimos colocar o foco mais abrangente ao artigo, e não apenas nos extremos.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331: "Se observar no detalhe, a região litorânea tem aumento. A diminuição está na porção leste. Por favor, veja com cuidado."</w:t>
      </w:r>
    </w:p>
    <w:p>
      <w:pPr>
        <w:pStyle w:val="Normal"/>
        <w:jc w:val="both"/>
        <w:rPr/>
      </w:pPr>
      <w:r>
        <w:rPr/>
        <w:t>Correto. O texto foi alterado para descrever mais precisamente os resultados observados na figura.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339: "E também no litoral, provavelmente em função das frentes associadas."</w:t>
      </w:r>
    </w:p>
    <w:p>
      <w:pPr>
        <w:pStyle w:val="Normal"/>
        <w:jc w:val="both"/>
        <w:rPr/>
      </w:pPr>
      <w:r>
        <w:rPr/>
        <w:t>Sim. Este trecho foi incluído no manuscrito.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Linhas 369-376: "Frase muito longa e confusa."</w:t>
      </w:r>
    </w:p>
    <w:p>
      <w:pPr>
        <w:pStyle w:val="Normal"/>
        <w:jc w:val="both"/>
        <w:rPr/>
      </w:pPr>
      <w:r>
        <w:rPr/>
        <w:t>O trecho foi reescrito buscando mais clareza.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387: "Esse valor pode deixar o leitor confuso. Não é um aumento de 25% em relação ao total, mas sim +25% de chuvas extremas (unidade do indicador). Chame atenção para isso no texto."</w:t>
      </w:r>
    </w:p>
    <w:p>
      <w:pPr>
        <w:pStyle w:val="Normal"/>
        <w:jc w:val="both"/>
        <w:rPr>
          <w:color w:val="00000A"/>
        </w:rPr>
      </w:pPr>
      <w:r>
        <w:rPr>
          <w:color w:val="00000A"/>
        </w:rPr>
        <w:t>O texto foi modificado para enfatizar que o aumento de 25% é nas chuvas extremas.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393: "Não está igual. Vejo aumento de +10% em vários pontos."</w:t>
      </w:r>
    </w:p>
    <w:p>
      <w:pPr>
        <w:pStyle w:val="Normal"/>
        <w:jc w:val="both"/>
        <w:rPr/>
      </w:pPr>
      <w:r>
        <w:rPr/>
        <w:t>A expressão havia sido usada pelo fato de que não houve significância estatística no resultado. O trecho foi reelaborado para melhorar a compreensão.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Linhas 408-413: "No Sudoeste não havia redução da precipitação. A relação não é tão direta. Podemos ter mais chuvas, mas também intercalar períodos de muito calor. Cuidado ao tentar justificar somente por este lado."</w:t>
      </w:r>
    </w:p>
    <w:p>
      <w:pPr>
        <w:pStyle w:val="Normal"/>
        <w:jc w:val="both"/>
        <w:rPr/>
      </w:pPr>
      <w:r>
        <w:rPr/>
        <w:t>Acrescentamos um trecho explicativo sobre a relação do aumento de temperatura, duração de ondas de calor e precipitação nestas regiões do Estado.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417: "Limiar menor, valores também menores, não necessariamente ultrapassam mais facilmente. Não entendi o que você quis dizer. Deixe mais claro."</w:t>
      </w:r>
    </w:p>
    <w:p>
      <w:pPr>
        <w:pStyle w:val="Normal"/>
        <w:jc w:val="both"/>
        <w:rPr/>
      </w:pPr>
      <w:r>
        <w:rPr>
          <w:rStyle w:val="Fontepargpadro"/>
          <w:color w:val="00000A"/>
        </w:rPr>
        <w:t>Com temperaturas médias menores é mais fácil que dias mais quentes ultrapassem essa média. Como HWD foi definido pela temperatura ultrapassar 5ºC por 5 dias consecutivos, considerando um evento de advecção quente, é mais fácil uma região que em média a temperatura é de 30ºC chegar a 35ºC do que uma região em que a média é 35ºC chegar a 40ºC.</w:t>
      </w:r>
    </w:p>
    <w:p>
      <w:pPr>
        <w:pStyle w:val="Normal"/>
        <w:jc w:val="both"/>
        <w:rPr/>
      </w:pPr>
      <w:r>
        <w:rPr/>
        <w:t>Procuramos reescrever o texto para deixar nossa ideia mais clara.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419: "Mesmo com limiares diferentes, as temperaturas podem aumentar em proporções similares para todos os lugares. Talvez fosse interessante mencionar quantitativamente esses limiares."</w:t>
      </w:r>
    </w:p>
    <w:p>
      <w:pPr>
        <w:pStyle w:val="Normal"/>
        <w:jc w:val="both"/>
        <w:rPr/>
      </w:pPr>
      <w:r>
        <w:rPr>
          <w:rStyle w:val="Fontepargpadro"/>
          <w:color w:val="00000A"/>
        </w:rPr>
        <w:t>Justamente o índice está indicando que o aumento das temperaturas não ocorreu de forma similar em todas regiões.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425: "Achei que 60% do seu trabalho foi avaliar valores médios de temperatura e precipitação." "Como dito anteriormente, essa avaliação climatológica da temperatura e precipitação se tornou necessária para poder realizar o objetivo final, avaliar os extremos."</w:t>
      </w:r>
    </w:p>
    <w:p>
      <w:pPr>
        <w:pStyle w:val="Normal"/>
        <w:jc w:val="both"/>
        <w:rPr/>
      </w:pPr>
      <w:r>
        <w:rPr>
          <w:rStyle w:val="Fontepargpadro"/>
          <w:color w:val="00000A"/>
        </w:rPr>
        <w:t>Entendemos que a apresentação do nosso trabalho deve ser voltada para o estudo, além dos extremos, dos valores médios das variáveis também. Modificamos o título e diversas parte do texto com este fim.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CE181E"/>
        </w:rPr>
      </w:pPr>
      <w:r>
        <w:rPr>
          <w:color w:val="CE181E"/>
        </w:rPr>
        <w:t>Linha 450: "Não parece que as chuvas extremas estariam se concentrando em curtos períodos, intercalados com maiores períodos de seca? Tem um aumento significativo de CDD em +6 dias no verão."</w:t>
      </w:r>
    </w:p>
    <w:p>
      <w:pPr>
        <w:pStyle w:val="Normal"/>
        <w:jc w:val="both"/>
        <w:rPr/>
      </w:pPr>
      <w:r>
        <w:rPr>
          <w:rStyle w:val="Fontepargpadro"/>
          <w:color w:val="00000A"/>
        </w:rPr>
        <w:t xml:space="preserve">Uma frase sobre a região do vale do Paraíba, onde o comportamento mencionado no comentário é mais evidente e significativo, foi adicionada.  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left" w:pos="5850" w:leader="none"/>
        </w:tabs>
        <w:jc w:val="both"/>
        <w:rPr>
          <w:color w:val="CE181E"/>
        </w:rPr>
      </w:pPr>
      <w:r>
        <w:rPr>
          <w:color w:val="CE181E"/>
        </w:rPr>
        <w:t>Linha 457: "Mas aumenta alguma coisa."</w:t>
      </w:r>
    </w:p>
    <w:p>
      <w:pPr>
        <w:pStyle w:val="Normal"/>
        <w:tabs>
          <w:tab w:val="left" w:pos="5850" w:leader="none"/>
        </w:tabs>
        <w:jc w:val="both"/>
        <w:rPr/>
      </w:pPr>
      <w:r>
        <w:rPr>
          <w:rStyle w:val="Fontepargpadro"/>
          <w:color w:val="00000A"/>
        </w:rPr>
        <w:t>O teste estatístico indica que os valores podem ser considerados iguais quando não possuem diferença significativa. Mesmo assim consideramos no texto um aumento.</w:t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b/>
          <w:b/>
          <w:bCs/>
          <w:color w:val="CE181E"/>
        </w:rPr>
      </w:pPr>
      <w:r>
        <w:rPr>
          <w:b/>
          <w:bCs/>
          <w:color w:val="CE181E"/>
        </w:rPr>
        <w:t>REVISOR B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ab/>
        <w:t>Todas as alterações de ortografia, escrita e referências foram consideradas e acatadas. Os autores agradecem ao revisor pela colaboração e correções.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92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pt-BR" w:eastAsia="pt-BR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Andale Sans U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character" w:styleId="Fontepargpadro">
    <w:name w:val="Fonte parág. padrão"/>
    <w:qFormat/>
    <w:rPr/>
  </w:style>
  <w:style w:type="character" w:styleId="TextodecomentrioChar">
    <w:name w:val="Texto de comentário Char"/>
    <w:basedOn w:val="Fontepargpadro"/>
    <w:qFormat/>
    <w:rPr>
      <w:sz w:val="20"/>
      <w:szCs w:val="20"/>
    </w:rPr>
  </w:style>
  <w:style w:type="character" w:styleId="Refdecomentrio">
    <w:name w:val="Ref. de comentário"/>
    <w:basedOn w:val="Fontepargpadro"/>
    <w:qFormat/>
    <w:rPr>
      <w:sz w:val="16"/>
      <w:szCs w:val="16"/>
    </w:rPr>
  </w:style>
  <w:style w:type="character" w:styleId="Nfase">
    <w:name w:val="Ênfase"/>
    <w:basedOn w:val="Fontepargpadro"/>
    <w:qFormat/>
    <w:rPr>
      <w:i/>
      <w:iCs/>
    </w:rPr>
  </w:style>
  <w:style w:type="character" w:styleId="AssuntodocomentrioChar">
    <w:name w:val="Assunto do comentário Char"/>
    <w:basedOn w:val="TextodecomentrioChar"/>
    <w:qFormat/>
    <w:rPr>
      <w:b/>
      <w:bCs/>
      <w:sz w:val="20"/>
      <w:szCs w:val="20"/>
    </w:rPr>
  </w:style>
  <w:style w:type="paragraph" w:styleId="Normal1">
    <w:name w:val="LO-Normal"/>
    <w:qFormat/>
    <w:pPr>
      <w:keepNext w:val="false"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Andale Sans U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Ttulo">
    <w:name w:val="Título"/>
    <w:basedOn w:val="Normal"/>
    <w:next w:val="Corpodetexto"/>
    <w:qFormat/>
    <w:pPr>
      <w:keepNext w:val="true"/>
      <w:suppressAutoHyphens w:val="true"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uppressAutoHyphens w:val="true"/>
      <w:spacing w:before="0" w:after="120"/>
    </w:pPr>
    <w:rPr/>
  </w:style>
  <w:style w:type="paragraph" w:styleId="Lista">
    <w:name w:val="List"/>
    <w:basedOn w:val="Corpodetexto"/>
    <w:pPr>
      <w:suppressAutoHyphens w:val="true"/>
    </w:pPr>
    <w:rPr/>
  </w:style>
  <w:style w:type="paragraph" w:styleId="Legenda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Textodecomentrio">
    <w:name w:val="Texto de comentário"/>
    <w:basedOn w:val="Normal1"/>
    <w:qFormat/>
    <w:pPr>
      <w:suppressAutoHyphens w:val="true"/>
    </w:pPr>
    <w:rPr>
      <w:sz w:val="20"/>
      <w:szCs w:val="20"/>
    </w:rPr>
  </w:style>
  <w:style w:type="paragraph" w:styleId="Assuntodocomentrio">
    <w:name w:val="Assunto do comentário"/>
    <w:basedOn w:val="Textodecomentrio"/>
    <w:next w:val="Textodecomentrio"/>
    <w:qFormat/>
    <w:pPr>
      <w:suppressAutoHyphens w:val="true"/>
    </w:pPr>
    <w:rPr>
      <w:b/>
      <w:bCs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FFFFFF" w:val="clear"/>
      <w:suppressAutoHyphens w:val="false"/>
      <w:kinsoku w:val="true"/>
      <w:overflowPunct w:val="true"/>
      <w:autoSpaceDE w:val="true"/>
      <w:bidi w:val="0"/>
      <w:snapToGrid w:val="true"/>
      <w:spacing w:lineRule="auto" w:line="240"/>
      <w:jc w:val="left"/>
      <w:textAlignment w:val="auto"/>
    </w:pPr>
    <w:rPr>
      <w:rFonts w:ascii="Times New Roman" w:hAnsi="Times New Roman" w:eastAsia="Andale Sans U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LibreOffice/5.4.6.2$Windows_x86 LibreOffice_project/4014ce260a04f1026ba855d3b8d91541c224eab8</Application>
  <Pages>4</Pages>
  <Words>1413</Words>
  <Characters>7687</Characters>
  <CharactersWithSpaces>9038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2021-01-18T12:40:00Z</dcterms:created>
  <dc:creator>Marta Llopart</dc:creator>
  <dc:description/>
  <dc:language>pt-BR</dc:language>
  <cp:lastModifiedBy/>
  <dcterms:modified xsi:type="dcterms:W3CDTF">2021-01-18T13:43:05Z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