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8D6E" w14:textId="4AE2B373" w:rsidR="001A32BA" w:rsidRPr="007D5719" w:rsidRDefault="007D5719">
      <w:pPr>
        <w:rPr>
          <w:rFonts w:ascii="Times New Roman" w:hAnsi="Times New Roman" w:cs="Times New Roman"/>
          <w:sz w:val="24"/>
          <w:szCs w:val="24"/>
        </w:rPr>
      </w:pPr>
      <w:r w:rsidRPr="007D5719">
        <w:rPr>
          <w:rFonts w:ascii="Times New Roman" w:hAnsi="Times New Roman" w:cs="Times New Roman"/>
          <w:sz w:val="24"/>
          <w:szCs w:val="24"/>
        </w:rPr>
        <w:t>Revisores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8"/>
        <w:gridCol w:w="1863"/>
        <w:gridCol w:w="2944"/>
        <w:gridCol w:w="1999"/>
      </w:tblGrid>
      <w:tr w:rsidR="007D5719" w14:paraId="4044CE5A" w14:textId="77777777" w:rsidTr="007D5719">
        <w:tc>
          <w:tcPr>
            <w:tcW w:w="2123" w:type="dxa"/>
          </w:tcPr>
          <w:p w14:paraId="69A013A0" w14:textId="41B7340E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123" w:type="dxa"/>
          </w:tcPr>
          <w:p w14:paraId="3D1DD411" w14:textId="0B4F0EB3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Afiliação</w:t>
            </w:r>
          </w:p>
        </w:tc>
        <w:tc>
          <w:tcPr>
            <w:tcW w:w="2124" w:type="dxa"/>
          </w:tcPr>
          <w:p w14:paraId="3C5D5C14" w14:textId="58C317C3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4" w:type="dxa"/>
          </w:tcPr>
          <w:p w14:paraId="64A2452D" w14:textId="563A7278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</w:tr>
      <w:tr w:rsidR="007D5719" w14:paraId="3DED780A" w14:textId="77777777" w:rsidTr="007D5719">
        <w:tc>
          <w:tcPr>
            <w:tcW w:w="2123" w:type="dxa"/>
          </w:tcPr>
          <w:p w14:paraId="2AAD27F7" w14:textId="7C523DD0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Jorge Felipe Euriques</w:t>
            </w:r>
          </w:p>
        </w:tc>
        <w:tc>
          <w:tcPr>
            <w:tcW w:w="2123" w:type="dxa"/>
          </w:tcPr>
          <w:p w14:paraId="4FE2FD54" w14:textId="067AD5E6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Federal Rural do Rio de Janeiro (UFRRJ)</w:t>
            </w:r>
          </w:p>
        </w:tc>
        <w:tc>
          <w:tcPr>
            <w:tcW w:w="2124" w:type="dxa"/>
          </w:tcPr>
          <w:p w14:paraId="521D6E1C" w14:textId="1FA3E45D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jorge.euriques@gmail.com</w:t>
            </w:r>
          </w:p>
        </w:tc>
        <w:tc>
          <w:tcPr>
            <w:tcW w:w="2124" w:type="dxa"/>
          </w:tcPr>
          <w:p w14:paraId="12BC780A" w14:textId="77777777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https://orcid.org/</w:t>
            </w:r>
          </w:p>
          <w:p w14:paraId="4E1605E8" w14:textId="6355C4AA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0000-0001-9234-7551</w:t>
            </w:r>
          </w:p>
        </w:tc>
      </w:tr>
      <w:tr w:rsidR="007D5719" w14:paraId="1D61B293" w14:textId="77777777" w:rsidTr="007D5719">
        <w:tc>
          <w:tcPr>
            <w:tcW w:w="2123" w:type="dxa"/>
          </w:tcPr>
          <w:p w14:paraId="5A22DA8B" w14:textId="0D764B72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Marcio Augusto Reolon Schmidt</w:t>
            </w:r>
          </w:p>
        </w:tc>
        <w:tc>
          <w:tcPr>
            <w:tcW w:w="2123" w:type="dxa"/>
          </w:tcPr>
          <w:p w14:paraId="0626E835" w14:textId="1AEFE69E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Federal de Uberlândia (UFU)</w:t>
            </w:r>
          </w:p>
        </w:tc>
        <w:tc>
          <w:tcPr>
            <w:tcW w:w="2124" w:type="dxa"/>
          </w:tcPr>
          <w:p w14:paraId="1DA6E756" w14:textId="6EFCFC82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márcio.schmidt@gmail.com</w:t>
            </w:r>
          </w:p>
        </w:tc>
        <w:tc>
          <w:tcPr>
            <w:tcW w:w="2124" w:type="dxa"/>
          </w:tcPr>
          <w:p w14:paraId="2FCA4371" w14:textId="77777777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https://orcid.org/</w:t>
            </w:r>
          </w:p>
          <w:p w14:paraId="27059CEB" w14:textId="7D8A0F41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0000-0003-2716-2360</w:t>
            </w:r>
          </w:p>
        </w:tc>
      </w:tr>
      <w:tr w:rsidR="007D5719" w14:paraId="7FC6AB5B" w14:textId="77777777" w:rsidTr="007D5719">
        <w:tc>
          <w:tcPr>
            <w:tcW w:w="2123" w:type="dxa"/>
          </w:tcPr>
          <w:p w14:paraId="480C64A7" w14:textId="0C441F93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Luciene Stamato Delazari</w:t>
            </w:r>
          </w:p>
        </w:tc>
        <w:tc>
          <w:tcPr>
            <w:tcW w:w="2123" w:type="dxa"/>
          </w:tcPr>
          <w:p w14:paraId="1E7E3DCD" w14:textId="7D5CC982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Federal do Paraná (UFPR)</w:t>
            </w:r>
          </w:p>
        </w:tc>
        <w:tc>
          <w:tcPr>
            <w:tcW w:w="2124" w:type="dxa"/>
          </w:tcPr>
          <w:p w14:paraId="6C15A0DC" w14:textId="51C453FA" w:rsidR="007D5719" w:rsidRPr="007D5719" w:rsidRDefault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luciene@ufpr.br</w:t>
            </w:r>
          </w:p>
        </w:tc>
        <w:tc>
          <w:tcPr>
            <w:tcW w:w="2124" w:type="dxa"/>
          </w:tcPr>
          <w:p w14:paraId="185C63BF" w14:textId="77777777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https://orcid.org/</w:t>
            </w:r>
          </w:p>
          <w:p w14:paraId="14C90B64" w14:textId="2B6B53C1" w:rsidR="007D5719" w:rsidRPr="007D5719" w:rsidRDefault="007D5719" w:rsidP="007D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19">
              <w:rPr>
                <w:rFonts w:ascii="Times New Roman" w:hAnsi="Times New Roman" w:cs="Times New Roman"/>
                <w:sz w:val="24"/>
                <w:szCs w:val="24"/>
              </w:rPr>
              <w:t>0000-0003-0018-085X</w:t>
            </w:r>
          </w:p>
        </w:tc>
      </w:tr>
    </w:tbl>
    <w:p w14:paraId="760B0FCD" w14:textId="77777777" w:rsidR="007D5719" w:rsidRDefault="007D5719"/>
    <w:sectPr w:rsidR="007D5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19"/>
    <w:rsid w:val="001A32BA"/>
    <w:rsid w:val="007D5719"/>
    <w:rsid w:val="00B13137"/>
    <w:rsid w:val="00D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BE9D"/>
  <w15:chartTrackingRefBased/>
  <w15:docId w15:val="{4BD3E84F-2D12-4D2D-97EC-A0810678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2022-05-27T18:46:00Z</dcterms:created>
  <dcterms:modified xsi:type="dcterms:W3CDTF">2022-05-27T18:53:00Z</dcterms:modified>
</cp:coreProperties>
</file>