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0" w:hanging="2"/>
        <w:jc w:val="center"/>
        <w:rPr>
          <w:rFonts w:ascii="Arial" w:cs="Arial" w:eastAsia="Arial" w:hAnsi="Arial"/>
        </w:rPr>
      </w:pPr>
      <w:r w:rsidDel="00000000" w:rsidR="00000000" w:rsidRPr="00000000">
        <w:rPr>
          <w:rFonts w:ascii="Arial" w:cs="Arial" w:eastAsia="Arial" w:hAnsi="Arial"/>
          <w:b w:val="1"/>
          <w:rtl w:val="0"/>
        </w:rPr>
        <w:t xml:space="preserve">REVISTA DESIDADES</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pacing w:after="280" w:before="280" w:line="240" w:lineRule="auto"/>
        <w:ind w:left="0" w:hanging="2"/>
        <w:jc w:val="center"/>
        <w:rPr>
          <w:rFonts w:ascii="Arial" w:cs="Arial" w:eastAsia="Arial" w:hAnsi="Arial"/>
        </w:rPr>
      </w:pPr>
      <w:r w:rsidDel="00000000" w:rsidR="00000000" w:rsidRPr="00000000">
        <w:rPr>
          <w:rFonts w:ascii="Arial" w:cs="Arial" w:eastAsia="Arial" w:hAnsi="Arial"/>
          <w:b w:val="1"/>
          <w:rtl w:val="0"/>
        </w:rPr>
        <w:t xml:space="preserve">DECLARAÇÃO DE DIREITO AUTORAL</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pacing w:after="280" w:before="280" w:line="24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Autores:</w:t>
      </w:r>
      <w:r w:rsidDel="00000000" w:rsidR="00000000" w:rsidRPr="00000000">
        <w:rPr>
          <w:rFonts w:ascii="Arial" w:cs="Arial" w:eastAsia="Arial" w:hAnsi="Arial"/>
          <w:color w:val="222222"/>
          <w:rtl w:val="0"/>
        </w:rPr>
        <w:t xml:space="preserve"> Larissa Ferreira Nunes</w:t>
      </w:r>
      <w:r w:rsidDel="00000000" w:rsidR="00000000" w:rsidRPr="00000000">
        <w:rPr>
          <w:rFonts w:ascii="Arial" w:cs="Arial" w:eastAsia="Arial" w:hAnsi="Arial"/>
          <w:rtl w:val="0"/>
        </w:rPr>
        <w:t xml:space="preserve">; Ingrid Rabelo Freitas; Mayara Ruth Nishiyama Soares; </w:t>
      </w:r>
      <w:r w:rsidDel="00000000" w:rsidR="00000000" w:rsidRPr="00000000">
        <w:rPr>
          <w:rFonts w:ascii="Arial" w:cs="Arial" w:eastAsia="Arial" w:hAnsi="Arial"/>
          <w:rtl w:val="0"/>
        </w:rPr>
        <w:t xml:space="preserve">Carla Jéssica de Araújo Gomes; Lara Thayse de Lima Gonçalves; Raimundo Cirilo de Sousa Neto; </w:t>
      </w:r>
      <w:r w:rsidDel="00000000" w:rsidR="00000000" w:rsidRPr="00000000">
        <w:rPr>
          <w:rFonts w:ascii="Arial" w:cs="Arial" w:eastAsia="Arial" w:hAnsi="Arial"/>
          <w:rtl w:val="0"/>
        </w:rPr>
        <w:t xml:space="preserve">João Paulo Pereira Barros; Luciana Lobo Miranda.</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pacing w:after="280" w:before="280" w:line="240" w:lineRule="auto"/>
        <w:ind w:left="0" w:hanging="2"/>
        <w:jc w:val="both"/>
        <w:rPr>
          <w:rFonts w:ascii="Arial" w:cs="Arial" w:eastAsia="Arial" w:hAnsi="Arial"/>
        </w:rPr>
      </w:pPr>
      <w:r w:rsidDel="00000000" w:rsidR="00000000" w:rsidRPr="00000000">
        <w:rPr>
          <w:rFonts w:ascii="Arial" w:cs="Arial" w:eastAsia="Arial" w:hAnsi="Arial"/>
          <w:b w:val="1"/>
          <w:rtl w:val="0"/>
        </w:rPr>
        <w:t xml:space="preserve">TÍTULO DO ORIGINAL:</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Juventudes negras de escolas públicas de periferias de Fortaleza: narrativas e re-existência frente ao racismo</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pacing w:after="280" w:before="280" w:line="240" w:lineRule="auto"/>
        <w:ind w:left="0" w:hanging="2"/>
        <w:rPr>
          <w:rFonts w:ascii="Arial" w:cs="Arial" w:eastAsia="Arial" w:hAnsi="Arial"/>
        </w:rPr>
      </w:pPr>
      <w:r w:rsidDel="00000000" w:rsidR="00000000" w:rsidRPr="00000000">
        <w:rPr>
          <w:rFonts w:ascii="Arial" w:cs="Arial" w:eastAsia="Arial" w:hAnsi="Arial"/>
          <w:b w:val="1"/>
          <w:rtl w:val="0"/>
        </w:rPr>
        <w:t xml:space="preserve">Declaramos para devido fins de submissão: </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pacing w:after="280" w:before="280" w:line="240" w:lineRule="auto"/>
        <w:ind w:left="0" w:hanging="2"/>
        <w:jc w:val="both"/>
        <w:rPr>
          <w:rFonts w:ascii="Arial" w:cs="Arial" w:eastAsia="Arial" w:hAnsi="Arial"/>
        </w:rPr>
      </w:pPr>
      <w:r w:rsidDel="00000000" w:rsidR="00000000" w:rsidRPr="00000000">
        <w:rPr>
          <w:rFonts w:ascii="Arial" w:cs="Arial" w:eastAsia="Arial" w:hAnsi="Arial"/>
          <w:rtl w:val="0"/>
        </w:rPr>
        <w:t xml:space="preserve">1. Autoras/es mantém os direitos autorais e concedem à revista o direito de primeira publicação, com o trabalho simultaneamente licenciado sob a Creative Commons Attribution License que permitindo o compartilhamento do trabalho com reconhecimento da autoria do trabalho e publicação inicial nesta revista.</w:t>
      </w:r>
    </w:p>
    <w:p w:rsidR="00000000" w:rsidDel="00000000" w:rsidP="00000000" w:rsidRDefault="00000000" w:rsidRPr="00000000" w14:paraId="00000007">
      <w:pPr>
        <w:pageBreakBefore w:val="0"/>
        <w:shd w:fill="ffffff" w:val="clear"/>
        <w:spacing w:before="200" w:line="240" w:lineRule="auto"/>
        <w:ind w:left="0" w:hanging="2"/>
        <w:jc w:val="both"/>
        <w:rPr>
          <w:rFonts w:ascii="Arial" w:cs="Arial" w:eastAsia="Arial" w:hAnsi="Arial"/>
        </w:rPr>
      </w:pPr>
      <w:r w:rsidDel="00000000" w:rsidR="00000000" w:rsidRPr="00000000">
        <w:rPr>
          <w:rFonts w:ascii="Arial" w:cs="Arial" w:eastAsia="Arial" w:hAnsi="Arial"/>
          <w:rtl w:val="0"/>
        </w:rPr>
        <w:t xml:space="preserve">2. Autoras/es têm autorização para assumir contratos adicionais separadamente, para distribuição não-exclusiva da versão do trabalho publicada nesta revista (ex.: em repositório institucional ou como capítulo de livro), com reconhecimento de autoria e publicação inicial nesta revista.</w:t>
      </w:r>
    </w:p>
    <w:p w:rsidR="00000000" w:rsidDel="00000000" w:rsidP="00000000" w:rsidRDefault="00000000" w:rsidRPr="00000000" w14:paraId="00000008">
      <w:pPr>
        <w:pageBreakBefore w:val="0"/>
        <w:shd w:fill="ffffff" w:val="clear"/>
        <w:spacing w:before="200" w:line="240" w:lineRule="auto"/>
        <w:ind w:left="0" w:hanging="2"/>
        <w:jc w:val="both"/>
        <w:rPr>
          <w:rFonts w:ascii="Arial" w:cs="Arial" w:eastAsia="Arial" w:hAnsi="Arial"/>
        </w:rPr>
      </w:pPr>
      <w:r w:rsidDel="00000000" w:rsidR="00000000" w:rsidRPr="00000000">
        <w:rPr>
          <w:rFonts w:ascii="Arial" w:cs="Arial" w:eastAsia="Arial" w:hAnsi="Arial"/>
          <w:rtl w:val="0"/>
        </w:rPr>
        <w:t xml:space="preserve">3. Autoras/es têm permissão e são estimuladas/os a publicar e distribuir seu trabalho online (ex.: em repositórios institucionais ou na sua página pessoal) a qualquer ponto antes ou durante o processo editorial, já que isso pode gerar alterações produtivas, bem como aumentar o impacto e a citação do trabalho publicado.</w:t>
      </w:r>
    </w:p>
    <w:p w:rsidR="00000000" w:rsidDel="00000000" w:rsidP="00000000" w:rsidRDefault="00000000" w:rsidRPr="00000000" w14:paraId="00000009">
      <w:pPr>
        <w:pageBreakBefore w:val="0"/>
        <w:shd w:fill="ffffff" w:val="clear"/>
        <w:spacing w:before="200" w:line="240" w:lineRule="auto"/>
        <w:ind w:left="0" w:hanging="2"/>
        <w:jc w:val="both"/>
        <w:rPr>
          <w:rFonts w:ascii="Arial" w:cs="Arial" w:eastAsia="Arial" w:hAnsi="Arial"/>
        </w:rPr>
      </w:pPr>
      <w:r w:rsidDel="00000000" w:rsidR="00000000" w:rsidRPr="00000000">
        <w:rPr>
          <w:rFonts w:ascii="Arial" w:cs="Arial" w:eastAsia="Arial" w:hAnsi="Arial"/>
          <w:rtl w:val="0"/>
        </w:rPr>
        <w:t xml:space="preserve">4. Declaramos que o presente trabalho é inédito e original, não está sendo submetido a qualquer outra revista (nacional ou internacional) para publicação, atende a todos os procedimentos éticos e conta com nossa autorização para ser publicado. Certificamos que participamos da concepção do trabalho para tornar pública nossa responsabilidade pelo seu conteúdo, que não omitimos quaisquer ligações ou acordos de financiamento entre os autores e companhias que possam ter interesse na publicação deste artigo. Os autores se declaram responsáveis pelo cumprimento de todos os princípios éticos aplicáveis a pesquisas com seres humanos.</w:t>
      </w:r>
    </w:p>
    <w:p w:rsidR="00000000" w:rsidDel="00000000" w:rsidP="00000000" w:rsidRDefault="00000000" w:rsidRPr="00000000" w14:paraId="0000000A">
      <w:pPr>
        <w:pageBreakBefore w:val="0"/>
        <w:shd w:fill="ffffff" w:val="clear"/>
        <w:spacing w:before="200" w:line="24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pacing w:after="280" w:before="280" w:line="240" w:lineRule="auto"/>
        <w:ind w:left="0" w:hanging="2"/>
        <w:jc w:val="right"/>
        <w:rPr>
          <w:rFonts w:ascii="Arial" w:cs="Arial" w:eastAsia="Arial" w:hAnsi="Arial"/>
        </w:rPr>
      </w:pPr>
      <w:r w:rsidDel="00000000" w:rsidR="00000000" w:rsidRPr="00000000">
        <w:rPr>
          <w:rFonts w:ascii="Arial" w:cs="Arial" w:eastAsia="Arial" w:hAnsi="Arial"/>
          <w:rtl w:val="0"/>
        </w:rPr>
        <w:t xml:space="preserve">Fortaleza-CE, 13 de Maio de 2022.</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pacing w:after="280" w:before="280" w:line="240" w:lineRule="auto"/>
        <w:ind w:left="0" w:hanging="2"/>
        <w:jc w:val="both"/>
        <w:rPr>
          <w:rFonts w:ascii="Arial" w:cs="Arial" w:eastAsia="Arial" w:hAnsi="Arial"/>
          <w:b w:val="1"/>
        </w:rPr>
      </w:pPr>
      <w:r w:rsidDel="00000000" w:rsidR="00000000" w:rsidRPr="00000000">
        <w:rPr>
          <w:rFonts w:ascii="Arial" w:cs="Arial" w:eastAsia="Arial" w:hAnsi="Arial"/>
          <w:b w:val="1"/>
          <w:rtl w:val="0"/>
        </w:rPr>
        <w:t xml:space="preserve">Assinatura dos autores neste documento:</w:t>
      </w:r>
    </w:p>
    <w:p w:rsidR="00000000" w:rsidDel="00000000" w:rsidP="00000000" w:rsidRDefault="00000000" w:rsidRPr="00000000" w14:paraId="0000000D">
      <w:pPr>
        <w:pageBreakBefore w:val="0"/>
        <w:spacing w:after="0" w:line="360" w:lineRule="auto"/>
        <w:ind w:left="0" w:hanging="2"/>
        <w:jc w:val="both"/>
        <w:rPr>
          <w:rFonts w:ascii="Arial" w:cs="Arial" w:eastAsia="Arial" w:hAnsi="Arial"/>
          <w:b w:val="1"/>
        </w:rPr>
      </w:pPr>
      <w:r w:rsidDel="00000000" w:rsidR="00000000" w:rsidRPr="00000000">
        <w:rPr>
          <w:rFonts w:ascii="Arial" w:cs="Arial" w:eastAsia="Arial" w:hAnsi="Arial"/>
          <w:b w:val="1"/>
          <w:rtl w:val="0"/>
        </w:rPr>
        <w:t xml:space="preserve">Autor(a): Larissa Ferreira Nunes</w:t>
      </w:r>
    </w:p>
    <w:p w:rsidR="00000000" w:rsidDel="00000000" w:rsidP="00000000" w:rsidRDefault="00000000" w:rsidRPr="00000000" w14:paraId="0000000E">
      <w:pPr>
        <w:pageBreakBefore w:val="0"/>
        <w:spacing w:after="0" w:line="360" w:lineRule="auto"/>
        <w:ind w:left="0" w:hanging="2"/>
        <w:jc w:val="both"/>
        <w:rPr>
          <w:rFonts w:ascii="Arial" w:cs="Arial" w:eastAsia="Arial" w:hAnsi="Arial"/>
        </w:rPr>
      </w:pPr>
      <w:bookmarkStart w:colFirst="0" w:colLast="0" w:name="_heading=h.vaze8wad1x1" w:id="0"/>
      <w:bookmarkEnd w:id="0"/>
      <w:r w:rsidDel="00000000" w:rsidR="00000000" w:rsidRPr="00000000">
        <w:rPr>
          <w:rFonts w:ascii="Arial" w:cs="Arial" w:eastAsia="Arial" w:hAnsi="Arial"/>
          <w:rtl w:val="0"/>
        </w:rPr>
        <w:t xml:space="preserve">ORCID: </w:t>
      </w:r>
      <w:r w:rsidDel="00000000" w:rsidR="00000000" w:rsidRPr="00000000">
        <w:rPr>
          <w:rFonts w:ascii="Arial" w:cs="Arial" w:eastAsia="Arial" w:hAnsi="Arial"/>
          <w:highlight w:val="white"/>
          <w:rtl w:val="0"/>
        </w:rPr>
        <w:t xml:space="preserve">https://orcid.org/0000-0001-5384-0896</w:t>
      </w:r>
      <w:r w:rsidDel="00000000" w:rsidR="00000000" w:rsidRPr="00000000">
        <w:rPr>
          <w:rtl w:val="0"/>
        </w:rPr>
      </w:r>
    </w:p>
    <w:p w:rsidR="00000000" w:rsidDel="00000000" w:rsidP="00000000" w:rsidRDefault="00000000" w:rsidRPr="00000000" w14:paraId="0000000F">
      <w:pPr>
        <w:pageBreakBefore w:val="0"/>
        <w:spacing w:after="240" w:line="360" w:lineRule="auto"/>
        <w:ind w:left="0" w:hanging="2"/>
        <w:jc w:val="both"/>
        <w:rPr>
          <w:rFonts w:ascii="Arial" w:cs="Arial" w:eastAsia="Arial" w:hAnsi="Arial"/>
        </w:rPr>
      </w:pPr>
      <w:r w:rsidDel="00000000" w:rsidR="00000000" w:rsidRPr="00000000">
        <w:rPr>
          <w:rFonts w:ascii="Arial" w:cs="Arial" w:eastAsia="Arial" w:hAnsi="Arial"/>
          <w:rtl w:val="0"/>
        </w:rPr>
        <w:t xml:space="preserve">E-mail: larissafnpsico@gmail.com</w:t>
      </w:r>
    </w:p>
    <w:p w:rsidR="00000000" w:rsidDel="00000000" w:rsidP="00000000" w:rsidRDefault="00000000" w:rsidRPr="00000000" w14:paraId="00000010">
      <w:pPr>
        <w:pageBreakBefore w:val="0"/>
        <w:spacing w:after="240" w:line="360" w:lineRule="auto"/>
        <w:ind w:left="0" w:hanging="2"/>
        <w:jc w:val="both"/>
        <w:rPr>
          <w:rFonts w:ascii="Arial" w:cs="Arial" w:eastAsia="Arial" w:hAnsi="Arial"/>
        </w:rPr>
      </w:pPr>
      <w:r w:rsidDel="00000000" w:rsidR="00000000" w:rsidRPr="00000000">
        <w:rPr>
          <w:rFonts w:ascii="Arial" w:cs="Arial" w:eastAsia="Arial" w:hAnsi="Arial"/>
          <w:rtl w:val="0"/>
        </w:rPr>
        <w:t xml:space="preserve">Assinatura: </w:t>
      </w:r>
      <w:r w:rsidDel="00000000" w:rsidR="00000000" w:rsidRPr="00000000">
        <w:rPr>
          <w:rFonts w:ascii="Arial" w:cs="Arial" w:eastAsia="Arial" w:hAnsi="Arial"/>
        </w:rPr>
        <w:drawing>
          <wp:inline distB="114300" distT="114300" distL="114300" distR="114300">
            <wp:extent cx="1439148" cy="225409"/>
            <wp:effectExtent b="0" l="0" r="0" t="0"/>
            <wp:docPr id="106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439148" cy="225409"/>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pageBreakBefore w:val="0"/>
        <w:spacing w:after="0" w:line="360" w:lineRule="auto"/>
        <w:ind w:hanging="2"/>
        <w:jc w:val="both"/>
        <w:rPr>
          <w:rFonts w:ascii="Arial" w:cs="Arial" w:eastAsia="Arial" w:hAnsi="Arial"/>
          <w:b w:val="1"/>
        </w:rPr>
      </w:pPr>
      <w:r w:rsidDel="00000000" w:rsidR="00000000" w:rsidRPr="00000000">
        <w:rPr>
          <w:rFonts w:ascii="Arial" w:cs="Arial" w:eastAsia="Arial" w:hAnsi="Arial"/>
          <w:b w:val="1"/>
          <w:rtl w:val="0"/>
        </w:rPr>
        <w:t xml:space="preserve">Autor(a): Ingrid Rabelo Freitas</w:t>
      </w:r>
    </w:p>
    <w:p w:rsidR="00000000" w:rsidDel="00000000" w:rsidP="00000000" w:rsidRDefault="00000000" w:rsidRPr="00000000" w14:paraId="00000012">
      <w:pPr>
        <w:pageBreakBefore w:val="0"/>
        <w:spacing w:after="240" w:line="360" w:lineRule="auto"/>
        <w:ind w:hanging="2"/>
        <w:jc w:val="both"/>
        <w:rPr>
          <w:rFonts w:ascii="Arial" w:cs="Arial" w:eastAsia="Arial" w:hAnsi="Arial"/>
        </w:rPr>
      </w:pPr>
      <w:r w:rsidDel="00000000" w:rsidR="00000000" w:rsidRPr="00000000">
        <w:rPr>
          <w:rFonts w:ascii="Arial" w:cs="Arial" w:eastAsia="Arial" w:hAnsi="Arial"/>
          <w:rtl w:val="0"/>
        </w:rPr>
        <w:t xml:space="preserve">E-mail: </w:t>
      </w:r>
      <w:r w:rsidDel="00000000" w:rsidR="00000000" w:rsidRPr="00000000">
        <w:rPr>
          <w:rFonts w:ascii="Arial" w:cs="Arial" w:eastAsia="Arial" w:hAnsi="Arial"/>
          <w:highlight w:val="white"/>
          <w:rtl w:val="0"/>
        </w:rPr>
        <w:t xml:space="preserve">ingrid.rbfreitas@gmail.com</w:t>
      </w:r>
      <w:r w:rsidDel="00000000" w:rsidR="00000000" w:rsidRPr="00000000">
        <w:rPr>
          <w:rtl w:val="0"/>
        </w:rPr>
      </w:r>
    </w:p>
    <w:p w:rsidR="00000000" w:rsidDel="00000000" w:rsidP="00000000" w:rsidRDefault="00000000" w:rsidRPr="00000000" w14:paraId="00000013">
      <w:pPr>
        <w:pageBreakBefore w:val="0"/>
        <w:spacing w:after="240" w:line="360" w:lineRule="auto"/>
        <w:ind w:hanging="2"/>
        <w:jc w:val="both"/>
        <w:rPr>
          <w:rFonts w:ascii="Arial" w:cs="Arial" w:eastAsia="Arial" w:hAnsi="Arial"/>
        </w:rPr>
      </w:pPr>
      <w:r w:rsidDel="00000000" w:rsidR="00000000" w:rsidRPr="00000000">
        <w:rPr>
          <w:rFonts w:ascii="Arial" w:cs="Arial" w:eastAsia="Arial" w:hAnsi="Arial"/>
          <w:rtl w:val="0"/>
        </w:rPr>
        <w:t xml:space="preserve">Assinatura: </w:t>
      </w:r>
      <w:r w:rsidDel="00000000" w:rsidR="00000000" w:rsidRPr="00000000">
        <w:rPr>
          <w:rFonts w:ascii="Arial" w:cs="Arial" w:eastAsia="Arial" w:hAnsi="Arial"/>
          <w:b w:val="1"/>
        </w:rPr>
        <w:drawing>
          <wp:inline distB="114300" distT="114300" distL="114300" distR="114300">
            <wp:extent cx="2705100" cy="638175"/>
            <wp:effectExtent b="0" l="0" r="0" t="0"/>
            <wp:docPr id="1061"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2705100" cy="638175"/>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pageBreakBefore w:val="0"/>
        <w:spacing w:after="0" w:line="480" w:lineRule="auto"/>
        <w:ind w:left="0" w:hanging="2"/>
        <w:jc w:val="both"/>
        <w:rPr>
          <w:rFonts w:ascii="Arial" w:cs="Arial" w:eastAsia="Arial" w:hAnsi="Arial"/>
          <w:b w:val="1"/>
        </w:rPr>
      </w:pPr>
      <w:r w:rsidDel="00000000" w:rsidR="00000000" w:rsidRPr="00000000">
        <w:rPr>
          <w:rFonts w:ascii="Arial" w:cs="Arial" w:eastAsia="Arial" w:hAnsi="Arial"/>
          <w:b w:val="1"/>
          <w:rtl w:val="0"/>
        </w:rPr>
        <w:t xml:space="preserve">Autor(a): Mayara Ruth Nishiyama Soares</w:t>
      </w:r>
    </w:p>
    <w:p w:rsidR="00000000" w:rsidDel="00000000" w:rsidP="00000000" w:rsidRDefault="00000000" w:rsidRPr="00000000" w14:paraId="00000015">
      <w:pPr>
        <w:pageBreakBefore w:val="0"/>
        <w:spacing w:after="0" w:line="480" w:lineRule="auto"/>
        <w:ind w:left="0" w:hanging="2"/>
        <w:jc w:val="both"/>
        <w:rPr>
          <w:rFonts w:ascii="Arial" w:cs="Arial" w:eastAsia="Arial" w:hAnsi="Arial"/>
        </w:rPr>
      </w:pPr>
      <w:r w:rsidDel="00000000" w:rsidR="00000000" w:rsidRPr="00000000">
        <w:rPr>
          <w:rFonts w:ascii="Arial" w:cs="Arial" w:eastAsia="Arial" w:hAnsi="Arial"/>
          <w:rtl w:val="0"/>
        </w:rPr>
        <w:t xml:space="preserve">ORCID: </w:t>
      </w:r>
      <w:hyperlink r:id="rId9">
        <w:r w:rsidDel="00000000" w:rsidR="00000000" w:rsidRPr="00000000">
          <w:rPr>
            <w:rFonts w:ascii="Arial" w:cs="Arial" w:eastAsia="Arial" w:hAnsi="Arial"/>
            <w:color w:val="1155cc"/>
            <w:u w:val="single"/>
            <w:rtl w:val="0"/>
          </w:rPr>
          <w:t xml:space="preserve">https://orcid.org/0000-0002-2668-8822</w:t>
        </w:r>
      </w:hyperlink>
      <w:r w:rsidDel="00000000" w:rsidR="00000000" w:rsidRPr="00000000">
        <w:rPr>
          <w:rtl w:val="0"/>
        </w:rPr>
      </w:r>
    </w:p>
    <w:p w:rsidR="00000000" w:rsidDel="00000000" w:rsidP="00000000" w:rsidRDefault="00000000" w:rsidRPr="00000000" w14:paraId="00000016">
      <w:pPr>
        <w:pageBreakBefore w:val="0"/>
        <w:spacing w:after="0" w:line="480" w:lineRule="auto"/>
        <w:ind w:left="0" w:hanging="2"/>
        <w:jc w:val="both"/>
        <w:rPr>
          <w:rFonts w:ascii="Arial" w:cs="Arial" w:eastAsia="Arial" w:hAnsi="Arial"/>
        </w:rPr>
      </w:pPr>
      <w:r w:rsidDel="00000000" w:rsidR="00000000" w:rsidRPr="00000000">
        <w:rPr>
          <w:rFonts w:ascii="Arial" w:cs="Arial" w:eastAsia="Arial" w:hAnsi="Arial"/>
          <w:rtl w:val="0"/>
        </w:rPr>
        <w:t xml:space="preserve">E-mail: </w:t>
      </w:r>
      <w:hyperlink r:id="rId10">
        <w:r w:rsidDel="00000000" w:rsidR="00000000" w:rsidRPr="00000000">
          <w:rPr>
            <w:rFonts w:ascii="Arial" w:cs="Arial" w:eastAsia="Arial" w:hAnsi="Arial"/>
            <w:color w:val="1155cc"/>
            <w:u w:val="single"/>
            <w:rtl w:val="0"/>
          </w:rPr>
          <w:t xml:space="preserve">mayararnishiyama@gmail.com</w:t>
        </w:r>
      </w:hyperlink>
      <w:r w:rsidDel="00000000" w:rsidR="00000000" w:rsidRPr="00000000">
        <w:rPr>
          <w:rtl w:val="0"/>
        </w:rPr>
      </w:r>
    </w:p>
    <w:p w:rsidR="00000000" w:rsidDel="00000000" w:rsidP="00000000" w:rsidRDefault="00000000" w:rsidRPr="00000000" w14:paraId="00000017">
      <w:pPr>
        <w:pageBreakBefore w:val="0"/>
        <w:spacing w:after="0" w:line="480" w:lineRule="auto"/>
        <w:ind w:left="0" w:hanging="2"/>
        <w:jc w:val="both"/>
        <w:rPr>
          <w:rFonts w:ascii="Arial" w:cs="Arial" w:eastAsia="Arial" w:hAnsi="Arial"/>
        </w:rPr>
      </w:pPr>
      <w:r w:rsidDel="00000000" w:rsidR="00000000" w:rsidRPr="00000000">
        <w:rPr>
          <w:rFonts w:ascii="Arial" w:cs="Arial" w:eastAsia="Arial" w:hAnsi="Arial"/>
          <w:rtl w:val="0"/>
        </w:rPr>
        <w:t xml:space="preserve">Assinatura: </w:t>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756368</wp:posOffset>
            </wp:positionH>
            <wp:positionV relativeFrom="paragraph">
              <wp:posOffset>19050</wp:posOffset>
            </wp:positionV>
            <wp:extent cx="3495675" cy="548005"/>
            <wp:effectExtent b="0" l="0" r="0" t="0"/>
            <wp:wrapSquare wrapText="bothSides" distB="19050" distT="19050" distL="19050" distR="19050"/>
            <wp:docPr id="1064"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3495675" cy="548005"/>
                    </a:xfrm>
                    <a:prstGeom prst="rect"/>
                    <a:ln/>
                  </pic:spPr>
                </pic:pic>
              </a:graphicData>
            </a:graphic>
          </wp:anchor>
        </w:drawing>
      </w:r>
    </w:p>
    <w:p w:rsidR="00000000" w:rsidDel="00000000" w:rsidP="00000000" w:rsidRDefault="00000000" w:rsidRPr="00000000" w14:paraId="00000018">
      <w:pPr>
        <w:pageBreakBefore w:val="0"/>
        <w:spacing w:after="0" w:line="480" w:lineRule="auto"/>
        <w:ind w:left="0" w:hanging="2"/>
        <w:jc w:val="both"/>
        <w:rPr>
          <w:rFonts w:ascii="Arial" w:cs="Arial" w:eastAsia="Arial" w:hAnsi="Arial"/>
          <w:b w:val="1"/>
        </w:rPr>
      </w:pPr>
      <w:r w:rsidDel="00000000" w:rsidR="00000000" w:rsidRPr="00000000">
        <w:rPr>
          <w:rtl w:val="0"/>
        </w:rPr>
      </w:r>
    </w:p>
    <w:p w:rsidR="00000000" w:rsidDel="00000000" w:rsidP="00000000" w:rsidRDefault="00000000" w:rsidRPr="00000000" w14:paraId="00000019">
      <w:pPr>
        <w:pageBreakBefore w:val="0"/>
        <w:spacing w:after="0" w:line="480" w:lineRule="auto"/>
        <w:ind w:left="0" w:hanging="2"/>
        <w:jc w:val="both"/>
        <w:rPr>
          <w:rFonts w:ascii="Arial" w:cs="Arial" w:eastAsia="Arial" w:hAnsi="Arial"/>
          <w:b w:val="1"/>
        </w:rPr>
      </w:pPr>
      <w:r w:rsidDel="00000000" w:rsidR="00000000" w:rsidRPr="00000000">
        <w:rPr>
          <w:rtl w:val="0"/>
        </w:rPr>
      </w:r>
    </w:p>
    <w:p w:rsidR="00000000" w:rsidDel="00000000" w:rsidP="00000000" w:rsidRDefault="00000000" w:rsidRPr="00000000" w14:paraId="0000001A">
      <w:pPr>
        <w:spacing w:after="0" w:line="480" w:lineRule="auto"/>
        <w:ind w:hanging="2"/>
        <w:jc w:val="both"/>
        <w:rPr>
          <w:rFonts w:ascii="Arial" w:cs="Arial" w:eastAsia="Arial" w:hAnsi="Arial"/>
          <w:b w:val="1"/>
        </w:rPr>
      </w:pPr>
      <w:r w:rsidDel="00000000" w:rsidR="00000000" w:rsidRPr="00000000">
        <w:rPr>
          <w:rFonts w:ascii="Arial" w:cs="Arial" w:eastAsia="Arial" w:hAnsi="Arial"/>
          <w:b w:val="1"/>
          <w:rtl w:val="0"/>
        </w:rPr>
        <w:t xml:space="preserve">Autor(a): Lara Thayse de Lima Gonçalves</w:t>
      </w:r>
    </w:p>
    <w:p w:rsidR="00000000" w:rsidDel="00000000" w:rsidP="00000000" w:rsidRDefault="00000000" w:rsidRPr="00000000" w14:paraId="0000001B">
      <w:pPr>
        <w:spacing w:after="0" w:line="480" w:lineRule="auto"/>
        <w:ind w:hanging="2"/>
        <w:jc w:val="both"/>
        <w:rPr>
          <w:rFonts w:ascii="Arial" w:cs="Arial" w:eastAsia="Arial" w:hAnsi="Arial"/>
        </w:rPr>
      </w:pPr>
      <w:r w:rsidDel="00000000" w:rsidR="00000000" w:rsidRPr="00000000">
        <w:rPr>
          <w:rFonts w:ascii="Arial" w:cs="Arial" w:eastAsia="Arial" w:hAnsi="Arial"/>
          <w:rtl w:val="0"/>
        </w:rPr>
        <w:t xml:space="preserve">ORCID: </w:t>
      </w:r>
      <w:hyperlink r:id="rId12">
        <w:r w:rsidDel="00000000" w:rsidR="00000000" w:rsidRPr="00000000">
          <w:rPr>
            <w:rFonts w:ascii="Times New Roman" w:cs="Times New Roman" w:eastAsia="Times New Roman" w:hAnsi="Times New Roman"/>
            <w:sz w:val="24"/>
            <w:szCs w:val="24"/>
            <w:u w:val="single"/>
            <w:rtl w:val="0"/>
          </w:rPr>
          <w:t xml:space="preserve">https://orcid.org/0000-0003-3751-9765</w:t>
        </w:r>
      </w:hyperlink>
      <w:r w:rsidDel="00000000" w:rsidR="00000000" w:rsidRPr="00000000">
        <w:rPr>
          <w:rtl w:val="0"/>
        </w:rPr>
      </w:r>
    </w:p>
    <w:p w:rsidR="00000000" w:rsidDel="00000000" w:rsidP="00000000" w:rsidRDefault="00000000" w:rsidRPr="00000000" w14:paraId="0000001C">
      <w:pPr>
        <w:spacing w:after="0" w:line="480" w:lineRule="auto"/>
        <w:ind w:hanging="2"/>
        <w:jc w:val="both"/>
        <w:rPr>
          <w:rFonts w:ascii="Arial" w:cs="Arial" w:eastAsia="Arial" w:hAnsi="Arial"/>
        </w:rPr>
      </w:pPr>
      <w:r w:rsidDel="00000000" w:rsidR="00000000" w:rsidRPr="00000000">
        <w:rPr>
          <w:rFonts w:ascii="Arial" w:cs="Arial" w:eastAsia="Arial" w:hAnsi="Arial"/>
          <w:rtl w:val="0"/>
        </w:rPr>
        <w:t xml:space="preserve">E-mail: larathayse@alu.ufc.br</w:t>
      </w:r>
    </w:p>
    <w:p w:rsidR="00000000" w:rsidDel="00000000" w:rsidP="00000000" w:rsidRDefault="00000000" w:rsidRPr="00000000" w14:paraId="0000001D">
      <w:pPr>
        <w:spacing w:after="0" w:line="480" w:lineRule="auto"/>
        <w:ind w:hanging="2"/>
        <w:jc w:val="both"/>
        <w:rPr>
          <w:rFonts w:ascii="Arial" w:cs="Arial" w:eastAsia="Arial" w:hAnsi="Arial"/>
        </w:rPr>
      </w:pPr>
      <w:r w:rsidDel="00000000" w:rsidR="00000000" w:rsidRPr="00000000">
        <w:rPr>
          <w:rFonts w:ascii="Arial" w:cs="Arial" w:eastAsia="Arial" w:hAnsi="Arial"/>
          <w:rtl w:val="0"/>
        </w:rPr>
        <w:t xml:space="preserve">Assinatura: </w:t>
      </w:r>
      <w:r w:rsidDel="00000000" w:rsidR="00000000" w:rsidRPr="00000000">
        <w:drawing>
          <wp:anchor allowOverlap="1" behindDoc="0" distB="0" distT="0" distL="0" distR="0" hidden="0" layoutInCell="1" locked="0" relativeHeight="0" simplePos="0">
            <wp:simplePos x="0" y="0"/>
            <wp:positionH relativeFrom="column">
              <wp:posOffset>737318</wp:posOffset>
            </wp:positionH>
            <wp:positionV relativeFrom="paragraph">
              <wp:posOffset>0</wp:posOffset>
            </wp:positionV>
            <wp:extent cx="2420620" cy="464820"/>
            <wp:effectExtent b="0" l="0" r="0" t="0"/>
            <wp:wrapSquare wrapText="bothSides" distB="0" distT="0" distL="0" distR="0"/>
            <wp:docPr id="1062"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2420620" cy="464820"/>
                    </a:xfrm>
                    <a:prstGeom prst="rect"/>
                    <a:ln/>
                  </pic:spPr>
                </pic:pic>
              </a:graphicData>
            </a:graphic>
          </wp:anchor>
        </w:drawing>
      </w:r>
    </w:p>
    <w:p w:rsidR="00000000" w:rsidDel="00000000" w:rsidP="00000000" w:rsidRDefault="00000000" w:rsidRPr="00000000" w14:paraId="0000001E">
      <w:pPr>
        <w:spacing w:after="0" w:line="480" w:lineRule="auto"/>
        <w:ind w:hanging="2"/>
        <w:jc w:val="both"/>
        <w:rPr>
          <w:rFonts w:ascii="Arial" w:cs="Arial" w:eastAsia="Arial" w:hAnsi="Arial"/>
          <w:b w:val="1"/>
        </w:rPr>
      </w:pPr>
      <w:r w:rsidDel="00000000" w:rsidR="00000000" w:rsidRPr="00000000">
        <w:rPr>
          <w:rtl w:val="0"/>
        </w:rPr>
      </w:r>
    </w:p>
    <w:p w:rsidR="00000000" w:rsidDel="00000000" w:rsidP="00000000" w:rsidRDefault="00000000" w:rsidRPr="00000000" w14:paraId="0000001F">
      <w:pPr>
        <w:spacing w:after="0" w:line="480" w:lineRule="auto"/>
        <w:ind w:hanging="2"/>
        <w:jc w:val="both"/>
        <w:rPr>
          <w:rFonts w:ascii="Arial" w:cs="Arial" w:eastAsia="Arial" w:hAnsi="Arial"/>
          <w:b w:val="1"/>
        </w:rPr>
      </w:pPr>
      <w:r w:rsidDel="00000000" w:rsidR="00000000" w:rsidRPr="00000000">
        <w:rPr>
          <w:rFonts w:ascii="Arial" w:cs="Arial" w:eastAsia="Arial" w:hAnsi="Arial"/>
          <w:b w:val="1"/>
          <w:rtl w:val="0"/>
        </w:rPr>
        <w:t xml:space="preserve">Autor(a): Carla Jéssica de Araújo Gomes</w:t>
      </w:r>
    </w:p>
    <w:p w:rsidR="00000000" w:rsidDel="00000000" w:rsidP="00000000" w:rsidRDefault="00000000" w:rsidRPr="00000000" w14:paraId="00000020">
      <w:pPr>
        <w:spacing w:after="0" w:line="480" w:lineRule="auto"/>
        <w:ind w:hanging="2"/>
        <w:jc w:val="both"/>
        <w:rPr>
          <w:rFonts w:ascii="Arial" w:cs="Arial" w:eastAsia="Arial" w:hAnsi="Arial"/>
        </w:rPr>
      </w:pPr>
      <w:r w:rsidDel="00000000" w:rsidR="00000000" w:rsidRPr="00000000">
        <w:rPr>
          <w:rFonts w:ascii="Arial" w:cs="Arial" w:eastAsia="Arial" w:hAnsi="Arial"/>
          <w:rtl w:val="0"/>
        </w:rPr>
        <w:t xml:space="preserve">ORCID: https://orcid.org/0000-0002-6979-2646</w:t>
      </w:r>
    </w:p>
    <w:p w:rsidR="00000000" w:rsidDel="00000000" w:rsidP="00000000" w:rsidRDefault="00000000" w:rsidRPr="00000000" w14:paraId="00000021">
      <w:pPr>
        <w:spacing w:after="0" w:line="480" w:lineRule="auto"/>
        <w:ind w:hanging="2"/>
        <w:jc w:val="both"/>
        <w:rPr>
          <w:rFonts w:ascii="Arial" w:cs="Arial" w:eastAsia="Arial" w:hAnsi="Arial"/>
        </w:rPr>
      </w:pPr>
      <w:r w:rsidDel="00000000" w:rsidR="00000000" w:rsidRPr="00000000">
        <w:rPr>
          <w:rFonts w:ascii="Arial" w:cs="Arial" w:eastAsia="Arial" w:hAnsi="Arial"/>
          <w:rtl w:val="0"/>
        </w:rPr>
        <w:t xml:space="preserve">E-mail: carlajessicagomes@alu.ufc.br</w:t>
      </w:r>
      <w:r w:rsidDel="00000000" w:rsidR="00000000" w:rsidRPr="00000000">
        <w:drawing>
          <wp:anchor allowOverlap="1" behindDoc="0" distB="114300" distT="114300" distL="114300" distR="114300" hidden="0" layoutInCell="1" locked="0" relativeHeight="0" simplePos="0">
            <wp:simplePos x="0" y="0"/>
            <wp:positionH relativeFrom="column">
              <wp:posOffset>809625</wp:posOffset>
            </wp:positionH>
            <wp:positionV relativeFrom="paragraph">
              <wp:posOffset>314325</wp:posOffset>
            </wp:positionV>
            <wp:extent cx="2790508" cy="285292"/>
            <wp:effectExtent b="0" l="0" r="0" t="0"/>
            <wp:wrapNone/>
            <wp:docPr id="1068"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2790508" cy="285292"/>
                    </a:xfrm>
                    <a:prstGeom prst="rect"/>
                    <a:ln/>
                  </pic:spPr>
                </pic:pic>
              </a:graphicData>
            </a:graphic>
          </wp:anchor>
        </w:drawing>
      </w:r>
    </w:p>
    <w:p w:rsidR="00000000" w:rsidDel="00000000" w:rsidP="00000000" w:rsidRDefault="00000000" w:rsidRPr="00000000" w14:paraId="00000022">
      <w:pPr>
        <w:spacing w:after="0" w:line="480" w:lineRule="auto"/>
        <w:ind w:hanging="2"/>
        <w:jc w:val="both"/>
        <w:rPr>
          <w:rFonts w:ascii="Arial" w:cs="Arial" w:eastAsia="Arial" w:hAnsi="Arial"/>
        </w:rPr>
      </w:pPr>
      <w:r w:rsidDel="00000000" w:rsidR="00000000" w:rsidRPr="00000000">
        <w:rPr>
          <w:rFonts w:ascii="Arial" w:cs="Arial" w:eastAsia="Arial" w:hAnsi="Arial"/>
          <w:rtl w:val="0"/>
        </w:rPr>
        <w:t xml:space="preserve">Assinatura: </w:t>
      </w:r>
    </w:p>
    <w:p w:rsidR="00000000" w:rsidDel="00000000" w:rsidP="00000000" w:rsidRDefault="00000000" w:rsidRPr="00000000" w14:paraId="00000023">
      <w:pPr>
        <w:spacing w:after="0" w:line="480" w:lineRule="auto"/>
        <w:ind w:hanging="2"/>
        <w:jc w:val="both"/>
        <w:rPr>
          <w:rFonts w:ascii="Arial" w:cs="Arial" w:eastAsia="Arial" w:hAnsi="Arial"/>
          <w:b w:val="1"/>
        </w:rPr>
      </w:pPr>
      <w:r w:rsidDel="00000000" w:rsidR="00000000" w:rsidRPr="00000000">
        <w:rPr>
          <w:rFonts w:ascii="Arial" w:cs="Arial" w:eastAsia="Arial" w:hAnsi="Arial"/>
          <w:b w:val="1"/>
          <w:rtl w:val="0"/>
        </w:rPr>
        <w:t xml:space="preserve">Autor(a): Raimundo Cirilo de Sousa Neto</w:t>
      </w:r>
    </w:p>
    <w:p w:rsidR="00000000" w:rsidDel="00000000" w:rsidP="00000000" w:rsidRDefault="00000000" w:rsidRPr="00000000" w14:paraId="00000024">
      <w:pPr>
        <w:spacing w:after="0" w:line="480" w:lineRule="auto"/>
        <w:ind w:hanging="2"/>
        <w:jc w:val="both"/>
        <w:rPr>
          <w:rFonts w:ascii="Arial" w:cs="Arial" w:eastAsia="Arial" w:hAnsi="Arial"/>
        </w:rPr>
      </w:pPr>
      <w:r w:rsidDel="00000000" w:rsidR="00000000" w:rsidRPr="00000000">
        <w:rPr>
          <w:rFonts w:ascii="Arial" w:cs="Arial" w:eastAsia="Arial" w:hAnsi="Arial"/>
          <w:rtl w:val="0"/>
        </w:rPr>
        <w:t xml:space="preserve">ORCID: https://orcid.org/0000-0001-5305-7121</w:t>
      </w:r>
    </w:p>
    <w:p w:rsidR="00000000" w:rsidDel="00000000" w:rsidP="00000000" w:rsidRDefault="00000000" w:rsidRPr="00000000" w14:paraId="00000025">
      <w:pPr>
        <w:spacing w:after="0" w:line="480" w:lineRule="auto"/>
        <w:ind w:hanging="2"/>
        <w:jc w:val="both"/>
        <w:rPr>
          <w:rFonts w:ascii="Arial" w:cs="Arial" w:eastAsia="Arial" w:hAnsi="Arial"/>
        </w:rPr>
      </w:pPr>
      <w:r w:rsidDel="00000000" w:rsidR="00000000" w:rsidRPr="00000000">
        <w:rPr>
          <w:rFonts w:ascii="Arial" w:cs="Arial" w:eastAsia="Arial" w:hAnsi="Arial"/>
          <w:rtl w:val="0"/>
        </w:rPr>
        <w:t xml:space="preserve">E-mail: xrcirilox@gmail.com</w:t>
      </w:r>
    </w:p>
    <w:p w:rsidR="00000000" w:rsidDel="00000000" w:rsidP="00000000" w:rsidRDefault="00000000" w:rsidRPr="00000000" w14:paraId="00000026">
      <w:pPr>
        <w:spacing w:after="0" w:line="480" w:lineRule="auto"/>
        <w:ind w:hanging="2"/>
        <w:jc w:val="both"/>
        <w:rPr>
          <w:rFonts w:ascii="Arial" w:cs="Arial" w:eastAsia="Arial" w:hAnsi="Arial"/>
        </w:rPr>
      </w:pPr>
      <w:r w:rsidDel="00000000" w:rsidR="00000000" w:rsidRPr="00000000">
        <w:rPr>
          <w:rFonts w:ascii="Arial" w:cs="Arial" w:eastAsia="Arial" w:hAnsi="Arial"/>
          <w:rtl w:val="0"/>
        </w:rPr>
        <w:t xml:space="preserve">Assinatura:</w:t>
      </w:r>
      <w:r w:rsidDel="00000000" w:rsidR="00000000" w:rsidRPr="00000000">
        <w:rPr>
          <w:rFonts w:ascii="Arial" w:cs="Arial" w:eastAsia="Arial" w:hAnsi="Arial"/>
          <w:rtl w:val="0"/>
        </w:rPr>
        <w:t xml:space="preserve"> </w:t>
      </w:r>
    </w:p>
    <w:p w:rsidR="00000000" w:rsidDel="00000000" w:rsidP="00000000" w:rsidRDefault="00000000" w:rsidRPr="00000000" w14:paraId="00000027">
      <w:pPr>
        <w:spacing w:after="0" w:line="480" w:lineRule="auto"/>
        <w:ind w:left="720" w:hanging="2.0000000000000284"/>
        <w:jc w:val="both"/>
        <w:rPr>
          <w:rFonts w:ascii="Arial" w:cs="Arial" w:eastAsia="Arial" w:hAnsi="Arial"/>
        </w:rPr>
      </w:pPr>
      <w:r w:rsidDel="00000000" w:rsidR="00000000" w:rsidRPr="00000000">
        <w:rPr>
          <w:rFonts w:ascii="Arial" w:cs="Arial" w:eastAsia="Arial" w:hAnsi="Arial"/>
        </w:rPr>
        <w:drawing>
          <wp:inline distB="114300" distT="114300" distL="114300" distR="114300">
            <wp:extent cx="2807384" cy="490722"/>
            <wp:effectExtent b="0" l="0" r="0" t="0"/>
            <wp:docPr id="1065" name="image8.png"/>
            <a:graphic>
              <a:graphicData uri="http://schemas.openxmlformats.org/drawingml/2006/picture">
                <pic:pic>
                  <pic:nvPicPr>
                    <pic:cNvPr id="0" name="image8.png"/>
                    <pic:cNvPicPr preferRelativeResize="0"/>
                  </pic:nvPicPr>
                  <pic:blipFill>
                    <a:blip r:embed="rId15"/>
                    <a:srcRect b="0" l="0" r="0" t="0"/>
                    <a:stretch>
                      <a:fillRect/>
                    </a:stretch>
                  </pic:blipFill>
                  <pic:spPr>
                    <a:xfrm>
                      <a:off x="0" y="0"/>
                      <a:ext cx="2807384" cy="490722"/>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pageBreakBefore w:val="0"/>
        <w:spacing w:after="0" w:line="480" w:lineRule="auto"/>
        <w:ind w:left="0" w:hanging="2"/>
        <w:jc w:val="both"/>
        <w:rPr>
          <w:rFonts w:ascii="Arial" w:cs="Arial" w:eastAsia="Arial" w:hAnsi="Arial"/>
          <w:b w:val="1"/>
        </w:rPr>
      </w:pPr>
      <w:r w:rsidDel="00000000" w:rsidR="00000000" w:rsidRPr="00000000">
        <w:rPr>
          <w:rFonts w:ascii="Arial" w:cs="Arial" w:eastAsia="Arial" w:hAnsi="Arial"/>
          <w:b w:val="1"/>
          <w:rtl w:val="0"/>
        </w:rPr>
        <w:t xml:space="preserve">Autor(a): João Paulo Pereira Barros</w:t>
      </w:r>
    </w:p>
    <w:p w:rsidR="00000000" w:rsidDel="00000000" w:rsidP="00000000" w:rsidRDefault="00000000" w:rsidRPr="00000000" w14:paraId="00000029">
      <w:pPr>
        <w:pageBreakBefore w:val="0"/>
        <w:spacing w:after="0" w:line="360" w:lineRule="auto"/>
        <w:ind w:left="0" w:hanging="2"/>
        <w:jc w:val="both"/>
        <w:rPr>
          <w:rFonts w:ascii="Arial" w:cs="Arial" w:eastAsia="Arial" w:hAnsi="Arial"/>
        </w:rPr>
      </w:pPr>
      <w:r w:rsidDel="00000000" w:rsidR="00000000" w:rsidRPr="00000000">
        <w:rPr>
          <w:rFonts w:ascii="Arial" w:cs="Arial" w:eastAsia="Arial" w:hAnsi="Arial"/>
          <w:rtl w:val="0"/>
        </w:rPr>
        <w:t xml:space="preserve">ORCID: </w:t>
      </w:r>
      <w:hyperlink r:id="rId16">
        <w:r w:rsidDel="00000000" w:rsidR="00000000" w:rsidRPr="00000000">
          <w:rPr>
            <w:rFonts w:ascii="Arial" w:cs="Arial" w:eastAsia="Arial" w:hAnsi="Arial"/>
            <w:highlight w:val="white"/>
            <w:rtl w:val="0"/>
          </w:rPr>
          <w:t xml:space="preserve">https://orcid.org/0000-0001-7680-576X</w:t>
        </w:r>
      </w:hyperlink>
      <w:r w:rsidDel="00000000" w:rsidR="00000000" w:rsidRPr="00000000">
        <w:rPr>
          <w:rtl w:val="0"/>
        </w:rPr>
      </w:r>
    </w:p>
    <w:p w:rsidR="00000000" w:rsidDel="00000000" w:rsidP="00000000" w:rsidRDefault="00000000" w:rsidRPr="00000000" w14:paraId="0000002A">
      <w:pPr>
        <w:pageBreakBefore w:val="0"/>
        <w:spacing w:after="0" w:line="360" w:lineRule="auto"/>
        <w:ind w:left="0" w:hanging="2"/>
        <w:jc w:val="both"/>
        <w:rPr>
          <w:rFonts w:ascii="Arial" w:cs="Arial" w:eastAsia="Arial" w:hAnsi="Arial"/>
        </w:rPr>
      </w:pPr>
      <w:r w:rsidDel="00000000" w:rsidR="00000000" w:rsidRPr="00000000">
        <w:rPr>
          <w:rFonts w:ascii="Arial" w:cs="Arial" w:eastAsia="Arial" w:hAnsi="Arial"/>
          <w:rtl w:val="0"/>
        </w:rPr>
        <w:t xml:space="preserve">E-mail: joaopaulobarros07@gmail.com</w:t>
      </w:r>
    </w:p>
    <w:p w:rsidR="00000000" w:rsidDel="00000000" w:rsidP="00000000" w:rsidRDefault="00000000" w:rsidRPr="00000000" w14:paraId="0000002B">
      <w:pPr>
        <w:pageBreakBefore w:val="0"/>
        <w:spacing w:after="0" w:line="360" w:lineRule="auto"/>
        <w:ind w:left="0" w:hanging="2"/>
        <w:jc w:val="both"/>
        <w:rPr>
          <w:rFonts w:ascii="Arial" w:cs="Arial" w:eastAsia="Arial" w:hAnsi="Arial"/>
        </w:rPr>
      </w:pPr>
      <w:r w:rsidDel="00000000" w:rsidR="00000000" w:rsidRPr="00000000">
        <w:rPr>
          <w:rFonts w:ascii="Arial" w:cs="Arial" w:eastAsia="Arial" w:hAnsi="Arial"/>
          <w:rtl w:val="0"/>
        </w:rPr>
        <w:t xml:space="preserve">Assinatura: </w:t>
      </w:r>
      <w:r w:rsidDel="00000000" w:rsidR="00000000" w:rsidRPr="00000000">
        <w:drawing>
          <wp:anchor allowOverlap="1" behindDoc="1" distB="114300" distT="114300" distL="114300" distR="114300" hidden="0" layoutInCell="1" locked="0" relativeHeight="0" simplePos="0">
            <wp:simplePos x="0" y="0"/>
            <wp:positionH relativeFrom="column">
              <wp:posOffset>756368</wp:posOffset>
            </wp:positionH>
            <wp:positionV relativeFrom="paragraph">
              <wp:posOffset>114300</wp:posOffset>
            </wp:positionV>
            <wp:extent cx="2425231" cy="587395"/>
            <wp:effectExtent b="0" l="0" r="0" t="0"/>
            <wp:wrapNone/>
            <wp:docPr id="1063"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2425231" cy="587395"/>
                    </a:xfrm>
                    <a:prstGeom prst="rect"/>
                    <a:ln/>
                  </pic:spPr>
                </pic:pic>
              </a:graphicData>
            </a:graphic>
          </wp:anchor>
        </w:drawing>
      </w:r>
    </w:p>
    <w:p w:rsidR="00000000" w:rsidDel="00000000" w:rsidP="00000000" w:rsidRDefault="00000000" w:rsidRPr="00000000" w14:paraId="0000002C">
      <w:pPr>
        <w:pageBreakBefore w:val="0"/>
        <w:spacing w:after="0" w:line="360" w:lineRule="auto"/>
        <w:ind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2D">
      <w:pPr>
        <w:pageBreakBefore w:val="0"/>
        <w:spacing w:after="0" w:line="360" w:lineRule="auto"/>
        <w:ind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2E">
      <w:pPr>
        <w:pageBreakBefore w:val="0"/>
        <w:spacing w:after="0" w:line="360" w:lineRule="auto"/>
        <w:ind w:firstLine="0"/>
        <w:jc w:val="both"/>
        <w:rPr>
          <w:rFonts w:ascii="Arial" w:cs="Arial" w:eastAsia="Arial" w:hAnsi="Arial"/>
          <w:b w:val="1"/>
        </w:rPr>
      </w:pPr>
      <w:r w:rsidDel="00000000" w:rsidR="00000000" w:rsidRPr="00000000">
        <w:rPr>
          <w:rFonts w:ascii="Arial" w:cs="Arial" w:eastAsia="Arial" w:hAnsi="Arial"/>
          <w:b w:val="1"/>
          <w:rtl w:val="0"/>
        </w:rPr>
        <w:t xml:space="preserve">Autora: Luciana Lobo de Miranda </w:t>
      </w:r>
    </w:p>
    <w:p w:rsidR="00000000" w:rsidDel="00000000" w:rsidP="00000000" w:rsidRDefault="00000000" w:rsidRPr="00000000" w14:paraId="0000002F">
      <w:pPr>
        <w:pageBreakBefore w:val="0"/>
        <w:spacing w:after="0" w:line="360" w:lineRule="auto"/>
        <w:ind w:firstLine="0"/>
        <w:jc w:val="both"/>
        <w:rPr>
          <w:rFonts w:ascii="Arial" w:cs="Arial" w:eastAsia="Arial" w:hAnsi="Arial"/>
        </w:rPr>
      </w:pPr>
      <w:r w:rsidDel="00000000" w:rsidR="00000000" w:rsidRPr="00000000">
        <w:rPr>
          <w:rFonts w:ascii="Arial" w:cs="Arial" w:eastAsia="Arial" w:hAnsi="Arial"/>
          <w:rtl w:val="0"/>
        </w:rPr>
        <w:t xml:space="preserve">E-mail:  lobo.lu@uol.com.br  </w:t>
      </w:r>
    </w:p>
    <w:p w:rsidR="00000000" w:rsidDel="00000000" w:rsidP="00000000" w:rsidRDefault="00000000" w:rsidRPr="00000000" w14:paraId="00000030">
      <w:pPr>
        <w:pageBreakBefore w:val="0"/>
        <w:spacing w:after="0" w:line="360" w:lineRule="auto"/>
        <w:ind w:firstLine="0"/>
        <w:jc w:val="both"/>
        <w:rPr>
          <w:rFonts w:ascii="Arial" w:cs="Arial" w:eastAsia="Arial" w:hAnsi="Arial"/>
        </w:rPr>
      </w:pPr>
      <w:r w:rsidDel="00000000" w:rsidR="00000000" w:rsidRPr="00000000">
        <w:rPr>
          <w:rFonts w:ascii="Arial" w:cs="Arial" w:eastAsia="Arial" w:hAnsi="Arial"/>
          <w:rtl w:val="0"/>
        </w:rPr>
        <w:t xml:space="preserve">ORCID: </w:t>
      </w:r>
      <w:hyperlink r:id="rId18">
        <w:r w:rsidDel="00000000" w:rsidR="00000000" w:rsidRPr="00000000">
          <w:rPr>
            <w:rFonts w:ascii="Arial" w:cs="Arial" w:eastAsia="Arial" w:hAnsi="Arial"/>
            <w:rtl w:val="0"/>
          </w:rPr>
          <w:t xml:space="preserve">https://orcid.org/0000-0002-78</w:t>
        </w:r>
      </w:hyperlink>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947420</wp:posOffset>
            </wp:positionH>
            <wp:positionV relativeFrom="paragraph">
              <wp:posOffset>363855</wp:posOffset>
            </wp:positionV>
            <wp:extent cx="2457450" cy="742950"/>
            <wp:effectExtent b="0" l="0" r="0" t="0"/>
            <wp:wrapSquare wrapText="bothSides" distB="0" distT="0" distL="0" distR="0"/>
            <wp:docPr id="1067" name="image1.png"/>
            <a:graphic>
              <a:graphicData uri="http://schemas.openxmlformats.org/drawingml/2006/picture">
                <pic:pic>
                  <pic:nvPicPr>
                    <pic:cNvPr id="0" name="image1.png"/>
                    <pic:cNvPicPr preferRelativeResize="0"/>
                  </pic:nvPicPr>
                  <pic:blipFill>
                    <a:blip r:embed="rId19"/>
                    <a:srcRect b="0" l="0" r="0" t="0"/>
                    <a:stretch>
                      <a:fillRect/>
                    </a:stretch>
                  </pic:blipFill>
                  <pic:spPr>
                    <a:xfrm>
                      <a:off x="0" y="0"/>
                      <a:ext cx="2457450" cy="742950"/>
                    </a:xfrm>
                    <a:prstGeom prst="rect"/>
                    <a:ln/>
                  </pic:spPr>
                </pic:pic>
              </a:graphicData>
            </a:graphic>
          </wp:anchor>
        </w:drawing>
      </w:r>
    </w:p>
    <w:p w:rsidR="00000000" w:rsidDel="00000000" w:rsidP="00000000" w:rsidRDefault="00000000" w:rsidRPr="00000000" w14:paraId="00000031">
      <w:pPr>
        <w:pageBreakBefore w:val="0"/>
        <w:spacing w:after="240" w:before="240" w:line="360" w:lineRule="auto"/>
        <w:ind w:firstLine="0"/>
        <w:jc w:val="both"/>
        <w:rPr>
          <w:rFonts w:ascii="Arial" w:cs="Arial" w:eastAsia="Arial" w:hAnsi="Arial"/>
          <w:b w:val="1"/>
        </w:rPr>
      </w:pPr>
      <w:r w:rsidDel="00000000" w:rsidR="00000000" w:rsidRPr="00000000">
        <w:rPr>
          <w:rFonts w:ascii="Arial" w:cs="Arial" w:eastAsia="Arial" w:hAnsi="Arial"/>
          <w:rtl w:val="0"/>
        </w:rPr>
        <w:t xml:space="preserve">Assinatura: </w:t>
      </w:r>
      <w:r w:rsidDel="00000000" w:rsidR="00000000" w:rsidRPr="00000000">
        <w:rPr>
          <w:rtl w:val="0"/>
        </w:rPr>
      </w:r>
    </w:p>
    <w:p w:rsidR="00000000" w:rsidDel="00000000" w:rsidP="00000000" w:rsidRDefault="00000000" w:rsidRPr="00000000" w14:paraId="00000032">
      <w:pPr>
        <w:pageBreakBefore w:val="0"/>
        <w:spacing w:after="0" w:line="360" w:lineRule="auto"/>
        <w:ind w:hanging="2"/>
        <w:jc w:val="both"/>
        <w:rPr>
          <w:rFonts w:ascii="Arial" w:cs="Arial" w:eastAsia="Arial" w:hAnsi="Arial"/>
        </w:rPr>
      </w:pPr>
      <w:r w:rsidDel="00000000" w:rsidR="00000000" w:rsidRPr="00000000">
        <w:rPr>
          <w:rtl w:val="0"/>
        </w:rPr>
      </w:r>
    </w:p>
    <w:sectPr>
      <w:pgSz w:h="16838" w:w="11906" w:orient="portrait"/>
      <w:pgMar w:bottom="1418"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uppressAutoHyphens w:val="1"/>
      <w:ind w:left="-1" w:leftChars="-1" w:hangingChars="1"/>
      <w:textDirection w:val="btLr"/>
      <w:textAlignment w:val="top"/>
      <w:outlineLvl w:val="0"/>
    </w:pPr>
    <w:rPr>
      <w:position w:val="-1"/>
    </w:rPr>
  </w:style>
  <w:style w:type="paragraph" w:styleId="Ttulo1">
    <w:name w:val="heading 1"/>
    <w:basedOn w:val="Normal"/>
    <w:next w:val="Normal"/>
    <w:uiPriority w:val="9"/>
    <w:qFormat w:val="1"/>
    <w:pPr>
      <w:keepNext w:val="1"/>
      <w:keepLines w:val="1"/>
      <w:spacing w:after="120" w:before="48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paragraph" w:styleId="NormalWeb">
    <w:name w:val="Normal (Web)"/>
    <w:basedOn w:val="Normal"/>
    <w:uiPriority w:val="99"/>
    <w:pPr>
      <w:spacing w:after="100" w:afterAutospacing="1" w:before="100" w:beforeAutospacing="1" w:line="240" w:lineRule="auto"/>
    </w:pPr>
    <w:rPr>
      <w:rFonts w:ascii="Verdana" w:cs="Times New Roman" w:eastAsia="Times New Roman" w:hAnsi="Verdana"/>
      <w:sz w:val="20"/>
      <w:szCs w:val="20"/>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Refdecomentrio">
    <w:name w:val="annotation reference"/>
    <w:uiPriority w:val="99"/>
    <w:semiHidden w:val="1"/>
    <w:unhideWhenUsed w:val="1"/>
    <w:rPr>
      <w:sz w:val="16"/>
      <w:szCs w:val="16"/>
    </w:rPr>
  </w:style>
  <w:style w:type="paragraph" w:styleId="Assuntodocomentrio">
    <w:name w:val="annotation subject"/>
    <w:basedOn w:val="Textodecomentrio"/>
    <w:next w:val="Textodecomentrio"/>
    <w:link w:val="AssuntodocomentrioChar"/>
    <w:uiPriority w:val="99"/>
    <w:semiHidden w:val="1"/>
    <w:unhideWhenUsed w:val="1"/>
    <w:rPr>
      <w:b w:val="1"/>
      <w:bCs w:val="1"/>
    </w:rPr>
  </w:style>
  <w:style w:type="character" w:styleId="AssuntodocomentrioChar" w:customStyle="1">
    <w:name w:val="Assunto do comentário Char"/>
    <w:basedOn w:val="TextodecomentrioChar"/>
    <w:link w:val="Assuntodocomentrio"/>
    <w:uiPriority w:val="99"/>
    <w:semiHidden w:val="1"/>
    <w:rPr>
      <w:b w:val="1"/>
      <w:bCs w:val="1"/>
      <w:sz w:val="20"/>
      <w:szCs w:val="20"/>
    </w:rPr>
  </w:style>
  <w:style w:type="paragraph" w:styleId="Textodecomentrio">
    <w:name w:val="annotation text"/>
    <w:basedOn w:val="Normal"/>
    <w:link w:val="TextodecomentrioChar"/>
    <w:uiPriority w:val="99"/>
    <w:semiHidden w:val="1"/>
    <w:unhideWhenUsed w:val="1"/>
    <w:pPr>
      <w:spacing w:line="240" w:lineRule="auto"/>
    </w:pPr>
    <w:rPr>
      <w:sz w:val="20"/>
      <w:szCs w:val="20"/>
    </w:rPr>
  </w:style>
  <w:style w:type="character" w:styleId="TextodecomentrioChar" w:customStyle="1">
    <w:name w:val="Texto de comentário Char"/>
    <w:link w:val="Textodecomentrio"/>
    <w:uiPriority w:val="99"/>
    <w:semiHidden w:val="1"/>
    <w:rPr>
      <w:sz w:val="20"/>
      <w:szCs w:val="20"/>
    </w:rPr>
  </w:style>
  <w:style w:type="paragraph" w:styleId="Textodebalo">
    <w:name w:val="Balloon Text"/>
    <w:basedOn w:val="Normal"/>
    <w:link w:val="TextodebaloChar"/>
    <w:uiPriority w:val="99"/>
    <w:semiHidden w:val="1"/>
    <w:unhideWhenUsed w:val="1"/>
    <w:rsid w:val="006B5119"/>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6B5119"/>
    <w:rPr>
      <w:rFonts w:ascii="Tahoma" w:cs="Tahoma" w:hAnsi="Tahoma"/>
      <w:position w:val="-1"/>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hyperlink" Target="mailto:mayararnishiyama@gmail.com" TargetMode="External"/><Relationship Id="rId13" Type="http://schemas.openxmlformats.org/officeDocument/2006/relationships/image" Target="media/image6.png"/><Relationship Id="rId12" Type="http://schemas.openxmlformats.org/officeDocument/2006/relationships/hyperlink" Target="https://orcid.org/0000-0003-3751-976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rcid.org/0000-0002-2668-8822" TargetMode="External"/><Relationship Id="rId15" Type="http://schemas.openxmlformats.org/officeDocument/2006/relationships/image" Target="media/image8.png"/><Relationship Id="rId14" Type="http://schemas.openxmlformats.org/officeDocument/2006/relationships/image" Target="media/image5.png"/><Relationship Id="rId17" Type="http://schemas.openxmlformats.org/officeDocument/2006/relationships/image" Target="media/image3.png"/><Relationship Id="rId16" Type="http://schemas.openxmlformats.org/officeDocument/2006/relationships/hyperlink" Target="https://orcid.org/0000-0001-7680-576X" TargetMode="External"/><Relationship Id="rId5" Type="http://schemas.openxmlformats.org/officeDocument/2006/relationships/styles" Target="styles.xml"/><Relationship Id="rId19" Type="http://schemas.openxmlformats.org/officeDocument/2006/relationships/image" Target="media/image1.png"/><Relationship Id="rId6" Type="http://schemas.openxmlformats.org/officeDocument/2006/relationships/customXml" Target="../customXML/item1.xml"/><Relationship Id="rId18" Type="http://schemas.openxmlformats.org/officeDocument/2006/relationships/hyperlink" Target="https://orcid.org/0000-0002-7838-8098" TargetMode="External"/><Relationship Id="rId7" Type="http://schemas.openxmlformats.org/officeDocument/2006/relationships/image" Target="media/image2.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lXZNMRXQHAT46Zp+YAwXPdMLqA==">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2017-02-14T14:41:00Z</dcterms:created>
  <dc:creator>cliente</dc:creator>
</cp:coreProperties>
</file>