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B2" w:rsidRDefault="003A03B2" w:rsidP="003A03B2">
      <w:pPr>
        <w:spacing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TRAVESTILIDADES X AGENTES DE SEGURANÇA PÚBLICA: A PRODUÇÃO ACADÊMICA BRASILEIRA COM BASE EM UM LEVANTAMENTO BIBLIOMÉTRICO   </w:t>
      </w:r>
    </w:p>
    <w:p w:rsidR="00A86B08" w:rsidRPr="00BB248F" w:rsidRDefault="00A86B08" w:rsidP="00624BF3">
      <w:pPr>
        <w:spacing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TRANSVESTILITIE</w:t>
      </w:r>
      <w:r w:rsidR="003A03B2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X PUBLIC SECURITY AGENTS: THE BRAZILIAN ACADEMIC PRODUCTION </w:t>
      </w:r>
      <w:r w:rsidR="003A03B2">
        <w:rPr>
          <w:rFonts w:ascii="Times New Roman" w:hAnsi="Times New Roman"/>
          <w:b/>
          <w:sz w:val="24"/>
          <w:szCs w:val="24"/>
        </w:rPr>
        <w:t xml:space="preserve">BASED ON </w:t>
      </w:r>
      <w:r>
        <w:rPr>
          <w:rFonts w:ascii="Times New Roman" w:hAnsi="Times New Roman"/>
          <w:b/>
          <w:sz w:val="24"/>
          <w:szCs w:val="24"/>
        </w:rPr>
        <w:t>A BIBLIOMETRIC SURVEY</w:t>
      </w:r>
    </w:p>
    <w:p w:rsidR="00624BF3" w:rsidRDefault="00624BF3" w:rsidP="00CF2E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RESUMO</w:t>
      </w:r>
    </w:p>
    <w:p w:rsidR="00C33E3A" w:rsidRDefault="00CF2E11" w:rsidP="00CF2E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Este artigo é fruto de um levantamento </w:t>
      </w:r>
      <w:proofErr w:type="spellStart"/>
      <w:r>
        <w:rPr>
          <w:rFonts w:ascii="Times New Roman" w:hAnsi="Times New Roman"/>
          <w:sz w:val="24"/>
          <w:szCs w:val="24"/>
        </w:rPr>
        <w:t>bibliométrico</w:t>
      </w:r>
      <w:proofErr w:type="spellEnd"/>
      <w:r>
        <w:rPr>
          <w:rFonts w:ascii="Times New Roman" w:hAnsi="Times New Roman"/>
          <w:sz w:val="24"/>
          <w:szCs w:val="24"/>
        </w:rPr>
        <w:t xml:space="preserve"> com o objetivo de registrar obras </w:t>
      </w:r>
      <w:r w:rsidR="00E67F24">
        <w:rPr>
          <w:rFonts w:ascii="Times New Roman" w:hAnsi="Times New Roman"/>
          <w:sz w:val="24"/>
          <w:szCs w:val="24"/>
        </w:rPr>
        <w:t>que abordam as relações entre travestis e agentes de segurança pública de maneira central</w:t>
      </w:r>
      <w:r w:rsidR="00E67F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 forma de livros, capítulos de livros, teses, dissertações e artigos publicados em periódicos e anais de eventos</w:t>
      </w:r>
      <w:r w:rsidR="00E67F24">
        <w:rPr>
          <w:rFonts w:ascii="Times New Roman" w:hAnsi="Times New Roman"/>
          <w:sz w:val="24"/>
          <w:szCs w:val="24"/>
        </w:rPr>
        <w:t xml:space="preserve">. </w:t>
      </w:r>
      <w:r w:rsidR="00C33E3A">
        <w:rPr>
          <w:rFonts w:ascii="Times New Roman" w:hAnsi="Times New Roman"/>
          <w:sz w:val="24"/>
          <w:szCs w:val="24"/>
        </w:rPr>
        <w:t>Os resultados dessa produção foram apr</w:t>
      </w:r>
      <w:r w:rsidR="00624BF3">
        <w:rPr>
          <w:rFonts w:ascii="Times New Roman" w:hAnsi="Times New Roman"/>
          <w:sz w:val="24"/>
          <w:szCs w:val="24"/>
        </w:rPr>
        <w:t xml:space="preserve">esentados </w:t>
      </w:r>
      <w:r w:rsidR="00B92048">
        <w:rPr>
          <w:rFonts w:ascii="Times New Roman" w:hAnsi="Times New Roman"/>
          <w:sz w:val="24"/>
          <w:szCs w:val="24"/>
        </w:rPr>
        <w:t>por meio</w:t>
      </w:r>
      <w:r w:rsidR="00C33E3A">
        <w:rPr>
          <w:rFonts w:ascii="Times New Roman" w:hAnsi="Times New Roman"/>
          <w:sz w:val="24"/>
          <w:szCs w:val="24"/>
        </w:rPr>
        <w:t xml:space="preserve"> de tabelas e quadros, ressaltando-se, e cruzando-se, autores, quantidades, evolução temporal</w:t>
      </w:r>
      <w:r w:rsidR="00624BF3">
        <w:rPr>
          <w:rFonts w:ascii="Times New Roman" w:hAnsi="Times New Roman"/>
          <w:sz w:val="24"/>
          <w:szCs w:val="24"/>
        </w:rPr>
        <w:t xml:space="preserve"> e temas, com as devidas interpretações. </w:t>
      </w:r>
      <w:r w:rsidR="00C33E3A">
        <w:rPr>
          <w:rFonts w:ascii="Times New Roman" w:hAnsi="Times New Roman"/>
          <w:sz w:val="24"/>
          <w:szCs w:val="24"/>
        </w:rPr>
        <w:t xml:space="preserve"> </w:t>
      </w:r>
    </w:p>
    <w:p w:rsidR="002429EA" w:rsidRDefault="006C0FC4" w:rsidP="00CF2E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ABSTRACT</w:t>
      </w:r>
    </w:p>
    <w:p w:rsidR="006C0FC4" w:rsidRPr="0016662A" w:rsidRDefault="006C0FC4" w:rsidP="006C0F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pt-BR"/>
        </w:rPr>
      </w:pPr>
      <w:r w:rsidRPr="0016662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>This article is the result of a bibliometric survey w</w:t>
      </w:r>
      <w:r w:rsidR="00F64E31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>ith the objective of register</w:t>
      </w:r>
      <w:r w:rsidRPr="0016662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 xml:space="preserve"> works</w:t>
      </w:r>
      <w:r w:rsidR="007104D8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 xml:space="preserve"> </w:t>
      </w:r>
      <w:r w:rsidR="00E67F24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>with approach</w:t>
      </w:r>
      <w:r w:rsidR="00E67F24" w:rsidRPr="0016662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 xml:space="preserve"> </w:t>
      </w:r>
      <w:r w:rsidR="00E67F24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 xml:space="preserve">of </w:t>
      </w:r>
      <w:r w:rsidR="00E67F24" w:rsidRPr="0016662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 xml:space="preserve">relations between transvestites and public security agents </w:t>
      </w:r>
      <w:r w:rsidR="00E67F24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>centrally</w:t>
      </w:r>
      <w:r w:rsidR="00E67F24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 xml:space="preserve">, </w:t>
      </w:r>
      <w:r w:rsidRPr="0016662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>in the for</w:t>
      </w:r>
      <w:r w:rsidR="007104D8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>m of books, book chapters, doctoral</w:t>
      </w:r>
      <w:r w:rsidR="00EF7BD2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 xml:space="preserve"> these</w:t>
      </w:r>
      <w:r w:rsidRPr="0016662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>s,</w:t>
      </w:r>
      <w:r w:rsidR="007104D8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 xml:space="preserve"> master’s dissertation</w:t>
      </w:r>
      <w:r w:rsidRPr="0016662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 xml:space="preserve"> and articles pub</w:t>
      </w:r>
      <w:r w:rsidR="009B3665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>lished in periodicals and annal</w:t>
      </w:r>
      <w:r w:rsidR="00EF7BD2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>s</w:t>
      </w:r>
      <w:r w:rsidRPr="0016662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 xml:space="preserve"> of events</w:t>
      </w:r>
      <w:r w:rsidR="00E67F24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 xml:space="preserve">. </w:t>
      </w:r>
      <w:r w:rsidRPr="0016662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 xml:space="preserve">The results of this production were presented through tables and </w:t>
      </w:r>
      <w:r w:rsidR="00F80FB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>frames</w:t>
      </w:r>
      <w:r w:rsidRPr="0016662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>, highlighting, and crossing, authors, quantities, tempora</w:t>
      </w:r>
      <w:r w:rsidR="00F80FB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 xml:space="preserve">l evolution and themes, with </w:t>
      </w:r>
      <w:r w:rsidR="00E67F24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>the proper</w:t>
      </w:r>
      <w:r w:rsidRPr="0016662A">
        <w:rPr>
          <w:rFonts w:ascii="Times New Roman" w:eastAsia="Times New Roman" w:hAnsi="Times New Roman"/>
          <w:color w:val="212121"/>
          <w:sz w:val="24"/>
          <w:szCs w:val="24"/>
          <w:lang w:val="en" w:eastAsia="pt-BR"/>
        </w:rPr>
        <w:t xml:space="preserve"> interpretations.</w:t>
      </w:r>
    </w:p>
    <w:p w:rsidR="006C0FC4" w:rsidRDefault="006C0FC4" w:rsidP="00CF2E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57745" w:rsidRDefault="00C57745" w:rsidP="00CF2E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PALAVRAS-CHAVE:</w:t>
      </w:r>
    </w:p>
    <w:p w:rsidR="00C57745" w:rsidRDefault="00F80FBA" w:rsidP="00CF2E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Bibliometria</w:t>
      </w:r>
      <w:proofErr w:type="spellEnd"/>
      <w:r>
        <w:rPr>
          <w:rFonts w:ascii="Times New Roman" w:hAnsi="Times New Roman"/>
          <w:sz w:val="24"/>
          <w:szCs w:val="24"/>
        </w:rPr>
        <w:t xml:space="preserve">; Travestis; </w:t>
      </w:r>
      <w:proofErr w:type="spellStart"/>
      <w:r>
        <w:rPr>
          <w:rFonts w:ascii="Times New Roman" w:hAnsi="Times New Roman"/>
          <w:sz w:val="24"/>
          <w:szCs w:val="24"/>
        </w:rPr>
        <w:t>Travestilidade</w:t>
      </w:r>
      <w:r w:rsidR="00B92048"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>; Policiais; A</w:t>
      </w:r>
      <w:r w:rsidR="00C57745">
        <w:rPr>
          <w:rFonts w:ascii="Times New Roman" w:hAnsi="Times New Roman"/>
          <w:sz w:val="24"/>
          <w:szCs w:val="24"/>
        </w:rPr>
        <w:t xml:space="preserve">gentes de segurança pública. </w:t>
      </w:r>
    </w:p>
    <w:p w:rsidR="00F80FBA" w:rsidRDefault="00F80FBA" w:rsidP="00CF2E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KEYWORDS</w:t>
      </w:r>
    </w:p>
    <w:p w:rsidR="00F80FBA" w:rsidRDefault="00F80FBA" w:rsidP="00CF2E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Bibliometry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Transvestites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Transvestilitie</w:t>
      </w:r>
      <w:r w:rsidR="00B92048"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  <w:proofErr w:type="spellEnd"/>
      <w:r>
        <w:rPr>
          <w:rFonts w:ascii="Times New Roman" w:hAnsi="Times New Roman"/>
          <w:sz w:val="24"/>
          <w:szCs w:val="24"/>
        </w:rPr>
        <w:t xml:space="preserve">; Police </w:t>
      </w:r>
      <w:proofErr w:type="spellStart"/>
      <w:r>
        <w:rPr>
          <w:rFonts w:ascii="Times New Roman" w:hAnsi="Times New Roman"/>
          <w:sz w:val="24"/>
          <w:szCs w:val="24"/>
        </w:rPr>
        <w:t>officers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Public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security</w:t>
      </w:r>
      <w:proofErr w:type="spellEnd"/>
      <w:r>
        <w:rPr>
          <w:rFonts w:ascii="Times New Roman" w:hAnsi="Times New Roman"/>
          <w:sz w:val="24"/>
          <w:szCs w:val="24"/>
        </w:rPr>
        <w:t xml:space="preserve"> agentes.</w:t>
      </w:r>
    </w:p>
    <w:p w:rsidR="00906B8F" w:rsidRDefault="00906B8F" w:rsidP="00CF2E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06B8F" w:rsidRPr="00B063D7" w:rsidRDefault="00906B8F" w:rsidP="00B063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B063D7">
        <w:rPr>
          <w:rFonts w:ascii="Times New Roman" w:hAnsi="Times New Roman"/>
          <w:sz w:val="24"/>
          <w:szCs w:val="24"/>
        </w:rPr>
        <w:t xml:space="preserve">assiano Ricardo Martines </w:t>
      </w:r>
      <w:proofErr w:type="spellStart"/>
      <w:r w:rsidR="00B063D7">
        <w:rPr>
          <w:rFonts w:ascii="Times New Roman" w:hAnsi="Times New Roman"/>
          <w:sz w:val="24"/>
          <w:szCs w:val="24"/>
        </w:rPr>
        <w:t>Bovo</w:t>
      </w:r>
      <w:proofErr w:type="spellEnd"/>
      <w:r w:rsidR="00B063D7">
        <w:rPr>
          <w:rFonts w:ascii="Times New Roman" w:hAnsi="Times New Roman"/>
          <w:sz w:val="24"/>
          <w:szCs w:val="24"/>
        </w:rPr>
        <w:t xml:space="preserve"> é </w:t>
      </w:r>
      <w:r w:rsidR="00B063D7" w:rsidRPr="00B063D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doutor em Ciências Sociais pela Pontifícia Uni</w:t>
      </w:r>
      <w:r w:rsidR="00B063D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</w:t>
      </w:r>
      <w:r w:rsidR="00A401F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ersidade Católica de São Paulo e</w:t>
      </w:r>
      <w:r w:rsidR="00B063D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B063D7" w:rsidRPr="00B063D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Organizador Nacional Estratégico da Anistia Internacional Brasil. </w:t>
      </w:r>
    </w:p>
    <w:sectPr w:rsidR="00906B8F" w:rsidRPr="00B063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11"/>
    <w:rsid w:val="002429EA"/>
    <w:rsid w:val="003A03B2"/>
    <w:rsid w:val="00624BF3"/>
    <w:rsid w:val="006C0FC4"/>
    <w:rsid w:val="007104D8"/>
    <w:rsid w:val="00906B8F"/>
    <w:rsid w:val="009B3665"/>
    <w:rsid w:val="00A401FB"/>
    <w:rsid w:val="00A86B08"/>
    <w:rsid w:val="00B063D7"/>
    <w:rsid w:val="00B41E9A"/>
    <w:rsid w:val="00B92048"/>
    <w:rsid w:val="00C33E3A"/>
    <w:rsid w:val="00C57745"/>
    <w:rsid w:val="00CF2E11"/>
    <w:rsid w:val="00E67F24"/>
    <w:rsid w:val="00EF7BD2"/>
    <w:rsid w:val="00F64E31"/>
    <w:rsid w:val="00F8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787A"/>
  <w15:chartTrackingRefBased/>
  <w15:docId w15:val="{95953CE9-500F-4E03-8AFE-64A8961D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B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6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6FE9F-BF76-44A6-A34E-70AF15AD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CASSIANO RICARDO MARTINES BOVO</dc:creator>
  <cp:keywords/>
  <dc:description/>
  <cp:lastModifiedBy>ACER</cp:lastModifiedBy>
  <cp:revision>13</cp:revision>
  <dcterms:created xsi:type="dcterms:W3CDTF">2018-08-30T01:56:00Z</dcterms:created>
  <dcterms:modified xsi:type="dcterms:W3CDTF">2019-10-14T22:46:00Z</dcterms:modified>
</cp:coreProperties>
</file>