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D3" w:rsidRDefault="005148D3" w:rsidP="00514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Se forem usados gráficos e/ou tabelas, os mesmos, além de incorporar o corpo do artigo, devem vir acompanhados dos arquivos de imagem que a eles correspondam e, se possível, das planilhas que lhes deram origem. </w:t>
      </w:r>
    </w:p>
    <w:p w:rsidR="005148D3" w:rsidRDefault="005148D3" w:rsidP="00E642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293C" w:rsidRPr="0027322B" w:rsidRDefault="008B293C" w:rsidP="008B29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22B">
        <w:rPr>
          <w:rFonts w:ascii="Times New Roman" w:eastAsia="Times New Roman" w:hAnsi="Times New Roman" w:cs="Times New Roman"/>
          <w:sz w:val="20"/>
          <w:szCs w:val="20"/>
        </w:rPr>
        <w:t>Gráfico 1- Distribuição percentual da avaliação adequada dos cursos, por sexo (Minas Gerais – 2014/2015)</w:t>
      </w:r>
    </w:p>
    <w:p w:rsidR="008B293C" w:rsidRPr="0027322B" w:rsidRDefault="008B293C" w:rsidP="008B29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22B">
        <w:rPr>
          <w:noProof/>
        </w:rPr>
        <w:drawing>
          <wp:inline distT="0" distB="0" distL="0" distR="0" wp14:anchorId="5AA114EE" wp14:editId="70ACE49F">
            <wp:extent cx="5035550" cy="326136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326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2778" w:rsidRDefault="008B293C" w:rsidP="008B293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22B">
        <w:rPr>
          <w:rFonts w:ascii="Times New Roman" w:eastAsia="Times New Roman" w:hAnsi="Times New Roman" w:cs="Times New Roman"/>
          <w:sz w:val="20"/>
          <w:szCs w:val="20"/>
        </w:rPr>
        <w:t>Fonte: elaborada pelas autoras</w:t>
      </w:r>
    </w:p>
    <w:p w:rsidR="008B293C" w:rsidRDefault="008B293C" w:rsidP="008B293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93C" w:rsidRDefault="008B293C" w:rsidP="008B29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Gráfico 2- Distribuição percentual da percepção da contribuição para a ressocialização das/os presas/os por sexo</w:t>
      </w:r>
    </w:p>
    <w:p w:rsidR="008B293C" w:rsidRPr="0027322B" w:rsidRDefault="008B293C" w:rsidP="008B29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322B">
        <w:rPr>
          <w:b/>
          <w:noProof/>
          <w:color w:val="000000"/>
          <w:sz w:val="20"/>
          <w:szCs w:val="20"/>
        </w:rPr>
        <w:drawing>
          <wp:inline distT="0" distB="0" distL="0" distR="0" wp14:anchorId="702BF5BD" wp14:editId="617F5669">
            <wp:extent cx="3818890" cy="246570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46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293C" w:rsidRPr="0027322B" w:rsidRDefault="008B293C" w:rsidP="008B29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322B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pelas autoras</w:t>
      </w:r>
    </w:p>
    <w:p w:rsidR="008B293C" w:rsidRPr="009A46C6" w:rsidRDefault="008B293C" w:rsidP="008B29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293C" w:rsidRPr="009A4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80"/>
    <w:rsid w:val="00232778"/>
    <w:rsid w:val="005148D3"/>
    <w:rsid w:val="005C7E3F"/>
    <w:rsid w:val="008B293C"/>
    <w:rsid w:val="009A46C6"/>
    <w:rsid w:val="009B71CB"/>
    <w:rsid w:val="00E642CE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3475"/>
  <w15:chartTrackingRefBased/>
  <w15:docId w15:val="{F786DD56-39EF-4957-A5D5-2C3F314C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4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</Words>
  <Characters>424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</dc:creator>
  <cp:keywords/>
  <dc:description/>
  <cp:lastModifiedBy>CRISP</cp:lastModifiedBy>
  <cp:revision>1</cp:revision>
  <dcterms:created xsi:type="dcterms:W3CDTF">2022-02-02T14:51:00Z</dcterms:created>
  <dcterms:modified xsi:type="dcterms:W3CDTF">2022-02-02T19:34:00Z</dcterms:modified>
</cp:coreProperties>
</file>