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1A857" w14:textId="7C940569" w:rsidR="00B92629" w:rsidRDefault="008D1FF7">
      <w:pPr>
        <w:pStyle w:val="Ttulo1"/>
        <w:rPr>
          <w:color w:val="000009"/>
        </w:rPr>
      </w:pPr>
      <w:r>
        <w:rPr>
          <w:color w:val="000009"/>
        </w:rPr>
        <w:t>A República sem poetas: a arte de vanguarda na contrarrevolução Russa</w:t>
      </w:r>
    </w:p>
    <w:p w14:paraId="55A08ED8" w14:textId="0B94DE7F" w:rsidR="009661E2" w:rsidRDefault="009661E2">
      <w:pPr>
        <w:pStyle w:val="Ttulo1"/>
        <w:rPr>
          <w:color w:val="000009"/>
        </w:rPr>
      </w:pPr>
    </w:p>
    <w:p w14:paraId="6928626F" w14:textId="77777777" w:rsidR="009661E2" w:rsidRDefault="009661E2">
      <w:pPr>
        <w:pStyle w:val="Ttulo1"/>
      </w:pPr>
      <w:bookmarkStart w:id="0" w:name="_GoBack"/>
      <w:bookmarkEnd w:id="0"/>
    </w:p>
    <w:p w14:paraId="7CD3CC1F" w14:textId="3013201D" w:rsidR="00B92629" w:rsidRPr="009661E2" w:rsidRDefault="008D1FF7" w:rsidP="009661E2">
      <w:pPr>
        <w:ind w:left="300" w:right="697"/>
        <w:jc w:val="right"/>
        <w:rPr>
          <w:b/>
          <w:i/>
          <w:color w:val="000009"/>
          <w:position w:val="8"/>
        </w:rPr>
      </w:pPr>
      <w:r w:rsidRPr="009661E2">
        <w:rPr>
          <w:b/>
          <w:i/>
          <w:color w:val="000009"/>
        </w:rPr>
        <w:t>Pedro Guilherme Freire</w:t>
      </w:r>
    </w:p>
    <w:p w14:paraId="3ACF4588" w14:textId="77777777" w:rsidR="009661E2" w:rsidRPr="009661E2" w:rsidRDefault="009661E2" w:rsidP="009661E2">
      <w:pPr>
        <w:tabs>
          <w:tab w:val="left" w:pos="264"/>
        </w:tabs>
        <w:ind w:left="300" w:right="697"/>
        <w:jc w:val="right"/>
      </w:pPr>
      <w:r w:rsidRPr="009661E2">
        <w:rPr>
          <w:color w:val="000009"/>
        </w:rPr>
        <w:t>Professor de Sociologia na Rede Estadual de Educação (SEEDUC) e Doutor em Poética pela</w:t>
      </w:r>
      <w:r w:rsidRPr="009661E2">
        <w:rPr>
          <w:color w:val="000009"/>
          <w:spacing w:val="-11"/>
        </w:rPr>
        <w:t xml:space="preserve"> </w:t>
      </w:r>
      <w:r w:rsidRPr="009661E2">
        <w:rPr>
          <w:color w:val="000009"/>
          <w:spacing w:val="-4"/>
        </w:rPr>
        <w:t>UFRJ</w:t>
      </w:r>
    </w:p>
    <w:p w14:paraId="68C3CE53" w14:textId="77777777" w:rsidR="009661E2" w:rsidRDefault="009661E2">
      <w:pPr>
        <w:spacing w:before="132"/>
        <w:ind w:left="6146"/>
        <w:rPr>
          <w:b/>
          <w:i/>
          <w:sz w:val="16"/>
        </w:rPr>
      </w:pPr>
    </w:p>
    <w:p w14:paraId="644ABC24" w14:textId="77777777" w:rsidR="00B92629" w:rsidRDefault="008D1FF7">
      <w:pPr>
        <w:pStyle w:val="Ttulo1"/>
        <w:spacing w:before="142"/>
      </w:pPr>
      <w:r>
        <w:rPr>
          <w:color w:val="000009"/>
        </w:rPr>
        <w:t>Resumo</w:t>
      </w:r>
    </w:p>
    <w:p w14:paraId="2220AD16" w14:textId="77777777" w:rsidR="00B92629" w:rsidRDefault="008D1FF7">
      <w:pPr>
        <w:pStyle w:val="Corpodetexto"/>
        <w:spacing w:before="132" w:line="360" w:lineRule="auto"/>
        <w:ind w:left="119" w:right="109"/>
        <w:jc w:val="both"/>
      </w:pPr>
      <w:r>
        <w:rPr>
          <w:color w:val="000009"/>
        </w:rPr>
        <w:t xml:space="preserve">A relação entre Estado e arte </w:t>
      </w:r>
      <w:r>
        <w:rPr>
          <w:color w:val="000009"/>
          <w:spacing w:val="-3"/>
        </w:rPr>
        <w:t xml:space="preserve">como </w:t>
      </w:r>
      <w:r>
        <w:rPr>
          <w:color w:val="000009"/>
        </w:rPr>
        <w:t xml:space="preserve">uma relação baseada </w:t>
      </w:r>
      <w:r>
        <w:rPr>
          <w:color w:val="000009"/>
          <w:spacing w:val="-3"/>
        </w:rPr>
        <w:t xml:space="preserve">no </w:t>
      </w:r>
      <w:r>
        <w:rPr>
          <w:color w:val="000009"/>
        </w:rPr>
        <w:t xml:space="preserve">controle da “ordem pública” é um tema de discussão desde os gregos antigos. Em </w:t>
      </w:r>
      <w:r>
        <w:rPr>
          <w:i/>
          <w:color w:val="000009"/>
        </w:rPr>
        <w:t xml:space="preserve">A República, </w:t>
      </w:r>
      <w:r>
        <w:rPr>
          <w:color w:val="000009"/>
        </w:rPr>
        <w:t xml:space="preserve">Platão </w:t>
      </w:r>
      <w:r>
        <w:rPr>
          <w:color w:val="000009"/>
          <w:spacing w:val="-3"/>
        </w:rPr>
        <w:t xml:space="preserve">vê no </w:t>
      </w:r>
      <w:r>
        <w:rPr>
          <w:color w:val="000009"/>
        </w:rPr>
        <w:t>poeta um elemento de perigo e de ruína para a cidade, devendo ser expulso</w:t>
      </w:r>
      <w:r>
        <w:rPr>
          <w:color w:val="000009"/>
          <w:spacing w:val="3"/>
        </w:rPr>
        <w:t xml:space="preserve"> </w:t>
      </w:r>
      <w:r>
        <w:rPr>
          <w:color w:val="000009"/>
        </w:rPr>
        <w:t>desta.</w:t>
      </w:r>
    </w:p>
    <w:p w14:paraId="5A9CF012" w14:textId="77777777" w:rsidR="00B92629" w:rsidRDefault="008D1FF7">
      <w:pPr>
        <w:pStyle w:val="Corpodetexto"/>
        <w:spacing w:before="2" w:line="360" w:lineRule="auto"/>
        <w:ind w:left="119" w:right="113"/>
        <w:jc w:val="both"/>
      </w:pPr>
      <w:r>
        <w:rPr>
          <w:color w:val="000009"/>
        </w:rPr>
        <w:t xml:space="preserve">A Rússia soviética, a partir de determinado momento, também compartilhou este temor. Era </w:t>
      </w:r>
      <w:r>
        <w:rPr>
          <w:color w:val="000009"/>
          <w:spacing w:val="-4"/>
        </w:rPr>
        <w:t xml:space="preserve">uma </w:t>
      </w:r>
      <w:r>
        <w:rPr>
          <w:color w:val="000009"/>
        </w:rPr>
        <w:t xml:space="preserve">justificativa para a perseguição de “opositores” e eliminação da </w:t>
      </w:r>
      <w:r>
        <w:rPr>
          <w:i/>
          <w:color w:val="000009"/>
        </w:rPr>
        <w:t>diferença</w:t>
      </w:r>
      <w:r>
        <w:rPr>
          <w:color w:val="000009"/>
        </w:rPr>
        <w:t xml:space="preserve">. A palavra de ordem “Todo poder aos </w:t>
      </w:r>
      <w:r>
        <w:rPr>
          <w:i/>
          <w:color w:val="000009"/>
        </w:rPr>
        <w:t>soviets</w:t>
      </w:r>
      <w:r>
        <w:rPr>
          <w:color w:val="000009"/>
        </w:rPr>
        <w:t xml:space="preserve">” mobilizou militantes e artistas revolucionários que preconizaram a destruição da “arte acadêmica”, do conservadorismo e a construção de </w:t>
      </w:r>
      <w:r>
        <w:rPr>
          <w:color w:val="000009"/>
          <w:spacing w:val="-3"/>
        </w:rPr>
        <w:t xml:space="preserve">novas </w:t>
      </w:r>
      <w:r>
        <w:rPr>
          <w:color w:val="000009"/>
        </w:rPr>
        <w:t xml:space="preserve">formas de viver e produzir. </w:t>
      </w:r>
      <w:r>
        <w:rPr>
          <w:color w:val="000009"/>
          <w:spacing w:val="-3"/>
        </w:rPr>
        <w:t xml:space="preserve">Eles </w:t>
      </w:r>
      <w:r>
        <w:rPr>
          <w:color w:val="000009"/>
        </w:rPr>
        <w:t xml:space="preserve">se engajaram </w:t>
      </w:r>
      <w:r>
        <w:rPr>
          <w:color w:val="000009"/>
          <w:spacing w:val="-3"/>
        </w:rPr>
        <w:t xml:space="preserve">na </w:t>
      </w:r>
      <w:r>
        <w:rPr>
          <w:color w:val="000009"/>
        </w:rPr>
        <w:t xml:space="preserve">utopia soviética ao </w:t>
      </w:r>
      <w:r>
        <w:rPr>
          <w:color w:val="000009"/>
          <w:spacing w:val="-3"/>
        </w:rPr>
        <w:t xml:space="preserve">mesmo </w:t>
      </w:r>
      <w:r>
        <w:rPr>
          <w:color w:val="000009"/>
        </w:rPr>
        <w:t xml:space="preserve">tempo em que socialistas revolucionários de esquerda e anarquistas eram jogados </w:t>
      </w:r>
      <w:r>
        <w:rPr>
          <w:color w:val="000009"/>
          <w:spacing w:val="-3"/>
        </w:rPr>
        <w:t xml:space="preserve">na </w:t>
      </w:r>
      <w:r>
        <w:rPr>
          <w:color w:val="000009"/>
        </w:rPr>
        <w:t>ilegalidade, perseguidos, presos e</w:t>
      </w:r>
      <w:r>
        <w:rPr>
          <w:color w:val="000009"/>
          <w:spacing w:val="-4"/>
        </w:rPr>
        <w:t xml:space="preserve"> </w:t>
      </w:r>
      <w:r>
        <w:rPr>
          <w:color w:val="000009"/>
        </w:rPr>
        <w:t>assassinados.</w:t>
      </w:r>
    </w:p>
    <w:p w14:paraId="51B2BC87" w14:textId="77777777" w:rsidR="00B92629" w:rsidRDefault="008D1FF7">
      <w:pPr>
        <w:pStyle w:val="Corpodetexto"/>
        <w:spacing w:line="362" w:lineRule="auto"/>
        <w:ind w:left="119" w:right="126"/>
        <w:jc w:val="both"/>
      </w:pPr>
      <w:r>
        <w:rPr>
          <w:color w:val="000009"/>
        </w:rPr>
        <w:t>Este ensaio faz uma breve análise sobre esta experiência, procurando possibilidades em um mundo sob o risco do fascismo.</w:t>
      </w:r>
    </w:p>
    <w:p w14:paraId="50F766A7" w14:textId="77777777" w:rsidR="00B92629" w:rsidRDefault="008D1FF7">
      <w:pPr>
        <w:spacing w:line="273" w:lineRule="exact"/>
        <w:ind w:left="119"/>
        <w:jc w:val="both"/>
        <w:rPr>
          <w:sz w:val="24"/>
        </w:rPr>
      </w:pPr>
      <w:r>
        <w:rPr>
          <w:b/>
          <w:color w:val="000009"/>
          <w:sz w:val="24"/>
        </w:rPr>
        <w:t xml:space="preserve">Palavras-chave: </w:t>
      </w:r>
      <w:r>
        <w:rPr>
          <w:color w:val="000009"/>
          <w:sz w:val="24"/>
        </w:rPr>
        <w:t>arte, vanguardas, revolução, autonomia.</w:t>
      </w:r>
    </w:p>
    <w:p w14:paraId="3E29E5D1" w14:textId="77777777" w:rsidR="00B92629" w:rsidRDefault="00B92629">
      <w:pPr>
        <w:pStyle w:val="Corpodetexto"/>
        <w:rPr>
          <w:sz w:val="26"/>
        </w:rPr>
      </w:pPr>
    </w:p>
    <w:p w14:paraId="686251E6" w14:textId="77777777" w:rsidR="00B92629" w:rsidRDefault="00B92629">
      <w:pPr>
        <w:pStyle w:val="Corpodetexto"/>
        <w:spacing w:before="11"/>
        <w:rPr>
          <w:sz w:val="21"/>
        </w:rPr>
      </w:pPr>
    </w:p>
    <w:p w14:paraId="1EECCFA1" w14:textId="77777777" w:rsidR="00B92629" w:rsidRPr="009661E2" w:rsidRDefault="008D1FF7">
      <w:pPr>
        <w:pStyle w:val="Ttulo1"/>
        <w:spacing w:before="0"/>
        <w:rPr>
          <w:lang w:val="en-US"/>
        </w:rPr>
      </w:pPr>
      <w:r w:rsidRPr="009661E2">
        <w:rPr>
          <w:color w:val="000009"/>
          <w:lang w:val="en-US"/>
        </w:rPr>
        <w:t>Abstract</w:t>
      </w:r>
    </w:p>
    <w:p w14:paraId="7DE61C9D" w14:textId="77777777" w:rsidR="00B92629" w:rsidRPr="009661E2" w:rsidRDefault="008D1FF7">
      <w:pPr>
        <w:pStyle w:val="Corpodetexto"/>
        <w:spacing w:before="137" w:line="360" w:lineRule="auto"/>
        <w:ind w:left="119" w:right="121"/>
        <w:jc w:val="both"/>
        <w:rPr>
          <w:lang w:val="en-US"/>
        </w:rPr>
      </w:pPr>
      <w:r w:rsidRPr="009661E2">
        <w:rPr>
          <w:color w:val="000009"/>
          <w:lang w:val="en-US"/>
        </w:rPr>
        <w:t xml:space="preserve">The relationship between state and art as a relationship based on the control of "public order" has been a subject of discussion since the ancient Greeks. In The Republic, Plato sees </w:t>
      </w:r>
      <w:r w:rsidRPr="009661E2">
        <w:rPr>
          <w:color w:val="000009"/>
          <w:spacing w:val="-3"/>
          <w:lang w:val="en-US"/>
        </w:rPr>
        <w:t xml:space="preserve">in </w:t>
      </w:r>
      <w:r w:rsidRPr="009661E2">
        <w:rPr>
          <w:color w:val="000009"/>
          <w:lang w:val="en-US"/>
        </w:rPr>
        <w:t xml:space="preserve">the poet an </w:t>
      </w:r>
      <w:r w:rsidRPr="009661E2">
        <w:rPr>
          <w:color w:val="000009"/>
          <w:spacing w:val="-3"/>
          <w:lang w:val="en-US"/>
        </w:rPr>
        <w:t xml:space="preserve">element </w:t>
      </w:r>
      <w:r w:rsidRPr="009661E2">
        <w:rPr>
          <w:color w:val="000009"/>
          <w:lang w:val="en-US"/>
        </w:rPr>
        <w:t xml:space="preserve">of danger and ruin for the </w:t>
      </w:r>
      <w:r w:rsidRPr="009661E2">
        <w:rPr>
          <w:color w:val="000009"/>
          <w:spacing w:val="-3"/>
          <w:lang w:val="en-US"/>
        </w:rPr>
        <w:t xml:space="preserve">city, </w:t>
      </w:r>
      <w:r w:rsidRPr="009661E2">
        <w:rPr>
          <w:color w:val="000009"/>
          <w:lang w:val="en-US"/>
        </w:rPr>
        <w:t xml:space="preserve">and should </w:t>
      </w:r>
      <w:r w:rsidRPr="009661E2">
        <w:rPr>
          <w:color w:val="000009"/>
          <w:spacing w:val="-3"/>
          <w:lang w:val="en-US"/>
        </w:rPr>
        <w:t xml:space="preserve">be </w:t>
      </w:r>
      <w:r w:rsidRPr="009661E2">
        <w:rPr>
          <w:color w:val="000009"/>
          <w:lang w:val="en-US"/>
        </w:rPr>
        <w:t>expelled from it.</w:t>
      </w:r>
    </w:p>
    <w:p w14:paraId="7FE4BE06" w14:textId="77777777" w:rsidR="00B92629" w:rsidRPr="009661E2" w:rsidRDefault="008D1FF7">
      <w:pPr>
        <w:pStyle w:val="Corpodetexto"/>
        <w:spacing w:line="360" w:lineRule="auto"/>
        <w:ind w:left="119" w:right="119"/>
        <w:jc w:val="both"/>
        <w:rPr>
          <w:lang w:val="en-US"/>
        </w:rPr>
      </w:pPr>
      <w:r w:rsidRPr="009661E2">
        <w:rPr>
          <w:color w:val="000009"/>
          <w:lang w:val="en-US"/>
        </w:rPr>
        <w:t xml:space="preserve">Soviet Russia, from a given moment, </w:t>
      </w:r>
      <w:r w:rsidRPr="009661E2">
        <w:rPr>
          <w:color w:val="000009"/>
          <w:spacing w:val="-4"/>
          <w:lang w:val="en-US"/>
        </w:rPr>
        <w:t xml:space="preserve">also </w:t>
      </w:r>
      <w:r w:rsidRPr="009661E2">
        <w:rPr>
          <w:color w:val="000009"/>
          <w:lang w:val="en-US"/>
        </w:rPr>
        <w:t xml:space="preserve">shared this fear. It was a justification for the persecution </w:t>
      </w:r>
      <w:r w:rsidRPr="009661E2">
        <w:rPr>
          <w:color w:val="000009"/>
          <w:spacing w:val="4"/>
          <w:lang w:val="en-US"/>
        </w:rPr>
        <w:t xml:space="preserve">of </w:t>
      </w:r>
      <w:r w:rsidRPr="009661E2">
        <w:rPr>
          <w:color w:val="000009"/>
          <w:lang w:val="en-US"/>
        </w:rPr>
        <w:t xml:space="preserve">"opponents" and elimination of difference. The slogan "All Power to the Soviets" mobilized revolutionary militants, revolutionary artists who advocated the destruction of "academic art," conservatism and the construction of new ways of living and producing. They engaged </w:t>
      </w:r>
      <w:r w:rsidRPr="009661E2">
        <w:rPr>
          <w:color w:val="000009"/>
          <w:spacing w:val="-3"/>
          <w:lang w:val="en-US"/>
        </w:rPr>
        <w:t xml:space="preserve">in </w:t>
      </w:r>
      <w:r w:rsidRPr="009661E2">
        <w:rPr>
          <w:color w:val="000009"/>
          <w:lang w:val="en-US"/>
        </w:rPr>
        <w:t xml:space="preserve">Soviet utopia, and while </w:t>
      </w:r>
      <w:r w:rsidRPr="009661E2">
        <w:rPr>
          <w:color w:val="000009"/>
          <w:spacing w:val="-3"/>
          <w:lang w:val="en-US"/>
        </w:rPr>
        <w:t xml:space="preserve">left </w:t>
      </w:r>
      <w:r w:rsidRPr="009661E2">
        <w:rPr>
          <w:color w:val="000009"/>
          <w:lang w:val="en-US"/>
        </w:rPr>
        <w:t xml:space="preserve">SR and anarchists were thrown into lawlessness, they also began to </w:t>
      </w:r>
      <w:r w:rsidRPr="009661E2">
        <w:rPr>
          <w:color w:val="000009"/>
          <w:spacing w:val="-3"/>
          <w:lang w:val="en-US"/>
        </w:rPr>
        <w:t xml:space="preserve">be </w:t>
      </w:r>
      <w:r w:rsidRPr="009661E2">
        <w:rPr>
          <w:color w:val="000009"/>
          <w:lang w:val="en-US"/>
        </w:rPr>
        <w:t xml:space="preserve">persecuted,  arrested,  and  murdered. This essay briefly analyzes this experience, looking for possibilities </w:t>
      </w:r>
      <w:r w:rsidRPr="009661E2">
        <w:rPr>
          <w:color w:val="000009"/>
          <w:spacing w:val="-3"/>
          <w:lang w:val="en-US"/>
        </w:rPr>
        <w:t xml:space="preserve">in </w:t>
      </w:r>
      <w:r w:rsidRPr="009661E2">
        <w:rPr>
          <w:color w:val="000009"/>
          <w:lang w:val="en-US"/>
        </w:rPr>
        <w:t>a world at risk of fascism.</w:t>
      </w:r>
    </w:p>
    <w:p w14:paraId="055AEA4A" w14:textId="77777777" w:rsidR="00B92629" w:rsidRPr="009661E2" w:rsidRDefault="008D1FF7">
      <w:pPr>
        <w:spacing w:line="272" w:lineRule="exact"/>
        <w:ind w:left="119"/>
        <w:jc w:val="both"/>
        <w:rPr>
          <w:sz w:val="24"/>
          <w:lang w:val="en-US"/>
        </w:rPr>
      </w:pPr>
      <w:r w:rsidRPr="009661E2">
        <w:rPr>
          <w:b/>
          <w:color w:val="000009"/>
          <w:sz w:val="24"/>
          <w:lang w:val="en-US"/>
        </w:rPr>
        <w:t xml:space="preserve">Keywords: </w:t>
      </w:r>
      <w:r w:rsidRPr="009661E2">
        <w:rPr>
          <w:color w:val="000009"/>
          <w:sz w:val="24"/>
          <w:lang w:val="en-US"/>
        </w:rPr>
        <w:t>art, vanguards, revolution, autonomy.</w:t>
      </w:r>
    </w:p>
    <w:p w14:paraId="0BDAC0F9" w14:textId="77777777" w:rsidR="00B92629" w:rsidRPr="009661E2" w:rsidRDefault="00B92629">
      <w:pPr>
        <w:pStyle w:val="Corpodetexto"/>
        <w:rPr>
          <w:sz w:val="20"/>
          <w:lang w:val="en-US"/>
        </w:rPr>
      </w:pPr>
    </w:p>
    <w:p w14:paraId="6229CAC0" w14:textId="253A7F85" w:rsidR="00B92629" w:rsidRPr="009661E2" w:rsidRDefault="00B92629">
      <w:pPr>
        <w:pStyle w:val="Corpodetexto"/>
        <w:spacing w:before="10"/>
        <w:rPr>
          <w:sz w:val="26"/>
          <w:lang w:val="en-US"/>
        </w:rPr>
      </w:pPr>
    </w:p>
    <w:p w14:paraId="4B9F7A93" w14:textId="77777777" w:rsidR="00B92629" w:rsidRDefault="00B92629">
      <w:pPr>
        <w:rPr>
          <w:sz w:val="20"/>
        </w:rPr>
        <w:sectPr w:rsidR="00B92629" w:rsidSect="00B46D3C">
          <w:headerReference w:type="default" r:id="rId8"/>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1B5A5C2" w14:textId="77777777" w:rsidR="00B92629" w:rsidRDefault="008D1FF7">
      <w:pPr>
        <w:pStyle w:val="Ttulo1"/>
        <w:spacing w:before="142"/>
      </w:pPr>
      <w:r>
        <w:rPr>
          <w:color w:val="000009"/>
        </w:rPr>
        <w:lastRenderedPageBreak/>
        <w:t>Os poetas contra o Estado</w:t>
      </w:r>
    </w:p>
    <w:p w14:paraId="30A4A8A4" w14:textId="77777777" w:rsidR="00B92629" w:rsidRDefault="00B92629">
      <w:pPr>
        <w:pStyle w:val="Corpodetexto"/>
        <w:rPr>
          <w:b/>
          <w:sz w:val="26"/>
        </w:rPr>
      </w:pPr>
    </w:p>
    <w:p w14:paraId="37E67904" w14:textId="77777777" w:rsidR="00B92629" w:rsidRDefault="00B92629">
      <w:pPr>
        <w:pStyle w:val="Corpodetexto"/>
        <w:spacing w:before="6"/>
        <w:rPr>
          <w:b/>
          <w:sz w:val="33"/>
        </w:rPr>
      </w:pPr>
    </w:p>
    <w:p w14:paraId="1FBD6C57" w14:textId="77777777" w:rsidR="00B92629" w:rsidRDefault="008D1FF7">
      <w:pPr>
        <w:pStyle w:val="Corpodetexto"/>
        <w:spacing w:line="360" w:lineRule="auto"/>
        <w:ind w:left="119" w:right="112" w:firstLine="706"/>
        <w:jc w:val="both"/>
      </w:pPr>
      <w:r>
        <w:rPr>
          <w:color w:val="000009"/>
        </w:rPr>
        <w:t>O poeta Torquato Neto suicidou-se no dia 10 de novembro de 1972, um dia após o seu vigésimo oitavo aniversário. “Muitas coisas que eram problemáticas e torturantes para ele”, disse Gil, “hoje já teriam ficado mais simples. Mas ele tinha pressa, abriu o gás”. A despedida explosiva encontrou a violenta experiência da língua: "Escute, meu chapa: um poeta não se faz com versos. É o risco, é estar sempre a perigo sem medo, é inventar o perigo e estar sempre recriando dificuldades pelo menos maiores, é destruir a linguagem e explodir com ela (…). Quem não se arrisca não pode berrar” (NETO, 2017: 169). O poeta não senta na mesa, bem-comportado, correto e diz: “ok!”. O poeta desacerta, desafina, rompe o acordo:</w:t>
      </w:r>
    </w:p>
    <w:p w14:paraId="40F20FEF" w14:textId="77777777" w:rsidR="00B92629" w:rsidRDefault="00B92629">
      <w:pPr>
        <w:pStyle w:val="Corpodetexto"/>
        <w:spacing w:before="5"/>
        <w:rPr>
          <w:sz w:val="22"/>
        </w:rPr>
      </w:pPr>
    </w:p>
    <w:p w14:paraId="215A24DC" w14:textId="77777777" w:rsidR="00B92629" w:rsidRDefault="008D1FF7">
      <w:pPr>
        <w:spacing w:before="1" w:line="251" w:lineRule="exact"/>
        <w:ind w:left="2386"/>
      </w:pPr>
      <w:r>
        <w:rPr>
          <w:color w:val="000009"/>
        </w:rPr>
        <w:t>Quando eu nasci</w:t>
      </w:r>
    </w:p>
    <w:p w14:paraId="1A44C804" w14:textId="77777777" w:rsidR="00B92629" w:rsidRDefault="008D1FF7">
      <w:pPr>
        <w:ind w:left="2386" w:right="3973"/>
      </w:pPr>
      <w:r>
        <w:rPr>
          <w:color w:val="000009"/>
        </w:rPr>
        <w:t>um anjo louco muito louco veio ler a minha mão</w:t>
      </w:r>
    </w:p>
    <w:p w14:paraId="5BBA0EDA" w14:textId="77777777" w:rsidR="00B92629" w:rsidRDefault="008D1FF7">
      <w:pPr>
        <w:spacing w:before="1" w:line="251" w:lineRule="exact"/>
        <w:ind w:left="2386"/>
      </w:pPr>
      <w:r>
        <w:rPr>
          <w:color w:val="000009"/>
        </w:rPr>
        <w:t>não era um anjo barroco</w:t>
      </w:r>
    </w:p>
    <w:p w14:paraId="0BD8B364" w14:textId="77777777" w:rsidR="00B92629" w:rsidRDefault="008D1FF7">
      <w:pPr>
        <w:ind w:left="2386" w:right="3667"/>
      </w:pPr>
      <w:r>
        <w:rPr>
          <w:color w:val="000009"/>
        </w:rPr>
        <w:t>era um anjo muito louco, torto com asas de avião</w:t>
      </w:r>
    </w:p>
    <w:p w14:paraId="1366AFEA" w14:textId="77777777" w:rsidR="00B92629" w:rsidRDefault="00B92629">
      <w:pPr>
        <w:pStyle w:val="Corpodetexto"/>
        <w:spacing w:before="9"/>
        <w:rPr>
          <w:sz w:val="21"/>
        </w:rPr>
      </w:pPr>
    </w:p>
    <w:p w14:paraId="65775A67" w14:textId="77777777" w:rsidR="00B92629" w:rsidRDefault="008D1FF7">
      <w:pPr>
        <w:ind w:left="2386" w:right="4052"/>
      </w:pPr>
      <w:r>
        <w:rPr>
          <w:color w:val="000009"/>
        </w:rPr>
        <w:t>eis que esse anjo me disse apertando minha mão</w:t>
      </w:r>
    </w:p>
    <w:p w14:paraId="2ED41CAD" w14:textId="77777777" w:rsidR="00B92629" w:rsidRDefault="008D1FF7">
      <w:pPr>
        <w:spacing w:before="3"/>
        <w:ind w:left="2386" w:right="3863"/>
      </w:pPr>
      <w:r>
        <w:rPr>
          <w:color w:val="000009"/>
        </w:rPr>
        <w:t>com um sorriso entre dentes vai bicho desafinar</w:t>
      </w:r>
    </w:p>
    <w:p w14:paraId="1A5CEAF9" w14:textId="77777777" w:rsidR="00B92629" w:rsidRDefault="008D1FF7">
      <w:pPr>
        <w:ind w:left="2386" w:right="4560"/>
      </w:pPr>
      <w:r>
        <w:rPr>
          <w:color w:val="000009"/>
        </w:rPr>
        <w:t xml:space="preserve">o coro dos </w:t>
      </w:r>
      <w:r>
        <w:rPr>
          <w:color w:val="000009"/>
          <w:spacing w:val="-3"/>
        </w:rPr>
        <w:t xml:space="preserve">contentes </w:t>
      </w:r>
      <w:r>
        <w:rPr>
          <w:color w:val="000009"/>
        </w:rPr>
        <w:t xml:space="preserve">vai bicho desafinar o coro dos </w:t>
      </w:r>
      <w:r>
        <w:rPr>
          <w:color w:val="000009"/>
          <w:spacing w:val="-3"/>
        </w:rPr>
        <w:t xml:space="preserve">contentes </w:t>
      </w:r>
      <w:r>
        <w:rPr>
          <w:color w:val="000009"/>
        </w:rPr>
        <w:t>let's play that</w:t>
      </w:r>
      <w:r>
        <w:rPr>
          <w:color w:val="000009"/>
          <w:spacing w:val="-3"/>
        </w:rPr>
        <w:t xml:space="preserve"> </w:t>
      </w:r>
      <w:r>
        <w:rPr>
          <w:color w:val="000009"/>
        </w:rPr>
        <w:t>(39)</w:t>
      </w:r>
    </w:p>
    <w:p w14:paraId="79AF08ED" w14:textId="77777777" w:rsidR="00B92629" w:rsidRDefault="00B92629">
      <w:pPr>
        <w:pStyle w:val="Corpodetexto"/>
        <w:spacing w:before="11"/>
        <w:rPr>
          <w:sz w:val="35"/>
        </w:rPr>
      </w:pPr>
    </w:p>
    <w:p w14:paraId="4AF66E53" w14:textId="77777777" w:rsidR="00B92629" w:rsidRDefault="008D1FF7">
      <w:pPr>
        <w:pStyle w:val="Corpodetexto"/>
        <w:spacing w:line="360" w:lineRule="auto"/>
        <w:ind w:left="119" w:right="118" w:firstLine="720"/>
        <w:jc w:val="both"/>
      </w:pPr>
      <w:r>
        <w:rPr>
          <w:color w:val="000009"/>
        </w:rPr>
        <w:t>Augusto de Campos, em um ensaio de 1967, escreveu que “nenhum balanço honesto que se faça da arte contemporânea pode passar em branco o capítulo da experiência russa, com a história de sua grandeza e de sua tragédia” (1989: 73). Reconhecidos e admirados por suas obras, perseguidos e executados por elas, a vanguarda artística soviética continua sendo o pontapé para muitas reflexões – sobre o poema, sobre o verso, a arte, a revolução, sobre a reação, sobre os dias de hoje.</w:t>
      </w:r>
    </w:p>
    <w:p w14:paraId="6AF3344D" w14:textId="77777777" w:rsidR="00B92629" w:rsidRDefault="00B92629">
      <w:pPr>
        <w:pStyle w:val="Corpodetexto"/>
        <w:rPr>
          <w:sz w:val="20"/>
        </w:rPr>
      </w:pPr>
    </w:p>
    <w:p w14:paraId="0F2A5920" w14:textId="77777777" w:rsidR="00B92629" w:rsidRDefault="00B92629">
      <w:pPr>
        <w:pStyle w:val="Corpodetexto"/>
        <w:rPr>
          <w:sz w:val="20"/>
        </w:rPr>
      </w:pPr>
    </w:p>
    <w:p w14:paraId="66A9CA82" w14:textId="55C8A37A" w:rsidR="00B92629" w:rsidRDefault="00B92629">
      <w:pPr>
        <w:pStyle w:val="Corpodetexto"/>
        <w:spacing w:before="5"/>
        <w:rPr>
          <w:sz w:val="26"/>
        </w:rPr>
      </w:pPr>
    </w:p>
    <w:p w14:paraId="70F45548" w14:textId="77777777" w:rsidR="00B92629" w:rsidRDefault="00B92629">
      <w:pPr>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8789627" w14:textId="77777777" w:rsidR="00B92629" w:rsidRDefault="008D1FF7">
      <w:pPr>
        <w:pStyle w:val="Corpodetexto"/>
        <w:spacing w:before="70" w:line="360" w:lineRule="auto"/>
        <w:ind w:left="119" w:right="117" w:firstLine="706"/>
        <w:jc w:val="both"/>
      </w:pPr>
      <w:r>
        <w:rPr>
          <w:color w:val="000009"/>
        </w:rPr>
        <w:lastRenderedPageBreak/>
        <w:t>A morte do poeta e dramaturgo russo Daniil Kharms ainda é imprecisa. Sabe-se que ele foi preso em 1941 em uma cela de um hospital psiquiátrico. Provavelmente, morreu de fome devido ao cerco de Leningrado pelas tropas nazistas. Desde 1939, Karms havia sido declarado insano mentalmente pelas autoridades soviéticas. Um dos fundadores, em 1927, da OBERIU (Associação para uma Arte Real), ele fez parte da última geração de poetas da vanguarda russa. Ele foi preso pela primeira vez em 1924, com 19 anos, após aparecer em público lendo poemas de Gumilióv, morto em 1921 como contrarrevolucionário. Nesta ocasião, ele foi detido, interrogado e libertado em seguida. A sua segunda prisão ocorreu já na década de 30, quando os principais nomes da arte revolucionária soviética já haviam sido encurralados. Juntamente com Aleksándr Vvediénski e Aleksándr Tufánov, Daniil Kharms foi preso em 1931 “como membro de um grupo antissoviético de escritores para crianças e condenado a três anos de trabalhos forçados, mas, graças à intervenção de antigos camaradas do pai, a pena é comutada em exílio na cidadezinha provinciana de Kursk, por seis meses” (BERNARDINI: 278). O exílio e a perseguição deixaram marcas violentas em seu corpo, minaram sua saúde. Ainda assim, Kharms continuou a escrever e publicar para as crianças.</w:t>
      </w:r>
    </w:p>
    <w:p w14:paraId="75253EB1" w14:textId="77777777" w:rsidR="00B92629" w:rsidRDefault="008D1FF7">
      <w:pPr>
        <w:pStyle w:val="Corpodetexto"/>
        <w:spacing w:before="2" w:line="360" w:lineRule="auto"/>
        <w:ind w:left="119" w:right="111" w:firstLine="706"/>
        <w:jc w:val="both"/>
      </w:pPr>
      <w:r>
        <w:rPr>
          <w:color w:val="000009"/>
        </w:rPr>
        <w:t xml:space="preserve">Em 1937, entretanto, </w:t>
      </w:r>
      <w:r>
        <w:rPr>
          <w:color w:val="000009"/>
          <w:spacing w:val="-3"/>
        </w:rPr>
        <w:t xml:space="preserve">veio </w:t>
      </w:r>
      <w:r>
        <w:rPr>
          <w:color w:val="000009"/>
        </w:rPr>
        <w:t xml:space="preserve">o </w:t>
      </w:r>
      <w:r>
        <w:rPr>
          <w:color w:val="000009"/>
          <w:spacing w:val="-3"/>
        </w:rPr>
        <w:t xml:space="preserve">golpe </w:t>
      </w:r>
      <w:r>
        <w:rPr>
          <w:color w:val="000009"/>
        </w:rPr>
        <w:t xml:space="preserve">mais duro. </w:t>
      </w:r>
      <w:r>
        <w:rPr>
          <w:color w:val="000009"/>
          <w:spacing w:val="-3"/>
        </w:rPr>
        <w:t xml:space="preserve">Ele </w:t>
      </w:r>
      <w:r>
        <w:rPr>
          <w:color w:val="000009"/>
        </w:rPr>
        <w:t xml:space="preserve">foi proibido de publicar. </w:t>
      </w:r>
      <w:r>
        <w:rPr>
          <w:color w:val="000009"/>
          <w:spacing w:val="2"/>
        </w:rPr>
        <w:t xml:space="preserve">Sem </w:t>
      </w:r>
      <w:r>
        <w:rPr>
          <w:color w:val="000009"/>
        </w:rPr>
        <w:t xml:space="preserve">qualquer recurso, passa </w:t>
      </w:r>
      <w:r>
        <w:rPr>
          <w:color w:val="000009"/>
          <w:spacing w:val="-3"/>
        </w:rPr>
        <w:t xml:space="preserve">fome </w:t>
      </w:r>
      <w:r>
        <w:rPr>
          <w:color w:val="000009"/>
        </w:rPr>
        <w:t xml:space="preserve">ao </w:t>
      </w:r>
      <w:r>
        <w:rPr>
          <w:color w:val="000009"/>
          <w:spacing w:val="-3"/>
        </w:rPr>
        <w:t xml:space="preserve">lado </w:t>
      </w:r>
      <w:r>
        <w:rPr>
          <w:color w:val="000009"/>
        </w:rPr>
        <w:t xml:space="preserve">de Marina Málitch, sua companheira. O motivo para a proibição, de acordo com as autoridades, foi a publicação </w:t>
      </w:r>
      <w:r>
        <w:rPr>
          <w:color w:val="000009"/>
          <w:spacing w:val="-3"/>
        </w:rPr>
        <w:t xml:space="preserve">do poema </w:t>
      </w:r>
      <w:r>
        <w:rPr>
          <w:i/>
          <w:color w:val="000009"/>
        </w:rPr>
        <w:t>Saiu de casa um sujeito</w:t>
      </w:r>
      <w:r>
        <w:rPr>
          <w:color w:val="000009"/>
        </w:rPr>
        <w:t xml:space="preserve">, deste </w:t>
      </w:r>
      <w:r>
        <w:rPr>
          <w:color w:val="000009"/>
          <w:spacing w:val="-3"/>
        </w:rPr>
        <w:t xml:space="preserve">mesmo </w:t>
      </w:r>
      <w:r>
        <w:rPr>
          <w:color w:val="000009"/>
        </w:rPr>
        <w:t xml:space="preserve">ano, </w:t>
      </w:r>
      <w:r>
        <w:rPr>
          <w:color w:val="000009"/>
          <w:spacing w:val="-4"/>
        </w:rPr>
        <w:t xml:space="preserve">uma </w:t>
      </w:r>
      <w:r>
        <w:rPr>
          <w:color w:val="000009"/>
        </w:rPr>
        <w:t xml:space="preserve">possível referência ao desparecimento de pessoas durante o terror stalinista. Nestes anos de terror, o regime totalitário termina o que começara anos antes, em diferentes medidas, piores medidas, prendendo ou eliminando à sangue a vanguarda artística. A OBERIU, por exemplo, foi eliminada por completo. Em 1930, </w:t>
      </w:r>
      <w:r>
        <w:rPr>
          <w:color w:val="000009"/>
          <w:spacing w:val="-3"/>
        </w:rPr>
        <w:t xml:space="preserve">ela </w:t>
      </w:r>
      <w:r>
        <w:rPr>
          <w:color w:val="000009"/>
        </w:rPr>
        <w:t xml:space="preserve">deixou de </w:t>
      </w:r>
      <w:r>
        <w:rPr>
          <w:color w:val="000009"/>
          <w:spacing w:val="-3"/>
        </w:rPr>
        <w:t xml:space="preserve">existir </w:t>
      </w:r>
      <w:r>
        <w:rPr>
          <w:color w:val="000009"/>
        </w:rPr>
        <w:t xml:space="preserve">como associação literária. Seus membros receberam a classificação de “arruaceiros literários”. Alguns anos depois, em 1936, a  primeira esposa de Kharms foi sentenciada a cinco anos de Gulag. O poeta Nikolai Oléinikov foi preso e executado em 1937; Zabolótski foi enviado para um campo de trabalhos forçados </w:t>
      </w:r>
      <w:r>
        <w:rPr>
          <w:color w:val="000009"/>
          <w:spacing w:val="-3"/>
        </w:rPr>
        <w:t xml:space="preserve">na </w:t>
      </w:r>
      <w:r>
        <w:rPr>
          <w:color w:val="000009"/>
        </w:rPr>
        <w:t xml:space="preserve">Sibéria por </w:t>
      </w:r>
      <w:r>
        <w:rPr>
          <w:color w:val="000009"/>
          <w:spacing w:val="-3"/>
        </w:rPr>
        <w:t xml:space="preserve">cinco </w:t>
      </w:r>
      <w:r>
        <w:rPr>
          <w:color w:val="000009"/>
        </w:rPr>
        <w:t xml:space="preserve">anos, em 1938; Kharms foi declarado insano mentalmente em 1939 e detido em 1941, ano em que Vvediénski foi preso e executado. Daniil Karms morreu em fevereiro de 1942. Em um de seus curtos </w:t>
      </w:r>
      <w:r>
        <w:rPr>
          <w:i/>
          <w:color w:val="000009"/>
        </w:rPr>
        <w:t>causos</w:t>
      </w:r>
      <w:r>
        <w:rPr>
          <w:color w:val="000009"/>
        </w:rPr>
        <w:t>, de 1937, o absurdo revela a catástrofe concreta:</w:t>
      </w:r>
    </w:p>
    <w:p w14:paraId="30E2F50D" w14:textId="77777777" w:rsidR="00B92629" w:rsidRDefault="00B92629">
      <w:pPr>
        <w:pStyle w:val="Corpodetexto"/>
        <w:spacing w:before="6"/>
      </w:pPr>
    </w:p>
    <w:p w14:paraId="0DDFCB2B" w14:textId="77777777" w:rsidR="00B92629" w:rsidRDefault="008D1FF7">
      <w:pPr>
        <w:ind w:left="2386" w:right="114"/>
        <w:jc w:val="both"/>
      </w:pPr>
      <w:r>
        <w:rPr>
          <w:color w:val="000009"/>
        </w:rPr>
        <w:t>Havia um homem ruivo que não tinha olhos nem orelhas. Ele também não tinha cabelo, de modo que só poderíamos chamá-lo de ruivo condicionalmente. Ele não podia falar, porque não tinha boca. E</w:t>
      </w:r>
    </w:p>
    <w:p w14:paraId="5D81E31F" w14:textId="77777777" w:rsidR="00B92629" w:rsidRDefault="00B92629">
      <w:pPr>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AF3066F" w14:textId="77777777" w:rsidR="00B92629" w:rsidRDefault="008D1FF7">
      <w:pPr>
        <w:spacing w:before="74"/>
        <w:ind w:left="2386" w:right="118"/>
        <w:jc w:val="both"/>
      </w:pPr>
      <w:r>
        <w:rPr>
          <w:color w:val="000009"/>
        </w:rPr>
        <w:lastRenderedPageBreak/>
        <w:t>também não tinha nariz. Não tinha sequer pés e mãos. Não tinha barriga, não tinha costas, e espinha dorsal também não, nem mesmo vísceras ele tinha. Ele não tinha nada! De modo que não está claro de quem estamos falando. Pois o melhor é não falarmos mais dele (KHARMS, 2013: 19).</w:t>
      </w:r>
    </w:p>
    <w:p w14:paraId="384AB8ED" w14:textId="77777777" w:rsidR="00B92629" w:rsidRDefault="00B92629">
      <w:pPr>
        <w:pStyle w:val="Corpodetexto"/>
        <w:spacing w:before="9"/>
        <w:rPr>
          <w:sz w:val="35"/>
        </w:rPr>
      </w:pPr>
    </w:p>
    <w:p w14:paraId="25A52574" w14:textId="77777777" w:rsidR="00B92629" w:rsidRDefault="008D1FF7">
      <w:pPr>
        <w:pStyle w:val="Corpodetexto"/>
        <w:spacing w:line="357" w:lineRule="auto"/>
        <w:ind w:left="119" w:right="108" w:firstLine="710"/>
        <w:jc w:val="both"/>
      </w:pPr>
      <w:r>
        <w:rPr>
          <w:color w:val="000009"/>
        </w:rPr>
        <w:t xml:space="preserve">Em </w:t>
      </w:r>
      <w:r>
        <w:rPr>
          <w:i/>
          <w:color w:val="000009"/>
        </w:rPr>
        <w:t>Escrava que não é Isaura</w:t>
      </w:r>
      <w:r>
        <w:rPr>
          <w:color w:val="000009"/>
        </w:rPr>
        <w:t xml:space="preserve">, </w:t>
      </w:r>
      <w:r>
        <w:rPr>
          <w:color w:val="000009"/>
          <w:spacing w:val="-3"/>
        </w:rPr>
        <w:t xml:space="preserve">Mário </w:t>
      </w:r>
      <w:r>
        <w:rPr>
          <w:color w:val="000009"/>
        </w:rPr>
        <w:t xml:space="preserve">de Andrade (1980: 223) balançou a cabeça diante dos voos da vanguarda russa: “Maiakóvski exagerou” (Apesar de considerar justificável seu protesto contra o passado, </w:t>
      </w:r>
      <w:r>
        <w:rPr>
          <w:color w:val="000009"/>
          <w:spacing w:val="-3"/>
        </w:rPr>
        <w:t xml:space="preserve">Mário </w:t>
      </w:r>
      <w:r>
        <w:rPr>
          <w:color w:val="000009"/>
        </w:rPr>
        <w:t xml:space="preserve">não deixou de apontar o que entendia como a “linda ignorância do poeta” que buscou “apagar o antigo” e acabou suicidando- se com um tiro </w:t>
      </w:r>
      <w:r>
        <w:rPr>
          <w:color w:val="000009"/>
          <w:spacing w:val="-3"/>
        </w:rPr>
        <w:t xml:space="preserve">no </w:t>
      </w:r>
      <w:r>
        <w:rPr>
          <w:color w:val="000009"/>
        </w:rPr>
        <w:t xml:space="preserve">peito </w:t>
      </w:r>
      <w:r>
        <w:rPr>
          <w:color w:val="000009"/>
          <w:spacing w:val="-3"/>
        </w:rPr>
        <w:t xml:space="preserve">no </w:t>
      </w:r>
      <w:r>
        <w:rPr>
          <w:color w:val="000009"/>
          <w:spacing w:val="-4"/>
        </w:rPr>
        <w:t xml:space="preserve">dia </w:t>
      </w:r>
      <w:r>
        <w:rPr>
          <w:color w:val="000009"/>
        </w:rPr>
        <w:t>13 de Abril de 1930, em seu próprio apartamento</w:t>
      </w:r>
      <w:r>
        <w:rPr>
          <w:color w:val="000009"/>
          <w:position w:val="9"/>
          <w:sz w:val="16"/>
        </w:rPr>
        <w:t>3</w:t>
      </w:r>
      <w:r>
        <w:rPr>
          <w:color w:val="000009"/>
        </w:rPr>
        <w:t xml:space="preserve">. O poeta da linguística Roman Jákobson, amigo de Maiakóvski, identificou um exagero parecido nesta vontade irremediável de futuro capaz de romper a unidade do tempo: “Lançamo-nos”, disse ele, “em direção ao futuro com excessivo ímpeto e </w:t>
      </w:r>
      <w:r>
        <w:rPr>
          <w:color w:val="000009"/>
          <w:spacing w:val="-2"/>
        </w:rPr>
        <w:t xml:space="preserve">avidez </w:t>
      </w:r>
      <w:r>
        <w:rPr>
          <w:color w:val="000009"/>
        </w:rPr>
        <w:t xml:space="preserve">para que pudéssemos reter algum passado” (2006: 52). Era tarde, então, era muito: </w:t>
      </w:r>
      <w:r>
        <w:rPr>
          <w:color w:val="000009"/>
          <w:spacing w:val="-3"/>
        </w:rPr>
        <w:t xml:space="preserve">“O elo  </w:t>
      </w:r>
      <w:r>
        <w:rPr>
          <w:color w:val="000009"/>
        </w:rPr>
        <w:t xml:space="preserve">dos tempos foi rompido. Vivemos, pensamos e acreditamos demais </w:t>
      </w:r>
      <w:r>
        <w:rPr>
          <w:color w:val="000009"/>
          <w:spacing w:val="-3"/>
        </w:rPr>
        <w:t xml:space="preserve">no </w:t>
      </w:r>
      <w:r>
        <w:rPr>
          <w:color w:val="000009"/>
        </w:rPr>
        <w:t xml:space="preserve">futuro,  não temos </w:t>
      </w:r>
      <w:r>
        <w:rPr>
          <w:color w:val="000009"/>
          <w:spacing w:val="-3"/>
        </w:rPr>
        <w:t xml:space="preserve">mais </w:t>
      </w:r>
      <w:r>
        <w:rPr>
          <w:color w:val="000009"/>
        </w:rPr>
        <w:t xml:space="preserve">a sensação de </w:t>
      </w:r>
      <w:r>
        <w:rPr>
          <w:color w:val="000009"/>
          <w:spacing w:val="-4"/>
        </w:rPr>
        <w:t xml:space="preserve">uma </w:t>
      </w:r>
      <w:r>
        <w:rPr>
          <w:color w:val="000009"/>
        </w:rPr>
        <w:t xml:space="preserve">atualidade que se baste a si mesma, perdemos o sentimento </w:t>
      </w:r>
      <w:r>
        <w:rPr>
          <w:color w:val="000009"/>
          <w:spacing w:val="-3"/>
        </w:rPr>
        <w:t xml:space="preserve">do </w:t>
      </w:r>
      <w:r>
        <w:rPr>
          <w:color w:val="000009"/>
        </w:rPr>
        <w:t xml:space="preserve">presente (Idem). Com uma paixão pelo futuro capaz de ameaçar a própria existência, era doloroso </w:t>
      </w:r>
      <w:r>
        <w:rPr>
          <w:color w:val="000009"/>
          <w:spacing w:val="-3"/>
        </w:rPr>
        <w:t xml:space="preserve">demais </w:t>
      </w:r>
      <w:r>
        <w:rPr>
          <w:color w:val="000009"/>
        </w:rPr>
        <w:t xml:space="preserve">para quem se envolveu intensamente com  as Revoluções Russas de 1917 ver que o novo não era tão novo assim e que algo estacionara a necessária criação. </w:t>
      </w:r>
      <w:r>
        <w:rPr>
          <w:color w:val="000009"/>
          <w:spacing w:val="-3"/>
        </w:rPr>
        <w:t xml:space="preserve">No </w:t>
      </w:r>
      <w:r>
        <w:rPr>
          <w:color w:val="000009"/>
        </w:rPr>
        <w:t xml:space="preserve">ano de 1923, em artigo publicado </w:t>
      </w:r>
      <w:r>
        <w:rPr>
          <w:color w:val="000009"/>
          <w:spacing w:val="-3"/>
        </w:rPr>
        <w:t xml:space="preserve">na </w:t>
      </w:r>
      <w:r>
        <w:rPr>
          <w:color w:val="000009"/>
        </w:rPr>
        <w:t xml:space="preserve">revista LEF, </w:t>
      </w:r>
      <w:r>
        <w:rPr>
          <w:i/>
          <w:color w:val="000009"/>
        </w:rPr>
        <w:t xml:space="preserve">Front de Esquerda das Artes </w:t>
      </w:r>
      <w:r>
        <w:rPr>
          <w:color w:val="000009"/>
        </w:rPr>
        <w:t xml:space="preserve">(Леф </w:t>
      </w:r>
      <w:r>
        <w:rPr>
          <w:i/>
          <w:color w:val="000009"/>
        </w:rPr>
        <w:t>– Liev Front Isskustvogo</w:t>
      </w:r>
      <w:r>
        <w:rPr>
          <w:color w:val="000009"/>
        </w:rPr>
        <w:t>)</w:t>
      </w:r>
      <w:r>
        <w:rPr>
          <w:color w:val="000009"/>
          <w:position w:val="9"/>
          <w:sz w:val="16"/>
        </w:rPr>
        <w:t>4</w:t>
      </w:r>
      <w:r>
        <w:rPr>
          <w:color w:val="000009"/>
        </w:rPr>
        <w:t>, principal campo das artes de vanguarda durante os anos da NEP (Nova Política Econômica)</w:t>
      </w:r>
      <w:r>
        <w:rPr>
          <w:color w:val="000009"/>
          <w:position w:val="9"/>
          <w:sz w:val="16"/>
        </w:rPr>
        <w:t>5</w:t>
      </w:r>
      <w:r>
        <w:rPr>
          <w:color w:val="000009"/>
        </w:rPr>
        <w:t>, Maiakóvski reclamou:</w:t>
      </w:r>
    </w:p>
    <w:p w14:paraId="4B9AA650" w14:textId="77777777" w:rsidR="00B92629" w:rsidRDefault="00885C88">
      <w:pPr>
        <w:pStyle w:val="Corpodetexto"/>
        <w:spacing w:before="10"/>
        <w:rPr>
          <w:sz w:val="18"/>
        </w:rPr>
      </w:pPr>
      <w:r>
        <w:pict w14:anchorId="76046BF9">
          <v:line id="_x0000_s1037" style="position:absolute;z-index:-251656192;mso-wrap-distance-left:0;mso-wrap-distance-right:0;mso-position-horizontal-relative:page" from="85pt,13.1pt" to="229.05pt,13.1pt" strokecolor="#000009" strokeweight=".48pt">
            <w10:wrap type="topAndBottom" anchorx="page"/>
          </v:line>
        </w:pict>
      </w:r>
    </w:p>
    <w:p w14:paraId="06EB165F" w14:textId="77777777" w:rsidR="00B92629" w:rsidRDefault="008D1FF7">
      <w:pPr>
        <w:pStyle w:val="PargrafodaLista"/>
        <w:numPr>
          <w:ilvl w:val="0"/>
          <w:numId w:val="1"/>
        </w:numPr>
        <w:tabs>
          <w:tab w:val="left" w:pos="878"/>
          <w:tab w:val="left" w:pos="879"/>
        </w:tabs>
        <w:spacing w:before="63" w:line="244" w:lineRule="auto"/>
        <w:ind w:left="119" w:right="209" w:firstLine="0"/>
        <w:rPr>
          <w:sz w:val="20"/>
        </w:rPr>
      </w:pPr>
      <w:r>
        <w:rPr>
          <w:color w:val="000009"/>
          <w:sz w:val="20"/>
        </w:rPr>
        <w:t xml:space="preserve">A última </w:t>
      </w:r>
      <w:r>
        <w:rPr>
          <w:color w:val="000009"/>
          <w:spacing w:val="-3"/>
          <w:sz w:val="20"/>
        </w:rPr>
        <w:t xml:space="preserve">pessoa </w:t>
      </w:r>
      <w:r>
        <w:rPr>
          <w:color w:val="000009"/>
          <w:sz w:val="20"/>
        </w:rPr>
        <w:t xml:space="preserve">a estar </w:t>
      </w:r>
      <w:r>
        <w:rPr>
          <w:color w:val="000009"/>
          <w:spacing w:val="-3"/>
          <w:sz w:val="20"/>
        </w:rPr>
        <w:t xml:space="preserve">com </w:t>
      </w:r>
      <w:r>
        <w:rPr>
          <w:color w:val="000009"/>
          <w:sz w:val="20"/>
        </w:rPr>
        <w:t xml:space="preserve">Maiakóvski, minutos antes do </w:t>
      </w:r>
      <w:r>
        <w:rPr>
          <w:color w:val="000009"/>
          <w:spacing w:val="-3"/>
          <w:sz w:val="20"/>
        </w:rPr>
        <w:t xml:space="preserve">poeta </w:t>
      </w:r>
      <w:r>
        <w:rPr>
          <w:color w:val="000009"/>
          <w:sz w:val="20"/>
        </w:rPr>
        <w:t xml:space="preserve">apertar o gatilho, </w:t>
      </w:r>
      <w:r>
        <w:rPr>
          <w:color w:val="000009"/>
          <w:spacing w:val="-4"/>
          <w:sz w:val="20"/>
        </w:rPr>
        <w:t xml:space="preserve">foi </w:t>
      </w:r>
      <w:r>
        <w:rPr>
          <w:color w:val="000009"/>
          <w:sz w:val="20"/>
        </w:rPr>
        <w:t xml:space="preserve">a </w:t>
      </w:r>
      <w:r>
        <w:rPr>
          <w:color w:val="000009"/>
          <w:spacing w:val="-3"/>
          <w:sz w:val="20"/>
        </w:rPr>
        <w:t xml:space="preserve">jovem </w:t>
      </w:r>
      <w:r>
        <w:rPr>
          <w:color w:val="000009"/>
          <w:sz w:val="20"/>
        </w:rPr>
        <w:t xml:space="preserve">atriz Nora Polonskaia. Traduzi o seu relato em minha tese de Doutorado concluída em 2017 </w:t>
      </w:r>
      <w:hyperlink r:id="rId9">
        <w:r>
          <w:rPr>
            <w:color w:val="000009"/>
            <w:spacing w:val="-1"/>
            <w:sz w:val="20"/>
          </w:rPr>
          <w:t>(ht</w:t>
        </w:r>
      </w:hyperlink>
      <w:r>
        <w:rPr>
          <w:color w:val="000009"/>
          <w:spacing w:val="-1"/>
          <w:sz w:val="20"/>
        </w:rPr>
        <w:t>t</w:t>
      </w:r>
      <w:hyperlink r:id="rId10">
        <w:r>
          <w:rPr>
            <w:color w:val="000009"/>
            <w:spacing w:val="-1"/>
            <w:sz w:val="20"/>
          </w:rPr>
          <w:t>p://www.posciencialit.letras.ufrj.br/images/Posciencialit/td/2017/Tese-2017-Pedro-Guilherme-Freire-</w:t>
        </w:r>
      </w:hyperlink>
      <w:r>
        <w:rPr>
          <w:color w:val="000009"/>
          <w:spacing w:val="-1"/>
          <w:sz w:val="20"/>
        </w:rPr>
        <w:t xml:space="preserve"> </w:t>
      </w:r>
      <w:r>
        <w:rPr>
          <w:color w:val="000009"/>
          <w:sz w:val="20"/>
        </w:rPr>
        <w:t>min.pdf)</w:t>
      </w:r>
    </w:p>
    <w:p w14:paraId="03C5DCAF" w14:textId="77777777" w:rsidR="00B92629" w:rsidRDefault="008D1FF7">
      <w:pPr>
        <w:pStyle w:val="PargrafodaLista"/>
        <w:numPr>
          <w:ilvl w:val="0"/>
          <w:numId w:val="1"/>
        </w:numPr>
        <w:tabs>
          <w:tab w:val="left" w:pos="878"/>
          <w:tab w:val="left" w:pos="879"/>
        </w:tabs>
        <w:spacing w:line="256" w:lineRule="exact"/>
        <w:ind w:left="878" w:hanging="760"/>
        <w:rPr>
          <w:sz w:val="20"/>
        </w:rPr>
      </w:pPr>
      <w:r>
        <w:rPr>
          <w:color w:val="000009"/>
          <w:sz w:val="20"/>
        </w:rPr>
        <w:t xml:space="preserve">A LEF </w:t>
      </w:r>
      <w:r>
        <w:rPr>
          <w:color w:val="000009"/>
          <w:spacing w:val="-4"/>
          <w:sz w:val="20"/>
        </w:rPr>
        <w:t xml:space="preserve">foi </w:t>
      </w:r>
      <w:r>
        <w:rPr>
          <w:color w:val="000009"/>
          <w:sz w:val="20"/>
        </w:rPr>
        <w:t>fundada em 1923 reunindo, principalmente, futuristas, produtivistas, construtivistas</w:t>
      </w:r>
      <w:r>
        <w:rPr>
          <w:color w:val="000009"/>
          <w:spacing w:val="38"/>
          <w:sz w:val="20"/>
        </w:rPr>
        <w:t xml:space="preserve"> </w:t>
      </w:r>
      <w:r>
        <w:rPr>
          <w:color w:val="000009"/>
          <w:sz w:val="20"/>
        </w:rPr>
        <w:t>e</w:t>
      </w:r>
    </w:p>
    <w:p w14:paraId="58AFD275" w14:textId="77777777" w:rsidR="00B92629" w:rsidRDefault="008D1FF7">
      <w:pPr>
        <w:spacing w:before="10"/>
        <w:ind w:left="119" w:right="116"/>
        <w:jc w:val="both"/>
        <w:rPr>
          <w:sz w:val="20"/>
        </w:rPr>
      </w:pPr>
      <w:r>
        <w:rPr>
          <w:color w:val="000009"/>
          <w:sz w:val="20"/>
        </w:rPr>
        <w:t>formalistas - “a esquerda das artes”. Foi a denominação de um grupo de artistas responsável pela publicação das revistas LEF (1923-5) e, posteriormente, Novy LEF (1927-8), com direção de Maiakóvski.</w:t>
      </w:r>
    </w:p>
    <w:p w14:paraId="6C29A4C6" w14:textId="77777777" w:rsidR="00B92629" w:rsidRDefault="008D1FF7">
      <w:pPr>
        <w:pStyle w:val="PargrafodaLista"/>
        <w:numPr>
          <w:ilvl w:val="0"/>
          <w:numId w:val="1"/>
        </w:numPr>
        <w:tabs>
          <w:tab w:val="left" w:pos="878"/>
          <w:tab w:val="left" w:pos="879"/>
        </w:tabs>
        <w:spacing w:line="265" w:lineRule="exact"/>
        <w:ind w:left="878" w:hanging="760"/>
        <w:rPr>
          <w:sz w:val="20"/>
        </w:rPr>
      </w:pPr>
      <w:r>
        <w:rPr>
          <w:color w:val="000009"/>
          <w:sz w:val="20"/>
        </w:rPr>
        <w:t>Os</w:t>
      </w:r>
      <w:r>
        <w:rPr>
          <w:color w:val="000009"/>
          <w:spacing w:val="28"/>
          <w:sz w:val="20"/>
        </w:rPr>
        <w:t xml:space="preserve"> </w:t>
      </w:r>
      <w:r>
        <w:rPr>
          <w:color w:val="000009"/>
          <w:sz w:val="20"/>
        </w:rPr>
        <w:t>membros</w:t>
      </w:r>
      <w:r>
        <w:rPr>
          <w:color w:val="000009"/>
          <w:spacing w:val="33"/>
          <w:sz w:val="20"/>
        </w:rPr>
        <w:t xml:space="preserve"> </w:t>
      </w:r>
      <w:r>
        <w:rPr>
          <w:color w:val="000009"/>
          <w:sz w:val="20"/>
        </w:rPr>
        <w:t>da</w:t>
      </w:r>
      <w:r>
        <w:rPr>
          <w:color w:val="000009"/>
          <w:spacing w:val="33"/>
          <w:sz w:val="20"/>
        </w:rPr>
        <w:t xml:space="preserve"> </w:t>
      </w:r>
      <w:r>
        <w:rPr>
          <w:color w:val="000009"/>
          <w:sz w:val="20"/>
        </w:rPr>
        <w:t>LEF</w:t>
      </w:r>
      <w:r>
        <w:rPr>
          <w:color w:val="000009"/>
          <w:spacing w:val="28"/>
          <w:sz w:val="20"/>
        </w:rPr>
        <w:t xml:space="preserve"> </w:t>
      </w:r>
      <w:r>
        <w:rPr>
          <w:color w:val="000009"/>
          <w:sz w:val="20"/>
        </w:rPr>
        <w:t>se</w:t>
      </w:r>
      <w:r>
        <w:rPr>
          <w:color w:val="000009"/>
          <w:spacing w:val="32"/>
          <w:sz w:val="20"/>
        </w:rPr>
        <w:t xml:space="preserve"> </w:t>
      </w:r>
      <w:r>
        <w:rPr>
          <w:color w:val="000009"/>
          <w:sz w:val="20"/>
        </w:rPr>
        <w:t>opuseram</w:t>
      </w:r>
      <w:r>
        <w:rPr>
          <w:color w:val="000009"/>
          <w:spacing w:val="37"/>
          <w:sz w:val="20"/>
        </w:rPr>
        <w:t xml:space="preserve"> </w:t>
      </w:r>
      <w:r>
        <w:rPr>
          <w:color w:val="000009"/>
          <w:sz w:val="20"/>
        </w:rPr>
        <w:t>fortemente</w:t>
      </w:r>
      <w:r>
        <w:rPr>
          <w:color w:val="000009"/>
          <w:spacing w:val="27"/>
          <w:sz w:val="20"/>
        </w:rPr>
        <w:t xml:space="preserve"> </w:t>
      </w:r>
      <w:r>
        <w:rPr>
          <w:color w:val="000009"/>
          <w:sz w:val="20"/>
        </w:rPr>
        <w:t>à</w:t>
      </w:r>
      <w:r>
        <w:rPr>
          <w:color w:val="000009"/>
          <w:spacing w:val="32"/>
          <w:sz w:val="20"/>
        </w:rPr>
        <w:t xml:space="preserve"> </w:t>
      </w:r>
      <w:r>
        <w:rPr>
          <w:color w:val="000009"/>
          <w:sz w:val="20"/>
        </w:rPr>
        <w:t>NEP.</w:t>
      </w:r>
      <w:r>
        <w:rPr>
          <w:color w:val="000009"/>
          <w:spacing w:val="38"/>
          <w:sz w:val="20"/>
        </w:rPr>
        <w:t xml:space="preserve"> </w:t>
      </w:r>
      <w:r>
        <w:rPr>
          <w:color w:val="000009"/>
          <w:spacing w:val="-3"/>
          <w:sz w:val="20"/>
        </w:rPr>
        <w:t>Lenin</w:t>
      </w:r>
      <w:r>
        <w:rPr>
          <w:color w:val="000009"/>
          <w:spacing w:val="35"/>
          <w:sz w:val="20"/>
        </w:rPr>
        <w:t xml:space="preserve"> </w:t>
      </w:r>
      <w:r>
        <w:rPr>
          <w:color w:val="000009"/>
          <w:sz w:val="20"/>
        </w:rPr>
        <w:t>a</w:t>
      </w:r>
      <w:r>
        <w:rPr>
          <w:color w:val="000009"/>
          <w:spacing w:val="32"/>
          <w:sz w:val="20"/>
        </w:rPr>
        <w:t xml:space="preserve"> </w:t>
      </w:r>
      <w:r>
        <w:rPr>
          <w:color w:val="000009"/>
          <w:sz w:val="20"/>
        </w:rPr>
        <w:t>considerava</w:t>
      </w:r>
      <w:r>
        <w:rPr>
          <w:color w:val="000009"/>
          <w:spacing w:val="37"/>
          <w:sz w:val="20"/>
        </w:rPr>
        <w:t xml:space="preserve"> </w:t>
      </w:r>
      <w:r>
        <w:rPr>
          <w:color w:val="000009"/>
          <w:sz w:val="20"/>
        </w:rPr>
        <w:t>como</w:t>
      </w:r>
      <w:r>
        <w:rPr>
          <w:color w:val="000009"/>
          <w:spacing w:val="30"/>
          <w:sz w:val="20"/>
        </w:rPr>
        <w:t xml:space="preserve"> </w:t>
      </w:r>
      <w:r>
        <w:rPr>
          <w:color w:val="000009"/>
          <w:sz w:val="20"/>
        </w:rPr>
        <w:t>“um</w:t>
      </w:r>
      <w:r>
        <w:rPr>
          <w:color w:val="000009"/>
          <w:spacing w:val="31"/>
          <w:sz w:val="20"/>
        </w:rPr>
        <w:t xml:space="preserve"> </w:t>
      </w:r>
      <w:r>
        <w:rPr>
          <w:color w:val="000009"/>
          <w:sz w:val="20"/>
        </w:rPr>
        <w:t>passo</w:t>
      </w:r>
    </w:p>
    <w:p w14:paraId="14A32AB5" w14:textId="77777777" w:rsidR="00B92629" w:rsidRDefault="008D1FF7">
      <w:pPr>
        <w:spacing w:before="15"/>
        <w:ind w:left="119" w:right="118"/>
        <w:jc w:val="both"/>
        <w:rPr>
          <w:sz w:val="20"/>
        </w:rPr>
      </w:pPr>
      <w:r>
        <w:rPr>
          <w:color w:val="000009"/>
          <w:sz w:val="20"/>
        </w:rPr>
        <w:t xml:space="preserve">atrás, para dar dois </w:t>
      </w:r>
      <w:r>
        <w:rPr>
          <w:color w:val="000009"/>
          <w:spacing w:val="-3"/>
          <w:sz w:val="20"/>
        </w:rPr>
        <w:t xml:space="preserve">passos </w:t>
      </w:r>
      <w:r>
        <w:rPr>
          <w:color w:val="000009"/>
          <w:sz w:val="20"/>
        </w:rPr>
        <w:t xml:space="preserve">adiante”. </w:t>
      </w:r>
      <w:r>
        <w:rPr>
          <w:color w:val="000009"/>
          <w:spacing w:val="-4"/>
          <w:sz w:val="20"/>
        </w:rPr>
        <w:t xml:space="preserve">Um </w:t>
      </w:r>
      <w:r>
        <w:rPr>
          <w:color w:val="000009"/>
          <w:sz w:val="20"/>
        </w:rPr>
        <w:t xml:space="preserve">recuo para fortalecer o caminho rumo ao comunismo. Segundo Daniel Aarão Reis, a NEP, “a despeito de manter e até </w:t>
      </w:r>
      <w:r>
        <w:rPr>
          <w:color w:val="000009"/>
          <w:spacing w:val="-3"/>
          <w:sz w:val="20"/>
        </w:rPr>
        <w:t xml:space="preserve">enrijecer os </w:t>
      </w:r>
      <w:r>
        <w:rPr>
          <w:color w:val="000009"/>
          <w:sz w:val="20"/>
        </w:rPr>
        <w:t xml:space="preserve">padrões de ditadura política, inclusive no interior do Partido Comunista, </w:t>
      </w:r>
      <w:r>
        <w:rPr>
          <w:color w:val="000009"/>
          <w:spacing w:val="-3"/>
          <w:sz w:val="20"/>
        </w:rPr>
        <w:t xml:space="preserve">promoveu </w:t>
      </w:r>
      <w:r>
        <w:rPr>
          <w:color w:val="000009"/>
          <w:sz w:val="20"/>
        </w:rPr>
        <w:t xml:space="preserve">uma abertura econômica notável e efetiva. Mediante uma série de medidas, a começar pela fixação de um imposto in natura, teve início a superação do 'comunismo de guerra': pagas as taxas fixadas, </w:t>
      </w:r>
      <w:r>
        <w:rPr>
          <w:color w:val="000009"/>
          <w:spacing w:val="-3"/>
          <w:sz w:val="20"/>
        </w:rPr>
        <w:t xml:space="preserve">os </w:t>
      </w:r>
      <w:r>
        <w:rPr>
          <w:color w:val="000009"/>
          <w:sz w:val="20"/>
        </w:rPr>
        <w:t xml:space="preserve">camponeses adquiriram liberdade de </w:t>
      </w:r>
      <w:r>
        <w:rPr>
          <w:color w:val="000009"/>
          <w:spacing w:val="-3"/>
          <w:sz w:val="20"/>
        </w:rPr>
        <w:t xml:space="preserve">fazer </w:t>
      </w:r>
      <w:r>
        <w:rPr>
          <w:color w:val="000009"/>
          <w:sz w:val="20"/>
        </w:rPr>
        <w:t xml:space="preserve">o que desejassem </w:t>
      </w:r>
      <w:r>
        <w:rPr>
          <w:color w:val="000009"/>
          <w:spacing w:val="-3"/>
          <w:sz w:val="20"/>
        </w:rPr>
        <w:t xml:space="preserve">com </w:t>
      </w:r>
      <w:r>
        <w:rPr>
          <w:color w:val="000009"/>
          <w:sz w:val="20"/>
        </w:rPr>
        <w:t xml:space="preserve">suas colheitas. </w:t>
      </w:r>
      <w:r>
        <w:rPr>
          <w:color w:val="000009"/>
          <w:spacing w:val="-3"/>
          <w:sz w:val="20"/>
        </w:rPr>
        <w:t xml:space="preserve">Foi </w:t>
      </w:r>
      <w:r>
        <w:rPr>
          <w:color w:val="000009"/>
          <w:sz w:val="20"/>
        </w:rPr>
        <w:t xml:space="preserve">restabelecida a liberdade de comércio. Novas Leis previram que pequenas empresas (perto de 10 mil) fossem devolvidas aos proprietários antigos </w:t>
      </w:r>
      <w:r>
        <w:rPr>
          <w:color w:val="000009"/>
          <w:spacing w:val="-3"/>
          <w:sz w:val="20"/>
        </w:rPr>
        <w:t xml:space="preserve">ou </w:t>
      </w:r>
      <w:r>
        <w:rPr>
          <w:color w:val="000009"/>
          <w:sz w:val="20"/>
        </w:rPr>
        <w:t xml:space="preserve">a coletivos de operários que estivessem dispostos a geri-las. Até mesmo decretos autorizando investimentos estrangeiros foram editados, embora sem êxito. Políticas orçamentárias, monetárias e fiscais começaram a ser regidas </w:t>
      </w:r>
      <w:r>
        <w:rPr>
          <w:color w:val="000009"/>
          <w:spacing w:val="-4"/>
          <w:sz w:val="20"/>
        </w:rPr>
        <w:t xml:space="preserve">por </w:t>
      </w:r>
      <w:r>
        <w:rPr>
          <w:color w:val="000009"/>
          <w:sz w:val="20"/>
        </w:rPr>
        <w:t xml:space="preserve">princípios que consideravam a existência de </w:t>
      </w:r>
      <w:r>
        <w:rPr>
          <w:color w:val="000009"/>
          <w:spacing w:val="-3"/>
          <w:sz w:val="20"/>
        </w:rPr>
        <w:t xml:space="preserve">um </w:t>
      </w:r>
      <w:r>
        <w:rPr>
          <w:color w:val="000009"/>
          <w:sz w:val="20"/>
        </w:rPr>
        <w:t xml:space="preserve">mercado livre, o qual, apesar de regulado, </w:t>
      </w:r>
      <w:r>
        <w:rPr>
          <w:color w:val="000009"/>
          <w:spacing w:val="-3"/>
          <w:sz w:val="20"/>
        </w:rPr>
        <w:t xml:space="preserve">passou </w:t>
      </w:r>
      <w:r>
        <w:rPr>
          <w:color w:val="000009"/>
          <w:sz w:val="20"/>
        </w:rPr>
        <w:t xml:space="preserve">a existir efetivamente. Na esfera cultural, a atmosfera </w:t>
      </w:r>
      <w:r>
        <w:rPr>
          <w:color w:val="000009"/>
          <w:spacing w:val="-3"/>
          <w:sz w:val="20"/>
        </w:rPr>
        <w:t xml:space="preserve">da </w:t>
      </w:r>
      <w:r>
        <w:rPr>
          <w:color w:val="000009"/>
          <w:sz w:val="20"/>
        </w:rPr>
        <w:t xml:space="preserve">NEP também produziu efeitos, </w:t>
      </w:r>
      <w:r>
        <w:rPr>
          <w:color w:val="000009"/>
          <w:spacing w:val="-3"/>
          <w:sz w:val="20"/>
        </w:rPr>
        <w:t xml:space="preserve">com </w:t>
      </w:r>
      <w:r>
        <w:rPr>
          <w:color w:val="000009"/>
          <w:sz w:val="20"/>
        </w:rPr>
        <w:t>margens consideráveis de liberdade</w:t>
      </w:r>
    </w:p>
    <w:p w14:paraId="52AA0F16"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11194B5" w14:textId="77777777" w:rsidR="00B92629" w:rsidRDefault="00B92629">
      <w:pPr>
        <w:pStyle w:val="Corpodetexto"/>
        <w:spacing w:before="9"/>
        <w:rPr>
          <w:sz w:val="11"/>
        </w:rPr>
      </w:pPr>
    </w:p>
    <w:p w14:paraId="7A82DC29" w14:textId="77777777" w:rsidR="00B92629" w:rsidRDefault="008D1FF7">
      <w:pPr>
        <w:spacing w:before="91"/>
        <w:ind w:left="2386"/>
      </w:pPr>
      <w:r>
        <w:rPr>
          <w:color w:val="000009"/>
        </w:rPr>
        <w:t>Cinco anos de crescentes conquistas.</w:t>
      </w:r>
    </w:p>
    <w:p w14:paraId="09450D21" w14:textId="77777777" w:rsidR="00B92629" w:rsidRDefault="008D1FF7">
      <w:pPr>
        <w:spacing w:before="2" w:line="242" w:lineRule="auto"/>
        <w:ind w:left="2386"/>
      </w:pPr>
      <w:r>
        <w:rPr>
          <w:color w:val="000009"/>
        </w:rPr>
        <w:t>Cinco anos, dia à dia, que renovam e realizam as palavras de ordem. Cinco anos de vitórias.</w:t>
      </w:r>
    </w:p>
    <w:p w14:paraId="391564C2" w14:textId="77777777" w:rsidR="00B92629" w:rsidRDefault="008D1FF7">
      <w:pPr>
        <w:spacing w:line="247" w:lineRule="exact"/>
        <w:ind w:left="2386"/>
      </w:pPr>
      <w:r>
        <w:rPr>
          <w:color w:val="000009"/>
        </w:rPr>
        <w:t>E: -</w:t>
      </w:r>
    </w:p>
    <w:p w14:paraId="04C7420B" w14:textId="77777777" w:rsidR="00B92629" w:rsidRDefault="008D1FF7">
      <w:pPr>
        <w:spacing w:before="1"/>
        <w:ind w:left="2386"/>
      </w:pPr>
      <w:r>
        <w:rPr>
          <w:color w:val="000009"/>
        </w:rPr>
        <w:t>Cinco anos de feriados e monotonia das formas.</w:t>
      </w:r>
    </w:p>
    <w:p w14:paraId="6B3D521F" w14:textId="77777777" w:rsidR="00B92629" w:rsidRDefault="008D1FF7">
      <w:pPr>
        <w:spacing w:before="4" w:line="237" w:lineRule="auto"/>
        <w:ind w:left="2386" w:right="151"/>
      </w:pPr>
      <w:r>
        <w:rPr>
          <w:color w:val="000009"/>
        </w:rPr>
        <w:t xml:space="preserve">Resultado de cinco anos de impotência </w:t>
      </w:r>
      <w:r>
        <w:rPr>
          <w:color w:val="000009"/>
          <w:spacing w:val="-3"/>
        </w:rPr>
        <w:t xml:space="preserve">da </w:t>
      </w:r>
      <w:r>
        <w:rPr>
          <w:color w:val="000009"/>
        </w:rPr>
        <w:t>arte. (MAIAKÓVSKI, 1923)</w:t>
      </w:r>
    </w:p>
    <w:p w14:paraId="2A845CF5" w14:textId="77777777" w:rsidR="00B92629" w:rsidRDefault="00B92629">
      <w:pPr>
        <w:pStyle w:val="Corpodetexto"/>
        <w:spacing w:before="8"/>
        <w:rPr>
          <w:sz w:val="19"/>
        </w:rPr>
      </w:pPr>
    </w:p>
    <w:p w14:paraId="32EEF9D9" w14:textId="77777777" w:rsidR="00B92629" w:rsidRDefault="008D1FF7">
      <w:pPr>
        <w:pStyle w:val="Corpodetexto"/>
        <w:spacing w:line="360" w:lineRule="auto"/>
        <w:ind w:left="119" w:right="117" w:firstLine="710"/>
        <w:jc w:val="both"/>
      </w:pPr>
      <w:r>
        <w:rPr>
          <w:color w:val="000009"/>
        </w:rPr>
        <w:t xml:space="preserve">No monumental poema </w:t>
      </w:r>
      <w:r>
        <w:rPr>
          <w:i/>
          <w:color w:val="000009"/>
        </w:rPr>
        <w:t>Sobre Isto</w:t>
      </w:r>
      <w:r>
        <w:rPr>
          <w:color w:val="000009"/>
        </w:rPr>
        <w:t xml:space="preserve">, deste </w:t>
      </w:r>
      <w:r>
        <w:rPr>
          <w:color w:val="000009"/>
          <w:spacing w:val="-4"/>
        </w:rPr>
        <w:t xml:space="preserve">mesmo </w:t>
      </w:r>
      <w:r>
        <w:rPr>
          <w:color w:val="000009"/>
        </w:rPr>
        <w:t xml:space="preserve">ano, a </w:t>
      </w:r>
      <w:r>
        <w:rPr>
          <w:color w:val="000009"/>
          <w:spacing w:val="-3"/>
        </w:rPr>
        <w:t xml:space="preserve">vida já </w:t>
      </w:r>
      <w:r>
        <w:rPr>
          <w:color w:val="000009"/>
        </w:rPr>
        <w:t xml:space="preserve">se apresentava sufocada </w:t>
      </w:r>
      <w:r>
        <w:rPr>
          <w:color w:val="000009"/>
          <w:spacing w:val="2"/>
        </w:rPr>
        <w:t xml:space="preserve">com </w:t>
      </w:r>
      <w:r>
        <w:rPr>
          <w:color w:val="000009"/>
        </w:rPr>
        <w:t xml:space="preserve">o peso da </w:t>
      </w:r>
      <w:r>
        <w:rPr>
          <w:i/>
          <w:color w:val="000009"/>
        </w:rPr>
        <w:t>byt</w:t>
      </w:r>
      <w:r>
        <w:rPr>
          <w:color w:val="000009"/>
        </w:rPr>
        <w:t xml:space="preserve">, da </w:t>
      </w:r>
      <w:r>
        <w:rPr>
          <w:color w:val="000009"/>
          <w:spacing w:val="-3"/>
        </w:rPr>
        <w:t xml:space="preserve">vida </w:t>
      </w:r>
      <w:r>
        <w:rPr>
          <w:color w:val="000009"/>
        </w:rPr>
        <w:t>cotidiana, da semelhança</w:t>
      </w:r>
      <w:r>
        <w:rPr>
          <w:i/>
          <w:color w:val="000009"/>
        </w:rPr>
        <w:t xml:space="preserve">. </w:t>
      </w:r>
      <w:r>
        <w:rPr>
          <w:color w:val="000009"/>
        </w:rPr>
        <w:t xml:space="preserve">Por isso, talvez, o poeta parecia cantar, </w:t>
      </w:r>
      <w:r>
        <w:rPr>
          <w:color w:val="000009"/>
          <w:spacing w:val="-3"/>
        </w:rPr>
        <w:t xml:space="preserve">como </w:t>
      </w:r>
      <w:r>
        <w:rPr>
          <w:color w:val="000009"/>
        </w:rPr>
        <w:t xml:space="preserve">gritou </w:t>
      </w:r>
      <w:r>
        <w:rPr>
          <w:color w:val="000009"/>
          <w:spacing w:val="-3"/>
        </w:rPr>
        <w:t xml:space="preserve">Elis, </w:t>
      </w:r>
      <w:r>
        <w:rPr>
          <w:color w:val="000009"/>
        </w:rPr>
        <w:t xml:space="preserve">gravando Belchior: “Minha dor é perceber que apesar de termos feito tudo o que fizemos, ainda somos os mesmos e vivemos como nossos pais”. Um canto, </w:t>
      </w:r>
      <w:r>
        <w:rPr>
          <w:color w:val="000009"/>
          <w:spacing w:val="-4"/>
        </w:rPr>
        <w:t>uma</w:t>
      </w:r>
      <w:r>
        <w:rPr>
          <w:color w:val="000009"/>
          <w:spacing w:val="52"/>
        </w:rPr>
        <w:t xml:space="preserve"> </w:t>
      </w:r>
      <w:r>
        <w:rPr>
          <w:color w:val="000009"/>
        </w:rPr>
        <w:t xml:space="preserve">dor indelével, uma dor eterna enquanto dura. Respostas precisavam surgir. Ainda havia esperança. O poeta </w:t>
      </w:r>
      <w:r>
        <w:rPr>
          <w:color w:val="000009"/>
          <w:spacing w:val="-3"/>
        </w:rPr>
        <w:t xml:space="preserve">“vira </w:t>
      </w:r>
      <w:r>
        <w:rPr>
          <w:color w:val="000009"/>
        </w:rPr>
        <w:t>a página”, grita, ordena aos cientistas:</w:t>
      </w:r>
    </w:p>
    <w:p w14:paraId="14F3C151" w14:textId="77777777" w:rsidR="00B92629" w:rsidRDefault="00B92629">
      <w:pPr>
        <w:pStyle w:val="Corpodetexto"/>
        <w:spacing w:before="6"/>
        <w:rPr>
          <w:sz w:val="28"/>
        </w:rPr>
      </w:pPr>
    </w:p>
    <w:p w14:paraId="664BFED7" w14:textId="77777777" w:rsidR="00B92629" w:rsidRDefault="008D1FF7">
      <w:pPr>
        <w:spacing w:before="92"/>
        <w:ind w:left="2333"/>
      </w:pPr>
      <w:r>
        <w:rPr>
          <w:color w:val="000009"/>
        </w:rPr>
        <w:t>Ressuscite-me -</w:t>
      </w:r>
    </w:p>
    <w:p w14:paraId="0C7C63B6" w14:textId="77777777" w:rsidR="00B92629" w:rsidRDefault="008D1FF7">
      <w:pPr>
        <w:spacing w:before="2"/>
        <w:ind w:left="3769"/>
      </w:pPr>
      <w:r>
        <w:rPr>
          <w:color w:val="000009"/>
        </w:rPr>
        <w:t>quero viver a vida até o final!</w:t>
      </w:r>
    </w:p>
    <w:p w14:paraId="1B09FC49" w14:textId="77777777" w:rsidR="00B92629" w:rsidRDefault="008D1FF7">
      <w:pPr>
        <w:spacing w:line="242" w:lineRule="auto"/>
        <w:ind w:left="2333" w:right="3464"/>
      </w:pPr>
      <w:r>
        <w:rPr>
          <w:color w:val="000009"/>
        </w:rPr>
        <w:t>Para que o amor não seja escravo de casamento,</w:t>
      </w:r>
    </w:p>
    <w:p w14:paraId="692034B7" w14:textId="77777777" w:rsidR="00B92629" w:rsidRDefault="00B92629">
      <w:pPr>
        <w:spacing w:line="242" w:lineRule="auto"/>
        <w:sectPr w:rsidR="00B92629" w:rsidSect="00B46D3C">
          <w:pgSz w:w="11910" w:h="16840"/>
          <w:pgMar w:top="158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93332A" w14:textId="77777777" w:rsidR="00B92629" w:rsidRDefault="008D1FF7">
      <w:pPr>
        <w:spacing w:line="477" w:lineRule="auto"/>
        <w:ind w:left="2333" w:right="-19" w:firstLine="1325"/>
      </w:pPr>
      <w:r>
        <w:rPr>
          <w:color w:val="000009"/>
        </w:rPr>
        <w:t>luxúria Maldizendo as camas,</w:t>
      </w:r>
    </w:p>
    <w:p w14:paraId="111E8E34" w14:textId="77777777" w:rsidR="00B92629" w:rsidRDefault="008D1FF7">
      <w:pPr>
        <w:pStyle w:val="Corpodetexto"/>
        <w:spacing w:before="2"/>
        <w:rPr>
          <w:sz w:val="21"/>
        </w:rPr>
      </w:pPr>
      <w:r>
        <w:br w:type="column"/>
      </w:r>
    </w:p>
    <w:p w14:paraId="5C42205A" w14:textId="77777777" w:rsidR="00B92629" w:rsidRDefault="008D1FF7">
      <w:pPr>
        <w:ind w:left="46"/>
      </w:pPr>
      <w:r>
        <w:rPr>
          <w:color w:val="000009"/>
        </w:rPr>
        <w:t>pão.</w:t>
      </w:r>
    </w:p>
    <w:p w14:paraId="6FE01720" w14:textId="77777777" w:rsidR="00B92629" w:rsidRDefault="00B92629">
      <w:pPr>
        <w:pStyle w:val="Corpodetexto"/>
        <w:spacing w:before="3"/>
        <w:rPr>
          <w:sz w:val="22"/>
        </w:rPr>
      </w:pPr>
    </w:p>
    <w:p w14:paraId="02E41F30" w14:textId="77777777" w:rsidR="00B92629" w:rsidRDefault="008D1FF7">
      <w:pPr>
        <w:ind w:left="46"/>
      </w:pPr>
      <w:r>
        <w:rPr>
          <w:color w:val="000009"/>
        </w:rPr>
        <w:t>erguendo-se do estrado,</w:t>
      </w:r>
    </w:p>
    <w:p w14:paraId="048D31F5"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283" w:space="40"/>
            <w:col w:w="4427"/>
          </w:cols>
        </w:sectPr>
      </w:pPr>
    </w:p>
    <w:p w14:paraId="37C23C5A" w14:textId="77777777" w:rsidR="00B92629" w:rsidRDefault="008D1FF7">
      <w:pPr>
        <w:ind w:left="2333"/>
      </w:pPr>
      <w:r>
        <w:rPr>
          <w:color w:val="000009"/>
        </w:rPr>
        <w:t>para que o amor preencha a imensidão. (MAIAKÓVSKI, 2018: 82)</w:t>
      </w:r>
    </w:p>
    <w:p w14:paraId="319229F2" w14:textId="77777777" w:rsidR="00B92629" w:rsidRDefault="00B92629">
      <w:pPr>
        <w:pStyle w:val="Corpodetexto"/>
        <w:spacing w:before="8"/>
        <w:rPr>
          <w:sz w:val="35"/>
        </w:rPr>
      </w:pPr>
    </w:p>
    <w:p w14:paraId="4F5FEAA0" w14:textId="77777777" w:rsidR="00B92629" w:rsidRDefault="008D1FF7">
      <w:pPr>
        <w:pStyle w:val="Corpodetexto"/>
        <w:spacing w:line="360" w:lineRule="auto"/>
        <w:ind w:left="119" w:right="115" w:firstLine="710"/>
        <w:jc w:val="both"/>
      </w:pPr>
      <w:r>
        <w:rPr>
          <w:color w:val="000009"/>
        </w:rPr>
        <w:t xml:space="preserve">A percepção de uma crescente burocratização da vida – fisionomias da </w:t>
      </w:r>
      <w:r>
        <w:rPr>
          <w:i/>
          <w:color w:val="000009"/>
        </w:rPr>
        <w:t xml:space="preserve">reação - </w:t>
      </w:r>
      <w:r>
        <w:rPr>
          <w:color w:val="000009"/>
        </w:rPr>
        <w:t xml:space="preserve">e de que os “dois passos para trás para dar </w:t>
      </w:r>
      <w:r>
        <w:rPr>
          <w:color w:val="000009"/>
          <w:spacing w:val="-3"/>
        </w:rPr>
        <w:t xml:space="preserve">dois </w:t>
      </w:r>
      <w:r>
        <w:rPr>
          <w:color w:val="000009"/>
        </w:rPr>
        <w:t xml:space="preserve">adiante”, preconizados por </w:t>
      </w:r>
      <w:r>
        <w:rPr>
          <w:color w:val="000009"/>
          <w:spacing w:val="-3"/>
        </w:rPr>
        <w:t xml:space="preserve">Lenin, </w:t>
      </w:r>
      <w:r>
        <w:rPr>
          <w:color w:val="000009"/>
        </w:rPr>
        <w:t xml:space="preserve">já haviam se alongado demais, fazia LEF convocar os artistas a seguir o exemplo da classe trabalhadora de todo o </w:t>
      </w:r>
      <w:r>
        <w:rPr>
          <w:color w:val="000009"/>
          <w:spacing w:val="-3"/>
        </w:rPr>
        <w:t xml:space="preserve">mundo </w:t>
      </w:r>
      <w:r>
        <w:rPr>
          <w:color w:val="000009"/>
        </w:rPr>
        <w:t xml:space="preserve">e colocar sua experiência </w:t>
      </w:r>
      <w:r>
        <w:rPr>
          <w:color w:val="000009"/>
          <w:spacing w:val="-3"/>
        </w:rPr>
        <w:t xml:space="preserve">na </w:t>
      </w:r>
      <w:r>
        <w:rPr>
          <w:color w:val="000009"/>
        </w:rPr>
        <w:t>rua, revolucionar as formas artísticas e as formas da</w:t>
      </w:r>
      <w:r>
        <w:rPr>
          <w:color w:val="000009"/>
          <w:spacing w:val="4"/>
        </w:rPr>
        <w:t xml:space="preserve"> </w:t>
      </w:r>
      <w:r>
        <w:rPr>
          <w:color w:val="000009"/>
        </w:rPr>
        <w:t>vida:</w:t>
      </w:r>
    </w:p>
    <w:p w14:paraId="2DB8E16E" w14:textId="77777777" w:rsidR="00B92629" w:rsidRDefault="00B92629">
      <w:pPr>
        <w:pStyle w:val="Corpodetexto"/>
        <w:spacing w:before="1"/>
      </w:pPr>
    </w:p>
    <w:p w14:paraId="28AD029E" w14:textId="77777777" w:rsidR="00B92629" w:rsidRDefault="008D1FF7">
      <w:pPr>
        <w:ind w:left="2386"/>
      </w:pPr>
      <w:r>
        <w:rPr>
          <w:color w:val="000009"/>
        </w:rPr>
        <w:t>Pretensos diretores!</w:t>
      </w:r>
    </w:p>
    <w:p w14:paraId="104A3015" w14:textId="77777777" w:rsidR="00B92629" w:rsidRDefault="008D1FF7">
      <w:pPr>
        <w:spacing w:before="2"/>
        <w:ind w:left="2386" w:right="151"/>
      </w:pPr>
      <w:r>
        <w:rPr>
          <w:color w:val="000009"/>
        </w:rPr>
        <w:t xml:space="preserve">Será que deixarão, </w:t>
      </w:r>
      <w:r>
        <w:rPr>
          <w:color w:val="000009"/>
          <w:spacing w:val="-3"/>
        </w:rPr>
        <w:t xml:space="preserve">enfim, </w:t>
      </w:r>
      <w:r>
        <w:rPr>
          <w:color w:val="000009"/>
        </w:rPr>
        <w:t xml:space="preserve">vocês e as ratazanas, </w:t>
      </w:r>
      <w:r>
        <w:rPr>
          <w:color w:val="000009"/>
          <w:spacing w:val="-3"/>
        </w:rPr>
        <w:t xml:space="preserve">de </w:t>
      </w:r>
      <w:r>
        <w:rPr>
          <w:color w:val="000009"/>
        </w:rPr>
        <w:t xml:space="preserve">perder tempo </w:t>
      </w:r>
      <w:r>
        <w:rPr>
          <w:color w:val="000009"/>
          <w:spacing w:val="2"/>
        </w:rPr>
        <w:t xml:space="preserve">com </w:t>
      </w:r>
      <w:r>
        <w:rPr>
          <w:color w:val="000009"/>
          <w:spacing w:val="-3"/>
        </w:rPr>
        <w:t xml:space="preserve">os </w:t>
      </w:r>
      <w:r>
        <w:rPr>
          <w:color w:val="000009"/>
        </w:rPr>
        <w:t xml:space="preserve">falsos adereços </w:t>
      </w:r>
      <w:r>
        <w:rPr>
          <w:color w:val="000009"/>
          <w:spacing w:val="-3"/>
        </w:rPr>
        <w:t>da</w:t>
      </w:r>
      <w:r>
        <w:rPr>
          <w:color w:val="000009"/>
          <w:spacing w:val="13"/>
        </w:rPr>
        <w:t xml:space="preserve"> </w:t>
      </w:r>
      <w:r>
        <w:rPr>
          <w:color w:val="000009"/>
        </w:rPr>
        <w:t>cena?</w:t>
      </w:r>
    </w:p>
    <w:p w14:paraId="09235074" w14:textId="77777777" w:rsidR="00B92629" w:rsidRDefault="008D1FF7">
      <w:pPr>
        <w:spacing w:line="251" w:lineRule="exact"/>
        <w:ind w:left="2386"/>
      </w:pPr>
      <w:r>
        <w:rPr>
          <w:color w:val="000009"/>
        </w:rPr>
        <w:t>Assumam a organização da vida real!</w:t>
      </w:r>
    </w:p>
    <w:p w14:paraId="2AD215CF" w14:textId="77777777" w:rsidR="00B92629" w:rsidRDefault="008D1FF7">
      <w:pPr>
        <w:spacing w:before="2"/>
        <w:ind w:left="2386" w:right="2001"/>
      </w:pPr>
      <w:r>
        <w:rPr>
          <w:color w:val="000009"/>
        </w:rPr>
        <w:t>Tornem-se planejadores da marcha da revolução! Pretensos poetas!</w:t>
      </w:r>
    </w:p>
    <w:p w14:paraId="589B6B5B" w14:textId="77777777" w:rsidR="00B92629" w:rsidRDefault="008D1FF7">
      <w:pPr>
        <w:spacing w:line="251" w:lineRule="exact"/>
        <w:ind w:left="2386"/>
      </w:pPr>
      <w:r>
        <w:rPr>
          <w:color w:val="000009"/>
        </w:rPr>
        <w:t>Será que deixarão os gorjeios de álbum?</w:t>
      </w:r>
    </w:p>
    <w:p w14:paraId="5D7274FF" w14:textId="77777777" w:rsidR="00B92629" w:rsidRDefault="008D1FF7">
      <w:pPr>
        <w:spacing w:before="1"/>
        <w:ind w:left="2386"/>
      </w:pPr>
      <w:r>
        <w:rPr>
          <w:color w:val="000009"/>
        </w:rPr>
        <w:t>Cantarão as glórias das tempestades apenas nos jornais conhecidos?</w:t>
      </w:r>
    </w:p>
    <w:p w14:paraId="0AFF4CE8" w14:textId="77777777" w:rsidR="00B92629" w:rsidRDefault="00B92629">
      <w:pPr>
        <w:pStyle w:val="Corpodetexto"/>
        <w:rPr>
          <w:sz w:val="20"/>
        </w:rPr>
      </w:pPr>
    </w:p>
    <w:p w14:paraId="7F3613D4" w14:textId="77777777" w:rsidR="00B92629" w:rsidRDefault="00B92629">
      <w:pPr>
        <w:pStyle w:val="Corpodetexto"/>
        <w:rPr>
          <w:sz w:val="20"/>
        </w:rPr>
      </w:pPr>
    </w:p>
    <w:p w14:paraId="58A3AB05" w14:textId="77777777" w:rsidR="00B92629" w:rsidRDefault="00885C88">
      <w:pPr>
        <w:pStyle w:val="Corpodetexto"/>
        <w:spacing w:before="2"/>
        <w:rPr>
          <w:sz w:val="12"/>
        </w:rPr>
      </w:pPr>
      <w:r>
        <w:pict w14:anchorId="22AF24CC">
          <v:line id="_x0000_s1036" style="position:absolute;z-index:-251655168;mso-wrap-distance-left:0;mso-wrap-distance-right:0;mso-position-horizontal-relative:page" from="85pt,9.2pt" to="510.45pt,9.2pt" strokecolor="#000009" strokeweight=".48pt">
            <w10:wrap type="topAndBottom" anchorx="page"/>
          </v:line>
        </w:pict>
      </w:r>
    </w:p>
    <w:p w14:paraId="19E4B42A" w14:textId="77777777" w:rsidR="00B92629" w:rsidRDefault="008D1FF7">
      <w:pPr>
        <w:spacing w:before="81"/>
        <w:ind w:left="119"/>
        <w:rPr>
          <w:sz w:val="20"/>
        </w:rPr>
      </w:pPr>
      <w:r>
        <w:rPr>
          <w:color w:val="000009"/>
          <w:sz w:val="20"/>
        </w:rPr>
        <w:t>de criação, o que permitiu a constituição de diversas tendências e organizações e uma floração notável de obras artísticas e literárias” (p. 143-44).</w:t>
      </w:r>
    </w:p>
    <w:p w14:paraId="75E05E76" w14:textId="77777777" w:rsidR="00B92629" w:rsidRDefault="00B92629">
      <w:pPr>
        <w:rPr>
          <w:sz w:val="20"/>
        </w:r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94BF57" w14:textId="77777777" w:rsidR="00B92629" w:rsidRDefault="008D1FF7">
      <w:pPr>
        <w:spacing w:before="74"/>
        <w:ind w:left="2386" w:right="151"/>
      </w:pPr>
      <w:r>
        <w:rPr>
          <w:color w:val="000009"/>
        </w:rPr>
        <w:lastRenderedPageBreak/>
        <w:t>Deem o novo "La Marseillaise", conduzam a "Internacional" até o trovão da marcha vitoriosa da revolução!</w:t>
      </w:r>
    </w:p>
    <w:p w14:paraId="547D4ACA" w14:textId="77777777" w:rsidR="00B92629" w:rsidRDefault="008D1FF7">
      <w:pPr>
        <w:spacing w:line="251" w:lineRule="exact"/>
        <w:ind w:left="2386"/>
      </w:pPr>
      <w:r>
        <w:rPr>
          <w:color w:val="000009"/>
        </w:rPr>
        <w:t>Pretensos pintores!</w:t>
      </w:r>
    </w:p>
    <w:p w14:paraId="65AB0D95" w14:textId="77777777" w:rsidR="00B92629" w:rsidRDefault="008D1FF7">
      <w:pPr>
        <w:spacing w:before="1" w:line="242" w:lineRule="auto"/>
        <w:ind w:left="2386" w:right="307"/>
      </w:pPr>
      <w:r>
        <w:rPr>
          <w:color w:val="000009"/>
        </w:rPr>
        <w:t>Deixem de pôr remendos de várias cores no tempo gasto pelos ratos. Deixem de enfeitar a vida pesada da burguesia Nepista.</w:t>
      </w:r>
    </w:p>
    <w:p w14:paraId="6E35040A" w14:textId="77777777" w:rsidR="00B92629" w:rsidRDefault="008D1FF7">
      <w:pPr>
        <w:spacing w:line="242" w:lineRule="auto"/>
        <w:ind w:left="2386" w:right="151"/>
      </w:pPr>
      <w:r>
        <w:rPr>
          <w:color w:val="000009"/>
        </w:rPr>
        <w:t xml:space="preserve">Aumentem a força </w:t>
      </w:r>
      <w:r>
        <w:rPr>
          <w:color w:val="000009"/>
          <w:spacing w:val="-4"/>
        </w:rPr>
        <w:t xml:space="preserve">dos </w:t>
      </w:r>
      <w:r>
        <w:rPr>
          <w:color w:val="000009"/>
        </w:rPr>
        <w:t>artistas até abarcar as cidades, até a participação em todas as obras de construção do</w:t>
      </w:r>
      <w:r>
        <w:rPr>
          <w:color w:val="000009"/>
          <w:spacing w:val="-11"/>
        </w:rPr>
        <w:t xml:space="preserve"> </w:t>
      </w:r>
      <w:r>
        <w:rPr>
          <w:color w:val="000009"/>
        </w:rPr>
        <w:t>mundo!</w:t>
      </w:r>
    </w:p>
    <w:p w14:paraId="02E8D797" w14:textId="77777777" w:rsidR="00B92629" w:rsidRDefault="008D1FF7">
      <w:pPr>
        <w:spacing w:line="251" w:lineRule="exact"/>
        <w:ind w:left="2386"/>
      </w:pPr>
      <w:r>
        <w:rPr>
          <w:color w:val="000009"/>
        </w:rPr>
        <w:t>Deem à terra novas cores, novos contornos! (Idem).</w:t>
      </w:r>
    </w:p>
    <w:p w14:paraId="39A37B52" w14:textId="77777777" w:rsidR="00B92629" w:rsidRDefault="00B92629">
      <w:pPr>
        <w:pStyle w:val="Corpodetexto"/>
        <w:spacing w:before="3"/>
        <w:rPr>
          <w:sz w:val="19"/>
        </w:rPr>
      </w:pPr>
    </w:p>
    <w:p w14:paraId="4FBECCDC" w14:textId="77777777" w:rsidR="00B92629" w:rsidRDefault="008D1FF7">
      <w:pPr>
        <w:pStyle w:val="Corpodetexto"/>
        <w:spacing w:line="360" w:lineRule="auto"/>
        <w:ind w:left="119" w:right="121" w:firstLine="720"/>
        <w:jc w:val="both"/>
      </w:pPr>
      <w:r>
        <w:rPr>
          <w:color w:val="000009"/>
        </w:rPr>
        <w:t>Um fato importante observado por Maiakóvski e seus companheiros à esquerda: “embora o grupo dos acadêmicos + aliados mude de marcos (plataforma ‘marxista’), o seu ‘método de elaboração’ formal permanece antigo (revolucionário, naquele sentido, e conservador, no sentido de um tratamento formal da palavra)” (MAIAKOVSKI, 1924). Os “academicistas” e o Estado soviético (para o qual passaram a trabalhar) não aceitavam as vanguardas, pois estas afirmavam uma “síntese nova”, violenta e intuitiva, enquanto os burocratas ainda reproduziam antigos esquemas e pareciam o velho passageiro do conto de Pasternak que por todo o dia caminhava sofrendo “por não ter ouvido da outra margem nem uma linha escrita em pentâmetro” (PASTERNAK, 2012: 377). Como escreveu Kazemir Maliévitch (2007: 53),</w:t>
      </w:r>
    </w:p>
    <w:p w14:paraId="65C5FD1F" w14:textId="77777777" w:rsidR="00B92629" w:rsidRDefault="00B92629">
      <w:pPr>
        <w:pStyle w:val="Corpodetexto"/>
        <w:spacing w:before="5"/>
        <w:rPr>
          <w:sz w:val="22"/>
        </w:rPr>
      </w:pPr>
    </w:p>
    <w:p w14:paraId="778C68FF" w14:textId="77777777" w:rsidR="00B92629" w:rsidRDefault="008D1FF7">
      <w:pPr>
        <w:ind w:left="2386" w:right="114"/>
        <w:jc w:val="both"/>
      </w:pPr>
      <w:r>
        <w:rPr>
          <w:color w:val="000009"/>
        </w:rPr>
        <w:t xml:space="preserve">Em geral, a intolerância com o novo </w:t>
      </w:r>
      <w:r>
        <w:rPr>
          <w:color w:val="000009"/>
          <w:spacing w:val="2"/>
        </w:rPr>
        <w:t xml:space="preserve">se </w:t>
      </w:r>
      <w:r>
        <w:rPr>
          <w:color w:val="000009"/>
          <w:spacing w:val="-3"/>
        </w:rPr>
        <w:t xml:space="preserve">dá </w:t>
      </w:r>
      <w:r>
        <w:rPr>
          <w:color w:val="000009"/>
        </w:rPr>
        <w:t xml:space="preserve">porque chega ao fim uma síntese ainda viva; a </w:t>
      </w:r>
      <w:r>
        <w:rPr>
          <w:color w:val="000009"/>
          <w:spacing w:val="-4"/>
        </w:rPr>
        <w:t xml:space="preserve">soma </w:t>
      </w:r>
      <w:r>
        <w:rPr>
          <w:color w:val="000009"/>
        </w:rPr>
        <w:t xml:space="preserve">do antigo deve </w:t>
      </w:r>
      <w:r>
        <w:rPr>
          <w:color w:val="000009"/>
          <w:spacing w:val="2"/>
        </w:rPr>
        <w:t xml:space="preserve">se </w:t>
      </w:r>
      <w:r>
        <w:rPr>
          <w:color w:val="000009"/>
        </w:rPr>
        <w:t xml:space="preserve">dissipar </w:t>
      </w:r>
      <w:r>
        <w:rPr>
          <w:color w:val="000009"/>
          <w:spacing w:val="-3"/>
        </w:rPr>
        <w:t xml:space="preserve">pois </w:t>
      </w:r>
      <w:r>
        <w:rPr>
          <w:color w:val="000009"/>
        </w:rPr>
        <w:t xml:space="preserve">suas unidades são necessárias para a formação das novas sínteses econômicas. Por isso, o senso comum persegue o cubismo, o futurismo e o suprematismo, pois estes pulverizam as sínteses  </w:t>
      </w:r>
      <w:r>
        <w:rPr>
          <w:color w:val="000009"/>
          <w:spacing w:val="-3"/>
        </w:rPr>
        <w:t xml:space="preserve">da </w:t>
      </w:r>
      <w:r>
        <w:rPr>
          <w:color w:val="000009"/>
        </w:rPr>
        <w:t xml:space="preserve">velha arte. E se </w:t>
      </w:r>
      <w:r>
        <w:rPr>
          <w:color w:val="000009"/>
          <w:spacing w:val="-4"/>
        </w:rPr>
        <w:t xml:space="preserve">nos </w:t>
      </w:r>
      <w:r>
        <w:rPr>
          <w:color w:val="000009"/>
        </w:rPr>
        <w:t xml:space="preserve">jornais e revistas </w:t>
      </w:r>
      <w:r>
        <w:rPr>
          <w:color w:val="000009"/>
          <w:spacing w:val="-3"/>
        </w:rPr>
        <w:t xml:space="preserve">os </w:t>
      </w:r>
      <w:r>
        <w:rPr>
          <w:color w:val="000009"/>
        </w:rPr>
        <w:t xml:space="preserve">socialistas também perseguem novas sínteses </w:t>
      </w:r>
      <w:r>
        <w:rPr>
          <w:color w:val="000009"/>
          <w:spacing w:val="-3"/>
        </w:rPr>
        <w:t xml:space="preserve">da </w:t>
      </w:r>
      <w:r>
        <w:rPr>
          <w:color w:val="000009"/>
        </w:rPr>
        <w:t xml:space="preserve">arte, é </w:t>
      </w:r>
      <w:r>
        <w:rPr>
          <w:color w:val="000009"/>
          <w:spacing w:val="2"/>
        </w:rPr>
        <w:t xml:space="preserve">só </w:t>
      </w:r>
      <w:r>
        <w:rPr>
          <w:color w:val="000009"/>
        </w:rPr>
        <w:t xml:space="preserve">porque aquela arte com que </w:t>
      </w:r>
      <w:r>
        <w:rPr>
          <w:color w:val="000009"/>
          <w:spacing w:val="2"/>
        </w:rPr>
        <w:t xml:space="preserve">se </w:t>
      </w:r>
      <w:r>
        <w:rPr>
          <w:color w:val="000009"/>
        </w:rPr>
        <w:t xml:space="preserve">alimentava a opinião pública anterior aos </w:t>
      </w:r>
      <w:r>
        <w:rPr>
          <w:color w:val="000009"/>
          <w:spacing w:val="-2"/>
        </w:rPr>
        <w:t xml:space="preserve">tempos </w:t>
      </w:r>
      <w:r>
        <w:rPr>
          <w:color w:val="000009"/>
        </w:rPr>
        <w:t xml:space="preserve">socialistas ainda permanece viva entre eles. Por outro </w:t>
      </w:r>
      <w:r>
        <w:rPr>
          <w:color w:val="000009"/>
          <w:spacing w:val="-3"/>
        </w:rPr>
        <w:t xml:space="preserve">lado, há uma </w:t>
      </w:r>
      <w:r>
        <w:rPr>
          <w:color w:val="000009"/>
        </w:rPr>
        <w:t xml:space="preserve">grande influência </w:t>
      </w:r>
      <w:r>
        <w:rPr>
          <w:color w:val="000009"/>
          <w:spacing w:val="-3"/>
        </w:rPr>
        <w:t xml:space="preserve">da </w:t>
      </w:r>
      <w:r>
        <w:rPr>
          <w:color w:val="000009"/>
        </w:rPr>
        <w:t xml:space="preserve">razão, acostumada ao conforto, que teme que a perturbem com inovações e apresenta </w:t>
      </w:r>
      <w:r>
        <w:rPr>
          <w:color w:val="000009"/>
          <w:spacing w:val="-3"/>
        </w:rPr>
        <w:t xml:space="preserve">uma </w:t>
      </w:r>
      <w:r>
        <w:rPr>
          <w:color w:val="000009"/>
        </w:rPr>
        <w:t>pilha de volumes de axiomas lógicos e “sensatos”, que a coalizão pequeno burguesa aceitava sem</w:t>
      </w:r>
      <w:r>
        <w:rPr>
          <w:color w:val="000009"/>
          <w:spacing w:val="3"/>
        </w:rPr>
        <w:t xml:space="preserve"> </w:t>
      </w:r>
      <w:r>
        <w:rPr>
          <w:color w:val="000009"/>
        </w:rPr>
        <w:t>contestar.</w:t>
      </w:r>
    </w:p>
    <w:p w14:paraId="60A4FD90" w14:textId="77777777" w:rsidR="00B92629" w:rsidRDefault="00B92629">
      <w:pPr>
        <w:pStyle w:val="Corpodetexto"/>
        <w:spacing w:before="7"/>
        <w:rPr>
          <w:sz w:val="21"/>
        </w:rPr>
      </w:pPr>
    </w:p>
    <w:p w14:paraId="34A07220" w14:textId="77777777" w:rsidR="00B92629" w:rsidRDefault="008D1FF7">
      <w:pPr>
        <w:pStyle w:val="Corpodetexto"/>
        <w:spacing w:before="1" w:line="357" w:lineRule="auto"/>
        <w:ind w:left="119" w:right="111" w:firstLine="710"/>
        <w:jc w:val="both"/>
      </w:pPr>
      <w:r>
        <w:rPr>
          <w:color w:val="000009"/>
        </w:rPr>
        <w:t xml:space="preserve">Falamos muito sobre Stálin ao abordar a repressão contra as vanguardas artísticas e as correntes políticas divergentes </w:t>
      </w:r>
      <w:r>
        <w:rPr>
          <w:color w:val="000009"/>
          <w:spacing w:val="-3"/>
        </w:rPr>
        <w:t xml:space="preserve">na </w:t>
      </w:r>
      <w:r>
        <w:rPr>
          <w:color w:val="000009"/>
        </w:rPr>
        <w:t xml:space="preserve">era soviética. </w:t>
      </w:r>
      <w:r>
        <w:rPr>
          <w:color w:val="000009"/>
          <w:spacing w:val="-3"/>
        </w:rPr>
        <w:t xml:space="preserve">Às </w:t>
      </w:r>
      <w:r>
        <w:rPr>
          <w:color w:val="000009"/>
        </w:rPr>
        <w:t xml:space="preserve">vezes esquecemos, contudo, que ela não se deu apenas ou começou com a sua ascensão ao comando do partido e </w:t>
      </w:r>
      <w:r>
        <w:rPr>
          <w:color w:val="000009"/>
          <w:spacing w:val="-3"/>
        </w:rPr>
        <w:t xml:space="preserve">do </w:t>
      </w:r>
      <w:r>
        <w:rPr>
          <w:color w:val="000009"/>
        </w:rPr>
        <w:t xml:space="preserve">Estado. </w:t>
      </w:r>
      <w:r>
        <w:rPr>
          <w:color w:val="000009"/>
          <w:spacing w:val="-3"/>
        </w:rPr>
        <w:t xml:space="preserve">Ela </w:t>
      </w:r>
      <w:r>
        <w:rPr>
          <w:color w:val="000009"/>
        </w:rPr>
        <w:t xml:space="preserve">se iniciou com a diminuição do poder dos </w:t>
      </w:r>
      <w:r>
        <w:rPr>
          <w:i/>
          <w:color w:val="000009"/>
        </w:rPr>
        <w:t xml:space="preserve">soviets </w:t>
      </w:r>
      <w:r>
        <w:rPr>
          <w:color w:val="000009"/>
        </w:rPr>
        <w:t xml:space="preserve">e das liberdades políticas a partir de 1918. Neste </w:t>
      </w:r>
      <w:r>
        <w:rPr>
          <w:color w:val="000009"/>
          <w:spacing w:val="-3"/>
        </w:rPr>
        <w:t xml:space="preserve">mesmo </w:t>
      </w:r>
      <w:r>
        <w:rPr>
          <w:color w:val="000009"/>
        </w:rPr>
        <w:t xml:space="preserve">ano, Maiakóvski – congelado por Stálin, alguns anos após a sua morte, </w:t>
      </w:r>
      <w:r>
        <w:rPr>
          <w:color w:val="000009"/>
          <w:spacing w:val="-3"/>
        </w:rPr>
        <w:t xml:space="preserve">como </w:t>
      </w:r>
      <w:r>
        <w:rPr>
          <w:color w:val="000009"/>
        </w:rPr>
        <w:t>o “orgulho da poesia soviética”</w:t>
      </w:r>
      <w:r>
        <w:rPr>
          <w:color w:val="000009"/>
          <w:position w:val="9"/>
          <w:sz w:val="16"/>
        </w:rPr>
        <w:t xml:space="preserve">6  </w:t>
      </w:r>
      <w:r>
        <w:rPr>
          <w:color w:val="000009"/>
        </w:rPr>
        <w:t xml:space="preserve">- </w:t>
      </w:r>
      <w:r>
        <w:rPr>
          <w:color w:val="000009"/>
          <w:spacing w:val="-4"/>
        </w:rPr>
        <w:t xml:space="preserve">leu </w:t>
      </w:r>
      <w:r>
        <w:rPr>
          <w:color w:val="000009"/>
        </w:rPr>
        <w:t xml:space="preserve">para </w:t>
      </w:r>
      <w:r>
        <w:rPr>
          <w:color w:val="000009"/>
          <w:spacing w:val="5"/>
        </w:rPr>
        <w:t xml:space="preserve"> </w:t>
      </w:r>
      <w:r>
        <w:rPr>
          <w:color w:val="000009"/>
        </w:rPr>
        <w:t>o</w:t>
      </w:r>
    </w:p>
    <w:p w14:paraId="0A471649" w14:textId="77777777" w:rsidR="00B92629" w:rsidRDefault="00B92629">
      <w:pPr>
        <w:pStyle w:val="Corpodetexto"/>
        <w:rPr>
          <w:sz w:val="20"/>
        </w:rPr>
      </w:pPr>
    </w:p>
    <w:p w14:paraId="642EAE22" w14:textId="77777777" w:rsidR="00B92629" w:rsidRDefault="00885C88">
      <w:pPr>
        <w:pStyle w:val="Corpodetexto"/>
        <w:spacing w:before="8"/>
        <w:rPr>
          <w:sz w:val="20"/>
        </w:rPr>
      </w:pPr>
      <w:r>
        <w:pict w14:anchorId="34236AF8">
          <v:line id="_x0000_s1035" style="position:absolute;z-index:-251654144;mso-wrap-distance-left:0;mso-wrap-distance-right:0;mso-position-horizontal-relative:page" from="85pt,14.1pt" to="229.05pt,14.1pt" strokecolor="#000009" strokeweight=".48pt">
            <w10:wrap type="topAndBottom" anchorx="page"/>
          </v:line>
        </w:pict>
      </w:r>
    </w:p>
    <w:p w14:paraId="6DDB305B" w14:textId="77777777" w:rsidR="00B92629" w:rsidRDefault="008D1FF7">
      <w:pPr>
        <w:pStyle w:val="PargrafodaLista"/>
        <w:numPr>
          <w:ilvl w:val="0"/>
          <w:numId w:val="1"/>
        </w:numPr>
        <w:tabs>
          <w:tab w:val="left" w:pos="878"/>
          <w:tab w:val="left" w:pos="879"/>
        </w:tabs>
        <w:spacing w:before="58" w:line="244" w:lineRule="auto"/>
        <w:ind w:left="119" w:right="112" w:firstLine="0"/>
        <w:jc w:val="both"/>
        <w:rPr>
          <w:sz w:val="20"/>
        </w:rPr>
      </w:pPr>
      <w:r>
        <w:rPr>
          <w:color w:val="000009"/>
          <w:sz w:val="20"/>
        </w:rPr>
        <w:t xml:space="preserve">A partir do momento em que </w:t>
      </w:r>
      <w:r>
        <w:rPr>
          <w:color w:val="000009"/>
          <w:spacing w:val="-3"/>
          <w:sz w:val="20"/>
        </w:rPr>
        <w:t xml:space="preserve">Stálin </w:t>
      </w:r>
      <w:r>
        <w:rPr>
          <w:color w:val="000009"/>
          <w:sz w:val="20"/>
        </w:rPr>
        <w:t xml:space="preserve">recebeu uma carta de Lília Brik, </w:t>
      </w:r>
      <w:r>
        <w:rPr>
          <w:color w:val="000009"/>
          <w:spacing w:val="-4"/>
          <w:sz w:val="20"/>
        </w:rPr>
        <w:t xml:space="preserve">em </w:t>
      </w:r>
      <w:r>
        <w:rPr>
          <w:color w:val="000009"/>
          <w:sz w:val="20"/>
        </w:rPr>
        <w:t xml:space="preserve">1935, cinco anos após o suicídio de Maiakóvski, e resolveu empurrá-lo “à força, conforme se fizera em relação à batata, no tempo de Catarina” (PASTERNAK, 1973:171), o poeta se tornou apenas retalho de um panfleto, </w:t>
      </w:r>
      <w:r>
        <w:rPr>
          <w:color w:val="000009"/>
          <w:spacing w:val="-3"/>
          <w:sz w:val="20"/>
        </w:rPr>
        <w:t xml:space="preserve">um </w:t>
      </w:r>
      <w:r>
        <w:rPr>
          <w:color w:val="000009"/>
          <w:sz w:val="20"/>
        </w:rPr>
        <w:t xml:space="preserve">“retórico propagandista do regime burocrático e autoritário que se instalou na </w:t>
      </w:r>
      <w:r>
        <w:rPr>
          <w:color w:val="000009"/>
          <w:spacing w:val="-4"/>
          <w:sz w:val="20"/>
        </w:rPr>
        <w:t xml:space="preserve">URSS” </w:t>
      </w:r>
      <w:r>
        <w:rPr>
          <w:color w:val="000009"/>
          <w:sz w:val="20"/>
        </w:rPr>
        <w:t xml:space="preserve">(CAMPOS, 2008: 153). </w:t>
      </w:r>
      <w:r>
        <w:rPr>
          <w:color w:val="000009"/>
          <w:spacing w:val="-3"/>
          <w:sz w:val="20"/>
        </w:rPr>
        <w:t>Foi</w:t>
      </w:r>
      <w:r>
        <w:rPr>
          <w:color w:val="000009"/>
          <w:spacing w:val="8"/>
          <w:sz w:val="20"/>
        </w:rPr>
        <w:t xml:space="preserve"> </w:t>
      </w:r>
      <w:r>
        <w:rPr>
          <w:color w:val="000009"/>
          <w:sz w:val="20"/>
        </w:rPr>
        <w:t>a</w:t>
      </w:r>
    </w:p>
    <w:p w14:paraId="0CDB0361" w14:textId="77777777" w:rsidR="00B92629" w:rsidRDefault="00B92629">
      <w:pPr>
        <w:spacing w:line="244" w:lineRule="auto"/>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91D5E81" w14:textId="77777777" w:rsidR="00B92629" w:rsidRDefault="008D1FF7">
      <w:pPr>
        <w:pStyle w:val="Corpodetexto"/>
        <w:spacing w:before="70" w:line="360" w:lineRule="auto"/>
        <w:ind w:left="119" w:right="111"/>
        <w:jc w:val="both"/>
      </w:pPr>
      <w:r>
        <w:rPr>
          <w:color w:val="000009"/>
        </w:rPr>
        <w:lastRenderedPageBreak/>
        <w:t xml:space="preserve">comitê central do </w:t>
      </w:r>
      <w:r>
        <w:rPr>
          <w:color w:val="000009"/>
          <w:spacing w:val="-3"/>
        </w:rPr>
        <w:t xml:space="preserve">Partido </w:t>
      </w:r>
      <w:r>
        <w:rPr>
          <w:color w:val="000009"/>
        </w:rPr>
        <w:t xml:space="preserve">Comunista a comédia </w:t>
      </w:r>
      <w:r>
        <w:rPr>
          <w:i/>
          <w:color w:val="000009"/>
        </w:rPr>
        <w:t>Mistério-Bufo</w:t>
      </w:r>
      <w:r>
        <w:rPr>
          <w:color w:val="000009"/>
        </w:rPr>
        <w:t xml:space="preserve">, sua homenagem ao primeiro aniversário da Revolução de Outubro ou, como diz o subtítulo da obra, uma </w:t>
      </w:r>
      <w:r>
        <w:rPr>
          <w:i/>
          <w:color w:val="000009"/>
        </w:rPr>
        <w:t xml:space="preserve">Representação heroica, épica e satírica de nossa época. </w:t>
      </w:r>
      <w:r>
        <w:rPr>
          <w:color w:val="000009"/>
        </w:rPr>
        <w:t xml:space="preserve">Apesar da empolgação do autor, </w:t>
      </w:r>
      <w:r>
        <w:rPr>
          <w:color w:val="000009"/>
          <w:spacing w:val="-4"/>
        </w:rPr>
        <w:t xml:space="preserve">ela </w:t>
      </w:r>
      <w:r>
        <w:rPr>
          <w:color w:val="000009"/>
        </w:rPr>
        <w:t xml:space="preserve">foi recebida </w:t>
      </w:r>
      <w:r>
        <w:rPr>
          <w:color w:val="000009"/>
          <w:spacing w:val="2"/>
        </w:rPr>
        <w:t xml:space="preserve">com </w:t>
      </w:r>
      <w:r>
        <w:rPr>
          <w:color w:val="000009"/>
        </w:rPr>
        <w:t xml:space="preserve">uma chuva de críticas por parte dos membros do partido que a consideraram inapropriada, “incompreensível para as massas”. O diretor da </w:t>
      </w:r>
      <w:r>
        <w:rPr>
          <w:i/>
          <w:color w:val="000009"/>
        </w:rPr>
        <w:t>Edições do Estado</w:t>
      </w:r>
      <w:r>
        <w:rPr>
          <w:color w:val="000009"/>
        </w:rPr>
        <w:t>, após recusar imprimir a peça, disse-lhe: “Sinto-me orgulhoso de que se recuse a imprimir semelhante bobagem. Tais porcarias precisam ser varridas das edições com uma vassoura de ferro” (MAIAKÓVSKI, 1963: 97).</w:t>
      </w:r>
    </w:p>
    <w:p w14:paraId="06BF5289" w14:textId="77777777" w:rsidR="00B92629" w:rsidRDefault="008D1FF7">
      <w:pPr>
        <w:pStyle w:val="Corpodetexto"/>
        <w:spacing w:before="1" w:line="360" w:lineRule="auto"/>
        <w:ind w:left="119" w:right="112" w:firstLine="706"/>
        <w:jc w:val="both"/>
      </w:pPr>
      <w:r>
        <w:rPr>
          <w:color w:val="000009"/>
        </w:rPr>
        <w:t xml:space="preserve">Com essas reações oficiais, Maiakóvski encontrou </w:t>
      </w:r>
      <w:r>
        <w:rPr>
          <w:color w:val="000009"/>
          <w:spacing w:val="-3"/>
        </w:rPr>
        <w:t xml:space="preserve">imensa </w:t>
      </w:r>
      <w:r>
        <w:rPr>
          <w:color w:val="000009"/>
        </w:rPr>
        <w:t xml:space="preserve">dificuldade para divulgar a sua obra e as apresentações da peça ficaram limitadas a apenas três dias (7, 8 e 9 de novembro de 1918), sob direção de Meierhold e com cenografia de Maliévitch. Na estreia, por conta da ausência de dois atores, Maiakóvski precisou representar três papeis – o </w:t>
      </w:r>
      <w:r>
        <w:rPr>
          <w:i/>
          <w:color w:val="000009"/>
        </w:rPr>
        <w:t>Homem simplesmente</w:t>
      </w:r>
      <w:r>
        <w:rPr>
          <w:color w:val="000009"/>
        </w:rPr>
        <w:t xml:space="preserve">, </w:t>
      </w:r>
      <w:r>
        <w:rPr>
          <w:i/>
          <w:color w:val="000009"/>
        </w:rPr>
        <w:t xml:space="preserve">Matusalém </w:t>
      </w:r>
      <w:r>
        <w:rPr>
          <w:color w:val="000009"/>
        </w:rPr>
        <w:t xml:space="preserve">e um dos diabos. A peça teve  uma segunda edição escrita em 1920 e encenada em 1921 </w:t>
      </w:r>
      <w:r>
        <w:rPr>
          <w:color w:val="000009"/>
          <w:spacing w:val="-3"/>
        </w:rPr>
        <w:t xml:space="preserve">no </w:t>
      </w:r>
      <w:r>
        <w:rPr>
          <w:color w:val="000009"/>
        </w:rPr>
        <w:t xml:space="preserve">Teatro RSFSR Primeiro, em moscou, nos festejos do primeiro de </w:t>
      </w:r>
      <w:r>
        <w:rPr>
          <w:color w:val="000009"/>
          <w:spacing w:val="-3"/>
        </w:rPr>
        <w:t xml:space="preserve">Maio </w:t>
      </w:r>
      <w:r>
        <w:rPr>
          <w:color w:val="000009"/>
        </w:rPr>
        <w:t xml:space="preserve">de 1921. </w:t>
      </w:r>
      <w:r>
        <w:rPr>
          <w:color w:val="000009"/>
          <w:spacing w:val="-3"/>
        </w:rPr>
        <w:t xml:space="preserve">Ela </w:t>
      </w:r>
      <w:r>
        <w:rPr>
          <w:color w:val="000009"/>
        </w:rPr>
        <w:t>também esteve em destaque  num circo da cidade em homenagem ao III Congresso do Comintern (a Terceira internacional Comunista). Foram as oportunidades para Maiakóvski explicar tanto o título, sua duplicidade paródica, como o sentido e objetivo da obra: “</w:t>
      </w:r>
      <w:r>
        <w:rPr>
          <w:i/>
          <w:color w:val="000009"/>
        </w:rPr>
        <w:t xml:space="preserve">Mistério-Bufo </w:t>
      </w:r>
      <w:r>
        <w:rPr>
          <w:color w:val="000009"/>
        </w:rPr>
        <w:t xml:space="preserve">é a nossa grande revolução, condensada em versos e em ação teatral. Mistério: aquilo que </w:t>
      </w:r>
      <w:r>
        <w:rPr>
          <w:color w:val="000009"/>
          <w:spacing w:val="-3"/>
        </w:rPr>
        <w:t xml:space="preserve">há </w:t>
      </w:r>
      <w:r>
        <w:rPr>
          <w:color w:val="000009"/>
        </w:rPr>
        <w:t xml:space="preserve">de grande na revolução. Bufo: aquilo que há nela de ridículo” (RIPELLINO, 2007: 77). Seus versos, completa o poeta - afirmando a “simbiose entre a atualidade do teatro político e o espetáculo sacro </w:t>
      </w:r>
      <w:r>
        <w:rPr>
          <w:color w:val="000009"/>
          <w:spacing w:val="-3"/>
        </w:rPr>
        <w:t xml:space="preserve">do mistério </w:t>
      </w:r>
      <w:r>
        <w:rPr>
          <w:color w:val="000009"/>
        </w:rPr>
        <w:t xml:space="preserve">medieval” (CAVALIERE, 2012: 173), afirmando o programa futurista para uma arte revolucionária -, </w:t>
      </w:r>
      <w:r>
        <w:rPr>
          <w:color w:val="000009"/>
          <w:spacing w:val="-3"/>
        </w:rPr>
        <w:t xml:space="preserve">“são </w:t>
      </w:r>
      <w:r>
        <w:rPr>
          <w:color w:val="000009"/>
        </w:rPr>
        <w:t xml:space="preserve">as epígrafes dos comícios, a gritaria das ruas, a linguagem dos jornais. A ação de </w:t>
      </w:r>
      <w:r>
        <w:rPr>
          <w:i/>
          <w:color w:val="000009"/>
        </w:rPr>
        <w:t xml:space="preserve">Mistério-Bufo </w:t>
      </w:r>
      <w:r>
        <w:rPr>
          <w:color w:val="000009"/>
        </w:rPr>
        <w:t xml:space="preserve">é o movimento da </w:t>
      </w:r>
      <w:r>
        <w:rPr>
          <w:color w:val="000009"/>
          <w:spacing w:val="-3"/>
        </w:rPr>
        <w:t xml:space="preserve">massa, </w:t>
      </w:r>
      <w:r>
        <w:rPr>
          <w:color w:val="000009"/>
        </w:rPr>
        <w:t xml:space="preserve">o conflito das classes, a luta das ideias: miniatura do </w:t>
      </w:r>
      <w:r>
        <w:rPr>
          <w:color w:val="000009"/>
          <w:spacing w:val="-3"/>
        </w:rPr>
        <w:t xml:space="preserve">mundo </w:t>
      </w:r>
      <w:r>
        <w:rPr>
          <w:color w:val="000009"/>
        </w:rPr>
        <w:t>entre as paredes do circo” (RIPELLINO, 2007: 77).</w:t>
      </w:r>
      <w:r>
        <w:rPr>
          <w:color w:val="000009"/>
          <w:position w:val="9"/>
          <w:sz w:val="16"/>
        </w:rPr>
        <w:t xml:space="preserve">7 </w:t>
      </w:r>
      <w:r>
        <w:rPr>
          <w:color w:val="000009"/>
        </w:rPr>
        <w:t xml:space="preserve">O comissário para instrução pública, Lunatchárski, aumentou a polêmica em relação à obra ao elogiá-la e ao dizer, </w:t>
      </w:r>
      <w:r>
        <w:rPr>
          <w:color w:val="000009"/>
          <w:spacing w:val="-3"/>
        </w:rPr>
        <w:t xml:space="preserve">no </w:t>
      </w:r>
      <w:r>
        <w:rPr>
          <w:color w:val="000009"/>
        </w:rPr>
        <w:t>ano</w:t>
      </w:r>
      <w:r>
        <w:rPr>
          <w:color w:val="000009"/>
          <w:spacing w:val="14"/>
        </w:rPr>
        <w:t xml:space="preserve"> </w:t>
      </w:r>
      <w:r>
        <w:rPr>
          <w:color w:val="000009"/>
        </w:rPr>
        <w:t>de</w:t>
      </w:r>
    </w:p>
    <w:p w14:paraId="74CDF2CF" w14:textId="77777777" w:rsidR="00B92629" w:rsidRDefault="00885C88">
      <w:pPr>
        <w:pStyle w:val="Corpodetexto"/>
        <w:spacing w:before="7"/>
        <w:rPr>
          <w:sz w:val="27"/>
        </w:rPr>
      </w:pPr>
      <w:r>
        <w:pict w14:anchorId="4DCB8329">
          <v:line id="_x0000_s1034" style="position:absolute;z-index:-251653120;mso-wrap-distance-left:0;mso-wrap-distance-right:0;mso-position-horizontal-relative:page" from="85pt,18.1pt" to="510.45pt,18.1pt" strokecolor="#000009" strokeweight=".48pt">
            <w10:wrap type="topAndBottom" anchorx="page"/>
          </v:line>
        </w:pict>
      </w:r>
    </w:p>
    <w:p w14:paraId="1BE8F360" w14:textId="77777777" w:rsidR="00B92629" w:rsidRDefault="008D1FF7">
      <w:pPr>
        <w:spacing w:before="77"/>
        <w:ind w:left="119" w:right="118"/>
        <w:jc w:val="both"/>
        <w:rPr>
          <w:sz w:val="20"/>
        </w:rPr>
      </w:pPr>
      <w:r>
        <w:rPr>
          <w:color w:val="000009"/>
          <w:sz w:val="20"/>
        </w:rPr>
        <w:t>sua “segunda morte”, lamentou Pasternak, mas “por essa ele não é responsável” (PASTERNAK, 1973: 171).</w:t>
      </w:r>
    </w:p>
    <w:p w14:paraId="52CD6D3C" w14:textId="77777777" w:rsidR="00B92629" w:rsidRDefault="008D1FF7">
      <w:pPr>
        <w:pStyle w:val="PargrafodaLista"/>
        <w:numPr>
          <w:ilvl w:val="0"/>
          <w:numId w:val="1"/>
        </w:numPr>
        <w:tabs>
          <w:tab w:val="left" w:pos="293"/>
        </w:tabs>
        <w:spacing w:line="264" w:lineRule="exact"/>
        <w:ind w:left="292" w:hanging="174"/>
        <w:rPr>
          <w:sz w:val="20"/>
        </w:rPr>
      </w:pPr>
      <w:r>
        <w:rPr>
          <w:color w:val="000009"/>
          <w:sz w:val="20"/>
        </w:rPr>
        <w:t>Arlete</w:t>
      </w:r>
      <w:r>
        <w:rPr>
          <w:color w:val="000009"/>
          <w:spacing w:val="35"/>
          <w:sz w:val="20"/>
        </w:rPr>
        <w:t xml:space="preserve"> </w:t>
      </w:r>
      <w:r>
        <w:rPr>
          <w:color w:val="000009"/>
          <w:sz w:val="20"/>
        </w:rPr>
        <w:t>Cavaliere</w:t>
      </w:r>
      <w:r>
        <w:rPr>
          <w:color w:val="000009"/>
          <w:spacing w:val="36"/>
          <w:sz w:val="20"/>
        </w:rPr>
        <w:t xml:space="preserve"> </w:t>
      </w:r>
      <w:r>
        <w:rPr>
          <w:color w:val="000009"/>
          <w:sz w:val="20"/>
        </w:rPr>
        <w:t>destaca</w:t>
      </w:r>
      <w:r>
        <w:rPr>
          <w:color w:val="000009"/>
          <w:spacing w:val="36"/>
          <w:sz w:val="20"/>
        </w:rPr>
        <w:t xml:space="preserve"> </w:t>
      </w:r>
      <w:r>
        <w:rPr>
          <w:color w:val="000009"/>
          <w:sz w:val="20"/>
        </w:rPr>
        <w:t>que</w:t>
      </w:r>
      <w:r>
        <w:rPr>
          <w:color w:val="000009"/>
          <w:spacing w:val="35"/>
          <w:sz w:val="20"/>
        </w:rPr>
        <w:t xml:space="preserve"> </w:t>
      </w:r>
      <w:r>
        <w:rPr>
          <w:color w:val="000009"/>
          <w:sz w:val="20"/>
        </w:rPr>
        <w:t>em</w:t>
      </w:r>
      <w:r>
        <w:rPr>
          <w:color w:val="000009"/>
          <w:spacing w:val="36"/>
          <w:sz w:val="20"/>
        </w:rPr>
        <w:t xml:space="preserve"> </w:t>
      </w:r>
      <w:r>
        <w:rPr>
          <w:color w:val="000009"/>
          <w:sz w:val="20"/>
        </w:rPr>
        <w:t>resposta</w:t>
      </w:r>
      <w:r>
        <w:rPr>
          <w:color w:val="000009"/>
          <w:spacing w:val="36"/>
          <w:sz w:val="20"/>
        </w:rPr>
        <w:t xml:space="preserve"> </w:t>
      </w:r>
      <w:r>
        <w:rPr>
          <w:color w:val="000009"/>
          <w:sz w:val="20"/>
        </w:rPr>
        <w:t>às</w:t>
      </w:r>
      <w:r>
        <w:rPr>
          <w:color w:val="000009"/>
          <w:spacing w:val="37"/>
          <w:sz w:val="20"/>
        </w:rPr>
        <w:t xml:space="preserve"> </w:t>
      </w:r>
      <w:r>
        <w:rPr>
          <w:color w:val="000009"/>
          <w:sz w:val="20"/>
        </w:rPr>
        <w:t>duras</w:t>
      </w:r>
      <w:r>
        <w:rPr>
          <w:color w:val="000009"/>
          <w:spacing w:val="38"/>
          <w:sz w:val="20"/>
        </w:rPr>
        <w:t xml:space="preserve"> </w:t>
      </w:r>
      <w:r>
        <w:rPr>
          <w:color w:val="000009"/>
          <w:sz w:val="20"/>
        </w:rPr>
        <w:t>críticas</w:t>
      </w:r>
      <w:r>
        <w:rPr>
          <w:color w:val="000009"/>
          <w:spacing w:val="38"/>
          <w:sz w:val="20"/>
        </w:rPr>
        <w:t xml:space="preserve"> </w:t>
      </w:r>
      <w:r>
        <w:rPr>
          <w:color w:val="000009"/>
          <w:sz w:val="20"/>
        </w:rPr>
        <w:t>que</w:t>
      </w:r>
      <w:r>
        <w:rPr>
          <w:color w:val="000009"/>
          <w:spacing w:val="35"/>
          <w:sz w:val="20"/>
        </w:rPr>
        <w:t xml:space="preserve"> </w:t>
      </w:r>
      <w:r>
        <w:rPr>
          <w:color w:val="000009"/>
          <w:sz w:val="20"/>
        </w:rPr>
        <w:t>a</w:t>
      </w:r>
      <w:r>
        <w:rPr>
          <w:color w:val="000009"/>
          <w:spacing w:val="36"/>
          <w:sz w:val="20"/>
        </w:rPr>
        <w:t xml:space="preserve"> </w:t>
      </w:r>
      <w:r>
        <w:rPr>
          <w:color w:val="000009"/>
          <w:sz w:val="20"/>
        </w:rPr>
        <w:t>peça</w:t>
      </w:r>
      <w:r>
        <w:rPr>
          <w:color w:val="000009"/>
          <w:spacing w:val="36"/>
          <w:sz w:val="20"/>
        </w:rPr>
        <w:t xml:space="preserve"> </w:t>
      </w:r>
      <w:r>
        <w:rPr>
          <w:color w:val="000009"/>
          <w:sz w:val="20"/>
        </w:rPr>
        <w:t>recebia</w:t>
      </w:r>
      <w:r>
        <w:rPr>
          <w:color w:val="000009"/>
          <w:spacing w:val="40"/>
          <w:sz w:val="20"/>
        </w:rPr>
        <w:t xml:space="preserve"> </w:t>
      </w:r>
      <w:r>
        <w:rPr>
          <w:color w:val="000009"/>
          <w:sz w:val="20"/>
        </w:rPr>
        <w:t>“Maiakóvski</w:t>
      </w:r>
      <w:r>
        <w:rPr>
          <w:color w:val="000009"/>
          <w:spacing w:val="41"/>
          <w:sz w:val="20"/>
        </w:rPr>
        <w:t xml:space="preserve"> </w:t>
      </w:r>
      <w:r>
        <w:rPr>
          <w:color w:val="000009"/>
          <w:sz w:val="20"/>
        </w:rPr>
        <w:t>se</w:t>
      </w:r>
      <w:r>
        <w:rPr>
          <w:color w:val="000009"/>
          <w:spacing w:val="35"/>
          <w:sz w:val="20"/>
        </w:rPr>
        <w:t xml:space="preserve"> </w:t>
      </w:r>
      <w:r>
        <w:rPr>
          <w:color w:val="000009"/>
          <w:sz w:val="20"/>
        </w:rPr>
        <w:t>viu</w:t>
      </w:r>
    </w:p>
    <w:p w14:paraId="2DE47BF4" w14:textId="77777777" w:rsidR="00B92629" w:rsidRDefault="008D1FF7">
      <w:pPr>
        <w:spacing w:before="10"/>
        <w:ind w:left="119" w:right="111"/>
        <w:jc w:val="both"/>
        <w:rPr>
          <w:sz w:val="20"/>
        </w:rPr>
      </w:pPr>
      <w:r>
        <w:rPr>
          <w:color w:val="000009"/>
          <w:sz w:val="20"/>
        </w:rPr>
        <w:t xml:space="preserve">obrigado a fazer leituras do texto em bairros operários, participando de assembleias e comícios para comprovar a perfeita compreensão e a acolhida positiva pelo público popular desta nova versão de </w:t>
      </w:r>
      <w:r>
        <w:rPr>
          <w:i/>
          <w:color w:val="000009"/>
          <w:sz w:val="20"/>
        </w:rPr>
        <w:t xml:space="preserve">Mistério-bufo” </w:t>
      </w:r>
      <w:r>
        <w:rPr>
          <w:color w:val="000009"/>
          <w:sz w:val="20"/>
        </w:rPr>
        <w:t xml:space="preserve">(2012: 174). Ainda sim, diz Cavaliere, “toda aquela galeria de bufões (os sete pares de Puros e os sete pares de Impuros que se contrapõem nos seis atos desta comédia </w:t>
      </w:r>
      <w:r>
        <w:rPr>
          <w:i/>
          <w:color w:val="000009"/>
          <w:sz w:val="20"/>
        </w:rPr>
        <w:t>clownesca</w:t>
      </w:r>
      <w:r>
        <w:rPr>
          <w:color w:val="000009"/>
          <w:sz w:val="20"/>
        </w:rPr>
        <w:t>), repleta de expedientes do teatro de feira e de máscaras circenses, certamente seria considerada inadequada para a solene data, além de classificada pela cultura oficial e propugnada pelo comitê central do Partido como uma sátira grotesca de mau gosto” (Idem).</w:t>
      </w:r>
    </w:p>
    <w:p w14:paraId="3173FB5C"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97EC958" w14:textId="77777777" w:rsidR="00B92629" w:rsidRDefault="008D1FF7">
      <w:pPr>
        <w:pStyle w:val="Corpodetexto"/>
        <w:spacing w:before="70" w:line="360" w:lineRule="auto"/>
        <w:ind w:left="119" w:right="112"/>
        <w:jc w:val="both"/>
      </w:pPr>
      <w:r>
        <w:rPr>
          <w:color w:val="000009"/>
        </w:rPr>
        <w:lastRenderedPageBreak/>
        <w:t xml:space="preserve">seu lançamento, que </w:t>
      </w:r>
      <w:r>
        <w:rPr>
          <w:color w:val="000009"/>
          <w:spacing w:val="-3"/>
        </w:rPr>
        <w:t xml:space="preserve">“o </w:t>
      </w:r>
      <w:r>
        <w:rPr>
          <w:color w:val="000009"/>
        </w:rPr>
        <w:t xml:space="preserve">conteúdo desta obra é constituído por todas as emoções gigantes da contemporaneidade. O conteúdo, </w:t>
      </w:r>
      <w:r>
        <w:rPr>
          <w:color w:val="000009"/>
          <w:spacing w:val="-3"/>
        </w:rPr>
        <w:t xml:space="preserve">pela </w:t>
      </w:r>
      <w:r>
        <w:rPr>
          <w:color w:val="000009"/>
        </w:rPr>
        <w:t>primeira vez entre obras de arte dos últimos tempos, é adequado aos fenômenos da vida” (</w:t>
      </w:r>
      <w:r>
        <w:rPr>
          <w:i/>
          <w:color w:val="000009"/>
        </w:rPr>
        <w:t xml:space="preserve">Apud </w:t>
      </w:r>
      <w:r>
        <w:rPr>
          <w:color w:val="000009"/>
        </w:rPr>
        <w:t xml:space="preserve">MAIAKÓVSKI, 1999: 8). </w:t>
      </w:r>
      <w:r>
        <w:rPr>
          <w:color w:val="000009"/>
          <w:spacing w:val="3"/>
        </w:rPr>
        <w:t xml:space="preserve">Em </w:t>
      </w:r>
      <w:r>
        <w:rPr>
          <w:color w:val="000009"/>
        </w:rPr>
        <w:t xml:space="preserve">artigo publicado </w:t>
      </w:r>
      <w:r>
        <w:rPr>
          <w:color w:val="000009"/>
          <w:spacing w:val="-3"/>
        </w:rPr>
        <w:t xml:space="preserve">no </w:t>
      </w:r>
      <w:r>
        <w:rPr>
          <w:color w:val="000009"/>
        </w:rPr>
        <w:t xml:space="preserve">jornal </w:t>
      </w:r>
      <w:r>
        <w:rPr>
          <w:i/>
          <w:color w:val="000009"/>
        </w:rPr>
        <w:t>Pravda</w:t>
      </w:r>
      <w:r>
        <w:rPr>
          <w:color w:val="000009"/>
        </w:rPr>
        <w:t xml:space="preserve">, de Petrogrado, com o título </w:t>
      </w:r>
      <w:r>
        <w:rPr>
          <w:i/>
          <w:color w:val="000009"/>
        </w:rPr>
        <w:t>Espetáculo comunista</w:t>
      </w:r>
      <w:r>
        <w:rPr>
          <w:color w:val="000009"/>
        </w:rPr>
        <w:t xml:space="preserve">, </w:t>
      </w:r>
      <w:r>
        <w:rPr>
          <w:color w:val="000009"/>
          <w:spacing w:val="-3"/>
        </w:rPr>
        <w:t xml:space="preserve">ele </w:t>
      </w:r>
      <w:r>
        <w:rPr>
          <w:color w:val="000009"/>
        </w:rPr>
        <w:t xml:space="preserve">ainda afirmou ser esta a “única peça que foi idealizada </w:t>
      </w:r>
      <w:r>
        <w:rPr>
          <w:color w:val="000009"/>
          <w:spacing w:val="2"/>
        </w:rPr>
        <w:t xml:space="preserve">com </w:t>
      </w:r>
      <w:r>
        <w:rPr>
          <w:color w:val="000009"/>
        </w:rPr>
        <w:t>a influência de nossa revolução e portanto possui o seu carimbo de tom maior, de entusiasmo, de ousadia” (Idem)</w:t>
      </w:r>
    </w:p>
    <w:p w14:paraId="1FFF1567" w14:textId="77777777" w:rsidR="00B92629" w:rsidRDefault="008D1FF7">
      <w:pPr>
        <w:pStyle w:val="Corpodetexto"/>
        <w:spacing w:before="2" w:line="360" w:lineRule="auto"/>
        <w:ind w:left="119" w:right="113" w:firstLine="706"/>
        <w:jc w:val="both"/>
      </w:pPr>
      <w:r>
        <w:rPr>
          <w:color w:val="000009"/>
        </w:rPr>
        <w:t xml:space="preserve">Os materiais de sátira política criados por Maiakóvski para criticar o fortalecimento da pequena burguesia e da burocracia estatal são diversos, não se intimidaram </w:t>
      </w:r>
      <w:r>
        <w:rPr>
          <w:color w:val="000009"/>
          <w:spacing w:val="2"/>
        </w:rPr>
        <w:t xml:space="preserve">com </w:t>
      </w:r>
      <w:r>
        <w:rPr>
          <w:color w:val="000009"/>
        </w:rPr>
        <w:t xml:space="preserve">as críticas. Na peça </w:t>
      </w:r>
      <w:r>
        <w:rPr>
          <w:i/>
          <w:color w:val="000009"/>
        </w:rPr>
        <w:t>O Percevejo</w:t>
      </w:r>
      <w:r>
        <w:rPr>
          <w:color w:val="000009"/>
        </w:rPr>
        <w:t xml:space="preserve">, o protagonista, </w:t>
      </w:r>
      <w:r>
        <w:rPr>
          <w:i/>
          <w:color w:val="000009"/>
        </w:rPr>
        <w:t>Prissípkin</w:t>
      </w:r>
      <w:r>
        <w:rPr>
          <w:color w:val="000009"/>
        </w:rPr>
        <w:t xml:space="preserve">, apresenta logo nos primeiros atos os aspectos </w:t>
      </w:r>
      <w:r>
        <w:rPr>
          <w:color w:val="000009"/>
          <w:spacing w:val="-3"/>
        </w:rPr>
        <w:t xml:space="preserve">mais </w:t>
      </w:r>
      <w:r>
        <w:rPr>
          <w:color w:val="000009"/>
        </w:rPr>
        <w:t xml:space="preserve">detestáveis vistos por Maiakóvski </w:t>
      </w:r>
      <w:r>
        <w:rPr>
          <w:color w:val="000009"/>
          <w:spacing w:val="-3"/>
        </w:rPr>
        <w:t xml:space="preserve">na </w:t>
      </w:r>
      <w:r>
        <w:rPr>
          <w:color w:val="000009"/>
        </w:rPr>
        <w:t xml:space="preserve">vida soviética. Casando-se </w:t>
      </w:r>
      <w:r>
        <w:rPr>
          <w:color w:val="000009"/>
          <w:spacing w:val="2"/>
        </w:rPr>
        <w:t xml:space="preserve">com </w:t>
      </w:r>
      <w:r>
        <w:rPr>
          <w:color w:val="000009"/>
        </w:rPr>
        <w:t xml:space="preserve">uma pequeno-burguesa que conseguira espaço na sociedade russa após o aburguesamento promovido </w:t>
      </w:r>
      <w:r>
        <w:rPr>
          <w:color w:val="000009"/>
          <w:spacing w:val="-3"/>
        </w:rPr>
        <w:t xml:space="preserve">pela </w:t>
      </w:r>
      <w:r>
        <w:rPr>
          <w:color w:val="000009"/>
        </w:rPr>
        <w:t xml:space="preserve">NEP, </w:t>
      </w:r>
      <w:r>
        <w:rPr>
          <w:color w:val="000009"/>
          <w:spacing w:val="-4"/>
        </w:rPr>
        <w:t xml:space="preserve">ele </w:t>
      </w:r>
      <w:r>
        <w:rPr>
          <w:color w:val="000009"/>
        </w:rPr>
        <w:t xml:space="preserve">encarna a imagem negativa do </w:t>
      </w:r>
      <w:r>
        <w:rPr>
          <w:color w:val="000009"/>
          <w:spacing w:val="-3"/>
        </w:rPr>
        <w:t xml:space="preserve">boêmio </w:t>
      </w:r>
      <w:r>
        <w:rPr>
          <w:color w:val="000009"/>
        </w:rPr>
        <w:t xml:space="preserve">individualista envolvido em um universo consumista e fútil. A própria montagem do palco, </w:t>
      </w:r>
      <w:r>
        <w:rPr>
          <w:color w:val="000009"/>
          <w:spacing w:val="-3"/>
        </w:rPr>
        <w:t xml:space="preserve">na </w:t>
      </w:r>
      <w:r>
        <w:rPr>
          <w:color w:val="000009"/>
        </w:rPr>
        <w:t xml:space="preserve">primeira cena, um “magazine” com “vitrines repletas de mercadorias” onde “as pessoas entram de mãos vazias e saem carregadas de pacotes” (MAIAKÓVSKI, 2009: 11), abre a imagem </w:t>
      </w:r>
      <w:r>
        <w:rPr>
          <w:color w:val="000009"/>
          <w:spacing w:val="2"/>
        </w:rPr>
        <w:t xml:space="preserve">da </w:t>
      </w:r>
      <w:r>
        <w:rPr>
          <w:color w:val="000009"/>
        </w:rPr>
        <w:t xml:space="preserve">Rússia dos seus últimos anos de </w:t>
      </w:r>
      <w:r>
        <w:rPr>
          <w:color w:val="000009"/>
          <w:spacing w:val="-3"/>
        </w:rPr>
        <w:t xml:space="preserve">vida. </w:t>
      </w:r>
      <w:r>
        <w:rPr>
          <w:color w:val="000009"/>
        </w:rPr>
        <w:t xml:space="preserve">Cenário ainda </w:t>
      </w:r>
      <w:r>
        <w:rPr>
          <w:color w:val="000009"/>
          <w:spacing w:val="-3"/>
        </w:rPr>
        <w:t xml:space="preserve">mais </w:t>
      </w:r>
      <w:r>
        <w:rPr>
          <w:color w:val="000009"/>
        </w:rPr>
        <w:t xml:space="preserve">infeliz, considerando que o protagonista - que grita orgulhoso </w:t>
      </w:r>
      <w:r>
        <w:rPr>
          <w:color w:val="000009"/>
          <w:spacing w:val="-3"/>
        </w:rPr>
        <w:t xml:space="preserve">ao </w:t>
      </w:r>
      <w:r>
        <w:rPr>
          <w:color w:val="000009"/>
        </w:rPr>
        <w:t xml:space="preserve">lado de sua </w:t>
      </w:r>
      <w:r>
        <w:rPr>
          <w:color w:val="000009"/>
          <w:spacing w:val="-2"/>
        </w:rPr>
        <w:t xml:space="preserve">noiva: </w:t>
      </w:r>
      <w:r>
        <w:rPr>
          <w:color w:val="000009"/>
        </w:rPr>
        <w:t xml:space="preserve">“Minha casa vai ser o corno da abundância. Rosália Pávlovna, compre!” (MAIAKÓVSKI, 2009: 14) -, que </w:t>
      </w:r>
      <w:r>
        <w:rPr>
          <w:color w:val="000009"/>
          <w:spacing w:val="-3"/>
        </w:rPr>
        <w:t xml:space="preserve">já </w:t>
      </w:r>
      <w:r>
        <w:rPr>
          <w:color w:val="000009"/>
        </w:rPr>
        <w:t xml:space="preserve">não pode conviver </w:t>
      </w:r>
      <w:r>
        <w:rPr>
          <w:color w:val="000009"/>
          <w:spacing w:val="-3"/>
        </w:rPr>
        <w:t xml:space="preserve">no </w:t>
      </w:r>
      <w:r>
        <w:rPr>
          <w:color w:val="000009"/>
        </w:rPr>
        <w:t xml:space="preserve">ambiente “grosseiro” da fábrica, “capaz de estragar </w:t>
      </w:r>
      <w:r>
        <w:rPr>
          <w:color w:val="000009"/>
          <w:spacing w:val="-3"/>
        </w:rPr>
        <w:t xml:space="preserve">seu </w:t>
      </w:r>
      <w:r>
        <w:rPr>
          <w:color w:val="000009"/>
        </w:rPr>
        <w:t>gosto refinado em formação</w:t>
      </w:r>
      <w:r>
        <w:rPr>
          <w:color w:val="000009"/>
          <w:spacing w:val="5"/>
        </w:rPr>
        <w:t xml:space="preserve"> </w:t>
      </w:r>
      <w:r>
        <w:rPr>
          <w:color w:val="000009"/>
        </w:rPr>
        <w:t>”</w:t>
      </w:r>
    </w:p>
    <w:p w14:paraId="17E4E17E" w14:textId="77777777" w:rsidR="00B92629" w:rsidRDefault="008D1FF7">
      <w:pPr>
        <w:pStyle w:val="Corpodetexto"/>
        <w:spacing w:line="362" w:lineRule="auto"/>
        <w:ind w:left="119" w:right="121"/>
        <w:jc w:val="both"/>
      </w:pPr>
      <w:r>
        <w:rPr>
          <w:color w:val="000009"/>
        </w:rPr>
        <w:t>(MAIAKÓVSKI, 2009: 28), fora um operário que combatera pela revolução e agora se misturava “à classe ascendente”.</w:t>
      </w:r>
    </w:p>
    <w:p w14:paraId="42AB66C8" w14:textId="77777777" w:rsidR="00B92629" w:rsidRDefault="008D1FF7">
      <w:pPr>
        <w:pStyle w:val="Corpodetexto"/>
        <w:spacing w:line="360" w:lineRule="auto"/>
        <w:ind w:left="119" w:right="112" w:firstLine="706"/>
        <w:jc w:val="both"/>
      </w:pPr>
      <w:r>
        <w:rPr>
          <w:color w:val="000009"/>
        </w:rPr>
        <w:t xml:space="preserve">O “casamento vermelho”, satirizado </w:t>
      </w:r>
      <w:r>
        <w:rPr>
          <w:color w:val="000009"/>
          <w:spacing w:val="-3"/>
        </w:rPr>
        <w:t xml:space="preserve">na </w:t>
      </w:r>
      <w:r>
        <w:rPr>
          <w:color w:val="000009"/>
        </w:rPr>
        <w:t xml:space="preserve">peça, define o presente conservador que sufocava o poeta, representado comicamente nas palavras de </w:t>
      </w:r>
      <w:r>
        <w:rPr>
          <w:i/>
          <w:color w:val="000009"/>
        </w:rPr>
        <w:t>Baian</w:t>
      </w:r>
      <w:r>
        <w:rPr>
          <w:color w:val="000009"/>
        </w:rPr>
        <w:t xml:space="preserve">, “um bajulador, talentoso por natureza, membro dos antigos proprietários” (MAIAKÓVSKI, 2009: 78): “Com sucesso, nós conseguimos </w:t>
      </w:r>
      <w:r>
        <w:rPr>
          <w:color w:val="000009"/>
          <w:spacing w:val="-3"/>
        </w:rPr>
        <w:t xml:space="preserve">unir </w:t>
      </w:r>
      <w:r>
        <w:rPr>
          <w:color w:val="000009"/>
        </w:rPr>
        <w:t xml:space="preserve">e coordenar as classes  contraditórias desse casal. E nós, armados como estamos com a visão marxista, podemos ver neste fato (...) o futuro risonho da humanidade, vulgarmente chamado socialismo” (2009: 35). Nos tempos duros da autocracia, pergunta a todos, com sua ironia jocosa: </w:t>
      </w:r>
      <w:r>
        <w:rPr>
          <w:color w:val="000009"/>
          <w:spacing w:val="-3"/>
        </w:rPr>
        <w:t xml:space="preserve">“como </w:t>
      </w:r>
      <w:r>
        <w:rPr>
          <w:color w:val="000009"/>
        </w:rPr>
        <w:t xml:space="preserve">nossos grandes mestres Marx e Engels poderiam imaginar que os laços do Himeneu poderiam unir o Trabalho, anônimo, mas grandioso, </w:t>
      </w:r>
      <w:r>
        <w:rPr>
          <w:color w:val="000009"/>
          <w:spacing w:val="-3"/>
        </w:rPr>
        <w:t xml:space="preserve">ao </w:t>
      </w:r>
      <w:r>
        <w:rPr>
          <w:color w:val="000009"/>
        </w:rPr>
        <w:t xml:space="preserve">Capital, destronado </w:t>
      </w:r>
      <w:r>
        <w:rPr>
          <w:color w:val="000009"/>
          <w:spacing w:val="-3"/>
        </w:rPr>
        <w:t xml:space="preserve">mas </w:t>
      </w:r>
      <w:r>
        <w:rPr>
          <w:color w:val="000009"/>
        </w:rPr>
        <w:t>sempre sedutor?” (MAIAKÓVSKI, 2009:</w:t>
      </w:r>
      <w:r>
        <w:rPr>
          <w:color w:val="000009"/>
          <w:spacing w:val="5"/>
        </w:rPr>
        <w:t xml:space="preserve"> </w:t>
      </w:r>
      <w:r>
        <w:rPr>
          <w:color w:val="000009"/>
        </w:rPr>
        <w:t>35).</w:t>
      </w:r>
    </w:p>
    <w:p w14:paraId="4492CF7D" w14:textId="77777777" w:rsidR="00B92629" w:rsidRDefault="00B92629">
      <w:pPr>
        <w:spacing w:line="360" w:lineRule="auto"/>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F2EB72A" w14:textId="77777777" w:rsidR="00B92629" w:rsidRDefault="008D1FF7">
      <w:pPr>
        <w:pStyle w:val="Corpodetexto"/>
        <w:spacing w:before="70" w:line="360" w:lineRule="auto"/>
        <w:ind w:left="119" w:right="120" w:firstLine="706"/>
        <w:jc w:val="both"/>
      </w:pPr>
      <w:r>
        <w:rPr>
          <w:i/>
          <w:color w:val="000009"/>
        </w:rPr>
        <w:lastRenderedPageBreak/>
        <w:t xml:space="preserve">Novy-Lef, </w:t>
      </w:r>
      <w:r>
        <w:rPr>
          <w:color w:val="000009"/>
        </w:rPr>
        <w:t>criada em 1927, também se construiu lutando contra a dependência da arte ao mercado e contra o que considerava como os “péssimos gostos da NEP”:</w:t>
      </w:r>
    </w:p>
    <w:p w14:paraId="4E35AE68" w14:textId="77777777" w:rsidR="00B92629" w:rsidRDefault="00B92629">
      <w:pPr>
        <w:pStyle w:val="Corpodetexto"/>
        <w:spacing w:before="3"/>
        <w:rPr>
          <w:sz w:val="22"/>
        </w:rPr>
      </w:pPr>
    </w:p>
    <w:p w14:paraId="7C70B80D" w14:textId="77777777" w:rsidR="00B92629" w:rsidRDefault="008D1FF7">
      <w:pPr>
        <w:spacing w:before="1"/>
        <w:ind w:left="2386"/>
        <w:rPr>
          <w:i/>
        </w:rPr>
      </w:pPr>
      <w:r>
        <w:rPr>
          <w:color w:val="000009"/>
        </w:rPr>
        <w:t xml:space="preserve">Nós lançamos a primeira edição de </w:t>
      </w:r>
      <w:r>
        <w:rPr>
          <w:i/>
          <w:color w:val="000009"/>
        </w:rPr>
        <w:t>"Novy Lef".</w:t>
      </w:r>
    </w:p>
    <w:p w14:paraId="0B51B69F" w14:textId="77777777" w:rsidR="00B92629" w:rsidRDefault="008D1FF7">
      <w:pPr>
        <w:spacing w:before="1"/>
        <w:ind w:left="2386"/>
      </w:pPr>
      <w:r>
        <w:rPr>
          <w:color w:val="000009"/>
        </w:rPr>
        <w:t xml:space="preserve">Para que lançamos? O que há de novo? Por quê </w:t>
      </w:r>
      <w:r>
        <w:rPr>
          <w:i/>
          <w:color w:val="000009"/>
        </w:rPr>
        <w:t>Lef</w:t>
      </w:r>
      <w:r>
        <w:rPr>
          <w:color w:val="000009"/>
        </w:rPr>
        <w:t>?</w:t>
      </w:r>
    </w:p>
    <w:p w14:paraId="58D7BAD1" w14:textId="77777777" w:rsidR="00B92629" w:rsidRDefault="008D1FF7">
      <w:pPr>
        <w:spacing w:before="3" w:line="237" w:lineRule="auto"/>
        <w:ind w:left="2386"/>
      </w:pPr>
      <w:r>
        <w:rPr>
          <w:color w:val="000009"/>
        </w:rPr>
        <w:t>Lançamos, porque a situação da cultura no campo da arte, nos últimos anos, chegou a um pântano completo.</w:t>
      </w:r>
    </w:p>
    <w:p w14:paraId="6726C196" w14:textId="77777777" w:rsidR="00B92629" w:rsidRDefault="008D1FF7">
      <w:pPr>
        <w:spacing w:before="2"/>
        <w:ind w:left="2386" w:right="151"/>
      </w:pPr>
      <w:r>
        <w:rPr>
          <w:color w:val="000009"/>
        </w:rPr>
        <w:t>A demanda do mercado torna-se a medida de valor de muitos fenômenos da cultura.</w:t>
      </w:r>
    </w:p>
    <w:p w14:paraId="54DD7347" w14:textId="77777777" w:rsidR="00B92629" w:rsidRDefault="008D1FF7">
      <w:pPr>
        <w:ind w:left="2386" w:right="123"/>
        <w:jc w:val="both"/>
      </w:pPr>
      <w:r>
        <w:rPr>
          <w:color w:val="000009"/>
        </w:rPr>
        <w:t xml:space="preserve">Com uma fraca capacidade para comprar produtos culturais, a demanda de mercado muitas </w:t>
      </w:r>
      <w:r>
        <w:rPr>
          <w:color w:val="000009"/>
          <w:spacing w:val="-3"/>
        </w:rPr>
        <w:t xml:space="preserve">vezes </w:t>
      </w:r>
      <w:r>
        <w:rPr>
          <w:color w:val="000009"/>
        </w:rPr>
        <w:t xml:space="preserve">obriga as pessoas </w:t>
      </w:r>
      <w:r>
        <w:rPr>
          <w:color w:val="000009"/>
          <w:spacing w:val="-3"/>
        </w:rPr>
        <w:t xml:space="preserve">da </w:t>
      </w:r>
      <w:r>
        <w:rPr>
          <w:color w:val="000009"/>
        </w:rPr>
        <w:t xml:space="preserve">arte a trabalhar tanto voluntária como involuntariamente, por simples oportunismo, para </w:t>
      </w:r>
      <w:r>
        <w:rPr>
          <w:color w:val="000009"/>
          <w:spacing w:val="-3"/>
        </w:rPr>
        <w:t xml:space="preserve">os </w:t>
      </w:r>
      <w:r>
        <w:rPr>
          <w:color w:val="000009"/>
        </w:rPr>
        <w:t xml:space="preserve">péssimos gostos </w:t>
      </w:r>
      <w:r>
        <w:rPr>
          <w:color w:val="000009"/>
          <w:spacing w:val="-3"/>
        </w:rPr>
        <w:t xml:space="preserve">da </w:t>
      </w:r>
      <w:r>
        <w:rPr>
          <w:color w:val="000009"/>
        </w:rPr>
        <w:t>NEP (MAIAKÓVSKI, 1927).</w:t>
      </w:r>
    </w:p>
    <w:p w14:paraId="4E9C5830" w14:textId="77777777" w:rsidR="00B92629" w:rsidRDefault="00B92629">
      <w:pPr>
        <w:pStyle w:val="Corpodetexto"/>
        <w:spacing w:before="9"/>
        <w:rPr>
          <w:sz w:val="21"/>
        </w:rPr>
      </w:pPr>
    </w:p>
    <w:p w14:paraId="5EF00AC5" w14:textId="77777777" w:rsidR="00B92629" w:rsidRDefault="008D1FF7">
      <w:pPr>
        <w:pStyle w:val="Corpodetexto"/>
        <w:spacing w:line="357" w:lineRule="auto"/>
        <w:ind w:left="119" w:right="111" w:firstLine="710"/>
        <w:jc w:val="both"/>
      </w:pPr>
      <w:r>
        <w:rPr>
          <w:color w:val="000009"/>
          <w:spacing w:val="-3"/>
        </w:rPr>
        <w:t xml:space="preserve">Ao mesmo </w:t>
      </w:r>
      <w:r>
        <w:rPr>
          <w:color w:val="000009"/>
        </w:rPr>
        <w:t>tempo em que acentuava a crítica a políticas do novo governo, as vanguardas foram sendo encurraladas, taxadas como burguesas, boêmias, anarquistas</w:t>
      </w:r>
      <w:r>
        <w:rPr>
          <w:color w:val="000009"/>
          <w:position w:val="9"/>
          <w:sz w:val="16"/>
        </w:rPr>
        <w:t xml:space="preserve">8 </w:t>
      </w:r>
      <w:r>
        <w:rPr>
          <w:color w:val="000009"/>
        </w:rPr>
        <w:t xml:space="preserve">- “doença infantil do esquerdismo”, ironizou Trótski parafraseando o </w:t>
      </w:r>
      <w:r>
        <w:rPr>
          <w:color w:val="000009"/>
          <w:spacing w:val="-3"/>
        </w:rPr>
        <w:t xml:space="preserve">livro </w:t>
      </w:r>
      <w:r>
        <w:rPr>
          <w:color w:val="000009"/>
        </w:rPr>
        <w:t xml:space="preserve">de Lenin (2007: 118). </w:t>
      </w:r>
      <w:r>
        <w:rPr>
          <w:color w:val="000009"/>
          <w:spacing w:val="-3"/>
        </w:rPr>
        <w:t xml:space="preserve">No poema </w:t>
      </w:r>
      <w:r>
        <w:rPr>
          <w:i/>
          <w:color w:val="000009"/>
        </w:rPr>
        <w:t>À Serguei Iessiênin</w:t>
      </w:r>
      <w:r>
        <w:rPr>
          <w:color w:val="000009"/>
        </w:rPr>
        <w:t xml:space="preserve">, de 1926, Maiakóvski se debate: </w:t>
      </w:r>
      <w:r>
        <w:rPr>
          <w:color w:val="000009"/>
          <w:spacing w:val="-3"/>
        </w:rPr>
        <w:t xml:space="preserve">“Os </w:t>
      </w:r>
      <w:r>
        <w:rPr>
          <w:color w:val="000009"/>
        </w:rPr>
        <w:t>tempos estão duros/ para o artista:/ Mas,/ dizei-me,/ anêmicos e anões,/ os grandes,/ onde,/ em que ocasião,/ escolheram/ uma estrada/ batida?” (MAIAKÓVSKI, 2017: 186-187). Tornaram-se ordem do dia as notícias: “cortes”, “demissões”, “censura”. Os artistas de vanguarda sentiam todo o peso deste aniquilamento em medidas. A palavra “incompreensível” soava como o adjetivo final de uma década</w:t>
      </w:r>
      <w:r>
        <w:rPr>
          <w:color w:val="000009"/>
          <w:spacing w:val="7"/>
        </w:rPr>
        <w:t xml:space="preserve"> </w:t>
      </w:r>
      <w:r>
        <w:rPr>
          <w:color w:val="000009"/>
        </w:rPr>
        <w:t>incrível:</w:t>
      </w:r>
    </w:p>
    <w:p w14:paraId="39D9FF88" w14:textId="77777777" w:rsidR="00B92629" w:rsidRDefault="00B92629">
      <w:pPr>
        <w:pStyle w:val="Corpodetexto"/>
        <w:spacing w:before="11"/>
        <w:rPr>
          <w:sz w:val="22"/>
        </w:rPr>
      </w:pPr>
    </w:p>
    <w:p w14:paraId="7B2CE7AF" w14:textId="77777777" w:rsidR="00B92629" w:rsidRDefault="008D1FF7">
      <w:pPr>
        <w:ind w:left="2386" w:right="113"/>
        <w:jc w:val="both"/>
      </w:pPr>
      <w:r>
        <w:rPr>
          <w:color w:val="000009"/>
        </w:rPr>
        <w:t xml:space="preserve">Sempre cobram </w:t>
      </w:r>
      <w:r>
        <w:rPr>
          <w:color w:val="000009"/>
          <w:spacing w:val="-3"/>
        </w:rPr>
        <w:t xml:space="preserve">da </w:t>
      </w:r>
      <w:r>
        <w:rPr>
          <w:color w:val="000009"/>
        </w:rPr>
        <w:t xml:space="preserve">arte que seja compreensível, </w:t>
      </w:r>
      <w:r>
        <w:rPr>
          <w:color w:val="000009"/>
          <w:spacing w:val="-3"/>
        </w:rPr>
        <w:t xml:space="preserve">mas nunca </w:t>
      </w:r>
      <w:r>
        <w:rPr>
          <w:color w:val="000009"/>
        </w:rPr>
        <w:t xml:space="preserve">cobram de si </w:t>
      </w:r>
      <w:r>
        <w:rPr>
          <w:color w:val="000009"/>
          <w:spacing w:val="-3"/>
        </w:rPr>
        <w:t xml:space="preserve">mesmos </w:t>
      </w:r>
      <w:r>
        <w:rPr>
          <w:color w:val="000009"/>
        </w:rPr>
        <w:t>ajeitar a própria cabeça para a compreensão, e  os socialistas</w:t>
      </w:r>
      <w:r>
        <w:rPr>
          <w:color w:val="000009"/>
          <w:spacing w:val="17"/>
        </w:rPr>
        <w:t xml:space="preserve"> </w:t>
      </w:r>
      <w:r>
        <w:rPr>
          <w:color w:val="000009"/>
        </w:rPr>
        <w:t>culturalmente</w:t>
      </w:r>
      <w:r>
        <w:rPr>
          <w:color w:val="000009"/>
          <w:spacing w:val="15"/>
        </w:rPr>
        <w:t xml:space="preserve"> </w:t>
      </w:r>
      <w:r>
        <w:rPr>
          <w:color w:val="000009"/>
        </w:rPr>
        <w:t>mais</w:t>
      </w:r>
      <w:r>
        <w:rPr>
          <w:color w:val="000009"/>
          <w:spacing w:val="18"/>
        </w:rPr>
        <w:t xml:space="preserve"> </w:t>
      </w:r>
      <w:r>
        <w:rPr>
          <w:color w:val="000009"/>
        </w:rPr>
        <w:t>avançados</w:t>
      </w:r>
      <w:r>
        <w:rPr>
          <w:color w:val="000009"/>
          <w:spacing w:val="17"/>
        </w:rPr>
        <w:t xml:space="preserve"> </w:t>
      </w:r>
      <w:r>
        <w:rPr>
          <w:color w:val="000009"/>
        </w:rPr>
        <w:t>seguem</w:t>
      </w:r>
      <w:r>
        <w:rPr>
          <w:color w:val="000009"/>
          <w:spacing w:val="17"/>
        </w:rPr>
        <w:t xml:space="preserve"> </w:t>
      </w:r>
      <w:r>
        <w:rPr>
          <w:color w:val="000009"/>
        </w:rPr>
        <w:t>pelo</w:t>
      </w:r>
      <w:r>
        <w:rPr>
          <w:color w:val="000009"/>
          <w:spacing w:val="18"/>
        </w:rPr>
        <w:t xml:space="preserve"> </w:t>
      </w:r>
      <w:r>
        <w:rPr>
          <w:color w:val="000009"/>
        </w:rPr>
        <w:t>mesmo</w:t>
      </w:r>
    </w:p>
    <w:p w14:paraId="04C11844" w14:textId="77777777" w:rsidR="00B92629" w:rsidRDefault="00B92629">
      <w:pPr>
        <w:pStyle w:val="Corpodetexto"/>
        <w:rPr>
          <w:sz w:val="20"/>
        </w:rPr>
      </w:pPr>
    </w:p>
    <w:p w14:paraId="7ECCAD8F" w14:textId="77777777" w:rsidR="00B92629" w:rsidRDefault="00885C88">
      <w:pPr>
        <w:pStyle w:val="Corpodetexto"/>
        <w:spacing w:before="3"/>
        <w:rPr>
          <w:sz w:val="10"/>
        </w:rPr>
      </w:pPr>
      <w:r>
        <w:pict w14:anchorId="13739849">
          <v:line id="_x0000_s1033" style="position:absolute;z-index:-251652096;mso-wrap-distance-left:0;mso-wrap-distance-right:0;mso-position-horizontal-relative:page" from="85pt,8.1pt" to="229.05pt,8.1pt" strokecolor="#000009" strokeweight=".16936mm">
            <w10:wrap type="topAndBottom" anchorx="page"/>
          </v:line>
        </w:pict>
      </w:r>
    </w:p>
    <w:p w14:paraId="0D2B4462" w14:textId="77777777" w:rsidR="00B92629" w:rsidRDefault="008D1FF7">
      <w:pPr>
        <w:pStyle w:val="PargrafodaLista"/>
        <w:numPr>
          <w:ilvl w:val="0"/>
          <w:numId w:val="1"/>
        </w:numPr>
        <w:tabs>
          <w:tab w:val="left" w:pos="255"/>
        </w:tabs>
        <w:spacing w:before="63"/>
        <w:ind w:left="119" w:right="112" w:firstLine="0"/>
        <w:jc w:val="both"/>
        <w:rPr>
          <w:sz w:val="20"/>
        </w:rPr>
      </w:pPr>
      <w:r>
        <w:rPr>
          <w:color w:val="000009"/>
          <w:sz w:val="20"/>
        </w:rPr>
        <w:t xml:space="preserve">Sobre as relações entre o movimento anarquista na Rússia e as vanguardas artísticas revolucionárias, diz Dunaeva: “Muitos dos artistas </w:t>
      </w:r>
      <w:r>
        <w:rPr>
          <w:color w:val="000009"/>
          <w:spacing w:val="-3"/>
          <w:sz w:val="20"/>
        </w:rPr>
        <w:t xml:space="preserve">da </w:t>
      </w:r>
      <w:r>
        <w:rPr>
          <w:color w:val="000009"/>
          <w:sz w:val="20"/>
        </w:rPr>
        <w:t xml:space="preserve">vanguarda, naquele país, estiveram próximos </w:t>
      </w:r>
      <w:r>
        <w:rPr>
          <w:color w:val="000009"/>
          <w:spacing w:val="-3"/>
          <w:sz w:val="20"/>
        </w:rPr>
        <w:t xml:space="preserve">ou </w:t>
      </w:r>
      <w:r>
        <w:rPr>
          <w:color w:val="000009"/>
          <w:sz w:val="20"/>
        </w:rPr>
        <w:t xml:space="preserve">compartilharam das ideias e das práticas anarquistas. Pesquisas contemporâneas apontam dois momentos que aproximam vanguardas artísticas do anarquismo. Em primeiro lugar, houve uma aproximação filosófica. Lembremos da </w:t>
      </w:r>
      <w:r>
        <w:rPr>
          <w:color w:val="000009"/>
          <w:spacing w:val="-3"/>
          <w:sz w:val="20"/>
        </w:rPr>
        <w:t xml:space="preserve">famosa </w:t>
      </w:r>
      <w:r>
        <w:rPr>
          <w:color w:val="000009"/>
          <w:sz w:val="20"/>
        </w:rPr>
        <w:t xml:space="preserve">expressão de Mikhail Bakúnin, anarquista </w:t>
      </w:r>
      <w:r>
        <w:rPr>
          <w:color w:val="000009"/>
          <w:spacing w:val="-3"/>
          <w:sz w:val="20"/>
        </w:rPr>
        <w:t xml:space="preserve">russo, </w:t>
      </w:r>
      <w:r>
        <w:rPr>
          <w:color w:val="000009"/>
          <w:sz w:val="20"/>
        </w:rPr>
        <w:t xml:space="preserve">sobre a força criativa </w:t>
      </w:r>
      <w:r>
        <w:rPr>
          <w:color w:val="000009"/>
          <w:spacing w:val="-3"/>
          <w:sz w:val="20"/>
        </w:rPr>
        <w:t xml:space="preserve">da </w:t>
      </w:r>
      <w:r>
        <w:rPr>
          <w:color w:val="000009"/>
          <w:sz w:val="20"/>
        </w:rPr>
        <w:t xml:space="preserve">destruição. Vanguardas adotam </w:t>
      </w:r>
      <w:r>
        <w:rPr>
          <w:color w:val="000009"/>
          <w:spacing w:val="-3"/>
          <w:sz w:val="20"/>
        </w:rPr>
        <w:t xml:space="preserve">esta </w:t>
      </w:r>
      <w:r>
        <w:rPr>
          <w:color w:val="000009"/>
          <w:sz w:val="20"/>
        </w:rPr>
        <w:t xml:space="preserve">máxima e, como podemos observar, passam continuamente a destruírem o academicismo, as formas estéticas renascentistas e pós-renascentistas, academicistas; depois passam a destruir </w:t>
      </w:r>
      <w:r>
        <w:rPr>
          <w:color w:val="000009"/>
          <w:spacing w:val="-3"/>
          <w:sz w:val="20"/>
        </w:rPr>
        <w:t xml:space="preserve">ou </w:t>
      </w:r>
      <w:r>
        <w:rPr>
          <w:color w:val="000009"/>
          <w:sz w:val="20"/>
        </w:rPr>
        <w:t xml:space="preserve">desconstruir, desmontar as novíssimas descobertas plásticas do modernismo  europeu: cubismo, futurismo, expressionismo, criando, a </w:t>
      </w:r>
      <w:r>
        <w:rPr>
          <w:color w:val="000009"/>
          <w:spacing w:val="-2"/>
          <w:sz w:val="20"/>
        </w:rPr>
        <w:t xml:space="preserve">partir </w:t>
      </w:r>
      <w:r>
        <w:rPr>
          <w:color w:val="000009"/>
          <w:sz w:val="20"/>
        </w:rPr>
        <w:t xml:space="preserve">desta destruição total, novas formas de expressão pictórica, como cubofuturismo (ou aloguismo) e suprematismo. É possível aproximar, no plano teórico a crítica de representação e de representatividade em teorias e práticas anarquistas </w:t>
      </w:r>
      <w:r>
        <w:rPr>
          <w:color w:val="000009"/>
          <w:spacing w:val="-3"/>
          <w:sz w:val="20"/>
        </w:rPr>
        <w:t xml:space="preserve">com </w:t>
      </w:r>
      <w:r>
        <w:rPr>
          <w:color w:val="000009"/>
          <w:sz w:val="20"/>
        </w:rPr>
        <w:t xml:space="preserve">a ideia de não figuração em pintura. Segundo artistas de vanguarda que, a partir do início da década de 1910 passam a realizar pinturas abstratas, como Kandínski, Maliévitch, Larionov, - a abstração é a não figuração, a não representação do mundo objetual, do mundo de objetos. Maliévitch (2007) nomeia seus quadros abstratos, a partir de 1915, de arte sem-objeto, alegando a desnecessidade de repetição, </w:t>
      </w:r>
      <w:r>
        <w:rPr>
          <w:color w:val="000009"/>
          <w:spacing w:val="-4"/>
          <w:sz w:val="20"/>
        </w:rPr>
        <w:t xml:space="preserve">em </w:t>
      </w:r>
      <w:r>
        <w:rPr>
          <w:color w:val="000009"/>
          <w:sz w:val="20"/>
        </w:rPr>
        <w:t xml:space="preserve">tela, das formas visíveis; e a urgência de uma criação livre a </w:t>
      </w:r>
      <w:r>
        <w:rPr>
          <w:color w:val="000009"/>
          <w:spacing w:val="-2"/>
          <w:sz w:val="20"/>
        </w:rPr>
        <w:t xml:space="preserve">partir </w:t>
      </w:r>
      <w:r>
        <w:rPr>
          <w:color w:val="000009"/>
          <w:sz w:val="20"/>
        </w:rPr>
        <w:t xml:space="preserve">dos meios pictóricos, como cor, forma e movimento. Outro momento que aproxima o anarquismo aos ideais das vanguardas artísticas é a ideia de criação livre, </w:t>
      </w:r>
      <w:r>
        <w:rPr>
          <w:color w:val="000009"/>
          <w:spacing w:val="-3"/>
          <w:sz w:val="20"/>
        </w:rPr>
        <w:t xml:space="preserve">da </w:t>
      </w:r>
      <w:r>
        <w:rPr>
          <w:color w:val="000009"/>
          <w:sz w:val="20"/>
        </w:rPr>
        <w:t xml:space="preserve">arte livre que não </w:t>
      </w:r>
      <w:r>
        <w:rPr>
          <w:color w:val="000009"/>
          <w:spacing w:val="-3"/>
          <w:sz w:val="20"/>
        </w:rPr>
        <w:t xml:space="preserve">deve </w:t>
      </w:r>
      <w:r>
        <w:rPr>
          <w:color w:val="000009"/>
          <w:sz w:val="20"/>
        </w:rPr>
        <w:t>ser contaminada por nenhuma influência do antigo, do passado. Liberdade é o lema das vanguardas. Nina Gurianova (2012) chama a primeira fase da vanguarda artística na Rússia (anterior a 1917) de 'ontologicamente anárquica”' (2017:</w:t>
      </w:r>
      <w:r>
        <w:rPr>
          <w:color w:val="000009"/>
          <w:spacing w:val="-8"/>
          <w:sz w:val="20"/>
        </w:rPr>
        <w:t xml:space="preserve"> </w:t>
      </w:r>
      <w:r>
        <w:rPr>
          <w:color w:val="000009"/>
          <w:sz w:val="20"/>
        </w:rPr>
        <w:t>3).</w:t>
      </w:r>
    </w:p>
    <w:p w14:paraId="4FEB19C6"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948A749" w14:textId="77777777" w:rsidR="00B92629" w:rsidRDefault="008D1FF7">
      <w:pPr>
        <w:spacing w:before="74"/>
        <w:ind w:left="2386" w:right="114"/>
        <w:jc w:val="both"/>
      </w:pPr>
      <w:r>
        <w:rPr>
          <w:color w:val="000009"/>
        </w:rPr>
        <w:lastRenderedPageBreak/>
        <w:t xml:space="preserve">caminho, com as </w:t>
      </w:r>
      <w:r>
        <w:rPr>
          <w:color w:val="000009"/>
          <w:spacing w:val="-3"/>
        </w:rPr>
        <w:t xml:space="preserve">mesmas </w:t>
      </w:r>
      <w:r>
        <w:rPr>
          <w:color w:val="000009"/>
        </w:rPr>
        <w:t xml:space="preserve">cobranças sobre a arte, parecem-se com o comerciante que cobrava </w:t>
      </w:r>
      <w:r>
        <w:rPr>
          <w:color w:val="000009"/>
          <w:spacing w:val="-3"/>
        </w:rPr>
        <w:t xml:space="preserve">do </w:t>
      </w:r>
      <w:r>
        <w:rPr>
          <w:color w:val="000009"/>
        </w:rPr>
        <w:t xml:space="preserve">pintor as tabuletas que representassem compreensivelmente as mercadorias que tinha em sua venda. E muitos, especialmente socialistas, pensam que a arte serve </w:t>
      </w:r>
      <w:r>
        <w:rPr>
          <w:color w:val="000009"/>
          <w:spacing w:val="2"/>
        </w:rPr>
        <w:t xml:space="preserve">para </w:t>
      </w:r>
      <w:r>
        <w:rPr>
          <w:color w:val="000009"/>
        </w:rPr>
        <w:t xml:space="preserve">desenhar </w:t>
      </w:r>
      <w:r>
        <w:rPr>
          <w:color w:val="000009"/>
          <w:spacing w:val="-3"/>
        </w:rPr>
        <w:t xml:space="preserve">pães </w:t>
      </w:r>
      <w:r>
        <w:rPr>
          <w:color w:val="000009"/>
        </w:rPr>
        <w:t xml:space="preserve">verossímeis; também acham que </w:t>
      </w:r>
      <w:r>
        <w:rPr>
          <w:color w:val="000009"/>
          <w:spacing w:val="-3"/>
        </w:rPr>
        <w:t xml:space="preserve">os </w:t>
      </w:r>
      <w:r>
        <w:rPr>
          <w:color w:val="000009"/>
        </w:rPr>
        <w:t xml:space="preserve">automóveis e </w:t>
      </w:r>
      <w:r>
        <w:rPr>
          <w:color w:val="000009"/>
          <w:spacing w:val="-3"/>
        </w:rPr>
        <w:t xml:space="preserve">toda </w:t>
      </w:r>
      <w:r>
        <w:rPr>
          <w:color w:val="000009"/>
        </w:rPr>
        <w:t xml:space="preserve">a vida técnica está somente a serviço das comodidades </w:t>
      </w:r>
      <w:r>
        <w:rPr>
          <w:color w:val="000009"/>
          <w:spacing w:val="-3"/>
        </w:rPr>
        <w:t xml:space="preserve">da </w:t>
      </w:r>
      <w:r>
        <w:rPr>
          <w:color w:val="000009"/>
        </w:rPr>
        <w:t>causa econômica e alimentar. (MALIÉVITCH, 2007:</w:t>
      </w:r>
      <w:r>
        <w:rPr>
          <w:color w:val="000009"/>
          <w:spacing w:val="2"/>
        </w:rPr>
        <w:t xml:space="preserve"> </w:t>
      </w:r>
      <w:r>
        <w:rPr>
          <w:color w:val="000009"/>
        </w:rPr>
        <w:t>43).</w:t>
      </w:r>
    </w:p>
    <w:p w14:paraId="434653A4" w14:textId="77777777" w:rsidR="00B92629" w:rsidRDefault="00B92629">
      <w:pPr>
        <w:pStyle w:val="Corpodetexto"/>
        <w:spacing w:before="10"/>
        <w:rPr>
          <w:sz w:val="23"/>
        </w:rPr>
      </w:pPr>
    </w:p>
    <w:p w14:paraId="7C039649" w14:textId="77777777" w:rsidR="00B92629" w:rsidRDefault="00885C88">
      <w:pPr>
        <w:pStyle w:val="Corpodetexto"/>
        <w:spacing w:before="1" w:line="360" w:lineRule="auto"/>
        <w:ind w:left="119" w:right="109" w:firstLine="710"/>
        <w:jc w:val="both"/>
      </w:pPr>
      <w:r>
        <w:pict w14:anchorId="54A5DA92">
          <v:line id="_x0000_s1032" style="position:absolute;left:0;text-align:left;z-index:-251651072;mso-wrap-distance-left:0;mso-wrap-distance-right:0;mso-position-horizontal-relative:page" from="85pt,337.25pt" to="229.05pt,337.25pt" strokecolor="#000009" strokeweight=".48pt">
            <w10:wrap type="topAndBottom" anchorx="page"/>
          </v:line>
        </w:pict>
      </w:r>
      <w:r w:rsidR="008D1FF7">
        <w:t xml:space="preserve">A arte de esquerda, as vanguardas, criaram muito nos primeiros anos da Revolução Russa, </w:t>
      </w:r>
      <w:r w:rsidR="008D1FF7">
        <w:rPr>
          <w:spacing w:val="-3"/>
        </w:rPr>
        <w:t xml:space="preserve">mesmo </w:t>
      </w:r>
      <w:r w:rsidR="008D1FF7">
        <w:t xml:space="preserve">sem ter sido </w:t>
      </w:r>
      <w:r w:rsidR="008D1FF7">
        <w:rPr>
          <w:spacing w:val="-3"/>
        </w:rPr>
        <w:t xml:space="preserve">fácil. </w:t>
      </w:r>
      <w:r w:rsidR="008D1FF7">
        <w:t xml:space="preserve">A posição de Lenin em relação às artes era muito diferente da ditadura gerida por Stálin ou </w:t>
      </w:r>
      <w:r w:rsidR="008D1FF7">
        <w:rPr>
          <w:spacing w:val="-3"/>
        </w:rPr>
        <w:t xml:space="preserve">da </w:t>
      </w:r>
      <w:r w:rsidR="008D1FF7">
        <w:t xml:space="preserve">radical ausência de democracia nas sociedades capitalistas onde impera a lei do mercado e a </w:t>
      </w:r>
      <w:r w:rsidR="008D1FF7">
        <w:rPr>
          <w:spacing w:val="-3"/>
        </w:rPr>
        <w:t xml:space="preserve">ilusão liberal, </w:t>
      </w:r>
      <w:r w:rsidR="008D1FF7">
        <w:t xml:space="preserve">mas não se pode esquecer que existem muitas maneiras de eliminar um “adversário”, “inimigo”, ou simplesmente um diferente, para além de assassinatos de revolucionários sinceros (como anarquistas e Socialistas Revolucionários de esquerda a partir de 1918) ou decretos de proibição – também executados por ele, é preciso </w:t>
      </w:r>
      <w:r w:rsidR="008D1FF7">
        <w:rPr>
          <w:spacing w:val="-3"/>
        </w:rPr>
        <w:t xml:space="preserve">dizer </w:t>
      </w:r>
      <w:r w:rsidR="008D1FF7">
        <w:t xml:space="preserve">-, padrão de conduta </w:t>
      </w:r>
      <w:r w:rsidR="008D1FF7">
        <w:rPr>
          <w:spacing w:val="-3"/>
        </w:rPr>
        <w:t xml:space="preserve">no </w:t>
      </w:r>
      <w:r w:rsidR="008D1FF7">
        <w:t xml:space="preserve">período stalinista. </w:t>
      </w:r>
      <w:r w:rsidR="008D1FF7">
        <w:rPr>
          <w:spacing w:val="-4"/>
        </w:rPr>
        <w:t xml:space="preserve">Uma </w:t>
      </w:r>
      <w:r w:rsidR="008D1FF7">
        <w:t xml:space="preserve">das formas de aniquilamento da diferença é a sabotagem, o boicote, o isolamento, o desgaste, a estigmatização, e tudo </w:t>
      </w:r>
      <w:r w:rsidR="008D1FF7">
        <w:rPr>
          <w:spacing w:val="-3"/>
        </w:rPr>
        <w:t xml:space="preserve">isso </w:t>
      </w:r>
      <w:r w:rsidR="008D1FF7">
        <w:t xml:space="preserve">foi feito  pelos homens do Estado soviético, os </w:t>
      </w:r>
      <w:r w:rsidR="008D1FF7">
        <w:rPr>
          <w:spacing w:val="-3"/>
        </w:rPr>
        <w:t xml:space="preserve">homens </w:t>
      </w:r>
      <w:r w:rsidR="008D1FF7">
        <w:t xml:space="preserve">do governo, da </w:t>
      </w:r>
      <w:r w:rsidR="008D1FF7">
        <w:rPr>
          <w:i/>
        </w:rPr>
        <w:t>real politique</w:t>
      </w:r>
      <w:r w:rsidR="008D1FF7">
        <w:t xml:space="preserve">, da polícia política criada por decreto em 7 de Dezembro de 1917, a TCHEKA (Comissão Extraordinária Panrussa para a Luta contra a Sabotagem e a Contrarrevolução), da única organização partidária possível na Rússia </w:t>
      </w:r>
      <w:r w:rsidR="008D1FF7">
        <w:rPr>
          <w:spacing w:val="2"/>
        </w:rPr>
        <w:t xml:space="preserve">com </w:t>
      </w:r>
      <w:r w:rsidR="008D1FF7">
        <w:t>o “fim do bloco soviético”</w:t>
      </w:r>
      <w:r w:rsidR="008D1FF7">
        <w:rPr>
          <w:position w:val="9"/>
          <w:sz w:val="16"/>
        </w:rPr>
        <w:t xml:space="preserve">9 </w:t>
      </w:r>
      <w:r w:rsidR="008D1FF7">
        <w:t xml:space="preserve">após o desarmamento dos anarquistas, o fechamento de federações e jornais libertários como o </w:t>
      </w:r>
      <w:r w:rsidR="008D1FF7">
        <w:rPr>
          <w:i/>
        </w:rPr>
        <w:t xml:space="preserve">Anarkhia </w:t>
      </w:r>
      <w:r w:rsidR="008D1FF7">
        <w:t xml:space="preserve">e o </w:t>
      </w:r>
      <w:r w:rsidR="008D1FF7">
        <w:rPr>
          <w:i/>
        </w:rPr>
        <w:t xml:space="preserve">Golos Truda – </w:t>
      </w:r>
      <w:r w:rsidR="008D1FF7">
        <w:t>este, segundo o marxista Víktor Serge (2007: 274), “em certos momentos</w:t>
      </w:r>
      <w:r w:rsidR="008D1FF7">
        <w:rPr>
          <w:spacing w:val="21"/>
        </w:rPr>
        <w:t xml:space="preserve"> </w:t>
      </w:r>
      <w:r w:rsidR="008D1FF7">
        <w:t>havia</w:t>
      </w:r>
    </w:p>
    <w:p w14:paraId="30A97B50" w14:textId="77777777" w:rsidR="00B92629" w:rsidRDefault="008D1FF7">
      <w:pPr>
        <w:pStyle w:val="PargrafodaLista"/>
        <w:numPr>
          <w:ilvl w:val="0"/>
          <w:numId w:val="1"/>
        </w:numPr>
        <w:tabs>
          <w:tab w:val="left" w:pos="274"/>
        </w:tabs>
        <w:spacing w:before="58"/>
        <w:ind w:left="119" w:right="109" w:firstLine="0"/>
        <w:jc w:val="both"/>
        <w:rPr>
          <w:sz w:val="20"/>
        </w:rPr>
      </w:pPr>
      <w:r>
        <w:rPr>
          <w:color w:val="000009"/>
          <w:sz w:val="20"/>
        </w:rPr>
        <w:t xml:space="preserve">Segundo Viktor Serge, “o fim do bloco soviético acarretou uma formidável concentração de poderes. Até aquele momento a ditadura fora, de certo modo, democrática; havia formas constitucionais claramente expressas. A multiplicidade das atividades locais, a existência dos partidos e de grupos, as exigências </w:t>
      </w:r>
      <w:r>
        <w:rPr>
          <w:color w:val="000009"/>
          <w:spacing w:val="-3"/>
          <w:sz w:val="20"/>
        </w:rPr>
        <w:t xml:space="preserve">da </w:t>
      </w:r>
      <w:r>
        <w:rPr>
          <w:color w:val="000009"/>
          <w:sz w:val="20"/>
        </w:rPr>
        <w:t xml:space="preserve">opinião pública, as tradições democráticas dos revolucionários formados na escola das democracias ocidentais, a fraqueza do poder central, tudo atuava nesse sentido. </w:t>
      </w:r>
      <w:r>
        <w:rPr>
          <w:color w:val="000009"/>
          <w:spacing w:val="-3"/>
          <w:sz w:val="20"/>
        </w:rPr>
        <w:t xml:space="preserve">Além </w:t>
      </w:r>
      <w:r>
        <w:rPr>
          <w:color w:val="000009"/>
          <w:sz w:val="20"/>
        </w:rPr>
        <w:t xml:space="preserve">disso, as discussões dentro do Partido Bolchevique nos têm demostrado a vitalidade de sua democracia interna. Naquele momento, porém, tudo se alterava. A intervenção dos Aliados, coincidindo </w:t>
      </w:r>
      <w:r>
        <w:rPr>
          <w:color w:val="000009"/>
          <w:spacing w:val="-3"/>
          <w:sz w:val="20"/>
        </w:rPr>
        <w:t xml:space="preserve">com </w:t>
      </w:r>
      <w:r>
        <w:rPr>
          <w:color w:val="000009"/>
          <w:sz w:val="20"/>
        </w:rPr>
        <w:t xml:space="preserve">as sublevações dos  </w:t>
      </w:r>
      <w:r>
        <w:rPr>
          <w:i/>
          <w:color w:val="000009"/>
          <w:sz w:val="20"/>
        </w:rPr>
        <w:t xml:space="preserve">kulaks </w:t>
      </w:r>
      <w:r>
        <w:rPr>
          <w:color w:val="000009"/>
          <w:sz w:val="20"/>
        </w:rPr>
        <w:t xml:space="preserve">e </w:t>
      </w:r>
      <w:r>
        <w:rPr>
          <w:color w:val="000009"/>
          <w:spacing w:val="-3"/>
          <w:sz w:val="20"/>
        </w:rPr>
        <w:t xml:space="preserve">com </w:t>
      </w:r>
      <w:r>
        <w:rPr>
          <w:color w:val="000009"/>
          <w:sz w:val="20"/>
        </w:rPr>
        <w:t xml:space="preserve">o fim do bloco soviético, ergueu sobre a República uma ameaça de morte muito clara. A ditadura do proletariado teve de se despojar rapidamente </w:t>
      </w:r>
      <w:r>
        <w:rPr>
          <w:color w:val="000009"/>
          <w:spacing w:val="-3"/>
          <w:sz w:val="20"/>
        </w:rPr>
        <w:t xml:space="preserve">de </w:t>
      </w:r>
      <w:r>
        <w:rPr>
          <w:color w:val="000009"/>
          <w:sz w:val="20"/>
        </w:rPr>
        <w:t xml:space="preserve">suas aparências democráticas. A </w:t>
      </w:r>
      <w:r>
        <w:rPr>
          <w:color w:val="000009"/>
          <w:spacing w:val="-3"/>
          <w:sz w:val="20"/>
        </w:rPr>
        <w:t xml:space="preserve">fome </w:t>
      </w:r>
      <w:r>
        <w:rPr>
          <w:color w:val="000009"/>
          <w:sz w:val="20"/>
        </w:rPr>
        <w:t xml:space="preserve">e a anarquia local impuseram uma rígida concentração de poderes nas mãos do comissariado competente. A desorganização dos transportes impôs, nas ferrovias, o recurso draconiano aos métodos autoritários. A guerra, o cerco completo à revolução e a insuficiência das resistências espontâneas ao inimigo impuseram a formação de um exército regular em lugar dos corpos de guerrilheiros. A bancarrota impôs a centralização </w:t>
      </w:r>
      <w:r>
        <w:rPr>
          <w:color w:val="000009"/>
          <w:spacing w:val="-3"/>
          <w:sz w:val="20"/>
        </w:rPr>
        <w:t xml:space="preserve">da </w:t>
      </w:r>
      <w:r>
        <w:rPr>
          <w:color w:val="000009"/>
          <w:sz w:val="20"/>
        </w:rPr>
        <w:t xml:space="preserve">política financeira. Os complôs, a criação </w:t>
      </w:r>
      <w:r>
        <w:rPr>
          <w:color w:val="000009"/>
          <w:spacing w:val="-3"/>
          <w:sz w:val="20"/>
        </w:rPr>
        <w:t xml:space="preserve">de </w:t>
      </w:r>
      <w:r>
        <w:rPr>
          <w:color w:val="000009"/>
          <w:sz w:val="20"/>
        </w:rPr>
        <w:t xml:space="preserve">um poderoso aparelho de </w:t>
      </w:r>
      <w:r>
        <w:rPr>
          <w:color w:val="000009"/>
          <w:spacing w:val="-3"/>
          <w:sz w:val="20"/>
        </w:rPr>
        <w:t xml:space="preserve">defesa </w:t>
      </w:r>
      <w:r>
        <w:rPr>
          <w:color w:val="000009"/>
          <w:sz w:val="20"/>
        </w:rPr>
        <w:t xml:space="preserve">interna. Os atentados, as revoltas rurais, o perigo mortal, o terror. A colocação na ilegalidade dos socialistas contra- revolucionários e o rompimento </w:t>
      </w:r>
      <w:r>
        <w:rPr>
          <w:color w:val="000009"/>
          <w:spacing w:val="-3"/>
          <w:sz w:val="20"/>
        </w:rPr>
        <w:t xml:space="preserve">com os </w:t>
      </w:r>
      <w:r>
        <w:rPr>
          <w:color w:val="000009"/>
          <w:sz w:val="20"/>
        </w:rPr>
        <w:t xml:space="preserve">anarquistas e </w:t>
      </w:r>
      <w:r>
        <w:rPr>
          <w:color w:val="000009"/>
          <w:spacing w:val="-3"/>
          <w:sz w:val="20"/>
        </w:rPr>
        <w:t xml:space="preserve">os </w:t>
      </w:r>
      <w:r>
        <w:rPr>
          <w:color w:val="000009"/>
          <w:sz w:val="20"/>
        </w:rPr>
        <w:t xml:space="preserve">socialistas revolucionários de esquerda tiveram como consequência o monopólio político do Partido Comunista e, na verdade, a debilitação da constituição. Como não houvesse mais debates políticos entre partidos que representassem, através de nuanças de opinião diferentes interesses sociais, as instituições soviéticas, desde </w:t>
      </w:r>
      <w:r>
        <w:rPr>
          <w:color w:val="000009"/>
          <w:spacing w:val="-3"/>
          <w:sz w:val="20"/>
        </w:rPr>
        <w:t xml:space="preserve">os </w:t>
      </w:r>
      <w:r>
        <w:rPr>
          <w:color w:val="000009"/>
          <w:sz w:val="20"/>
        </w:rPr>
        <w:t xml:space="preserve">sovietes até o VtsIK e o Conselho aos Comissários do </w:t>
      </w:r>
      <w:r>
        <w:rPr>
          <w:color w:val="000009"/>
          <w:spacing w:val="-3"/>
          <w:sz w:val="20"/>
        </w:rPr>
        <w:t xml:space="preserve">Povo, </w:t>
      </w:r>
      <w:r>
        <w:rPr>
          <w:color w:val="000009"/>
          <w:sz w:val="20"/>
        </w:rPr>
        <w:t xml:space="preserve">no qual </w:t>
      </w:r>
      <w:r>
        <w:rPr>
          <w:color w:val="000009"/>
          <w:spacing w:val="-3"/>
          <w:sz w:val="20"/>
        </w:rPr>
        <w:t xml:space="preserve">os </w:t>
      </w:r>
      <w:r>
        <w:rPr>
          <w:color w:val="000009"/>
          <w:sz w:val="20"/>
        </w:rPr>
        <w:t xml:space="preserve">comunistas estavam sozinhos, funcionavam no vazio; todas as decisões eram tomadas pelo partido e aquelas instituições nada mais faziam do que lhes </w:t>
      </w:r>
      <w:r>
        <w:rPr>
          <w:color w:val="000009"/>
          <w:spacing w:val="-3"/>
          <w:sz w:val="20"/>
        </w:rPr>
        <w:t xml:space="preserve">opor </w:t>
      </w:r>
      <w:r>
        <w:rPr>
          <w:color w:val="000009"/>
          <w:sz w:val="20"/>
        </w:rPr>
        <w:t>o sele oficial” (p.</w:t>
      </w:r>
      <w:r>
        <w:rPr>
          <w:color w:val="000009"/>
          <w:spacing w:val="-3"/>
          <w:sz w:val="20"/>
        </w:rPr>
        <w:t xml:space="preserve"> </w:t>
      </w:r>
      <w:r>
        <w:rPr>
          <w:color w:val="000009"/>
          <w:sz w:val="20"/>
        </w:rPr>
        <w:t>337-38).</w:t>
      </w:r>
    </w:p>
    <w:p w14:paraId="70EC6B39"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8DA6EA1" w14:textId="77777777" w:rsidR="00B92629" w:rsidRDefault="008D1FF7">
      <w:pPr>
        <w:pStyle w:val="Corpodetexto"/>
        <w:spacing w:before="70" w:line="357" w:lineRule="auto"/>
        <w:ind w:left="119" w:right="114"/>
        <w:jc w:val="both"/>
      </w:pPr>
      <w:r>
        <w:lastRenderedPageBreak/>
        <w:t xml:space="preserve">concorrido em influência </w:t>
      </w:r>
      <w:r>
        <w:rPr>
          <w:spacing w:val="2"/>
        </w:rPr>
        <w:t xml:space="preserve">com </w:t>
      </w:r>
      <w:r>
        <w:t xml:space="preserve">o </w:t>
      </w:r>
      <w:r>
        <w:rPr>
          <w:i/>
        </w:rPr>
        <w:t>Pravda</w:t>
      </w:r>
      <w:r>
        <w:t>, de Lenin” -</w:t>
      </w:r>
      <w:r>
        <w:rPr>
          <w:i/>
        </w:rPr>
        <w:t xml:space="preserve">, </w:t>
      </w:r>
      <w:r>
        <w:t xml:space="preserve">e a </w:t>
      </w:r>
      <w:r>
        <w:rPr>
          <w:spacing w:val="-3"/>
        </w:rPr>
        <w:t xml:space="preserve">prisão </w:t>
      </w:r>
      <w:r>
        <w:t xml:space="preserve">ou execução dos Socialistas Revolucionários de esquerda em 1918. Uma ditadura política, </w:t>
      </w:r>
      <w:r>
        <w:rPr>
          <w:spacing w:val="2"/>
        </w:rPr>
        <w:t xml:space="preserve">com </w:t>
      </w:r>
      <w:r>
        <w:t xml:space="preserve">ampla concentração de poder </w:t>
      </w:r>
      <w:r>
        <w:rPr>
          <w:spacing w:val="-3"/>
        </w:rPr>
        <w:t xml:space="preserve">no </w:t>
      </w:r>
      <w:r>
        <w:t xml:space="preserve">Estado e </w:t>
      </w:r>
      <w:r>
        <w:rPr>
          <w:spacing w:val="-3"/>
        </w:rPr>
        <w:t xml:space="preserve">na </w:t>
      </w:r>
      <w:r>
        <w:t xml:space="preserve">direção </w:t>
      </w:r>
      <w:r>
        <w:rPr>
          <w:spacing w:val="-3"/>
        </w:rPr>
        <w:t xml:space="preserve">do </w:t>
      </w:r>
      <w:r>
        <w:t>partido único</w:t>
      </w:r>
      <w:r>
        <w:rPr>
          <w:position w:val="9"/>
          <w:sz w:val="16"/>
        </w:rPr>
        <w:t>10</w:t>
      </w:r>
      <w:r>
        <w:t xml:space="preserve">, se estabeleceu </w:t>
      </w:r>
      <w:r>
        <w:rPr>
          <w:spacing w:val="-3"/>
        </w:rPr>
        <w:t xml:space="preserve">no  </w:t>
      </w:r>
      <w:r>
        <w:t xml:space="preserve">“país dos sovietes”, preservando, ao </w:t>
      </w:r>
      <w:r>
        <w:rPr>
          <w:spacing w:val="-3"/>
        </w:rPr>
        <w:t xml:space="preserve">mesmo </w:t>
      </w:r>
      <w:r>
        <w:t xml:space="preserve">tempo, durante a década de 20, o direito a certas tendências artísticas, como os futuristas (taxados como contrarrevolucionários), de existirem e até </w:t>
      </w:r>
      <w:r>
        <w:rPr>
          <w:spacing w:val="-4"/>
        </w:rPr>
        <w:t xml:space="preserve">mesmo </w:t>
      </w:r>
      <w:r>
        <w:t xml:space="preserve">publicarem </w:t>
      </w:r>
      <w:r>
        <w:rPr>
          <w:spacing w:val="2"/>
        </w:rPr>
        <w:t xml:space="preserve">com </w:t>
      </w:r>
      <w:r>
        <w:t>pequenos</w:t>
      </w:r>
      <w:r>
        <w:rPr>
          <w:spacing w:val="-5"/>
        </w:rPr>
        <w:t xml:space="preserve"> </w:t>
      </w:r>
      <w:r>
        <w:t>recursos.</w:t>
      </w:r>
    </w:p>
    <w:p w14:paraId="2ED2F952" w14:textId="77777777" w:rsidR="00B92629" w:rsidRDefault="00B92629">
      <w:pPr>
        <w:pStyle w:val="Corpodetexto"/>
        <w:spacing w:before="5"/>
        <w:rPr>
          <w:sz w:val="22"/>
        </w:rPr>
      </w:pPr>
    </w:p>
    <w:p w14:paraId="6EB388AA" w14:textId="77777777" w:rsidR="00B92629" w:rsidRDefault="008D1FF7">
      <w:pPr>
        <w:ind w:left="2386" w:right="113"/>
        <w:jc w:val="both"/>
      </w:pPr>
      <w:r>
        <w:t xml:space="preserve">Os futuristas tiveram que provar ao Partido que tinham o apoio dos trabalhadores </w:t>
      </w:r>
      <w:r>
        <w:rPr>
          <w:spacing w:val="-4"/>
        </w:rPr>
        <w:t xml:space="preserve">e, </w:t>
      </w:r>
      <w:r>
        <w:t xml:space="preserve">portanto, tentaram, em janeiro de 1919, organizar um coletivo comunista-futurista dentro do Distrito do Partido Viborg. Este passo, </w:t>
      </w:r>
      <w:r>
        <w:rPr>
          <w:spacing w:val="-3"/>
        </w:rPr>
        <w:t xml:space="preserve">no </w:t>
      </w:r>
      <w:r>
        <w:t xml:space="preserve">entanto, falhou, uma </w:t>
      </w:r>
      <w:r>
        <w:rPr>
          <w:spacing w:val="-3"/>
        </w:rPr>
        <w:t xml:space="preserve">vez </w:t>
      </w:r>
      <w:r>
        <w:t xml:space="preserve">que o Partido </w:t>
      </w:r>
      <w:r>
        <w:rPr>
          <w:spacing w:val="6"/>
        </w:rPr>
        <w:t xml:space="preserve">se </w:t>
      </w:r>
      <w:r>
        <w:t xml:space="preserve">recusou a registrar </w:t>
      </w:r>
      <w:r>
        <w:rPr>
          <w:spacing w:val="-3"/>
        </w:rPr>
        <w:t xml:space="preserve">os </w:t>
      </w:r>
      <w:r>
        <w:t xml:space="preserve">comunistas-futuristas como um partido coletivo. No entanto, a ideia não morreu, e a necessidade de </w:t>
      </w:r>
      <w:r>
        <w:rPr>
          <w:spacing w:val="2"/>
        </w:rPr>
        <w:t xml:space="preserve">se </w:t>
      </w:r>
      <w:r>
        <w:t xml:space="preserve">organizar não diminuiu-os Futuristas encontraram grande resistência todo o tempo e foram acusados de serem "incompreensíveis" para as massas. A oposição à publicação e encenação do "Misterio-buffo" de Maiakóvski levou, em janeiro de 1921, à criação de um segundo coletivo comunista-futurista </w:t>
      </w:r>
      <w:r>
        <w:rPr>
          <w:spacing w:val="-4"/>
        </w:rPr>
        <w:t xml:space="preserve">e, </w:t>
      </w:r>
      <w:r>
        <w:t xml:space="preserve">finalmente, aos contatos com Nikolai Tchujak e o grupo dos Futuristas </w:t>
      </w:r>
      <w:r>
        <w:rPr>
          <w:spacing w:val="-3"/>
        </w:rPr>
        <w:t xml:space="preserve">do </w:t>
      </w:r>
      <w:r>
        <w:t xml:space="preserve">Extremo Oriente. Obviamente, no inverno e </w:t>
      </w:r>
      <w:r>
        <w:rPr>
          <w:spacing w:val="-3"/>
        </w:rPr>
        <w:t xml:space="preserve">na </w:t>
      </w:r>
      <w:r>
        <w:t xml:space="preserve">primavera </w:t>
      </w:r>
      <w:r>
        <w:rPr>
          <w:spacing w:val="-3"/>
        </w:rPr>
        <w:t xml:space="preserve">de </w:t>
      </w:r>
      <w:r>
        <w:t xml:space="preserve">1921, Maiakovski sentiu grande necessidade de criar uma organização capaz </w:t>
      </w:r>
      <w:r>
        <w:rPr>
          <w:spacing w:val="-3"/>
        </w:rPr>
        <w:t xml:space="preserve">de </w:t>
      </w:r>
      <w:r>
        <w:t xml:space="preserve">defender </w:t>
      </w:r>
      <w:r>
        <w:rPr>
          <w:spacing w:val="-3"/>
        </w:rPr>
        <w:t xml:space="preserve">os </w:t>
      </w:r>
      <w:r>
        <w:t>interesses dos futuristas e resistir à oposição do Partido e dos críticos conservadores. (JANGFELDT, 1976:</w:t>
      </w:r>
      <w:r>
        <w:rPr>
          <w:spacing w:val="1"/>
        </w:rPr>
        <w:t xml:space="preserve"> </w:t>
      </w:r>
      <w:r>
        <w:t>13-14)</w:t>
      </w:r>
    </w:p>
    <w:p w14:paraId="788EE5B4" w14:textId="77777777" w:rsidR="00B92629" w:rsidRDefault="00B92629">
      <w:pPr>
        <w:pStyle w:val="Corpodetexto"/>
        <w:spacing w:before="9"/>
        <w:rPr>
          <w:sz w:val="21"/>
        </w:rPr>
      </w:pPr>
    </w:p>
    <w:p w14:paraId="1D0F25A6" w14:textId="77777777" w:rsidR="00B92629" w:rsidRDefault="008D1FF7">
      <w:pPr>
        <w:pStyle w:val="Corpodetexto"/>
        <w:spacing w:line="357" w:lineRule="auto"/>
        <w:ind w:left="119" w:right="120" w:firstLine="710"/>
        <w:jc w:val="both"/>
      </w:pPr>
      <w:r>
        <w:t xml:space="preserve">Perseguidos pelo novo Estado, agora daqueles que se colocavam como representantes acima do proletariado, em seu nome, as produções da “arte de esquerda” encontraram dificuldades semelhantes às da esquerda revolucionária combatida pelos órgãos de repressão. Na situação catastrófica de 1921, “Lenin faz uma série de reflexões autocríticas sobre o 'sonho' de 'começar imediatamente a passagem para a produção e a redistribuição comunista'...” (ALBERA, 2002: 182). A União Soviética abandona, assim, devastada por diversas guerras </w:t>
      </w:r>
      <w:r>
        <w:rPr>
          <w:spacing w:val="-3"/>
        </w:rPr>
        <w:t xml:space="preserve">civis </w:t>
      </w:r>
      <w:r>
        <w:t xml:space="preserve">e um saldo catastrófico de 7 milhões de mortos em guerra, 5 milhões de mortos </w:t>
      </w:r>
      <w:r>
        <w:rPr>
          <w:spacing w:val="-3"/>
        </w:rPr>
        <w:t xml:space="preserve">no </w:t>
      </w:r>
      <w:r>
        <w:t>inverno de 1921-1922 vítimas de epidemias e 2</w:t>
      </w:r>
      <w:r>
        <w:rPr>
          <w:spacing w:val="4"/>
        </w:rPr>
        <w:t xml:space="preserve"> </w:t>
      </w:r>
      <w:r>
        <w:t>milhões</w:t>
      </w:r>
      <w:r>
        <w:rPr>
          <w:spacing w:val="2"/>
        </w:rPr>
        <w:t xml:space="preserve"> </w:t>
      </w:r>
      <w:r>
        <w:t>de</w:t>
      </w:r>
      <w:r>
        <w:rPr>
          <w:spacing w:val="4"/>
        </w:rPr>
        <w:t xml:space="preserve"> </w:t>
      </w:r>
      <w:r>
        <w:t>exilados,</w:t>
      </w:r>
      <w:r>
        <w:rPr>
          <w:spacing w:val="7"/>
        </w:rPr>
        <w:t xml:space="preserve"> </w:t>
      </w:r>
      <w:r>
        <w:t>a</w:t>
      </w:r>
      <w:r>
        <w:rPr>
          <w:spacing w:val="5"/>
        </w:rPr>
        <w:t xml:space="preserve"> </w:t>
      </w:r>
      <w:r>
        <w:t>utopia</w:t>
      </w:r>
      <w:r>
        <w:rPr>
          <w:spacing w:val="4"/>
        </w:rPr>
        <w:t xml:space="preserve"> </w:t>
      </w:r>
      <w:r>
        <w:t>do</w:t>
      </w:r>
      <w:r>
        <w:rPr>
          <w:spacing w:val="9"/>
        </w:rPr>
        <w:t xml:space="preserve"> </w:t>
      </w:r>
      <w:r>
        <w:rPr>
          <w:spacing w:val="-3"/>
        </w:rPr>
        <w:t>“comunismo</w:t>
      </w:r>
      <w:r>
        <w:rPr>
          <w:spacing w:val="9"/>
        </w:rPr>
        <w:t xml:space="preserve"> </w:t>
      </w:r>
      <w:r>
        <w:t>de</w:t>
      </w:r>
      <w:r>
        <w:rPr>
          <w:spacing w:val="8"/>
        </w:rPr>
        <w:t xml:space="preserve"> </w:t>
      </w:r>
      <w:r>
        <w:t>guerra”</w:t>
      </w:r>
      <w:r>
        <w:rPr>
          <w:position w:val="9"/>
          <w:sz w:val="16"/>
        </w:rPr>
        <w:t>11</w:t>
      </w:r>
      <w:r>
        <w:t>.</w:t>
      </w:r>
      <w:r>
        <w:rPr>
          <w:spacing w:val="7"/>
        </w:rPr>
        <w:t xml:space="preserve"> </w:t>
      </w:r>
      <w:r>
        <w:t>Adota</w:t>
      </w:r>
      <w:r>
        <w:rPr>
          <w:spacing w:val="4"/>
        </w:rPr>
        <w:t xml:space="preserve"> </w:t>
      </w:r>
      <w:r>
        <w:rPr>
          <w:spacing w:val="-4"/>
        </w:rPr>
        <w:t>uma</w:t>
      </w:r>
      <w:r>
        <w:rPr>
          <w:spacing w:val="9"/>
        </w:rPr>
        <w:t xml:space="preserve"> </w:t>
      </w:r>
      <w:r>
        <w:t>“Nova</w:t>
      </w:r>
      <w:r>
        <w:rPr>
          <w:spacing w:val="4"/>
        </w:rPr>
        <w:t xml:space="preserve"> </w:t>
      </w:r>
      <w:r>
        <w:t>Política</w:t>
      </w:r>
    </w:p>
    <w:p w14:paraId="69242380" w14:textId="77777777" w:rsidR="00B92629" w:rsidRDefault="00885C88">
      <w:pPr>
        <w:pStyle w:val="Corpodetexto"/>
        <w:spacing w:before="5"/>
        <w:rPr>
          <w:sz w:val="21"/>
        </w:rPr>
      </w:pPr>
      <w:r>
        <w:pict w14:anchorId="79BEF9C3">
          <v:line id="_x0000_s1031" style="position:absolute;z-index:-251650048;mso-wrap-distance-left:0;mso-wrap-distance-right:0;mso-position-horizontal-relative:page" from="85pt,14.55pt" to="229.05pt,14.55pt" strokecolor="#000009" strokeweight=".16936mm">
            <w10:wrap type="topAndBottom" anchorx="page"/>
          </v:line>
        </w:pict>
      </w:r>
    </w:p>
    <w:p w14:paraId="2A72C94E" w14:textId="77777777" w:rsidR="00B92629" w:rsidRDefault="008D1FF7">
      <w:pPr>
        <w:pStyle w:val="PargrafodaLista"/>
        <w:numPr>
          <w:ilvl w:val="0"/>
          <w:numId w:val="1"/>
        </w:numPr>
        <w:tabs>
          <w:tab w:val="left" w:pos="341"/>
        </w:tabs>
        <w:spacing w:before="63"/>
        <w:ind w:left="119" w:right="114" w:firstLine="0"/>
        <w:jc w:val="both"/>
        <w:rPr>
          <w:sz w:val="20"/>
        </w:rPr>
      </w:pPr>
      <w:r>
        <w:rPr>
          <w:color w:val="000009"/>
          <w:sz w:val="20"/>
        </w:rPr>
        <w:t xml:space="preserve">Daniel Aarão Reis (2017: 130), destaca que a concentração de poder, </w:t>
      </w:r>
      <w:r>
        <w:rPr>
          <w:color w:val="000009"/>
          <w:spacing w:val="-3"/>
          <w:sz w:val="20"/>
        </w:rPr>
        <w:t xml:space="preserve">com </w:t>
      </w:r>
      <w:r>
        <w:rPr>
          <w:color w:val="000009"/>
          <w:sz w:val="20"/>
        </w:rPr>
        <w:t xml:space="preserve">a eliminação da pluralidade de ideais e correntes, se acentuou no próprio partido bolchevique: “Em 1921, parecia longe no tempo aquela Rússia de 1917, que se tornara a 'nação mais livre </w:t>
      </w:r>
      <w:r>
        <w:rPr>
          <w:color w:val="000009"/>
          <w:spacing w:val="-3"/>
          <w:sz w:val="20"/>
        </w:rPr>
        <w:t xml:space="preserve">do </w:t>
      </w:r>
      <w:r>
        <w:rPr>
          <w:color w:val="000009"/>
          <w:sz w:val="20"/>
        </w:rPr>
        <w:t xml:space="preserve">mundo'. No contexto das guerras civis, em </w:t>
      </w:r>
      <w:r>
        <w:rPr>
          <w:color w:val="000009"/>
          <w:spacing w:val="-3"/>
          <w:sz w:val="20"/>
        </w:rPr>
        <w:t xml:space="preserve">vez </w:t>
      </w:r>
      <w:r>
        <w:rPr>
          <w:color w:val="000009"/>
          <w:sz w:val="20"/>
        </w:rPr>
        <w:t xml:space="preserve">dos múltiplos centros de poder, surgiu a ditadura política, dotada de uma temível polícia política e de um Exército centralizado e verticalizado. Mesmo </w:t>
      </w:r>
      <w:r>
        <w:rPr>
          <w:color w:val="000009"/>
          <w:spacing w:val="-3"/>
          <w:sz w:val="20"/>
        </w:rPr>
        <w:t xml:space="preserve">os </w:t>
      </w:r>
      <w:r>
        <w:rPr>
          <w:color w:val="000009"/>
          <w:sz w:val="20"/>
        </w:rPr>
        <w:t xml:space="preserve">bolcheviques mudaram radicalmente: de uma elite política, atravessada por debates contraditórios, transformaram-se num partido de massas centralizado, militarizado, em que não mais admitidas dissensões, vistas </w:t>
      </w:r>
      <w:r>
        <w:rPr>
          <w:color w:val="000009"/>
          <w:spacing w:val="-3"/>
          <w:sz w:val="20"/>
        </w:rPr>
        <w:t xml:space="preserve">com </w:t>
      </w:r>
      <w:r>
        <w:rPr>
          <w:color w:val="000009"/>
          <w:sz w:val="20"/>
        </w:rPr>
        <w:t xml:space="preserve">desconfiança e suspeição. O X Congresso, realizado em março de 1921, proibiu formalmente as </w:t>
      </w:r>
      <w:r>
        <w:rPr>
          <w:color w:val="000009"/>
          <w:spacing w:val="-3"/>
          <w:sz w:val="20"/>
        </w:rPr>
        <w:t xml:space="preserve">frações. </w:t>
      </w:r>
      <w:r>
        <w:rPr>
          <w:color w:val="000009"/>
          <w:sz w:val="20"/>
        </w:rPr>
        <w:t>No plano da Internacional Comunista, o II Congresso em 1920, aprovaria as '21 condições', enrijecendo as condições de adesão e de funcionamento dos partidos</w:t>
      </w:r>
      <w:r>
        <w:rPr>
          <w:color w:val="000009"/>
          <w:spacing w:val="-2"/>
          <w:sz w:val="20"/>
        </w:rPr>
        <w:t xml:space="preserve"> </w:t>
      </w:r>
      <w:r>
        <w:rPr>
          <w:color w:val="000009"/>
          <w:sz w:val="20"/>
        </w:rPr>
        <w:t>vinculados”.</w:t>
      </w:r>
    </w:p>
    <w:p w14:paraId="10A18D15" w14:textId="77777777" w:rsidR="00B92629" w:rsidRDefault="008D1FF7">
      <w:pPr>
        <w:pStyle w:val="PargrafodaLista"/>
        <w:numPr>
          <w:ilvl w:val="0"/>
          <w:numId w:val="1"/>
        </w:numPr>
        <w:tabs>
          <w:tab w:val="left" w:pos="375"/>
        </w:tabs>
        <w:spacing w:line="254" w:lineRule="auto"/>
        <w:ind w:left="119" w:right="117" w:firstLine="0"/>
        <w:jc w:val="both"/>
        <w:rPr>
          <w:sz w:val="20"/>
        </w:rPr>
      </w:pPr>
      <w:r>
        <w:rPr>
          <w:color w:val="000009"/>
          <w:sz w:val="20"/>
        </w:rPr>
        <w:t>Segundo Daniel Aarão Reis (2017: 129), “a Utopia do 'comunismo de guerra' cedo se decantara, inviabilizada.</w:t>
      </w:r>
      <w:r>
        <w:rPr>
          <w:color w:val="000009"/>
          <w:spacing w:val="4"/>
          <w:sz w:val="20"/>
        </w:rPr>
        <w:t xml:space="preserve"> </w:t>
      </w:r>
      <w:r>
        <w:rPr>
          <w:color w:val="000009"/>
          <w:sz w:val="20"/>
        </w:rPr>
        <w:t>E,</w:t>
      </w:r>
      <w:r>
        <w:rPr>
          <w:color w:val="000009"/>
          <w:spacing w:val="9"/>
          <w:sz w:val="20"/>
        </w:rPr>
        <w:t xml:space="preserve"> </w:t>
      </w:r>
      <w:r>
        <w:rPr>
          <w:color w:val="000009"/>
          <w:sz w:val="20"/>
        </w:rPr>
        <w:t>1919-1920,</w:t>
      </w:r>
      <w:r>
        <w:rPr>
          <w:color w:val="000009"/>
          <w:spacing w:val="5"/>
          <w:sz w:val="20"/>
        </w:rPr>
        <w:t xml:space="preserve"> </w:t>
      </w:r>
      <w:r>
        <w:rPr>
          <w:color w:val="000009"/>
          <w:sz w:val="20"/>
        </w:rPr>
        <w:t>no</w:t>
      </w:r>
      <w:r>
        <w:rPr>
          <w:color w:val="000009"/>
          <w:spacing w:val="6"/>
          <w:sz w:val="20"/>
        </w:rPr>
        <w:t xml:space="preserve"> </w:t>
      </w:r>
      <w:r>
        <w:rPr>
          <w:color w:val="000009"/>
          <w:sz w:val="20"/>
        </w:rPr>
        <w:t>contexto</w:t>
      </w:r>
      <w:r>
        <w:rPr>
          <w:color w:val="000009"/>
          <w:spacing w:val="7"/>
          <w:sz w:val="20"/>
        </w:rPr>
        <w:t xml:space="preserve"> </w:t>
      </w:r>
      <w:r>
        <w:rPr>
          <w:color w:val="000009"/>
          <w:spacing w:val="-3"/>
          <w:sz w:val="20"/>
        </w:rPr>
        <w:t>da</w:t>
      </w:r>
      <w:r>
        <w:rPr>
          <w:color w:val="000009"/>
          <w:spacing w:val="9"/>
          <w:sz w:val="20"/>
        </w:rPr>
        <w:t xml:space="preserve"> </w:t>
      </w:r>
      <w:r>
        <w:rPr>
          <w:color w:val="000009"/>
          <w:sz w:val="20"/>
        </w:rPr>
        <w:t>mais</w:t>
      </w:r>
      <w:r>
        <w:rPr>
          <w:color w:val="000009"/>
          <w:spacing w:val="5"/>
          <w:sz w:val="20"/>
        </w:rPr>
        <w:t xml:space="preserve"> </w:t>
      </w:r>
      <w:r>
        <w:rPr>
          <w:color w:val="000009"/>
          <w:sz w:val="20"/>
        </w:rPr>
        <w:t>absoluta</w:t>
      </w:r>
      <w:r>
        <w:rPr>
          <w:color w:val="000009"/>
          <w:spacing w:val="8"/>
          <w:sz w:val="20"/>
        </w:rPr>
        <w:t xml:space="preserve"> </w:t>
      </w:r>
      <w:r>
        <w:rPr>
          <w:color w:val="000009"/>
          <w:sz w:val="20"/>
        </w:rPr>
        <w:t>escassez,</w:t>
      </w:r>
      <w:r>
        <w:rPr>
          <w:color w:val="000009"/>
          <w:spacing w:val="14"/>
          <w:sz w:val="20"/>
        </w:rPr>
        <w:t xml:space="preserve"> </w:t>
      </w:r>
      <w:r>
        <w:rPr>
          <w:color w:val="000009"/>
          <w:spacing w:val="-3"/>
          <w:sz w:val="20"/>
        </w:rPr>
        <w:t>com</w:t>
      </w:r>
      <w:r>
        <w:rPr>
          <w:color w:val="000009"/>
          <w:spacing w:val="13"/>
          <w:sz w:val="20"/>
        </w:rPr>
        <w:t xml:space="preserve"> </w:t>
      </w:r>
      <w:r>
        <w:rPr>
          <w:color w:val="000009"/>
          <w:sz w:val="20"/>
        </w:rPr>
        <w:t>a</w:t>
      </w:r>
      <w:r>
        <w:rPr>
          <w:color w:val="000009"/>
          <w:spacing w:val="3"/>
          <w:sz w:val="20"/>
        </w:rPr>
        <w:t xml:space="preserve"> </w:t>
      </w:r>
      <w:r>
        <w:rPr>
          <w:color w:val="000009"/>
          <w:sz w:val="20"/>
        </w:rPr>
        <w:t>moeda</w:t>
      </w:r>
      <w:r>
        <w:rPr>
          <w:color w:val="000009"/>
          <w:spacing w:val="13"/>
          <w:sz w:val="20"/>
        </w:rPr>
        <w:t xml:space="preserve"> </w:t>
      </w:r>
      <w:r>
        <w:rPr>
          <w:color w:val="000009"/>
          <w:sz w:val="20"/>
        </w:rPr>
        <w:t>em</w:t>
      </w:r>
      <w:r>
        <w:rPr>
          <w:color w:val="000009"/>
          <w:spacing w:val="9"/>
          <w:sz w:val="20"/>
        </w:rPr>
        <w:t xml:space="preserve"> </w:t>
      </w:r>
      <w:r>
        <w:rPr>
          <w:color w:val="000009"/>
          <w:sz w:val="20"/>
        </w:rPr>
        <w:t>crise</w:t>
      </w:r>
      <w:r>
        <w:rPr>
          <w:color w:val="000009"/>
          <w:spacing w:val="9"/>
          <w:sz w:val="20"/>
        </w:rPr>
        <w:t xml:space="preserve"> </w:t>
      </w:r>
      <w:r>
        <w:rPr>
          <w:color w:val="000009"/>
          <w:sz w:val="20"/>
        </w:rPr>
        <w:t>e</w:t>
      </w:r>
      <w:r>
        <w:rPr>
          <w:color w:val="000009"/>
          <w:spacing w:val="3"/>
          <w:sz w:val="20"/>
        </w:rPr>
        <w:t xml:space="preserve"> </w:t>
      </w:r>
      <w:r>
        <w:rPr>
          <w:color w:val="000009"/>
          <w:sz w:val="20"/>
        </w:rPr>
        <w:t>a</w:t>
      </w:r>
      <w:r>
        <w:rPr>
          <w:color w:val="000009"/>
          <w:spacing w:val="13"/>
          <w:sz w:val="20"/>
        </w:rPr>
        <w:t xml:space="preserve"> </w:t>
      </w:r>
      <w:r>
        <w:rPr>
          <w:color w:val="000009"/>
          <w:sz w:val="20"/>
        </w:rPr>
        <w:t>economia</w:t>
      </w:r>
    </w:p>
    <w:p w14:paraId="20AE06A5" w14:textId="77777777" w:rsidR="00B92629" w:rsidRDefault="00B92629">
      <w:pPr>
        <w:spacing w:line="254" w:lineRule="auto"/>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F419B44" w14:textId="77777777" w:rsidR="00B92629" w:rsidRDefault="008D1FF7">
      <w:pPr>
        <w:pStyle w:val="Corpodetexto"/>
        <w:spacing w:before="70" w:line="360" w:lineRule="auto"/>
        <w:ind w:left="119" w:right="123"/>
        <w:jc w:val="both"/>
      </w:pPr>
      <w:r>
        <w:lastRenderedPageBreak/>
        <w:t>Econômica”, reestabelece “relações mercantis e monetárias em uma escala maior” (ALBERA, 2002: 182) e opera um retorno ao “capitalismo de Estado”. Desta época, diz Albera, “data o refluxo, até mesmo 'a perseguição' da arte 'de esquerda'”. Albera (2002) continua:</w:t>
      </w:r>
    </w:p>
    <w:p w14:paraId="22EE69CE" w14:textId="77777777" w:rsidR="00B92629" w:rsidRDefault="00B92629">
      <w:pPr>
        <w:pStyle w:val="Corpodetexto"/>
        <w:spacing w:before="6"/>
        <w:rPr>
          <w:sz w:val="22"/>
        </w:rPr>
      </w:pPr>
    </w:p>
    <w:p w14:paraId="2F5DBF1B" w14:textId="77777777" w:rsidR="00B92629" w:rsidRDefault="008D1FF7">
      <w:pPr>
        <w:ind w:left="2386" w:right="110"/>
        <w:jc w:val="both"/>
      </w:pPr>
      <w:r>
        <w:t xml:space="preserve">O “realismo” político e econômico adotado em 1921 (a NEP), assim como a decisão de 1929 que lançou a industrialização e a coletivização, é sempre controlado por um poder político imutável (a ditadura </w:t>
      </w:r>
      <w:r>
        <w:rPr>
          <w:spacing w:val="-3"/>
        </w:rPr>
        <w:t xml:space="preserve">do </w:t>
      </w:r>
      <w:r>
        <w:t xml:space="preserve">proletariado conduzida pelo partido de vanguarda), é a condição </w:t>
      </w:r>
      <w:r>
        <w:rPr>
          <w:i/>
        </w:rPr>
        <w:t xml:space="preserve">sine qua non </w:t>
      </w:r>
      <w:r>
        <w:t xml:space="preserve">de todo “passo para trás” </w:t>
      </w:r>
      <w:r>
        <w:rPr>
          <w:spacing w:val="-3"/>
        </w:rPr>
        <w:t xml:space="preserve">ou </w:t>
      </w:r>
      <w:r>
        <w:t xml:space="preserve">“para a frente” </w:t>
      </w:r>
      <w:r>
        <w:rPr>
          <w:spacing w:val="-3"/>
        </w:rPr>
        <w:t xml:space="preserve">na </w:t>
      </w:r>
      <w:r>
        <w:t xml:space="preserve">ótica leninista. Pedir aos artistas um mesmo “realismo” </w:t>
      </w:r>
      <w:r>
        <w:rPr>
          <w:spacing w:val="-4"/>
        </w:rPr>
        <w:t xml:space="preserve">é, </w:t>
      </w:r>
      <w:r>
        <w:t xml:space="preserve">por sua </w:t>
      </w:r>
      <w:r>
        <w:rPr>
          <w:spacing w:val="-3"/>
        </w:rPr>
        <w:t xml:space="preserve">vez, </w:t>
      </w:r>
      <w:r>
        <w:t xml:space="preserve">pedir à vanguarda que </w:t>
      </w:r>
      <w:r>
        <w:rPr>
          <w:spacing w:val="2"/>
        </w:rPr>
        <w:t xml:space="preserve">se </w:t>
      </w:r>
      <w:r>
        <w:t xml:space="preserve">suprima como tal no momento em que suas tarefas são ainda maiores, devido ao “recuo” nas frentes econômicas e sociais! O PC compreende isso perfeitamente quando se trata </w:t>
      </w:r>
      <w:r>
        <w:rPr>
          <w:spacing w:val="-3"/>
        </w:rPr>
        <w:t xml:space="preserve">da </w:t>
      </w:r>
      <w:r>
        <w:t xml:space="preserve">ideologia “pura” e </w:t>
      </w:r>
      <w:r>
        <w:rPr>
          <w:spacing w:val="-3"/>
        </w:rPr>
        <w:t xml:space="preserve">da </w:t>
      </w:r>
      <w:r>
        <w:t xml:space="preserve">religião (não se pratica </w:t>
      </w:r>
      <w:r>
        <w:rPr>
          <w:spacing w:val="-3"/>
        </w:rPr>
        <w:t xml:space="preserve">trégua </w:t>
      </w:r>
      <w:r>
        <w:t xml:space="preserve">alguma nesses setores), </w:t>
      </w:r>
      <w:r>
        <w:rPr>
          <w:spacing w:val="-3"/>
        </w:rPr>
        <w:t xml:space="preserve">mas </w:t>
      </w:r>
      <w:r>
        <w:t xml:space="preserve">não quando </w:t>
      </w:r>
      <w:r>
        <w:rPr>
          <w:spacing w:val="2"/>
        </w:rPr>
        <w:t xml:space="preserve">se </w:t>
      </w:r>
      <w:r>
        <w:t xml:space="preserve">trata </w:t>
      </w:r>
      <w:r>
        <w:rPr>
          <w:spacing w:val="-3"/>
        </w:rPr>
        <w:t xml:space="preserve">da </w:t>
      </w:r>
      <w:r>
        <w:t xml:space="preserve">frente </w:t>
      </w:r>
      <w:r>
        <w:rPr>
          <w:spacing w:val="-3"/>
        </w:rPr>
        <w:t xml:space="preserve">da </w:t>
      </w:r>
      <w:r>
        <w:t xml:space="preserve">arte, </w:t>
      </w:r>
      <w:r>
        <w:rPr>
          <w:spacing w:val="-3"/>
        </w:rPr>
        <w:t xml:space="preserve">do modo </w:t>
      </w:r>
      <w:r>
        <w:t xml:space="preserve">de vida, dos gostos… Progressivamente, </w:t>
      </w:r>
      <w:r>
        <w:rPr>
          <w:spacing w:val="-3"/>
        </w:rPr>
        <w:t xml:space="preserve">os </w:t>
      </w:r>
      <w:r>
        <w:t xml:space="preserve">construtivistas verão crescer, a um só tempo, sua tarefa e </w:t>
      </w:r>
      <w:r>
        <w:rPr>
          <w:spacing w:val="-3"/>
        </w:rPr>
        <w:t>seu</w:t>
      </w:r>
      <w:r>
        <w:rPr>
          <w:spacing w:val="2"/>
        </w:rPr>
        <w:t xml:space="preserve"> </w:t>
      </w:r>
      <w:r>
        <w:t>isolamento.</w:t>
      </w:r>
    </w:p>
    <w:p w14:paraId="3A793C49" w14:textId="77777777" w:rsidR="00B92629" w:rsidRDefault="00B92629">
      <w:pPr>
        <w:pStyle w:val="Corpodetexto"/>
        <w:spacing w:before="6"/>
        <w:rPr>
          <w:sz w:val="35"/>
        </w:rPr>
      </w:pPr>
    </w:p>
    <w:p w14:paraId="580A8F50" w14:textId="77777777" w:rsidR="00B92629" w:rsidRDefault="008D1FF7">
      <w:pPr>
        <w:pStyle w:val="Corpodetexto"/>
        <w:spacing w:line="357" w:lineRule="auto"/>
        <w:ind w:left="119" w:right="110" w:firstLine="710"/>
        <w:jc w:val="both"/>
      </w:pPr>
      <w:r>
        <w:rPr>
          <w:color w:val="000009"/>
        </w:rPr>
        <w:t xml:space="preserve">A relação entre Estado e arte </w:t>
      </w:r>
      <w:r>
        <w:rPr>
          <w:color w:val="000009"/>
          <w:spacing w:val="-3"/>
        </w:rPr>
        <w:t xml:space="preserve">como </w:t>
      </w:r>
      <w:r>
        <w:rPr>
          <w:color w:val="000009"/>
        </w:rPr>
        <w:t xml:space="preserve">uma relação baseada </w:t>
      </w:r>
      <w:r>
        <w:rPr>
          <w:color w:val="000009"/>
          <w:spacing w:val="-3"/>
        </w:rPr>
        <w:t xml:space="preserve">no </w:t>
      </w:r>
      <w:r>
        <w:rPr>
          <w:color w:val="000009"/>
        </w:rPr>
        <w:t xml:space="preserve">controle da “ordem pública”, do primeiro sobre a </w:t>
      </w:r>
      <w:r>
        <w:rPr>
          <w:color w:val="000009"/>
          <w:spacing w:val="-3"/>
        </w:rPr>
        <w:t xml:space="preserve">última, </w:t>
      </w:r>
      <w:r>
        <w:rPr>
          <w:color w:val="000009"/>
        </w:rPr>
        <w:t xml:space="preserve">é um tema de discussão desde os gregos antigos. É muito conhecida a representação </w:t>
      </w:r>
      <w:r>
        <w:rPr>
          <w:color w:val="000009"/>
          <w:spacing w:val="-3"/>
        </w:rPr>
        <w:t xml:space="preserve">do </w:t>
      </w:r>
      <w:r>
        <w:rPr>
          <w:color w:val="000009"/>
        </w:rPr>
        <w:t xml:space="preserve">poeta e da poesia não-narrativa feita por Platão em </w:t>
      </w:r>
      <w:r>
        <w:rPr>
          <w:i/>
          <w:color w:val="000009"/>
        </w:rPr>
        <w:t>A República</w:t>
      </w:r>
      <w:r>
        <w:rPr>
          <w:color w:val="000009"/>
        </w:rPr>
        <w:t xml:space="preserve">. </w:t>
      </w:r>
      <w:r>
        <w:rPr>
          <w:color w:val="000009"/>
          <w:spacing w:val="-4"/>
        </w:rPr>
        <w:t xml:space="preserve">Como diz </w:t>
      </w:r>
      <w:r>
        <w:rPr>
          <w:color w:val="000009"/>
        </w:rPr>
        <w:t xml:space="preserve">Agamben (2012: 20), Platão </w:t>
      </w:r>
      <w:r>
        <w:rPr>
          <w:color w:val="000009"/>
          <w:spacing w:val="-4"/>
        </w:rPr>
        <w:t xml:space="preserve">“vê </w:t>
      </w:r>
      <w:r>
        <w:rPr>
          <w:color w:val="000009"/>
          <w:spacing w:val="-3"/>
        </w:rPr>
        <w:t xml:space="preserve">no </w:t>
      </w:r>
      <w:r>
        <w:rPr>
          <w:color w:val="000009"/>
        </w:rPr>
        <w:t xml:space="preserve">poeta um elemento de  perigo e de ruína para a cidade”. A palavra do poeta – e a poesia grega dependia da palavra dita, declamada – era </w:t>
      </w:r>
      <w:r>
        <w:rPr>
          <w:color w:val="000009"/>
          <w:spacing w:val="-4"/>
        </w:rPr>
        <w:t xml:space="preserve">uma </w:t>
      </w:r>
      <w:r>
        <w:rPr>
          <w:color w:val="000009"/>
        </w:rPr>
        <w:t>palavra potencialmente perigosa e desestabilizadora da ordem, devendo, por isso, ser banida da</w:t>
      </w:r>
      <w:r>
        <w:rPr>
          <w:color w:val="000009"/>
          <w:spacing w:val="13"/>
        </w:rPr>
        <w:t xml:space="preserve"> </w:t>
      </w:r>
      <w:r>
        <w:rPr>
          <w:color w:val="000009"/>
        </w:rPr>
        <w:t>cidade-estado</w:t>
      </w:r>
      <w:r>
        <w:rPr>
          <w:color w:val="000009"/>
          <w:position w:val="9"/>
          <w:sz w:val="16"/>
        </w:rPr>
        <w:t>12</w:t>
      </w:r>
      <w:r>
        <w:rPr>
          <w:color w:val="000009"/>
        </w:rPr>
        <w:t>.</w:t>
      </w:r>
    </w:p>
    <w:p w14:paraId="2828E541" w14:textId="77777777" w:rsidR="00B92629" w:rsidRDefault="00B92629">
      <w:pPr>
        <w:pStyle w:val="Corpodetexto"/>
        <w:spacing w:before="7"/>
        <w:rPr>
          <w:sz w:val="22"/>
        </w:rPr>
      </w:pPr>
    </w:p>
    <w:p w14:paraId="43EFA563" w14:textId="77777777" w:rsidR="00B92629" w:rsidRDefault="008D1FF7">
      <w:pPr>
        <w:spacing w:before="1"/>
        <w:ind w:left="2386" w:right="115"/>
        <w:jc w:val="both"/>
      </w:pPr>
      <w:r>
        <w:rPr>
          <w:color w:val="000009"/>
        </w:rPr>
        <w:t xml:space="preserve">Não se compreende, em particular, o fundamento do tão discutido ostracismo imposto por Platão aos poetas se não se conecta isso com uma </w:t>
      </w:r>
      <w:r>
        <w:rPr>
          <w:color w:val="000009"/>
          <w:spacing w:val="-3"/>
        </w:rPr>
        <w:t xml:space="preserve">teoria </w:t>
      </w:r>
      <w:r>
        <w:rPr>
          <w:color w:val="000009"/>
        </w:rPr>
        <w:t xml:space="preserve">das relações entre linguagem e violência. O  </w:t>
      </w:r>
      <w:r>
        <w:rPr>
          <w:color w:val="000009"/>
          <w:spacing w:val="-3"/>
        </w:rPr>
        <w:t xml:space="preserve">seu </w:t>
      </w:r>
      <w:r>
        <w:rPr>
          <w:color w:val="000009"/>
        </w:rPr>
        <w:t xml:space="preserve">pressuposto é a descoberta de que o princípio – que </w:t>
      </w:r>
      <w:r>
        <w:rPr>
          <w:color w:val="000009"/>
          <w:spacing w:val="-3"/>
        </w:rPr>
        <w:t xml:space="preserve">na </w:t>
      </w:r>
      <w:r>
        <w:rPr>
          <w:color w:val="000009"/>
        </w:rPr>
        <w:t xml:space="preserve">Grécia tinha sido tacitamente tomado como verdadeiro até o surgimento da Sofística -, segundo o qual a linguagem excluía </w:t>
      </w:r>
      <w:r>
        <w:rPr>
          <w:color w:val="000009"/>
          <w:spacing w:val="-3"/>
        </w:rPr>
        <w:t xml:space="preserve">de </w:t>
      </w:r>
      <w:r>
        <w:rPr>
          <w:color w:val="000009"/>
          <w:spacing w:val="2"/>
        </w:rPr>
        <w:t xml:space="preserve">si </w:t>
      </w:r>
      <w:r>
        <w:rPr>
          <w:color w:val="000009"/>
        </w:rPr>
        <w:t xml:space="preserve">toda possibilidade de violência, não era </w:t>
      </w:r>
      <w:r>
        <w:rPr>
          <w:color w:val="000009"/>
          <w:spacing w:val="-3"/>
        </w:rPr>
        <w:t xml:space="preserve">mais </w:t>
      </w:r>
      <w:r>
        <w:rPr>
          <w:color w:val="000009"/>
        </w:rPr>
        <w:t xml:space="preserve">válido, e que, ao contrário, o uso </w:t>
      </w:r>
      <w:r>
        <w:rPr>
          <w:color w:val="000009"/>
          <w:spacing w:val="-3"/>
        </w:rPr>
        <w:t xml:space="preserve">da </w:t>
      </w:r>
      <w:r>
        <w:rPr>
          <w:color w:val="000009"/>
        </w:rPr>
        <w:t xml:space="preserve">violência era parte </w:t>
      </w:r>
      <w:r>
        <w:rPr>
          <w:color w:val="000009"/>
          <w:spacing w:val="-3"/>
        </w:rPr>
        <w:t xml:space="preserve">da </w:t>
      </w:r>
      <w:r>
        <w:rPr>
          <w:color w:val="000009"/>
        </w:rPr>
        <w:t xml:space="preserve">linguagem poética. Uma </w:t>
      </w:r>
      <w:r>
        <w:rPr>
          <w:color w:val="000009"/>
          <w:spacing w:val="-3"/>
        </w:rPr>
        <w:t xml:space="preserve">vez </w:t>
      </w:r>
      <w:r>
        <w:rPr>
          <w:color w:val="000009"/>
        </w:rPr>
        <w:t xml:space="preserve">feita essa descoberta, era perfeitamente consequente </w:t>
      </w:r>
      <w:r>
        <w:rPr>
          <w:color w:val="000009"/>
          <w:spacing w:val="-3"/>
        </w:rPr>
        <w:t xml:space="preserve">da </w:t>
      </w:r>
      <w:r>
        <w:rPr>
          <w:color w:val="000009"/>
        </w:rPr>
        <w:t xml:space="preserve">parte de Platão estabelecer que </w:t>
      </w:r>
      <w:r>
        <w:rPr>
          <w:color w:val="000009"/>
          <w:spacing w:val="-3"/>
        </w:rPr>
        <w:t xml:space="preserve">os </w:t>
      </w:r>
      <w:r>
        <w:rPr>
          <w:color w:val="000009"/>
        </w:rPr>
        <w:t xml:space="preserve">gêneros (e por fim </w:t>
      </w:r>
      <w:r>
        <w:rPr>
          <w:color w:val="000009"/>
          <w:spacing w:val="-3"/>
        </w:rPr>
        <w:t xml:space="preserve">os </w:t>
      </w:r>
      <w:r>
        <w:rPr>
          <w:color w:val="000009"/>
        </w:rPr>
        <w:t xml:space="preserve">ritmos e metros) </w:t>
      </w:r>
      <w:r>
        <w:rPr>
          <w:color w:val="000009"/>
          <w:spacing w:val="-3"/>
        </w:rPr>
        <w:t xml:space="preserve">da </w:t>
      </w:r>
      <w:r>
        <w:rPr>
          <w:color w:val="000009"/>
        </w:rPr>
        <w:t xml:space="preserve">poesia deviam </w:t>
      </w:r>
      <w:r>
        <w:rPr>
          <w:color w:val="000009"/>
          <w:spacing w:val="-3"/>
        </w:rPr>
        <w:t xml:space="preserve">ser </w:t>
      </w:r>
      <w:r>
        <w:rPr>
          <w:color w:val="000009"/>
        </w:rPr>
        <w:t>vigiados pelos guardiões do estado (</w:t>
      </w:r>
      <w:r>
        <w:rPr>
          <w:color w:val="000009"/>
          <w:sz w:val="24"/>
        </w:rPr>
        <w:t>AGAMBEN, 2012: 21)</w:t>
      </w:r>
      <w:r>
        <w:rPr>
          <w:color w:val="000009"/>
        </w:rPr>
        <w:t>.</w:t>
      </w:r>
    </w:p>
    <w:p w14:paraId="5BA89856" w14:textId="77777777" w:rsidR="00B92629" w:rsidRDefault="00B92629">
      <w:pPr>
        <w:pStyle w:val="Corpodetexto"/>
        <w:rPr>
          <w:sz w:val="20"/>
        </w:rPr>
      </w:pPr>
    </w:p>
    <w:p w14:paraId="6DE8FF1E" w14:textId="77777777" w:rsidR="00B92629" w:rsidRDefault="00885C88">
      <w:pPr>
        <w:pStyle w:val="Corpodetexto"/>
        <w:spacing w:before="4"/>
        <w:rPr>
          <w:sz w:val="10"/>
        </w:rPr>
      </w:pPr>
      <w:r>
        <w:pict w14:anchorId="2E80AF2B">
          <v:line id="_x0000_s1030" style="position:absolute;z-index:-251649024;mso-wrap-distance-left:0;mso-wrap-distance-right:0;mso-position-horizontal-relative:page" from="85pt,8.15pt" to="510.45pt,8.15pt" strokecolor="#000009" strokeweight=".48pt">
            <w10:wrap type="topAndBottom" anchorx="page"/>
          </v:line>
        </w:pict>
      </w:r>
    </w:p>
    <w:p w14:paraId="1E9026F9" w14:textId="77777777" w:rsidR="00B92629" w:rsidRDefault="008D1FF7">
      <w:pPr>
        <w:spacing w:before="83" w:line="237" w:lineRule="auto"/>
        <w:ind w:left="119" w:right="118"/>
        <w:jc w:val="both"/>
        <w:rPr>
          <w:sz w:val="20"/>
        </w:rPr>
      </w:pPr>
      <w:r>
        <w:rPr>
          <w:color w:val="000009"/>
          <w:sz w:val="20"/>
        </w:rPr>
        <w:t>de troca tomando o lugar do mercado, houve a ilusão de que se estava caminhando para um tipo especial de 'comunismo'. Mas a escassez e a miséria não ofereciam condições favoráveis ao socialismo, pensado como um redime próspero, fundamentado na abundância”.</w:t>
      </w:r>
    </w:p>
    <w:p w14:paraId="1B33E8B7" w14:textId="77777777" w:rsidR="00B92629" w:rsidRDefault="008D1FF7">
      <w:pPr>
        <w:pStyle w:val="PargrafodaLista"/>
        <w:numPr>
          <w:ilvl w:val="0"/>
          <w:numId w:val="1"/>
        </w:numPr>
        <w:tabs>
          <w:tab w:val="left" w:pos="346"/>
        </w:tabs>
        <w:spacing w:line="266" w:lineRule="exact"/>
        <w:ind w:left="345" w:hanging="227"/>
        <w:jc w:val="both"/>
        <w:rPr>
          <w:sz w:val="20"/>
        </w:rPr>
      </w:pPr>
      <w:r>
        <w:rPr>
          <w:sz w:val="20"/>
        </w:rPr>
        <w:t>“Platão,</w:t>
      </w:r>
      <w:r>
        <w:rPr>
          <w:spacing w:val="13"/>
          <w:sz w:val="20"/>
        </w:rPr>
        <w:t xml:space="preserve"> </w:t>
      </w:r>
      <w:r>
        <w:rPr>
          <w:sz w:val="20"/>
        </w:rPr>
        <w:t>e</w:t>
      </w:r>
      <w:r>
        <w:rPr>
          <w:spacing w:val="9"/>
          <w:sz w:val="20"/>
        </w:rPr>
        <w:t xml:space="preserve"> </w:t>
      </w:r>
      <w:r>
        <w:rPr>
          <w:sz w:val="20"/>
        </w:rPr>
        <w:t>o</w:t>
      </w:r>
      <w:r>
        <w:rPr>
          <w:spacing w:val="7"/>
          <w:sz w:val="20"/>
        </w:rPr>
        <w:t xml:space="preserve"> </w:t>
      </w:r>
      <w:r>
        <w:rPr>
          <w:sz w:val="20"/>
        </w:rPr>
        <w:t>mundo</w:t>
      </w:r>
      <w:r>
        <w:rPr>
          <w:spacing w:val="7"/>
          <w:sz w:val="20"/>
        </w:rPr>
        <w:t xml:space="preserve"> </w:t>
      </w:r>
      <w:r>
        <w:rPr>
          <w:sz w:val="20"/>
        </w:rPr>
        <w:t>grego</w:t>
      </w:r>
      <w:r>
        <w:rPr>
          <w:spacing w:val="7"/>
          <w:sz w:val="20"/>
        </w:rPr>
        <w:t xml:space="preserve"> </w:t>
      </w:r>
      <w:r>
        <w:rPr>
          <w:sz w:val="20"/>
        </w:rPr>
        <w:t>clássico</w:t>
      </w:r>
      <w:r>
        <w:rPr>
          <w:spacing w:val="12"/>
          <w:sz w:val="20"/>
        </w:rPr>
        <w:t xml:space="preserve"> </w:t>
      </w:r>
      <w:r>
        <w:rPr>
          <w:sz w:val="20"/>
        </w:rPr>
        <w:t>em</w:t>
      </w:r>
      <w:r>
        <w:rPr>
          <w:spacing w:val="13"/>
          <w:sz w:val="20"/>
        </w:rPr>
        <w:t xml:space="preserve"> </w:t>
      </w:r>
      <w:r>
        <w:rPr>
          <w:sz w:val="20"/>
        </w:rPr>
        <w:t>geral,</w:t>
      </w:r>
      <w:r>
        <w:rPr>
          <w:spacing w:val="9"/>
          <w:sz w:val="20"/>
        </w:rPr>
        <w:t xml:space="preserve"> </w:t>
      </w:r>
      <w:r>
        <w:rPr>
          <w:sz w:val="20"/>
        </w:rPr>
        <w:t>tinham</w:t>
      </w:r>
      <w:r>
        <w:rPr>
          <w:spacing w:val="13"/>
          <w:sz w:val="20"/>
        </w:rPr>
        <w:t xml:space="preserve"> </w:t>
      </w:r>
      <w:r>
        <w:rPr>
          <w:spacing w:val="-3"/>
          <w:sz w:val="20"/>
        </w:rPr>
        <w:t>da</w:t>
      </w:r>
      <w:r>
        <w:rPr>
          <w:spacing w:val="13"/>
          <w:sz w:val="20"/>
        </w:rPr>
        <w:t xml:space="preserve"> </w:t>
      </w:r>
      <w:r>
        <w:rPr>
          <w:sz w:val="20"/>
        </w:rPr>
        <w:t>arte</w:t>
      </w:r>
      <w:r>
        <w:rPr>
          <w:spacing w:val="9"/>
          <w:sz w:val="20"/>
        </w:rPr>
        <w:t xml:space="preserve"> </w:t>
      </w:r>
      <w:r>
        <w:rPr>
          <w:sz w:val="20"/>
        </w:rPr>
        <w:t>uma</w:t>
      </w:r>
      <w:r>
        <w:rPr>
          <w:spacing w:val="13"/>
          <w:sz w:val="20"/>
        </w:rPr>
        <w:t xml:space="preserve"> </w:t>
      </w:r>
      <w:r>
        <w:rPr>
          <w:sz w:val="20"/>
        </w:rPr>
        <w:t>experiência</w:t>
      </w:r>
      <w:r>
        <w:rPr>
          <w:spacing w:val="13"/>
          <w:sz w:val="20"/>
        </w:rPr>
        <w:t xml:space="preserve"> </w:t>
      </w:r>
      <w:r>
        <w:rPr>
          <w:sz w:val="20"/>
        </w:rPr>
        <w:t>muito</w:t>
      </w:r>
      <w:r>
        <w:rPr>
          <w:spacing w:val="7"/>
          <w:sz w:val="20"/>
        </w:rPr>
        <w:t xml:space="preserve"> </w:t>
      </w:r>
      <w:r>
        <w:rPr>
          <w:sz w:val="20"/>
        </w:rPr>
        <w:t>diferente,</w:t>
      </w:r>
      <w:r>
        <w:rPr>
          <w:spacing w:val="14"/>
          <w:sz w:val="20"/>
        </w:rPr>
        <w:t xml:space="preserve"> </w:t>
      </w:r>
      <w:r>
        <w:rPr>
          <w:sz w:val="20"/>
        </w:rPr>
        <w:t>que</w:t>
      </w:r>
      <w:r>
        <w:rPr>
          <w:spacing w:val="9"/>
          <w:sz w:val="20"/>
        </w:rPr>
        <w:t xml:space="preserve"> </w:t>
      </w:r>
      <w:r>
        <w:rPr>
          <w:sz w:val="20"/>
        </w:rPr>
        <w:t>tem</w:t>
      </w:r>
    </w:p>
    <w:p w14:paraId="3173682F" w14:textId="77777777" w:rsidR="00B92629" w:rsidRDefault="008D1FF7">
      <w:pPr>
        <w:spacing w:before="15"/>
        <w:ind w:left="119" w:right="115"/>
        <w:jc w:val="both"/>
        <w:rPr>
          <w:sz w:val="20"/>
        </w:rPr>
      </w:pPr>
      <w:r>
        <w:rPr>
          <w:sz w:val="20"/>
        </w:rPr>
        <w:t>muito pouco a ver com o desinteresse e com a fruição estética. O poder da arte sobre o espírito lhe parecia tão grande que ele pensava que ela poderia, sozinha, destruir o próprio fundamento da sua cidade'. (AGAMBEN: 22).</w:t>
      </w:r>
    </w:p>
    <w:p w14:paraId="3370934A"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CF4AEA" w14:textId="77777777" w:rsidR="00B92629" w:rsidRDefault="008D1FF7">
      <w:pPr>
        <w:pStyle w:val="Corpodetexto"/>
        <w:spacing w:before="64" w:line="360" w:lineRule="auto"/>
        <w:ind w:left="119" w:right="112" w:firstLine="720"/>
        <w:jc w:val="both"/>
      </w:pPr>
      <w:r>
        <w:rPr>
          <w:color w:val="000009"/>
        </w:rPr>
        <w:lastRenderedPageBreak/>
        <w:t xml:space="preserve">Na Rússia soviética também havia o temor diante da possibilidade da arte mobilizar pessoas, posições, ideias contrárias ao regime. Era </w:t>
      </w:r>
      <w:r>
        <w:rPr>
          <w:color w:val="000009"/>
          <w:spacing w:val="-4"/>
        </w:rPr>
        <w:t xml:space="preserve">uma </w:t>
      </w:r>
      <w:r>
        <w:rPr>
          <w:color w:val="000009"/>
        </w:rPr>
        <w:t xml:space="preserve">justificativa para a perseguição e para o controle sobre a arte. Mas, além disso, ou como expressão disso, havia um elemento característico do pensamento político autoritário que era a intolerância e rejeição a tudo o que aparecia </w:t>
      </w:r>
      <w:r>
        <w:rPr>
          <w:color w:val="000009"/>
          <w:spacing w:val="-3"/>
        </w:rPr>
        <w:t xml:space="preserve">como </w:t>
      </w:r>
      <w:r>
        <w:rPr>
          <w:i/>
          <w:color w:val="000009"/>
        </w:rPr>
        <w:t xml:space="preserve">diferença </w:t>
      </w:r>
      <w:r>
        <w:rPr>
          <w:color w:val="000009"/>
          <w:spacing w:val="-3"/>
        </w:rPr>
        <w:t xml:space="preserve">e, </w:t>
      </w:r>
      <w:r>
        <w:rPr>
          <w:color w:val="000009"/>
        </w:rPr>
        <w:t xml:space="preserve">enquanto diferença, revelava-se como erro, reacionário, contrarrevolucionário, </w:t>
      </w:r>
      <w:r>
        <w:rPr>
          <w:color w:val="000009"/>
          <w:spacing w:val="-3"/>
        </w:rPr>
        <w:t xml:space="preserve">mesmo </w:t>
      </w:r>
      <w:r>
        <w:rPr>
          <w:color w:val="000009"/>
        </w:rPr>
        <w:t xml:space="preserve">sem ser, </w:t>
      </w:r>
      <w:r>
        <w:rPr>
          <w:color w:val="000009"/>
          <w:spacing w:val="-3"/>
        </w:rPr>
        <w:t xml:space="preserve">mesmo </w:t>
      </w:r>
      <w:r>
        <w:rPr>
          <w:color w:val="000009"/>
        </w:rPr>
        <w:t xml:space="preserve">desejando e afirmando um projeto socialista e revolucionário, entretanto diferente, ou, pode-se dizer, radicalmente socialista e revolucionário. </w:t>
      </w:r>
      <w:r>
        <w:rPr>
          <w:color w:val="000009"/>
          <w:spacing w:val="-3"/>
        </w:rPr>
        <w:t xml:space="preserve">Seria </w:t>
      </w:r>
      <w:r>
        <w:rPr>
          <w:color w:val="000009"/>
        </w:rPr>
        <w:t xml:space="preserve">um absurdo explicar a repressão a artistas como Tarkóvski, bem diferentes de um cineasta como Eisenstein, por exemplo – tanto em relação aos objetivos como às formas do filme - por sua “influência sobre as massas”. Tarkóvski não tinha essa influência e muitos dos perseguidos e censurados pelo governo nem desejavam tê-la. Em casos como o de Tarkóvski, a resposta para o controle encontra-se mais </w:t>
      </w:r>
      <w:r>
        <w:rPr>
          <w:color w:val="000009"/>
          <w:spacing w:val="-3"/>
        </w:rPr>
        <w:t xml:space="preserve">na </w:t>
      </w:r>
      <w:r>
        <w:rPr>
          <w:color w:val="000009"/>
        </w:rPr>
        <w:t xml:space="preserve">poderosa ditadura do partido e do pensamento </w:t>
      </w:r>
      <w:r>
        <w:rPr>
          <w:color w:val="000009"/>
          <w:spacing w:val="-3"/>
        </w:rPr>
        <w:t xml:space="preserve">único </w:t>
      </w:r>
      <w:r>
        <w:rPr>
          <w:color w:val="000009"/>
        </w:rPr>
        <w:t xml:space="preserve">que se estabeleceu na união soviética, com dimensões trágicas sob o </w:t>
      </w:r>
      <w:r>
        <w:rPr>
          <w:color w:val="000009"/>
          <w:spacing w:val="-3"/>
        </w:rPr>
        <w:t xml:space="preserve">stalinismo </w:t>
      </w:r>
      <w:r>
        <w:rPr>
          <w:color w:val="000009"/>
        </w:rPr>
        <w:t xml:space="preserve">- incapaz de admitir um </w:t>
      </w:r>
      <w:r>
        <w:rPr>
          <w:color w:val="000009"/>
          <w:spacing w:val="-3"/>
        </w:rPr>
        <w:t xml:space="preserve">mínimo </w:t>
      </w:r>
      <w:r>
        <w:rPr>
          <w:color w:val="000009"/>
        </w:rPr>
        <w:t xml:space="preserve">fragmento de pluralidade -, </w:t>
      </w:r>
      <w:r>
        <w:rPr>
          <w:color w:val="000009"/>
          <w:spacing w:val="-3"/>
        </w:rPr>
        <w:t xml:space="preserve">do </w:t>
      </w:r>
      <w:r>
        <w:rPr>
          <w:color w:val="000009"/>
        </w:rPr>
        <w:t xml:space="preserve">que simplesmente </w:t>
      </w:r>
      <w:r>
        <w:rPr>
          <w:color w:val="000009"/>
          <w:spacing w:val="-3"/>
        </w:rPr>
        <w:t xml:space="preserve">no </w:t>
      </w:r>
      <w:r>
        <w:rPr>
          <w:color w:val="000009"/>
        </w:rPr>
        <w:t>medo diante da pot</w:t>
      </w:r>
      <w:r>
        <w:t xml:space="preserve">ência opositora da arte. A revolucionária Rosa Luxemburgo (1991: 156) percebera e advertira sobre os perigos do “terror de Estado” logo </w:t>
      </w:r>
      <w:r>
        <w:rPr>
          <w:spacing w:val="-3"/>
        </w:rPr>
        <w:t xml:space="preserve">no início </w:t>
      </w:r>
      <w:r>
        <w:t>da Revolução de</w:t>
      </w:r>
      <w:r>
        <w:rPr>
          <w:spacing w:val="30"/>
        </w:rPr>
        <w:t xml:space="preserve"> </w:t>
      </w:r>
      <w:r>
        <w:t>Outubro:</w:t>
      </w:r>
    </w:p>
    <w:p w14:paraId="2B799BFF" w14:textId="77777777" w:rsidR="00B92629" w:rsidRDefault="00B92629">
      <w:pPr>
        <w:pStyle w:val="Corpodetexto"/>
        <w:spacing w:before="4"/>
        <w:rPr>
          <w:sz w:val="36"/>
        </w:rPr>
      </w:pPr>
    </w:p>
    <w:p w14:paraId="736246D3" w14:textId="77777777" w:rsidR="00B92629" w:rsidRDefault="008D1FF7">
      <w:pPr>
        <w:ind w:left="2386" w:right="111"/>
        <w:jc w:val="both"/>
      </w:pPr>
      <w:r>
        <w:t xml:space="preserve">Tirando tudo isto, o que resta? Lenin e Trotski puseram, em lugar de corpos representativos saídos de eleições populares gerais, </w:t>
      </w:r>
      <w:r>
        <w:rPr>
          <w:spacing w:val="-3"/>
        </w:rPr>
        <w:t xml:space="preserve">os </w:t>
      </w:r>
      <w:r>
        <w:t xml:space="preserve">soviets como a única representação verdadeira das massas operárias. Mas, abafando a </w:t>
      </w:r>
      <w:r>
        <w:rPr>
          <w:spacing w:val="-4"/>
        </w:rPr>
        <w:t xml:space="preserve">vida </w:t>
      </w:r>
      <w:r>
        <w:t xml:space="preserve">política em todo o país, é fatal que a </w:t>
      </w:r>
      <w:r>
        <w:rPr>
          <w:spacing w:val="-3"/>
        </w:rPr>
        <w:t xml:space="preserve">vida seja  </w:t>
      </w:r>
      <w:r>
        <w:t xml:space="preserve">cada vez </w:t>
      </w:r>
      <w:r>
        <w:rPr>
          <w:spacing w:val="-3"/>
        </w:rPr>
        <w:t xml:space="preserve">mais </w:t>
      </w:r>
      <w:r>
        <w:t xml:space="preserve">paralisada </w:t>
      </w:r>
      <w:r>
        <w:rPr>
          <w:spacing w:val="-4"/>
        </w:rPr>
        <w:t xml:space="preserve">nos </w:t>
      </w:r>
      <w:r>
        <w:t xml:space="preserve">próprios soviets. Sem eleições gerais, </w:t>
      </w:r>
      <w:r>
        <w:rPr>
          <w:spacing w:val="2"/>
        </w:rPr>
        <w:t xml:space="preserve">sem </w:t>
      </w:r>
      <w:r>
        <w:t xml:space="preserve">liberdade ilimitada de imprensa, </w:t>
      </w:r>
      <w:r>
        <w:rPr>
          <w:spacing w:val="-3"/>
        </w:rPr>
        <w:t xml:space="preserve">de </w:t>
      </w:r>
      <w:r>
        <w:t xml:space="preserve">reunião, sem livre luta entre as opiniões, a </w:t>
      </w:r>
      <w:r>
        <w:rPr>
          <w:spacing w:val="-4"/>
        </w:rPr>
        <w:t xml:space="preserve">vida </w:t>
      </w:r>
      <w:r>
        <w:t xml:space="preserve">morre em todas as instituições públicas, torna-se uma vida aparente, onde a burocracia constitui o único elemento que permanece ativo. É esta </w:t>
      </w:r>
      <w:r>
        <w:rPr>
          <w:spacing w:val="-3"/>
        </w:rPr>
        <w:t xml:space="preserve">uma </w:t>
      </w:r>
      <w:r>
        <w:rPr>
          <w:spacing w:val="-2"/>
        </w:rPr>
        <w:t xml:space="preserve">lei </w:t>
      </w:r>
      <w:r>
        <w:t xml:space="preserve">à qual ninguém escapa… A </w:t>
      </w:r>
      <w:r>
        <w:rPr>
          <w:spacing w:val="-3"/>
        </w:rPr>
        <w:t xml:space="preserve">vida </w:t>
      </w:r>
      <w:r>
        <w:t xml:space="preserve">pública pouco a pouco adormece; algumas dúzias de chefes de  partido, de </w:t>
      </w:r>
      <w:r>
        <w:rPr>
          <w:spacing w:val="-3"/>
        </w:rPr>
        <w:t xml:space="preserve">uma </w:t>
      </w:r>
      <w:r>
        <w:t xml:space="preserve">energia inesgotável e de um idealismo sem limites, dirigem e governam; entre eles, a direção está </w:t>
      </w:r>
      <w:r>
        <w:rPr>
          <w:spacing w:val="-3"/>
        </w:rPr>
        <w:t xml:space="preserve">na </w:t>
      </w:r>
      <w:r>
        <w:t xml:space="preserve">realidade nas mãos de uma dúzia de homens de cérebro eminente, e uma elite </w:t>
      </w:r>
      <w:r>
        <w:rPr>
          <w:spacing w:val="-3"/>
        </w:rPr>
        <w:t xml:space="preserve">da </w:t>
      </w:r>
      <w:r>
        <w:t xml:space="preserve">classe operária </w:t>
      </w:r>
      <w:r>
        <w:rPr>
          <w:spacing w:val="-3"/>
        </w:rPr>
        <w:t xml:space="preserve">de </w:t>
      </w:r>
      <w:r>
        <w:t>tempos em tempos é convocada a reuniões para aplaudir aos discursos dos chefes, votar com unanimidade as resoluções que lhes apresentam – trata-se portanto, no fundo, de um governo de</w:t>
      </w:r>
      <w:r>
        <w:rPr>
          <w:spacing w:val="-6"/>
        </w:rPr>
        <w:t xml:space="preserve"> </w:t>
      </w:r>
      <w:r>
        <w:t>grupo</w:t>
      </w:r>
    </w:p>
    <w:p w14:paraId="1C43F30B" w14:textId="77777777" w:rsidR="00B92629" w:rsidRDefault="008D1FF7">
      <w:pPr>
        <w:spacing w:line="242" w:lineRule="auto"/>
        <w:ind w:left="2386" w:right="122"/>
        <w:jc w:val="both"/>
      </w:pPr>
      <w:r>
        <w:t>– uma ditadura, é verdade, mas não a ditadura do proletariado, não: a ditadura de um punhado de políticos, isto é, uma ditadura no sentido burguês, no sentido da dominação jacobina.</w:t>
      </w:r>
    </w:p>
    <w:p w14:paraId="75CFBBE5" w14:textId="77777777" w:rsidR="00B92629" w:rsidRDefault="00B92629">
      <w:pPr>
        <w:spacing w:line="242" w:lineRule="auto"/>
        <w:jc w:val="both"/>
        <w:sectPr w:rsidR="00B92629" w:rsidSect="00B46D3C">
          <w:pgSz w:w="11910" w:h="16840"/>
          <w:pgMar w:top="158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D68244C" w14:textId="77777777" w:rsidR="00B92629" w:rsidRDefault="008D1FF7">
      <w:pPr>
        <w:pStyle w:val="Corpodetexto"/>
        <w:spacing w:before="70" w:line="360" w:lineRule="auto"/>
        <w:ind w:left="119" w:right="120" w:firstLine="710"/>
        <w:jc w:val="both"/>
      </w:pPr>
      <w:r>
        <w:lastRenderedPageBreak/>
        <w:t xml:space="preserve">Proudhon, </w:t>
      </w:r>
      <w:r>
        <w:rPr>
          <w:spacing w:val="-3"/>
        </w:rPr>
        <w:t xml:space="preserve">na </w:t>
      </w:r>
      <w:r>
        <w:t xml:space="preserve">primeira metade do século XIX, e Bakúnin, </w:t>
      </w:r>
      <w:r>
        <w:rPr>
          <w:spacing w:val="-3"/>
        </w:rPr>
        <w:t xml:space="preserve">na </w:t>
      </w:r>
      <w:r>
        <w:t xml:space="preserve">segunda metade do século, advertiram sobre os perigos para a liberdade e para a democracia apontados por Rosa e expressos num projeto centralista e ditatorial </w:t>
      </w:r>
      <w:r>
        <w:rPr>
          <w:spacing w:val="2"/>
        </w:rPr>
        <w:t xml:space="preserve">com </w:t>
      </w:r>
      <w:r>
        <w:t xml:space="preserve">aparência revolucionária. </w:t>
      </w:r>
      <w:r>
        <w:rPr>
          <w:spacing w:val="3"/>
        </w:rPr>
        <w:t xml:space="preserve">Em </w:t>
      </w:r>
      <w:r>
        <w:t xml:space="preserve">reunião do </w:t>
      </w:r>
      <w:r>
        <w:rPr>
          <w:spacing w:val="-3"/>
        </w:rPr>
        <w:t xml:space="preserve">Comitê </w:t>
      </w:r>
      <w:r>
        <w:t xml:space="preserve">Central da Liga da Paz e da Liberdade, de 1867, Bakúnin (1988: 38) afirmou “que a liberdade sem o socialismo é o privilégio, a injustiça; e que o socialismo sem liberdade é a escravidão e a brutalidade”. Por proferir palavras como estas </w:t>
      </w:r>
      <w:r>
        <w:rPr>
          <w:spacing w:val="-3"/>
        </w:rPr>
        <w:t xml:space="preserve">ele </w:t>
      </w:r>
      <w:r>
        <w:t xml:space="preserve">será expulso da </w:t>
      </w:r>
      <w:r>
        <w:rPr>
          <w:spacing w:val="-3"/>
        </w:rPr>
        <w:t xml:space="preserve">liga. </w:t>
      </w:r>
      <w:r>
        <w:t xml:space="preserve">Para Bakúnin (1983: 209), criticando a </w:t>
      </w:r>
      <w:r>
        <w:rPr>
          <w:spacing w:val="-3"/>
        </w:rPr>
        <w:t xml:space="preserve">ideia </w:t>
      </w:r>
      <w:r>
        <w:t xml:space="preserve">de “ditadura do proletariado”, nenhuma democracia pode ser criada por </w:t>
      </w:r>
      <w:r>
        <w:rPr>
          <w:spacing w:val="-5"/>
        </w:rPr>
        <w:t xml:space="preserve">meio </w:t>
      </w:r>
      <w:r>
        <w:t xml:space="preserve">de uma ditadura, </w:t>
      </w:r>
      <w:r>
        <w:rPr>
          <w:spacing w:val="-3"/>
        </w:rPr>
        <w:t xml:space="preserve">mesmo </w:t>
      </w:r>
      <w:r>
        <w:t xml:space="preserve">“revolucionária”, pois depois da vitória inicial “os políticos revolucionários, esses partidários da ditadura descarada, tratarão de apagar as paixões populares. Apelarão  pela ordem, a lealdade e à submissão àqueles que, </w:t>
      </w:r>
      <w:r>
        <w:rPr>
          <w:spacing w:val="-3"/>
        </w:rPr>
        <w:t xml:space="preserve">no </w:t>
      </w:r>
      <w:r>
        <w:t xml:space="preserve">desenvolver da revolução, se apoderarão de seus próprios poderes ditatoriais e os legalizarão”. Em outra passagem, </w:t>
      </w:r>
      <w:r>
        <w:rPr>
          <w:spacing w:val="-3"/>
        </w:rPr>
        <w:t xml:space="preserve">ele </w:t>
      </w:r>
      <w:r>
        <w:t xml:space="preserve">parece apressar a história da Rússia: “Se você pegar o </w:t>
      </w:r>
      <w:r>
        <w:rPr>
          <w:spacing w:val="-3"/>
        </w:rPr>
        <w:t xml:space="preserve">mais </w:t>
      </w:r>
      <w:r>
        <w:t xml:space="preserve">ardente dos revolucionários, e der a </w:t>
      </w:r>
      <w:r>
        <w:rPr>
          <w:spacing w:val="-3"/>
        </w:rPr>
        <w:t xml:space="preserve">ele </w:t>
      </w:r>
      <w:r>
        <w:t xml:space="preserve">um poder absoluto, num </w:t>
      </w:r>
      <w:r>
        <w:rPr>
          <w:spacing w:val="2"/>
        </w:rPr>
        <w:t xml:space="preserve">ano </w:t>
      </w:r>
      <w:r>
        <w:rPr>
          <w:spacing w:val="-4"/>
        </w:rPr>
        <w:t xml:space="preserve">ele </w:t>
      </w:r>
      <w:r>
        <w:t>será pior do que o próprio tsar”.</w:t>
      </w:r>
    </w:p>
    <w:p w14:paraId="5F4544DC" w14:textId="77777777" w:rsidR="00B92629" w:rsidRDefault="008D1FF7">
      <w:pPr>
        <w:pStyle w:val="Corpodetexto"/>
        <w:spacing w:before="3" w:line="360" w:lineRule="auto"/>
        <w:ind w:left="119" w:right="126" w:firstLine="706"/>
        <w:jc w:val="both"/>
      </w:pPr>
      <w:r>
        <w:t>As previsões se cumpriram? O anarquista Piotr Kropotkin, fez as suas últimas observações, já na terra natal, um pouco antes de morrer:</w:t>
      </w:r>
    </w:p>
    <w:p w14:paraId="7F6F902C" w14:textId="77777777" w:rsidR="00B92629" w:rsidRDefault="00B92629">
      <w:pPr>
        <w:pStyle w:val="Corpodetexto"/>
        <w:spacing w:before="4"/>
        <w:rPr>
          <w:sz w:val="22"/>
        </w:rPr>
      </w:pPr>
    </w:p>
    <w:p w14:paraId="75FAE988" w14:textId="77777777" w:rsidR="00B92629" w:rsidRDefault="008D1FF7">
      <w:pPr>
        <w:ind w:left="2386" w:right="110"/>
        <w:jc w:val="both"/>
      </w:pPr>
      <w:r>
        <w:t xml:space="preserve">Devo confessar-vos francamente que, </w:t>
      </w:r>
      <w:r>
        <w:rPr>
          <w:spacing w:val="-3"/>
        </w:rPr>
        <w:t xml:space="preserve">na </w:t>
      </w:r>
      <w:r>
        <w:t xml:space="preserve">minha opinião, essa temática de edificar </w:t>
      </w:r>
      <w:r>
        <w:rPr>
          <w:spacing w:val="-3"/>
        </w:rPr>
        <w:t xml:space="preserve">uma </w:t>
      </w:r>
      <w:r>
        <w:t xml:space="preserve">república comunista sobre a base </w:t>
      </w:r>
      <w:r>
        <w:rPr>
          <w:spacing w:val="-3"/>
        </w:rPr>
        <w:t xml:space="preserve">de </w:t>
      </w:r>
      <w:r>
        <w:t xml:space="preserve">um comunismo  de Estado fortemente centralizado, sob a lei de ferro </w:t>
      </w:r>
      <w:r>
        <w:rPr>
          <w:spacing w:val="-3"/>
        </w:rPr>
        <w:t xml:space="preserve">da </w:t>
      </w:r>
      <w:r>
        <w:t xml:space="preserve">ditadura de </w:t>
      </w:r>
      <w:r>
        <w:rPr>
          <w:spacing w:val="4"/>
        </w:rPr>
        <w:t xml:space="preserve">um </w:t>
      </w:r>
      <w:r>
        <w:t xml:space="preserve">partido, está levando a um fiasco. Aprendemos a conhecer, </w:t>
      </w:r>
      <w:r>
        <w:rPr>
          <w:spacing w:val="-3"/>
        </w:rPr>
        <w:t xml:space="preserve">na </w:t>
      </w:r>
      <w:r>
        <w:t xml:space="preserve">Rússia, como o comunismo deve ser introduzido. A ideia dos sovietes, isto </w:t>
      </w:r>
      <w:r>
        <w:rPr>
          <w:spacing w:val="-4"/>
        </w:rPr>
        <w:t xml:space="preserve">é, </w:t>
      </w:r>
      <w:r>
        <w:t xml:space="preserve">de conselhos operários e de camponeses, preconizada de  início durante a </w:t>
      </w:r>
      <w:r>
        <w:rPr>
          <w:spacing w:val="-3"/>
        </w:rPr>
        <w:t xml:space="preserve">tentativa </w:t>
      </w:r>
      <w:r>
        <w:t xml:space="preserve">revolucionária de 1905 e imediatamente realizada pela revolução de fevereiro de 1917, tão logo o tsarismo foi  derrubado, a ideia de tais conselhos controlando a vida política e econômica </w:t>
      </w:r>
      <w:r>
        <w:rPr>
          <w:spacing w:val="-3"/>
        </w:rPr>
        <w:t xml:space="preserve">do </w:t>
      </w:r>
      <w:r>
        <w:t xml:space="preserve">país, é </w:t>
      </w:r>
      <w:r>
        <w:rPr>
          <w:spacing w:val="-3"/>
        </w:rPr>
        <w:t xml:space="preserve">uma </w:t>
      </w:r>
      <w:r>
        <w:t xml:space="preserve">grande ideia, tanto </w:t>
      </w:r>
      <w:r>
        <w:rPr>
          <w:spacing w:val="-3"/>
        </w:rPr>
        <w:t xml:space="preserve">mais </w:t>
      </w:r>
      <w:r>
        <w:t xml:space="preserve">porque </w:t>
      </w:r>
      <w:r>
        <w:rPr>
          <w:spacing w:val="-2"/>
        </w:rPr>
        <w:t xml:space="preserve">ela </w:t>
      </w:r>
      <w:r>
        <w:t xml:space="preserve">conduz necessariamente à ideia de que esses conselhos devem </w:t>
      </w:r>
      <w:r>
        <w:rPr>
          <w:spacing w:val="-3"/>
        </w:rPr>
        <w:t xml:space="preserve">ser </w:t>
      </w:r>
      <w:r>
        <w:t xml:space="preserve">compostos por todos aquele que tomam uma parte real </w:t>
      </w:r>
      <w:r>
        <w:rPr>
          <w:spacing w:val="-3"/>
        </w:rPr>
        <w:t xml:space="preserve">na </w:t>
      </w:r>
      <w:r>
        <w:t xml:space="preserve">produção </w:t>
      </w:r>
      <w:r>
        <w:rPr>
          <w:spacing w:val="-3"/>
        </w:rPr>
        <w:t xml:space="preserve">da </w:t>
      </w:r>
      <w:r>
        <w:t xml:space="preserve">riqueza nacional por </w:t>
      </w:r>
      <w:r>
        <w:rPr>
          <w:spacing w:val="-3"/>
        </w:rPr>
        <w:t xml:space="preserve">seu </w:t>
      </w:r>
      <w:r>
        <w:t xml:space="preserve">próprio esforço pessoal. Todavia, pelo tempo que </w:t>
      </w:r>
      <w:r>
        <w:rPr>
          <w:spacing w:val="4"/>
        </w:rPr>
        <w:t xml:space="preserve">um </w:t>
      </w:r>
      <w:r>
        <w:t xml:space="preserve">país é governado pela ditadura e um partido, </w:t>
      </w:r>
      <w:r>
        <w:rPr>
          <w:spacing w:val="-3"/>
        </w:rPr>
        <w:t xml:space="preserve">os </w:t>
      </w:r>
      <w:r>
        <w:t xml:space="preserve">conselhos operários e camponeses perdem evidentemente toda a sua significação. (KROPOTKIN </w:t>
      </w:r>
      <w:r>
        <w:rPr>
          <w:i/>
        </w:rPr>
        <w:t xml:space="preserve">apud </w:t>
      </w:r>
      <w:r>
        <w:t>SKIRDA:</w:t>
      </w:r>
      <w:r>
        <w:rPr>
          <w:spacing w:val="-7"/>
        </w:rPr>
        <w:t xml:space="preserve"> </w:t>
      </w:r>
      <w:r>
        <w:t>89)</w:t>
      </w:r>
    </w:p>
    <w:p w14:paraId="35DE08DB" w14:textId="77777777" w:rsidR="00B92629" w:rsidRDefault="00B92629">
      <w:pPr>
        <w:pStyle w:val="Corpodetexto"/>
        <w:spacing w:before="8"/>
        <w:rPr>
          <w:sz w:val="21"/>
        </w:rPr>
      </w:pPr>
    </w:p>
    <w:p w14:paraId="22069C8B" w14:textId="77777777" w:rsidR="00B92629" w:rsidRDefault="008D1FF7">
      <w:pPr>
        <w:pStyle w:val="Corpodetexto"/>
        <w:spacing w:before="1" w:line="360" w:lineRule="auto"/>
        <w:ind w:left="119" w:right="115" w:firstLine="710"/>
        <w:jc w:val="both"/>
      </w:pPr>
      <w:r>
        <w:rPr>
          <w:color w:val="000009"/>
        </w:rPr>
        <w:t xml:space="preserve">Na Rússia revolucionária, importante repetir e marcar diferenças, Lenin e Trotski não tiveram como principal método </w:t>
      </w:r>
      <w:r>
        <w:rPr>
          <w:color w:val="000009"/>
          <w:spacing w:val="-3"/>
        </w:rPr>
        <w:t xml:space="preserve">político no </w:t>
      </w:r>
      <w:r>
        <w:rPr>
          <w:color w:val="000009"/>
        </w:rPr>
        <w:t xml:space="preserve">campo artístico proibir, como Stalin, as diferentes tendências artísticas de publicarem e existirem. </w:t>
      </w:r>
      <w:r>
        <w:rPr>
          <w:color w:val="000009"/>
          <w:spacing w:val="-3"/>
        </w:rPr>
        <w:t xml:space="preserve">“O </w:t>
      </w:r>
      <w:r>
        <w:rPr>
          <w:color w:val="000009"/>
        </w:rPr>
        <w:t xml:space="preserve">relativo liberalismo cultural desse período”, </w:t>
      </w:r>
      <w:r>
        <w:rPr>
          <w:color w:val="000009"/>
          <w:spacing w:val="-4"/>
        </w:rPr>
        <w:t xml:space="preserve">diz </w:t>
      </w:r>
      <w:r>
        <w:rPr>
          <w:color w:val="000009"/>
        </w:rPr>
        <w:t xml:space="preserve">Eagleton </w:t>
      </w:r>
      <w:r>
        <w:t>(2011: 74)</w:t>
      </w:r>
      <w:r>
        <w:rPr>
          <w:color w:val="000009"/>
        </w:rPr>
        <w:t>, “com sua mistura de movimentos artísticos (futurismo, formalismo, imagismo, construtivismo e assim por diante),</w:t>
      </w:r>
      <w:r>
        <w:rPr>
          <w:color w:val="000009"/>
          <w:spacing w:val="51"/>
        </w:rPr>
        <w:t xml:space="preserve"> </w:t>
      </w:r>
      <w:r>
        <w:rPr>
          <w:color w:val="000009"/>
        </w:rPr>
        <w:t>refletia</w:t>
      </w:r>
      <w:r>
        <w:rPr>
          <w:color w:val="000009"/>
          <w:spacing w:val="49"/>
        </w:rPr>
        <w:t xml:space="preserve"> </w:t>
      </w:r>
      <w:r>
        <w:rPr>
          <w:color w:val="000009"/>
        </w:rPr>
        <w:t>o</w:t>
      </w:r>
      <w:r>
        <w:rPr>
          <w:color w:val="000009"/>
          <w:spacing w:val="53"/>
        </w:rPr>
        <w:t xml:space="preserve"> </w:t>
      </w:r>
      <w:r>
        <w:rPr>
          <w:color w:val="000009"/>
        </w:rPr>
        <w:t>relativo</w:t>
      </w:r>
      <w:r>
        <w:rPr>
          <w:color w:val="000009"/>
          <w:spacing w:val="53"/>
        </w:rPr>
        <w:t xml:space="preserve"> </w:t>
      </w:r>
      <w:r>
        <w:rPr>
          <w:color w:val="000009"/>
        </w:rPr>
        <w:t>liberalismo</w:t>
      </w:r>
      <w:r>
        <w:rPr>
          <w:color w:val="000009"/>
          <w:spacing w:val="54"/>
        </w:rPr>
        <w:t xml:space="preserve"> </w:t>
      </w:r>
      <w:r>
        <w:rPr>
          <w:color w:val="000009"/>
        </w:rPr>
        <w:t>da</w:t>
      </w:r>
      <w:r>
        <w:rPr>
          <w:color w:val="000009"/>
          <w:spacing w:val="48"/>
        </w:rPr>
        <w:t xml:space="preserve"> </w:t>
      </w:r>
      <w:r>
        <w:rPr>
          <w:color w:val="000009"/>
        </w:rPr>
        <w:t>chamada</w:t>
      </w:r>
      <w:r>
        <w:rPr>
          <w:color w:val="000009"/>
          <w:spacing w:val="49"/>
        </w:rPr>
        <w:t xml:space="preserve"> </w:t>
      </w:r>
      <w:r>
        <w:rPr>
          <w:color w:val="000009"/>
        </w:rPr>
        <w:t>Nova</w:t>
      </w:r>
      <w:r>
        <w:rPr>
          <w:color w:val="000009"/>
          <w:spacing w:val="49"/>
        </w:rPr>
        <w:t xml:space="preserve"> </w:t>
      </w:r>
      <w:r>
        <w:rPr>
          <w:color w:val="000009"/>
        </w:rPr>
        <w:t>Política</w:t>
      </w:r>
      <w:r>
        <w:rPr>
          <w:color w:val="000009"/>
          <w:spacing w:val="48"/>
        </w:rPr>
        <w:t xml:space="preserve"> </w:t>
      </w:r>
      <w:r>
        <w:rPr>
          <w:color w:val="000009"/>
        </w:rPr>
        <w:t>Econômica</w:t>
      </w:r>
      <w:r>
        <w:rPr>
          <w:color w:val="000009"/>
          <w:spacing w:val="49"/>
        </w:rPr>
        <w:t xml:space="preserve"> </w:t>
      </w:r>
      <w:r>
        <w:rPr>
          <w:color w:val="000009"/>
        </w:rPr>
        <w:t>desses</w:t>
      </w:r>
    </w:p>
    <w:p w14:paraId="72B031F2" w14:textId="77777777" w:rsidR="00B92629" w:rsidRDefault="00B92629">
      <w:pPr>
        <w:spacing w:line="360" w:lineRule="auto"/>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790C9E" w14:textId="77777777" w:rsidR="00B92629" w:rsidRDefault="008D1FF7">
      <w:pPr>
        <w:pStyle w:val="Corpodetexto"/>
        <w:spacing w:before="70" w:line="357" w:lineRule="auto"/>
        <w:ind w:left="119" w:right="111"/>
        <w:jc w:val="both"/>
        <w:rPr>
          <w:sz w:val="16"/>
        </w:rPr>
      </w:pPr>
      <w:r>
        <w:rPr>
          <w:color w:val="000009"/>
        </w:rPr>
        <w:lastRenderedPageBreak/>
        <w:t xml:space="preserve">anos”. Uma resolução </w:t>
      </w:r>
      <w:r>
        <w:rPr>
          <w:color w:val="000009"/>
          <w:spacing w:val="-3"/>
        </w:rPr>
        <w:t xml:space="preserve">do </w:t>
      </w:r>
      <w:r>
        <w:rPr>
          <w:color w:val="000009"/>
        </w:rPr>
        <w:t xml:space="preserve">comitê central do Partido Comunista de 18 de </w:t>
      </w:r>
      <w:r>
        <w:rPr>
          <w:color w:val="000009"/>
          <w:spacing w:val="-3"/>
        </w:rPr>
        <w:t xml:space="preserve">junho </w:t>
      </w:r>
      <w:r>
        <w:rPr>
          <w:color w:val="000009"/>
        </w:rPr>
        <w:t xml:space="preserve">de 1925 - “Sobre a política do Partido </w:t>
      </w:r>
      <w:r>
        <w:rPr>
          <w:color w:val="000009"/>
          <w:spacing w:val="-3"/>
        </w:rPr>
        <w:t xml:space="preserve">no </w:t>
      </w:r>
      <w:r>
        <w:rPr>
          <w:color w:val="000009"/>
        </w:rPr>
        <w:t xml:space="preserve">campo das belas-letras” -, </w:t>
      </w:r>
      <w:r>
        <w:rPr>
          <w:color w:val="000009"/>
          <w:spacing w:val="-3"/>
        </w:rPr>
        <w:t xml:space="preserve">no </w:t>
      </w:r>
      <w:r>
        <w:rPr>
          <w:color w:val="000009"/>
        </w:rPr>
        <w:t xml:space="preserve">ano seguinte à morte de Lenin, determinava: </w:t>
      </w:r>
      <w:r>
        <w:rPr>
          <w:color w:val="000009"/>
          <w:spacing w:val="-3"/>
        </w:rPr>
        <w:t xml:space="preserve">“O </w:t>
      </w:r>
      <w:r>
        <w:rPr>
          <w:color w:val="000009"/>
        </w:rPr>
        <w:t xml:space="preserve">partido deve se declarar a favor de </w:t>
      </w:r>
      <w:r>
        <w:rPr>
          <w:color w:val="000009"/>
          <w:spacing w:val="-4"/>
        </w:rPr>
        <w:t xml:space="preserve">uma </w:t>
      </w:r>
      <w:r>
        <w:rPr>
          <w:color w:val="000009"/>
        </w:rPr>
        <w:t xml:space="preserve">competição </w:t>
      </w:r>
      <w:r>
        <w:rPr>
          <w:color w:val="000009"/>
          <w:spacing w:val="-3"/>
        </w:rPr>
        <w:t xml:space="preserve">livre </w:t>
      </w:r>
      <w:r>
        <w:rPr>
          <w:color w:val="000009"/>
        </w:rPr>
        <w:t xml:space="preserve">entre diferentes grupos e tendências literárias. Qualquer outra solução </w:t>
      </w:r>
      <w:r>
        <w:rPr>
          <w:color w:val="000009"/>
          <w:spacing w:val="2"/>
        </w:rPr>
        <w:t xml:space="preserve">para </w:t>
      </w:r>
      <w:r>
        <w:rPr>
          <w:color w:val="000009"/>
        </w:rPr>
        <w:t>esse problema seria uma falsa solução, burocrática e administrativa” (ALBERA, 2002:</w:t>
      </w:r>
      <w:r>
        <w:rPr>
          <w:color w:val="000009"/>
          <w:spacing w:val="5"/>
        </w:rPr>
        <w:t xml:space="preserve"> </w:t>
      </w:r>
      <w:r>
        <w:rPr>
          <w:color w:val="000009"/>
        </w:rPr>
        <w:t>202).</w:t>
      </w:r>
      <w:r>
        <w:rPr>
          <w:color w:val="000009"/>
          <w:position w:val="9"/>
          <w:sz w:val="16"/>
        </w:rPr>
        <w:t>13</w:t>
      </w:r>
    </w:p>
    <w:p w14:paraId="7AE60567" w14:textId="77777777" w:rsidR="00B92629" w:rsidRDefault="008D1FF7">
      <w:pPr>
        <w:pStyle w:val="Corpodetexto"/>
        <w:spacing w:line="360" w:lineRule="auto"/>
        <w:ind w:left="119" w:right="113" w:firstLine="706"/>
        <w:jc w:val="both"/>
      </w:pPr>
      <w:r>
        <w:rPr>
          <w:color w:val="000009"/>
        </w:rPr>
        <w:t xml:space="preserve">Com certeza, alguns casos de repressão a tendências artísticas se tornaram emblemáticos, como em relação ao </w:t>
      </w:r>
      <w:r>
        <w:rPr>
          <w:i/>
          <w:color w:val="000009"/>
        </w:rPr>
        <w:t>Proletkult</w:t>
      </w:r>
      <w:r>
        <w:rPr>
          <w:color w:val="000009"/>
        </w:rPr>
        <w:t xml:space="preserve">, subordinado ao </w:t>
      </w:r>
      <w:r>
        <w:rPr>
          <w:i/>
          <w:color w:val="000009"/>
        </w:rPr>
        <w:t xml:space="preserve">Narkomprós </w:t>
      </w:r>
      <w:r>
        <w:rPr>
          <w:color w:val="000009"/>
        </w:rPr>
        <w:t xml:space="preserve">em 1920 por decisão </w:t>
      </w:r>
      <w:r>
        <w:rPr>
          <w:color w:val="000009"/>
          <w:spacing w:val="-3"/>
        </w:rPr>
        <w:t xml:space="preserve">do </w:t>
      </w:r>
      <w:r>
        <w:rPr>
          <w:color w:val="000009"/>
        </w:rPr>
        <w:t xml:space="preserve">governo (e intervenção direta de Lenin), o fechamento de </w:t>
      </w:r>
      <w:r>
        <w:rPr>
          <w:i/>
          <w:color w:val="000009"/>
        </w:rPr>
        <w:t xml:space="preserve">A arte da comuna, </w:t>
      </w:r>
      <w:r>
        <w:rPr>
          <w:color w:val="000009"/>
        </w:rPr>
        <w:t xml:space="preserve">um ano antes, além das medidas de controle citadas neste texto. Como observa corretamente Octavio Paz, escrevendo sobre o </w:t>
      </w:r>
      <w:r>
        <w:rPr>
          <w:color w:val="000009"/>
          <w:spacing w:val="-3"/>
        </w:rPr>
        <w:t xml:space="preserve">extermínio </w:t>
      </w:r>
      <w:r>
        <w:rPr>
          <w:color w:val="000009"/>
        </w:rPr>
        <w:t xml:space="preserve">da geração de poetas russos, “as razões dessa hecatombe derivam tanto da história russa – um passado bárbaro </w:t>
      </w:r>
      <w:r>
        <w:rPr>
          <w:color w:val="000009"/>
          <w:spacing w:val="-3"/>
        </w:rPr>
        <w:t xml:space="preserve">ao </w:t>
      </w:r>
      <w:r>
        <w:rPr>
          <w:color w:val="000009"/>
        </w:rPr>
        <w:t xml:space="preserve">qual Lenin e Trótski aludiram mais de uma vez – </w:t>
      </w:r>
      <w:r>
        <w:rPr>
          <w:color w:val="000009"/>
          <w:spacing w:val="-3"/>
        </w:rPr>
        <w:t xml:space="preserve">como </w:t>
      </w:r>
      <w:r>
        <w:rPr>
          <w:color w:val="000009"/>
        </w:rPr>
        <w:t xml:space="preserve">da crueldade paranoica de Stalin. Mas não é menos responsável o espírito bolchevique, herdeiro </w:t>
      </w:r>
      <w:r>
        <w:rPr>
          <w:color w:val="000009"/>
          <w:spacing w:val="-3"/>
        </w:rPr>
        <w:t xml:space="preserve">do </w:t>
      </w:r>
      <w:r>
        <w:rPr>
          <w:color w:val="000009"/>
        </w:rPr>
        <w:t xml:space="preserve">jacobinismo e de suas exorbitantes pretensões sobre a sociedade e a natureza humana” (2013: 110). O esforço de Trótski para atribuir ao seu ex-companheiro todos os feitos autoritários de um regime que se tornara sangrento, neste sentido, </w:t>
      </w:r>
      <w:r>
        <w:rPr>
          <w:color w:val="000009"/>
          <w:spacing w:val="-4"/>
        </w:rPr>
        <w:t>só</w:t>
      </w:r>
      <w:r>
        <w:rPr>
          <w:color w:val="000009"/>
          <w:spacing w:val="52"/>
        </w:rPr>
        <w:t xml:space="preserve"> </w:t>
      </w:r>
      <w:r>
        <w:rPr>
          <w:color w:val="000009"/>
        </w:rPr>
        <w:t xml:space="preserve">convence quem quer ser convencido, </w:t>
      </w:r>
      <w:r>
        <w:rPr>
          <w:color w:val="000009"/>
          <w:spacing w:val="-3"/>
        </w:rPr>
        <w:t xml:space="preserve">afinal, </w:t>
      </w:r>
      <w:r>
        <w:rPr>
          <w:color w:val="000009"/>
        </w:rPr>
        <w:t xml:space="preserve">a “ditadura dos chefes sobre o proletariado” é </w:t>
      </w:r>
      <w:r>
        <w:rPr>
          <w:color w:val="000009"/>
          <w:spacing w:val="-4"/>
        </w:rPr>
        <w:t xml:space="preserve">uma </w:t>
      </w:r>
      <w:r>
        <w:rPr>
          <w:color w:val="000009"/>
          <w:spacing w:val="-3"/>
        </w:rPr>
        <w:t xml:space="preserve">marca </w:t>
      </w:r>
      <w:r>
        <w:rPr>
          <w:color w:val="000009"/>
        </w:rPr>
        <w:t xml:space="preserve">da teoria leninista </w:t>
      </w:r>
      <w:r>
        <w:rPr>
          <w:color w:val="000009"/>
          <w:spacing w:val="-3"/>
        </w:rPr>
        <w:t xml:space="preserve">do </w:t>
      </w:r>
      <w:r>
        <w:rPr>
          <w:color w:val="000009"/>
        </w:rPr>
        <w:t xml:space="preserve">poder. </w:t>
      </w:r>
      <w:r>
        <w:rPr>
          <w:color w:val="000009"/>
          <w:spacing w:val="-3"/>
        </w:rPr>
        <w:t xml:space="preserve">Mesmo </w:t>
      </w:r>
      <w:r>
        <w:rPr>
          <w:color w:val="000009"/>
        </w:rPr>
        <w:t xml:space="preserve">assim, durante os primeiros anos </w:t>
      </w:r>
      <w:r>
        <w:rPr>
          <w:color w:val="000009"/>
          <w:spacing w:val="-3"/>
        </w:rPr>
        <w:t xml:space="preserve">do </w:t>
      </w:r>
      <w:r>
        <w:rPr>
          <w:color w:val="000009"/>
        </w:rPr>
        <w:t xml:space="preserve">regime soviético – mostrando as diferenças de nível e forma entre as diferentes noções de ditadura concebidas por Lenin e Stalin - não se estabeleceu </w:t>
      </w:r>
      <w:r>
        <w:rPr>
          <w:color w:val="000009"/>
          <w:spacing w:val="-4"/>
        </w:rPr>
        <w:t xml:space="preserve">uma </w:t>
      </w:r>
      <w:r>
        <w:rPr>
          <w:color w:val="000009"/>
        </w:rPr>
        <w:t>organização cultural oficial e única como se deu a partir de 1932. Como Maiakóvski escreveu em LEF</w:t>
      </w:r>
      <w:r>
        <w:rPr>
          <w:i/>
          <w:color w:val="000009"/>
        </w:rPr>
        <w:t xml:space="preserve">, </w:t>
      </w:r>
      <w:r>
        <w:rPr>
          <w:color w:val="000009"/>
        </w:rPr>
        <w:t xml:space="preserve">em 1923, o caminho repressivo foi outro: os acadêmicos logo “começaram a caça à arte de esquerda, coroada brilhantemente com o fechamento de </w:t>
      </w:r>
      <w:r>
        <w:rPr>
          <w:i/>
          <w:color w:val="000009"/>
        </w:rPr>
        <w:t xml:space="preserve">A arte da Comuna </w:t>
      </w:r>
      <w:r>
        <w:rPr>
          <w:color w:val="000009"/>
        </w:rPr>
        <w:t xml:space="preserve">etc. Ocupado com as frentes e a devastação, o poder pouco se importava com polêmicas estéticas, esforçando-se apenas para conseguir que a retaguarda não fizesse barulho excessivo, e tentava nos convencer da reverência pelos 'grandes nomes” (ALBERA, 2002: 183). O que o governo nesta época </w:t>
      </w:r>
      <w:r>
        <w:rPr>
          <w:color w:val="000009"/>
          <w:spacing w:val="-3"/>
        </w:rPr>
        <w:t xml:space="preserve">fez, </w:t>
      </w:r>
      <w:r>
        <w:rPr>
          <w:color w:val="000009"/>
        </w:rPr>
        <w:t>em relação às tendências artísticas taxadas como “esquerdistas” e burguesas, sobretudo, era dificultar a sua existência, controlar o seu “barulho”, demitindo pessoas de funções públicas, de cargos nos comissariados, limitando financiamentos, tiragens de livros,</w:t>
      </w:r>
      <w:r>
        <w:rPr>
          <w:color w:val="000009"/>
          <w:spacing w:val="12"/>
        </w:rPr>
        <w:t xml:space="preserve"> </w:t>
      </w:r>
      <w:r>
        <w:rPr>
          <w:color w:val="000009"/>
        </w:rPr>
        <w:t>etc.</w:t>
      </w:r>
    </w:p>
    <w:p w14:paraId="656A31EF" w14:textId="77777777" w:rsidR="00B92629" w:rsidRDefault="00B92629">
      <w:pPr>
        <w:pStyle w:val="Corpodetexto"/>
        <w:rPr>
          <w:sz w:val="20"/>
        </w:rPr>
      </w:pPr>
    </w:p>
    <w:p w14:paraId="360A7EDB" w14:textId="77777777" w:rsidR="00B92629" w:rsidRDefault="00B92629">
      <w:pPr>
        <w:pStyle w:val="Corpodetexto"/>
        <w:rPr>
          <w:sz w:val="20"/>
        </w:rPr>
      </w:pPr>
    </w:p>
    <w:p w14:paraId="4BB17A04" w14:textId="77777777" w:rsidR="00B92629" w:rsidRDefault="00885C88">
      <w:pPr>
        <w:pStyle w:val="Corpodetexto"/>
        <w:spacing w:before="9"/>
        <w:rPr>
          <w:sz w:val="20"/>
        </w:rPr>
      </w:pPr>
      <w:r>
        <w:pict w14:anchorId="19CCCBE1">
          <v:line id="_x0000_s1029" style="position:absolute;z-index:-251648000;mso-wrap-distance-left:0;mso-wrap-distance-right:0;mso-position-horizontal-relative:page" from="85pt,14.2pt" to="229.05pt,14.2pt" strokecolor="#000009" strokeweight=".16936mm">
            <w10:wrap type="topAndBottom" anchorx="page"/>
          </v:line>
        </w:pict>
      </w:r>
    </w:p>
    <w:p w14:paraId="72A2B8DA" w14:textId="77777777" w:rsidR="00B92629" w:rsidRDefault="008D1FF7">
      <w:pPr>
        <w:pStyle w:val="PargrafodaLista"/>
        <w:numPr>
          <w:ilvl w:val="0"/>
          <w:numId w:val="1"/>
        </w:numPr>
        <w:tabs>
          <w:tab w:val="left" w:pos="825"/>
          <w:tab w:val="left" w:pos="826"/>
        </w:tabs>
        <w:spacing w:before="57" w:line="247" w:lineRule="auto"/>
        <w:ind w:left="119" w:right="125" w:firstLine="0"/>
        <w:jc w:val="both"/>
        <w:rPr>
          <w:sz w:val="20"/>
        </w:rPr>
      </w:pPr>
      <w:r>
        <w:rPr>
          <w:color w:val="000009"/>
          <w:sz w:val="20"/>
        </w:rPr>
        <w:t xml:space="preserve">A referida resolução ainda considerava “inadmissível legalizar </w:t>
      </w:r>
      <w:r>
        <w:rPr>
          <w:color w:val="000009"/>
          <w:spacing w:val="-4"/>
          <w:sz w:val="20"/>
        </w:rPr>
        <w:t xml:space="preserve">por </w:t>
      </w:r>
      <w:r>
        <w:rPr>
          <w:color w:val="000009"/>
          <w:sz w:val="20"/>
        </w:rPr>
        <w:t xml:space="preserve">decreto </w:t>
      </w:r>
      <w:r>
        <w:rPr>
          <w:color w:val="000009"/>
          <w:spacing w:val="-3"/>
          <w:sz w:val="20"/>
        </w:rPr>
        <w:t xml:space="preserve">ou </w:t>
      </w:r>
      <w:r>
        <w:rPr>
          <w:color w:val="000009"/>
          <w:sz w:val="20"/>
        </w:rPr>
        <w:t xml:space="preserve">por resolução </w:t>
      </w:r>
      <w:r>
        <w:rPr>
          <w:color w:val="000009"/>
          <w:spacing w:val="4"/>
          <w:sz w:val="20"/>
        </w:rPr>
        <w:t xml:space="preserve">do </w:t>
      </w:r>
      <w:r>
        <w:rPr>
          <w:color w:val="000009"/>
          <w:sz w:val="20"/>
        </w:rPr>
        <w:t xml:space="preserve">Partido o monopólio da edição em prol de </w:t>
      </w:r>
      <w:r>
        <w:rPr>
          <w:color w:val="000009"/>
          <w:spacing w:val="-3"/>
          <w:sz w:val="20"/>
        </w:rPr>
        <w:t xml:space="preserve">um </w:t>
      </w:r>
      <w:r>
        <w:rPr>
          <w:color w:val="000009"/>
          <w:sz w:val="20"/>
        </w:rPr>
        <w:t xml:space="preserve">grupo </w:t>
      </w:r>
      <w:r>
        <w:rPr>
          <w:color w:val="000009"/>
          <w:spacing w:val="-3"/>
          <w:sz w:val="20"/>
        </w:rPr>
        <w:t xml:space="preserve">ou </w:t>
      </w:r>
      <w:r>
        <w:rPr>
          <w:color w:val="000009"/>
          <w:sz w:val="20"/>
        </w:rPr>
        <w:t xml:space="preserve">de uma organização literária” </w:t>
      </w:r>
      <w:r>
        <w:rPr>
          <w:color w:val="000009"/>
          <w:spacing w:val="-3"/>
          <w:sz w:val="20"/>
        </w:rPr>
        <w:t xml:space="preserve">(ALBERA, </w:t>
      </w:r>
      <w:r>
        <w:rPr>
          <w:color w:val="000009"/>
          <w:sz w:val="20"/>
        </w:rPr>
        <w:t>2002: 202).</w:t>
      </w:r>
    </w:p>
    <w:p w14:paraId="679A7562" w14:textId="77777777" w:rsidR="00B92629" w:rsidRDefault="00B92629">
      <w:pPr>
        <w:spacing w:line="247" w:lineRule="auto"/>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B9629E9" w14:textId="77777777" w:rsidR="00B92629" w:rsidRDefault="008D1FF7">
      <w:pPr>
        <w:pStyle w:val="Corpodetexto"/>
        <w:spacing w:before="70" w:line="360" w:lineRule="auto"/>
        <w:ind w:left="119" w:right="124" w:firstLine="706"/>
        <w:jc w:val="both"/>
      </w:pPr>
      <w:r>
        <w:rPr>
          <w:color w:val="000009"/>
        </w:rPr>
        <w:lastRenderedPageBreak/>
        <w:t>A preferência pelos “realistas”, ao mesmo tempo, não era estranha às ideias de Marx ou uma “russificação” do marxismo. O próprio interesse de Marx e Engels pelas obras de Tchernychévski e Dobraliúbov, os “dois Lessing socialistas” (MARX e ENGELS, 2010: 250), passa por uma apreciação da obra de arte em sua dimensão ideológica. Talvez o principal ponto de intersecção entre o pensamento de Marx acerca das artes e a prática – e teoria - das vanguardas artísticas do início do século XX esteja na crítica comum ao local ocupado pelas obras de arte e pelos artistas na sociedade burguesa e a compreensão de que a democratização da produção artística era uma necessidade urgente, o que passava, na opinião de ambos, pelo fim da divisão social e intelectual do trabalho, pelo fim da “especialização” do artista e a abolição de toda e qualquer áurea em torno de sua obra, pelo fim do capitalismo e da sociedade de classes.</w:t>
      </w:r>
    </w:p>
    <w:p w14:paraId="3AD2AC68" w14:textId="77777777" w:rsidR="00B92629" w:rsidRDefault="00B92629">
      <w:pPr>
        <w:pStyle w:val="Corpodetexto"/>
        <w:spacing w:before="4"/>
        <w:rPr>
          <w:sz w:val="22"/>
        </w:rPr>
      </w:pPr>
    </w:p>
    <w:p w14:paraId="3F2CE6AD" w14:textId="77777777" w:rsidR="00B92629" w:rsidRDefault="008D1FF7">
      <w:pPr>
        <w:ind w:left="2386" w:right="112"/>
        <w:jc w:val="both"/>
      </w:pPr>
      <w:r>
        <w:rPr>
          <w:color w:val="000009"/>
        </w:rPr>
        <w:t xml:space="preserve">A concentração exclusiva do talento artístico em indivíduos – e a consequente asfixia de tais </w:t>
      </w:r>
      <w:r>
        <w:rPr>
          <w:color w:val="000009"/>
          <w:spacing w:val="-3"/>
        </w:rPr>
        <w:t xml:space="preserve">dotes na </w:t>
      </w:r>
      <w:r>
        <w:rPr>
          <w:color w:val="000009"/>
        </w:rPr>
        <w:t xml:space="preserve">grande massa – </w:t>
      </w:r>
      <w:r>
        <w:rPr>
          <w:color w:val="000009"/>
          <w:spacing w:val="-3"/>
        </w:rPr>
        <w:t xml:space="preserve">deriva da </w:t>
      </w:r>
      <w:r>
        <w:rPr>
          <w:color w:val="000009"/>
        </w:rPr>
        <w:t xml:space="preserve">divisão do trabalho. Se, mesmo sob certas condições sociais, todos pudessem chegar a </w:t>
      </w:r>
      <w:r>
        <w:rPr>
          <w:color w:val="000009"/>
          <w:spacing w:val="-3"/>
        </w:rPr>
        <w:t xml:space="preserve">ser </w:t>
      </w:r>
      <w:r>
        <w:rPr>
          <w:color w:val="000009"/>
        </w:rPr>
        <w:t xml:space="preserve">pintores magníficos, isto não excluiria, em absoluto, que cada qual fosse um pintor original – com o que, também neste ponto, reduzir-se-ia a um puro absurdo a distinção entre o trabalho “humano e o trabalho “único”. De qualquer modo, </w:t>
      </w:r>
      <w:r>
        <w:rPr>
          <w:color w:val="000009"/>
          <w:spacing w:val="-3"/>
        </w:rPr>
        <w:t xml:space="preserve">numa </w:t>
      </w:r>
      <w:r>
        <w:rPr>
          <w:color w:val="000009"/>
        </w:rPr>
        <w:t xml:space="preserve">organização comunista </w:t>
      </w:r>
      <w:r>
        <w:rPr>
          <w:color w:val="000009"/>
          <w:spacing w:val="-3"/>
        </w:rPr>
        <w:t xml:space="preserve">da </w:t>
      </w:r>
      <w:r>
        <w:rPr>
          <w:color w:val="000009"/>
        </w:rPr>
        <w:t xml:space="preserve">sociedade, desaparece a subordinação do artista à limitação local e nacional – que deriva unicamente </w:t>
      </w:r>
      <w:r>
        <w:rPr>
          <w:color w:val="000009"/>
          <w:spacing w:val="-3"/>
        </w:rPr>
        <w:t xml:space="preserve">da </w:t>
      </w:r>
      <w:r>
        <w:rPr>
          <w:color w:val="000009"/>
        </w:rPr>
        <w:t xml:space="preserve">divisão do trabalho – e a inserção do indivíduo em uma determinada arte, de tal maneira que existam exclusivamente pintores, escultores etc., designações que expressa, com eloquência a limitação do seu desenvolvimento profissional e sua dependência </w:t>
      </w:r>
      <w:r>
        <w:rPr>
          <w:color w:val="000009"/>
          <w:spacing w:val="-3"/>
        </w:rPr>
        <w:t xml:space="preserve">da </w:t>
      </w:r>
      <w:r>
        <w:rPr>
          <w:color w:val="000009"/>
        </w:rPr>
        <w:t xml:space="preserve">divisão do trabalho. Numa sociedade comunista não haverá pintores, mas, no </w:t>
      </w:r>
      <w:r>
        <w:rPr>
          <w:color w:val="000009"/>
          <w:spacing w:val="-3"/>
        </w:rPr>
        <w:t xml:space="preserve">máximo, </w:t>
      </w:r>
      <w:r>
        <w:rPr>
          <w:color w:val="000009"/>
        </w:rPr>
        <w:t xml:space="preserve">homens que, entre outras coisas, também </w:t>
      </w:r>
      <w:r>
        <w:rPr>
          <w:color w:val="000009"/>
          <w:spacing w:val="2"/>
        </w:rPr>
        <w:t xml:space="preserve">se </w:t>
      </w:r>
      <w:r>
        <w:rPr>
          <w:color w:val="000009"/>
        </w:rPr>
        <w:t>ocupam com a pintura. (MARX, 2010:</w:t>
      </w:r>
      <w:r>
        <w:rPr>
          <w:color w:val="000009"/>
          <w:spacing w:val="-14"/>
        </w:rPr>
        <w:t xml:space="preserve"> </w:t>
      </w:r>
      <w:r>
        <w:rPr>
          <w:color w:val="000009"/>
        </w:rPr>
        <w:t>168)</w:t>
      </w:r>
    </w:p>
    <w:p w14:paraId="389A4CF8" w14:textId="77777777" w:rsidR="00B92629" w:rsidRDefault="00B92629">
      <w:pPr>
        <w:pStyle w:val="Corpodetexto"/>
        <w:spacing w:before="9"/>
        <w:rPr>
          <w:sz w:val="35"/>
        </w:rPr>
      </w:pPr>
    </w:p>
    <w:p w14:paraId="1287A2EF" w14:textId="77777777" w:rsidR="00B92629" w:rsidRDefault="008D1FF7">
      <w:pPr>
        <w:pStyle w:val="Corpodetexto"/>
        <w:spacing w:line="360" w:lineRule="auto"/>
        <w:ind w:left="119" w:right="111" w:firstLine="710"/>
        <w:jc w:val="both"/>
        <w:rPr>
          <w:i/>
        </w:rPr>
      </w:pPr>
      <w:r>
        <w:rPr>
          <w:color w:val="000009"/>
        </w:rPr>
        <w:t xml:space="preserve">A passagem acima, escrita por Marx em </w:t>
      </w:r>
      <w:r>
        <w:rPr>
          <w:i/>
          <w:color w:val="000009"/>
        </w:rPr>
        <w:t>A ideologia alemã</w:t>
      </w:r>
      <w:r>
        <w:rPr>
          <w:color w:val="000009"/>
        </w:rPr>
        <w:t xml:space="preserve">, poderia figurar em qualquer manifesto futurista, construtivista, dadaísta ou da arte de esquerda em geral após outubro. </w:t>
      </w:r>
      <w:r>
        <w:rPr>
          <w:color w:val="000009"/>
          <w:spacing w:val="-3"/>
        </w:rPr>
        <w:t xml:space="preserve">As </w:t>
      </w:r>
      <w:r>
        <w:rPr>
          <w:color w:val="000009"/>
        </w:rPr>
        <w:t xml:space="preserve">diferenças, e diferenças radicais, manifestam-se em outros pontos. Nadezhda Krúpskaya escreveu um artigo intitulado </w:t>
      </w:r>
      <w:r>
        <w:rPr>
          <w:i/>
          <w:color w:val="000009"/>
        </w:rPr>
        <w:t xml:space="preserve">Lenin e Tchernychévski </w:t>
      </w:r>
      <w:r>
        <w:rPr>
          <w:color w:val="000009"/>
        </w:rPr>
        <w:t xml:space="preserve">onde </w:t>
      </w:r>
      <w:r>
        <w:rPr>
          <w:color w:val="000009"/>
          <w:spacing w:val="-3"/>
        </w:rPr>
        <w:t xml:space="preserve">fez </w:t>
      </w:r>
      <w:r>
        <w:rPr>
          <w:color w:val="000009"/>
        </w:rPr>
        <w:t xml:space="preserve">o seguinte comentário acerca dos gostos literários de Vladímir Ílitch, seu companheiro: “Vladímir Ilitch </w:t>
      </w:r>
      <w:r>
        <w:rPr>
          <w:color w:val="000009"/>
          <w:spacing w:val="-4"/>
        </w:rPr>
        <w:t xml:space="preserve">lia </w:t>
      </w:r>
      <w:r>
        <w:rPr>
          <w:color w:val="000009"/>
        </w:rPr>
        <w:t xml:space="preserve">literatura de entretenimento, a estudava, gostava. Mas tinha uma peculiaridade: o enfoque social se fundia em um todo único com a representação artística da realidade. Não separava estas duas coisas” (1968: 243). </w:t>
      </w:r>
      <w:r>
        <w:rPr>
          <w:color w:val="000009"/>
          <w:spacing w:val="-3"/>
        </w:rPr>
        <w:t xml:space="preserve">Do </w:t>
      </w:r>
      <w:r>
        <w:rPr>
          <w:color w:val="000009"/>
          <w:spacing w:val="-4"/>
        </w:rPr>
        <w:t xml:space="preserve">mesmo </w:t>
      </w:r>
      <w:r>
        <w:rPr>
          <w:color w:val="000009"/>
        </w:rPr>
        <w:t xml:space="preserve">modo, prossegue Krupskaya (1968), com que Tchernychévski “refletia integralmente suas ideias em suas obras artísticas, Vladímir Ilitch, ao </w:t>
      </w:r>
      <w:r>
        <w:rPr>
          <w:color w:val="000009"/>
          <w:spacing w:val="-3"/>
        </w:rPr>
        <w:t xml:space="preserve">escolher </w:t>
      </w:r>
      <w:r>
        <w:rPr>
          <w:color w:val="000009"/>
        </w:rPr>
        <w:t xml:space="preserve">livros de literatura de entretenimento, sentia especial predileção por aqueles que refletiam brilhantemente </w:t>
      </w:r>
      <w:r>
        <w:rPr>
          <w:color w:val="000009"/>
          <w:spacing w:val="4"/>
        </w:rPr>
        <w:t xml:space="preserve">em </w:t>
      </w:r>
      <w:r>
        <w:rPr>
          <w:color w:val="000009"/>
        </w:rPr>
        <w:t xml:space="preserve">obras artísticas umas e outras ideais sociais”. </w:t>
      </w:r>
      <w:r>
        <w:rPr>
          <w:color w:val="000009"/>
          <w:spacing w:val="3"/>
        </w:rPr>
        <w:t xml:space="preserve">Em </w:t>
      </w:r>
      <w:r>
        <w:rPr>
          <w:color w:val="000009"/>
        </w:rPr>
        <w:t xml:space="preserve">outro artigo, </w:t>
      </w:r>
      <w:r>
        <w:rPr>
          <w:i/>
          <w:color w:val="000009"/>
        </w:rPr>
        <w:t>A literatura predileta</w:t>
      </w:r>
      <w:r>
        <w:rPr>
          <w:i/>
          <w:color w:val="000009"/>
          <w:spacing w:val="51"/>
        </w:rPr>
        <w:t xml:space="preserve"> </w:t>
      </w:r>
      <w:r>
        <w:rPr>
          <w:i/>
          <w:color w:val="000009"/>
        </w:rPr>
        <w:t>de</w:t>
      </w:r>
    </w:p>
    <w:p w14:paraId="78826052" w14:textId="77777777" w:rsidR="00B92629" w:rsidRDefault="00B92629">
      <w:pPr>
        <w:spacing w:line="360" w:lineRule="auto"/>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CB61E27" w14:textId="77777777" w:rsidR="00B92629" w:rsidRDefault="008D1FF7">
      <w:pPr>
        <w:pStyle w:val="Corpodetexto"/>
        <w:spacing w:before="70" w:line="360" w:lineRule="auto"/>
        <w:ind w:left="119" w:right="111"/>
        <w:jc w:val="both"/>
      </w:pPr>
      <w:r>
        <w:rPr>
          <w:i/>
          <w:color w:val="000009"/>
        </w:rPr>
        <w:lastRenderedPageBreak/>
        <w:t>Lenin</w:t>
      </w:r>
      <w:r>
        <w:rPr>
          <w:color w:val="000009"/>
        </w:rPr>
        <w:t>, Krúpskaya (1968: 236) lembra que a “nova arte russa”, a arte da revolução, da juventude revolucionária que afirmava não existir arte revolucionária sem forma revolucionária, “lhe parecia esquisita e incompreensível”.</w:t>
      </w:r>
    </w:p>
    <w:p w14:paraId="31AF9B74" w14:textId="77777777" w:rsidR="00B92629" w:rsidRDefault="008D1FF7">
      <w:pPr>
        <w:pStyle w:val="Corpodetexto"/>
        <w:spacing w:before="2" w:line="360" w:lineRule="auto"/>
        <w:ind w:left="119" w:right="112" w:firstLine="706"/>
        <w:jc w:val="both"/>
      </w:pPr>
      <w:r>
        <w:rPr>
          <w:color w:val="000009"/>
        </w:rPr>
        <w:t xml:space="preserve">Composto </w:t>
      </w:r>
      <w:r>
        <w:rPr>
          <w:color w:val="000009"/>
          <w:spacing w:val="-3"/>
        </w:rPr>
        <w:t xml:space="preserve">como </w:t>
      </w:r>
      <w:r>
        <w:rPr>
          <w:color w:val="000009"/>
        </w:rPr>
        <w:t xml:space="preserve">um presente dos futuristas à </w:t>
      </w:r>
      <w:r>
        <w:rPr>
          <w:color w:val="000009"/>
          <w:spacing w:val="-3"/>
        </w:rPr>
        <w:t xml:space="preserve">Lenin, </w:t>
      </w:r>
      <w:r>
        <w:rPr>
          <w:color w:val="000009"/>
        </w:rPr>
        <w:t xml:space="preserve">o </w:t>
      </w:r>
      <w:r>
        <w:rPr>
          <w:color w:val="000009"/>
          <w:spacing w:val="-3"/>
        </w:rPr>
        <w:t xml:space="preserve">poema </w:t>
      </w:r>
      <w:r>
        <w:rPr>
          <w:i/>
          <w:color w:val="000009"/>
        </w:rPr>
        <w:t>150.000.000</w:t>
      </w:r>
      <w:r>
        <w:rPr>
          <w:color w:val="000009"/>
        </w:rPr>
        <w:t xml:space="preserve">, de Maiakóvski, por exemplo, desagradou seriamente o comitê central do partido. Em uma carta escrita à Lunatchárski, </w:t>
      </w:r>
      <w:r>
        <w:rPr>
          <w:color w:val="000009"/>
          <w:spacing w:val="-3"/>
        </w:rPr>
        <w:t xml:space="preserve">no </w:t>
      </w:r>
      <w:r>
        <w:rPr>
          <w:color w:val="000009"/>
        </w:rPr>
        <w:t xml:space="preserve">dia 6 de </w:t>
      </w:r>
      <w:r>
        <w:rPr>
          <w:color w:val="000009"/>
          <w:spacing w:val="-5"/>
        </w:rPr>
        <w:t xml:space="preserve">maio </w:t>
      </w:r>
      <w:r>
        <w:rPr>
          <w:color w:val="000009"/>
        </w:rPr>
        <w:t xml:space="preserve">de 1921, Lenin reclama deste por ter votado a publicação de 5 mil exemplares do poema, o que “não passa de tolice, absurdo, extravagância e pretensão”. Em um bilhete à M.N. Pokrovski, </w:t>
      </w:r>
      <w:r>
        <w:rPr>
          <w:color w:val="000009"/>
          <w:spacing w:val="-3"/>
        </w:rPr>
        <w:t xml:space="preserve">ele </w:t>
      </w:r>
      <w:r>
        <w:rPr>
          <w:color w:val="000009"/>
        </w:rPr>
        <w:t xml:space="preserve">é mais enfático: “Peço-lhe mais uma vez que nos ajude </w:t>
      </w:r>
      <w:r>
        <w:rPr>
          <w:color w:val="000009"/>
          <w:spacing w:val="-3"/>
        </w:rPr>
        <w:t xml:space="preserve">na </w:t>
      </w:r>
      <w:r>
        <w:rPr>
          <w:color w:val="000009"/>
        </w:rPr>
        <w:t xml:space="preserve">luta contra o </w:t>
      </w:r>
      <w:r>
        <w:rPr>
          <w:color w:val="000009"/>
          <w:spacing w:val="-3"/>
        </w:rPr>
        <w:t xml:space="preserve">futurismo </w:t>
      </w:r>
      <w:r>
        <w:rPr>
          <w:color w:val="000009"/>
        </w:rPr>
        <w:t xml:space="preserve">etc. Lunatcharsky conseguiu do </w:t>
      </w:r>
      <w:r>
        <w:rPr>
          <w:color w:val="000009"/>
          <w:spacing w:val="-3"/>
        </w:rPr>
        <w:t xml:space="preserve">Colégio </w:t>
      </w:r>
      <w:r>
        <w:rPr>
          <w:color w:val="000009"/>
        </w:rPr>
        <w:t xml:space="preserve">(ai de </w:t>
      </w:r>
      <w:r>
        <w:rPr>
          <w:color w:val="000009"/>
          <w:spacing w:val="-3"/>
        </w:rPr>
        <w:t xml:space="preserve">mim!) </w:t>
      </w:r>
      <w:r>
        <w:rPr>
          <w:color w:val="000009"/>
        </w:rPr>
        <w:t xml:space="preserve">a publicação dos ‘150.000.000’, de Maiakóvski.  Será que não é possível colocar um </w:t>
      </w:r>
      <w:r>
        <w:rPr>
          <w:color w:val="000009"/>
          <w:spacing w:val="-3"/>
        </w:rPr>
        <w:t xml:space="preserve">limite </w:t>
      </w:r>
      <w:r>
        <w:rPr>
          <w:color w:val="000009"/>
        </w:rPr>
        <w:t xml:space="preserve">nisso tudo? É </w:t>
      </w:r>
      <w:r>
        <w:rPr>
          <w:color w:val="000009"/>
          <w:spacing w:val="-3"/>
        </w:rPr>
        <w:t xml:space="preserve">preciso </w:t>
      </w:r>
      <w:r>
        <w:rPr>
          <w:color w:val="000009"/>
        </w:rPr>
        <w:t xml:space="preserve">limites” (LENIN </w:t>
      </w:r>
      <w:r>
        <w:rPr>
          <w:i/>
          <w:color w:val="000009"/>
        </w:rPr>
        <w:t xml:space="preserve">apud </w:t>
      </w:r>
      <w:r>
        <w:rPr>
          <w:color w:val="000009"/>
        </w:rPr>
        <w:t xml:space="preserve">ALBERA, 2002: 184). Controlando a produção artística, </w:t>
      </w:r>
      <w:r>
        <w:rPr>
          <w:color w:val="000009"/>
          <w:spacing w:val="-4"/>
        </w:rPr>
        <w:t xml:space="preserve">ele </w:t>
      </w:r>
      <w:r>
        <w:rPr>
          <w:color w:val="000009"/>
        </w:rPr>
        <w:t xml:space="preserve">conclui: “Acertamos a </w:t>
      </w:r>
      <w:r>
        <w:rPr>
          <w:color w:val="000009"/>
          <w:spacing w:val="2"/>
        </w:rPr>
        <w:t xml:space="preserve">não- </w:t>
      </w:r>
      <w:r>
        <w:rPr>
          <w:color w:val="000009"/>
        </w:rPr>
        <w:t xml:space="preserve">publicação desses futuristas </w:t>
      </w:r>
      <w:r>
        <w:rPr>
          <w:color w:val="000009"/>
          <w:spacing w:val="-3"/>
        </w:rPr>
        <w:t xml:space="preserve">mais </w:t>
      </w:r>
      <w:r>
        <w:rPr>
          <w:color w:val="000009"/>
        </w:rPr>
        <w:t xml:space="preserve">de duas vezes por ano, e não </w:t>
      </w:r>
      <w:r>
        <w:rPr>
          <w:color w:val="000009"/>
          <w:spacing w:val="-3"/>
        </w:rPr>
        <w:t xml:space="preserve">mais </w:t>
      </w:r>
      <w:r>
        <w:rPr>
          <w:color w:val="000009"/>
        </w:rPr>
        <w:t xml:space="preserve">do que 1.500 exemplares. Parece que Lunatcharski ordenou ainda que se eliminasse Kisselis, que é, dizem, um artista ‘realista’, para substituí-lo por um futurista (...). Será que não é possível encontrar anti-futuristas melhores?” (LENIN </w:t>
      </w:r>
      <w:r>
        <w:rPr>
          <w:i/>
          <w:color w:val="000009"/>
        </w:rPr>
        <w:t xml:space="preserve">apud </w:t>
      </w:r>
      <w:r>
        <w:rPr>
          <w:color w:val="000009"/>
        </w:rPr>
        <w:t>ALBERA, 2002: 184).</w:t>
      </w:r>
    </w:p>
    <w:p w14:paraId="38EB9073" w14:textId="77777777" w:rsidR="00B92629" w:rsidRDefault="008D1FF7">
      <w:pPr>
        <w:pStyle w:val="Corpodetexto"/>
        <w:spacing w:line="360" w:lineRule="auto"/>
        <w:ind w:left="119" w:right="114" w:firstLine="706"/>
        <w:jc w:val="both"/>
        <w:rPr>
          <w:sz w:val="16"/>
        </w:rPr>
      </w:pPr>
      <w:r>
        <w:rPr>
          <w:color w:val="000009"/>
        </w:rPr>
        <w:t xml:space="preserve">Numa ocasião, convidaram Lenin e Krúpskaya para um concerto </w:t>
      </w:r>
      <w:r>
        <w:rPr>
          <w:color w:val="000009"/>
          <w:spacing w:val="-3"/>
        </w:rPr>
        <w:t xml:space="preserve">no </w:t>
      </w:r>
      <w:r>
        <w:rPr>
          <w:color w:val="000009"/>
        </w:rPr>
        <w:t xml:space="preserve">Kremlin destinado aos soldados vermelhos. Reservaram lugares para os </w:t>
      </w:r>
      <w:r>
        <w:rPr>
          <w:color w:val="000009"/>
          <w:spacing w:val="-3"/>
        </w:rPr>
        <w:t xml:space="preserve">dois </w:t>
      </w:r>
      <w:r>
        <w:rPr>
          <w:color w:val="000009"/>
        </w:rPr>
        <w:t xml:space="preserve">nas primeiras fileiras. A artista Gzóvskaya recitou versos de Maiakóvski aproximando-se de Lenin que se sentiu, por sua vez, “constrangido, surpreendido e confuso”. Quando à Gzóvskaya sucedeu um artista que recitou </w:t>
      </w:r>
      <w:r>
        <w:rPr>
          <w:i/>
          <w:color w:val="000009"/>
        </w:rPr>
        <w:t xml:space="preserve">O criminoso </w:t>
      </w:r>
      <w:r>
        <w:rPr>
          <w:color w:val="000009"/>
        </w:rPr>
        <w:t xml:space="preserve">de Tchékhov, “Ilitch repirou aliviado” (LENIN </w:t>
      </w:r>
      <w:r>
        <w:rPr>
          <w:i/>
          <w:color w:val="000009"/>
        </w:rPr>
        <w:t xml:space="preserve">apud </w:t>
      </w:r>
      <w:r>
        <w:rPr>
          <w:color w:val="000009"/>
        </w:rPr>
        <w:t xml:space="preserve">ALBERA, 2002: 184). Lenin estava preocupado, sobretudo, com o que se dizia e o como se dizia deveria estar em função de sua mensagem, </w:t>
      </w:r>
      <w:r>
        <w:rPr>
          <w:i/>
          <w:color w:val="000009"/>
        </w:rPr>
        <w:t>do que se dizia</w:t>
      </w:r>
      <w:r>
        <w:rPr>
          <w:color w:val="000009"/>
        </w:rPr>
        <w:t xml:space="preserve">. </w:t>
      </w:r>
      <w:r>
        <w:rPr>
          <w:color w:val="000009"/>
          <w:spacing w:val="-4"/>
        </w:rPr>
        <w:t>Uma</w:t>
      </w:r>
      <w:r>
        <w:rPr>
          <w:color w:val="000009"/>
          <w:spacing w:val="52"/>
        </w:rPr>
        <w:t xml:space="preserve"> </w:t>
      </w:r>
      <w:r>
        <w:rPr>
          <w:color w:val="000009"/>
        </w:rPr>
        <w:t xml:space="preserve">mensagem da obra de Maiakóvski ridicularizando os burocratas soviéticos foi responsável por aproximá-lo do dirigente bolchevique. Não foram suas imagens, ritmos-montagens, rimas inusitadas, cartazes, seu léxico, pelo contrário. Foi o conteúdo </w:t>
      </w:r>
      <w:r>
        <w:rPr>
          <w:color w:val="000009"/>
          <w:spacing w:val="-3"/>
        </w:rPr>
        <w:t xml:space="preserve">do </w:t>
      </w:r>
      <w:r>
        <w:rPr>
          <w:color w:val="000009"/>
        </w:rPr>
        <w:t xml:space="preserve">discurso e a admiração sentida pelo poeta por jovens “cheios de vida e de alegria, dispostos a morrer </w:t>
      </w:r>
      <w:r>
        <w:rPr>
          <w:color w:val="000009"/>
          <w:spacing w:val="-3"/>
        </w:rPr>
        <w:t xml:space="preserve">pelo </w:t>
      </w:r>
      <w:r>
        <w:rPr>
          <w:color w:val="000009"/>
        </w:rPr>
        <w:t xml:space="preserve">poder soviético e que não encontravam palavras na linguagem contemporânea para expressar-se e por </w:t>
      </w:r>
      <w:r>
        <w:rPr>
          <w:color w:val="000009"/>
          <w:spacing w:val="-3"/>
        </w:rPr>
        <w:t xml:space="preserve">isso </w:t>
      </w:r>
      <w:r>
        <w:rPr>
          <w:color w:val="000009"/>
        </w:rPr>
        <w:t>as buscavam nos versos pouco compreensíveis de Maiakóvski” (KRÚPSKAYA, 1967:</w:t>
      </w:r>
      <w:r>
        <w:rPr>
          <w:color w:val="000009"/>
          <w:spacing w:val="4"/>
        </w:rPr>
        <w:t xml:space="preserve"> </w:t>
      </w:r>
      <w:r>
        <w:rPr>
          <w:color w:val="000009"/>
        </w:rPr>
        <w:t>237).</w:t>
      </w:r>
      <w:r>
        <w:rPr>
          <w:color w:val="000009"/>
          <w:position w:val="9"/>
          <w:sz w:val="16"/>
        </w:rPr>
        <w:t>14</w:t>
      </w:r>
    </w:p>
    <w:p w14:paraId="4011676A" w14:textId="77777777" w:rsidR="00B92629" w:rsidRDefault="00885C88">
      <w:pPr>
        <w:pStyle w:val="Corpodetexto"/>
        <w:spacing w:before="3"/>
        <w:rPr>
          <w:sz w:val="19"/>
        </w:rPr>
      </w:pPr>
      <w:r>
        <w:pict w14:anchorId="60B6469C">
          <v:line id="_x0000_s1028" style="position:absolute;z-index:-251646976;mso-wrap-distance-left:0;mso-wrap-distance-right:0;mso-position-horizontal-relative:page" from="85pt,13.3pt" to="229.05pt,13.3pt" strokecolor="#000009" strokeweight=".48pt">
            <w10:wrap type="topAndBottom" anchorx="page"/>
          </v:line>
        </w:pict>
      </w:r>
    </w:p>
    <w:p w14:paraId="76B92CF7" w14:textId="77777777" w:rsidR="00B92629" w:rsidRDefault="008D1FF7">
      <w:pPr>
        <w:pStyle w:val="PargrafodaLista"/>
        <w:numPr>
          <w:ilvl w:val="0"/>
          <w:numId w:val="1"/>
        </w:numPr>
        <w:tabs>
          <w:tab w:val="left" w:pos="346"/>
        </w:tabs>
        <w:spacing w:before="63" w:line="242" w:lineRule="auto"/>
        <w:ind w:left="119" w:right="116" w:firstLine="0"/>
        <w:jc w:val="both"/>
        <w:rPr>
          <w:sz w:val="20"/>
        </w:rPr>
      </w:pPr>
      <w:r>
        <w:rPr>
          <w:color w:val="000009"/>
          <w:sz w:val="20"/>
        </w:rPr>
        <w:t xml:space="preserve">Sobre estes jovens, </w:t>
      </w:r>
      <w:r>
        <w:rPr>
          <w:color w:val="000009"/>
          <w:spacing w:val="-3"/>
          <w:sz w:val="20"/>
        </w:rPr>
        <w:t xml:space="preserve">Krúpskaya </w:t>
      </w:r>
      <w:r>
        <w:rPr>
          <w:color w:val="000009"/>
          <w:sz w:val="20"/>
        </w:rPr>
        <w:t xml:space="preserve">(1967: 237) narra </w:t>
      </w:r>
      <w:r>
        <w:rPr>
          <w:color w:val="000009"/>
          <w:spacing w:val="-3"/>
          <w:sz w:val="20"/>
        </w:rPr>
        <w:t xml:space="preserve">um </w:t>
      </w:r>
      <w:r>
        <w:rPr>
          <w:color w:val="000009"/>
          <w:sz w:val="20"/>
        </w:rPr>
        <w:t xml:space="preserve">encontro especial que marcou para sempre </w:t>
      </w:r>
      <w:r>
        <w:rPr>
          <w:color w:val="000009"/>
          <w:spacing w:val="-3"/>
          <w:sz w:val="20"/>
        </w:rPr>
        <w:t xml:space="preserve">Lenin  </w:t>
      </w:r>
      <w:r>
        <w:rPr>
          <w:color w:val="000009"/>
          <w:sz w:val="20"/>
        </w:rPr>
        <w:t xml:space="preserve">e ajudou a mudar </w:t>
      </w:r>
      <w:r>
        <w:rPr>
          <w:color w:val="000009"/>
          <w:spacing w:val="-3"/>
          <w:sz w:val="20"/>
        </w:rPr>
        <w:t xml:space="preserve">um </w:t>
      </w:r>
      <w:r>
        <w:rPr>
          <w:color w:val="000009"/>
          <w:sz w:val="20"/>
        </w:rPr>
        <w:t xml:space="preserve">pouco a visão fortemente negativa que este tinha sobre a poesia de Maiakóvski: “Uma tarde Ilitch sentiu o desejo de </w:t>
      </w:r>
      <w:r>
        <w:rPr>
          <w:color w:val="000009"/>
          <w:spacing w:val="-3"/>
          <w:sz w:val="20"/>
        </w:rPr>
        <w:t xml:space="preserve">ver </w:t>
      </w:r>
      <w:r>
        <w:rPr>
          <w:color w:val="000009"/>
          <w:sz w:val="20"/>
        </w:rPr>
        <w:t xml:space="preserve">como vivia uma comunidade juvenil. </w:t>
      </w:r>
      <w:r>
        <w:rPr>
          <w:color w:val="000009"/>
          <w:spacing w:val="-3"/>
          <w:sz w:val="20"/>
        </w:rPr>
        <w:t xml:space="preserve">Resolvemos </w:t>
      </w:r>
      <w:r>
        <w:rPr>
          <w:color w:val="000009"/>
          <w:sz w:val="20"/>
        </w:rPr>
        <w:t xml:space="preserve">visitar a Varia Armand, conhecida nossa que estudava nos Estudos Superiores de Artes Aplicadas. Acredito </w:t>
      </w:r>
      <w:r>
        <w:rPr>
          <w:color w:val="000009"/>
          <w:spacing w:val="-3"/>
          <w:sz w:val="20"/>
        </w:rPr>
        <w:t xml:space="preserve">ter </w:t>
      </w:r>
      <w:r>
        <w:rPr>
          <w:color w:val="000009"/>
          <w:sz w:val="20"/>
        </w:rPr>
        <w:t xml:space="preserve">sido o  dia do enterro de Kropotkin, </w:t>
      </w:r>
      <w:r>
        <w:rPr>
          <w:color w:val="000009"/>
          <w:spacing w:val="-4"/>
          <w:sz w:val="20"/>
        </w:rPr>
        <w:t xml:space="preserve">em </w:t>
      </w:r>
      <w:r>
        <w:rPr>
          <w:color w:val="000009"/>
          <w:sz w:val="20"/>
        </w:rPr>
        <w:t xml:space="preserve">1921. </w:t>
      </w:r>
      <w:r>
        <w:rPr>
          <w:color w:val="000009"/>
          <w:spacing w:val="-3"/>
          <w:sz w:val="20"/>
        </w:rPr>
        <w:t xml:space="preserve">Foi </w:t>
      </w:r>
      <w:r>
        <w:rPr>
          <w:color w:val="000009"/>
          <w:sz w:val="20"/>
        </w:rPr>
        <w:t>aquele ano</w:t>
      </w:r>
      <w:r>
        <w:rPr>
          <w:color w:val="000009"/>
          <w:spacing w:val="24"/>
          <w:sz w:val="20"/>
        </w:rPr>
        <w:t xml:space="preserve"> </w:t>
      </w:r>
      <w:r>
        <w:rPr>
          <w:color w:val="000009"/>
          <w:sz w:val="20"/>
        </w:rPr>
        <w:t xml:space="preserve">de fome, mas entre </w:t>
      </w:r>
      <w:r>
        <w:rPr>
          <w:color w:val="000009"/>
          <w:spacing w:val="-3"/>
          <w:sz w:val="20"/>
        </w:rPr>
        <w:t xml:space="preserve">os jovens </w:t>
      </w:r>
      <w:r>
        <w:rPr>
          <w:color w:val="000009"/>
          <w:sz w:val="20"/>
        </w:rPr>
        <w:t>reinava o entusiasmo.</w:t>
      </w:r>
    </w:p>
    <w:p w14:paraId="38FEE94E" w14:textId="77777777" w:rsidR="00B92629" w:rsidRDefault="00B92629">
      <w:pPr>
        <w:spacing w:line="242" w:lineRule="auto"/>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6492CA1" w14:textId="77777777" w:rsidR="00B92629" w:rsidRDefault="008D1FF7">
      <w:pPr>
        <w:pStyle w:val="Corpodetexto"/>
        <w:spacing w:before="70" w:line="360" w:lineRule="auto"/>
        <w:ind w:left="119" w:right="109" w:firstLine="706"/>
        <w:jc w:val="both"/>
      </w:pPr>
      <w:r>
        <w:rPr>
          <w:color w:val="000009"/>
        </w:rPr>
        <w:lastRenderedPageBreak/>
        <w:t xml:space="preserve">Mao Tse-Tung, um dos principais nomes e teóricos </w:t>
      </w:r>
      <w:r>
        <w:rPr>
          <w:color w:val="000009"/>
          <w:spacing w:val="-3"/>
        </w:rPr>
        <w:t xml:space="preserve">do </w:t>
      </w:r>
      <w:r>
        <w:rPr>
          <w:color w:val="000009"/>
        </w:rPr>
        <w:t xml:space="preserve">marxismo, além de dirigente político era também poeta </w:t>
      </w:r>
      <w:r>
        <w:rPr>
          <w:color w:val="000009"/>
          <w:spacing w:val="-3"/>
        </w:rPr>
        <w:t xml:space="preserve">(como </w:t>
      </w:r>
      <w:r>
        <w:rPr>
          <w:color w:val="000009"/>
        </w:rPr>
        <w:t xml:space="preserve">também o foram Ho Chi-Minh, Mariguella, Agostinho Neto, entre outros). Diferente de </w:t>
      </w:r>
      <w:r>
        <w:rPr>
          <w:color w:val="000009"/>
          <w:spacing w:val="-3"/>
        </w:rPr>
        <w:t xml:space="preserve">Lenin, </w:t>
      </w:r>
      <w:r>
        <w:rPr>
          <w:color w:val="000009"/>
        </w:rPr>
        <w:t xml:space="preserve">que reconhecia seu desconhecimento neste campo e procurava manter-se relativamente distante quanto aos seus assuntos, Mao escreveu textos de grande impacto sobre a política cultural </w:t>
      </w:r>
      <w:r>
        <w:rPr>
          <w:color w:val="000009"/>
          <w:spacing w:val="-3"/>
        </w:rPr>
        <w:t xml:space="preserve">na </w:t>
      </w:r>
      <w:r>
        <w:rPr>
          <w:color w:val="000009"/>
        </w:rPr>
        <w:t xml:space="preserve">China, sobre a “aplicação dos princípios de Marx e Lenin” em relação às artes, sendo o princípio de um importante acontecimento </w:t>
      </w:r>
      <w:r>
        <w:rPr>
          <w:color w:val="000009"/>
          <w:spacing w:val="-3"/>
        </w:rPr>
        <w:t xml:space="preserve">no século </w:t>
      </w:r>
      <w:r>
        <w:rPr>
          <w:color w:val="000009"/>
        </w:rPr>
        <w:t xml:space="preserve">XX conhecido </w:t>
      </w:r>
      <w:r>
        <w:rPr>
          <w:color w:val="000009"/>
          <w:spacing w:val="-3"/>
        </w:rPr>
        <w:t xml:space="preserve">como </w:t>
      </w:r>
      <w:r>
        <w:rPr>
          <w:color w:val="000009"/>
        </w:rPr>
        <w:t xml:space="preserve">a </w:t>
      </w:r>
      <w:r>
        <w:rPr>
          <w:i/>
          <w:color w:val="000009"/>
        </w:rPr>
        <w:t>Grande Revolução Cultural Proletária</w:t>
      </w:r>
      <w:r>
        <w:rPr>
          <w:color w:val="000009"/>
        </w:rPr>
        <w:t xml:space="preserve">, iniciada em 1966. Trazemos algumas elaborações deste autor </w:t>
      </w:r>
      <w:r>
        <w:rPr>
          <w:color w:val="000009"/>
          <w:spacing w:val="-3"/>
        </w:rPr>
        <w:t xml:space="preserve">pois </w:t>
      </w:r>
      <w:r>
        <w:rPr>
          <w:color w:val="000009"/>
        </w:rPr>
        <w:t xml:space="preserve">ele conseguiu (e se propôs a) condensar em texto e política toda </w:t>
      </w:r>
      <w:r>
        <w:rPr>
          <w:color w:val="000009"/>
          <w:spacing w:val="-4"/>
        </w:rPr>
        <w:t xml:space="preserve">uma </w:t>
      </w:r>
      <w:r>
        <w:rPr>
          <w:color w:val="000009"/>
        </w:rPr>
        <w:t xml:space="preserve">interpretação sobre a força e os caminhos da arte, questões dispersas tanto em Marx como em Lenin. Não a consideramos como uma ruptura em relação a estes pensadores, </w:t>
      </w:r>
      <w:r>
        <w:rPr>
          <w:color w:val="000009"/>
          <w:spacing w:val="-3"/>
        </w:rPr>
        <w:t xml:space="preserve">no </w:t>
      </w:r>
      <w:r>
        <w:rPr>
          <w:color w:val="000009"/>
        </w:rPr>
        <w:t xml:space="preserve">que se refere a esta questão, nem à URSS, </w:t>
      </w:r>
      <w:r>
        <w:rPr>
          <w:color w:val="000009"/>
          <w:spacing w:val="-4"/>
        </w:rPr>
        <w:t xml:space="preserve">mas </w:t>
      </w:r>
      <w:r>
        <w:rPr>
          <w:color w:val="000009"/>
        </w:rPr>
        <w:t xml:space="preserve">a aplicação em termos de conceitos, projetos e políticas de Estado </w:t>
      </w:r>
      <w:r>
        <w:rPr>
          <w:color w:val="000009"/>
          <w:spacing w:val="-3"/>
        </w:rPr>
        <w:t xml:space="preserve">daquilo </w:t>
      </w:r>
      <w:r>
        <w:rPr>
          <w:color w:val="000009"/>
        </w:rPr>
        <w:t xml:space="preserve">que </w:t>
      </w:r>
      <w:r>
        <w:rPr>
          <w:color w:val="000009"/>
          <w:spacing w:val="-5"/>
        </w:rPr>
        <w:t xml:space="preserve">já </w:t>
      </w:r>
      <w:r>
        <w:rPr>
          <w:color w:val="000009"/>
        </w:rPr>
        <w:t xml:space="preserve">se formulara antes, inclusive como tais, mostrando uma interessante unidade dentro de um campo bem diverso – o </w:t>
      </w:r>
      <w:r>
        <w:rPr>
          <w:color w:val="000009"/>
          <w:spacing w:val="-3"/>
        </w:rPr>
        <w:t xml:space="preserve">marxismo </w:t>
      </w:r>
      <w:r>
        <w:rPr>
          <w:color w:val="000009"/>
        </w:rPr>
        <w:t xml:space="preserve">– quando se trata deste tema. Por exemplo, em um famoso discurso durante </w:t>
      </w:r>
      <w:r>
        <w:rPr>
          <w:color w:val="000009"/>
          <w:spacing w:val="-4"/>
        </w:rPr>
        <w:t xml:space="preserve">uma </w:t>
      </w:r>
      <w:r>
        <w:rPr>
          <w:color w:val="000009"/>
        </w:rPr>
        <w:t xml:space="preserve">reunião de artistas e escritores em Yenan, China, </w:t>
      </w:r>
      <w:r>
        <w:rPr>
          <w:color w:val="000009"/>
          <w:spacing w:val="-3"/>
        </w:rPr>
        <w:t xml:space="preserve">no </w:t>
      </w:r>
      <w:r>
        <w:rPr>
          <w:color w:val="000009"/>
        </w:rPr>
        <w:t xml:space="preserve">ano de 1942, Mao Tse-Tung (1968: 186) </w:t>
      </w:r>
      <w:r>
        <w:rPr>
          <w:color w:val="000009"/>
          <w:spacing w:val="-3"/>
        </w:rPr>
        <w:t xml:space="preserve">faz </w:t>
      </w:r>
      <w:r>
        <w:rPr>
          <w:color w:val="000009"/>
        </w:rPr>
        <w:t xml:space="preserve">a seguinte colocação: “Toda a obra artística, seja qual for a classe a que pertence, é sempre </w:t>
      </w:r>
      <w:r>
        <w:rPr>
          <w:color w:val="000009"/>
          <w:spacing w:val="4"/>
        </w:rPr>
        <w:t xml:space="preserve">um </w:t>
      </w:r>
      <w:r>
        <w:rPr>
          <w:color w:val="000009"/>
        </w:rPr>
        <w:t xml:space="preserve">reflexo e uma estilização da </w:t>
      </w:r>
      <w:r>
        <w:rPr>
          <w:color w:val="000009"/>
          <w:spacing w:val="-3"/>
        </w:rPr>
        <w:t xml:space="preserve">vida </w:t>
      </w:r>
      <w:r>
        <w:rPr>
          <w:color w:val="000009"/>
        </w:rPr>
        <w:t xml:space="preserve">dos homens”. Nesta lógica, considerando que “todos os nossos trabalhadores artísticos e literários devem realizar sua missão, devem mudar corajosamente suas posições, penetrar </w:t>
      </w:r>
      <w:r>
        <w:rPr>
          <w:color w:val="000009"/>
          <w:spacing w:val="-3"/>
        </w:rPr>
        <w:t xml:space="preserve">no seio </w:t>
      </w:r>
      <w:r>
        <w:rPr>
          <w:color w:val="000009"/>
        </w:rPr>
        <w:t xml:space="preserve">dos operários, camponeses e soldados, atingir a fase atual da luta real”, quer dizer, devem trabalhar com e para o povo, então a arte revolucionária só poder ser </w:t>
      </w:r>
      <w:r>
        <w:rPr>
          <w:color w:val="000009"/>
          <w:spacing w:val="-3"/>
        </w:rPr>
        <w:t xml:space="preserve">“o </w:t>
      </w:r>
      <w:r>
        <w:rPr>
          <w:color w:val="000009"/>
        </w:rPr>
        <w:t xml:space="preserve">resultado obtido </w:t>
      </w:r>
      <w:r>
        <w:rPr>
          <w:color w:val="000009"/>
          <w:spacing w:val="-3"/>
        </w:rPr>
        <w:t xml:space="preserve">pelo </w:t>
      </w:r>
      <w:r>
        <w:rPr>
          <w:color w:val="000009"/>
        </w:rPr>
        <w:t xml:space="preserve">trabalho intelectual do artista revolucionário, tendo em vista refletir a </w:t>
      </w:r>
      <w:r>
        <w:rPr>
          <w:color w:val="000009"/>
          <w:spacing w:val="-3"/>
        </w:rPr>
        <w:t xml:space="preserve">vida </w:t>
      </w:r>
      <w:r>
        <w:rPr>
          <w:color w:val="000009"/>
        </w:rPr>
        <w:t>do povo” ( Tse-Tung,</w:t>
      </w:r>
      <w:r>
        <w:rPr>
          <w:color w:val="000009"/>
          <w:spacing w:val="6"/>
        </w:rPr>
        <w:t xml:space="preserve"> </w:t>
      </w:r>
      <w:r>
        <w:rPr>
          <w:color w:val="000009"/>
        </w:rPr>
        <w:t>1968:188).</w:t>
      </w:r>
    </w:p>
    <w:p w14:paraId="6041E76A" w14:textId="77777777" w:rsidR="00B92629" w:rsidRDefault="008D1FF7">
      <w:pPr>
        <w:pStyle w:val="Corpodetexto"/>
        <w:spacing w:before="5" w:line="360" w:lineRule="auto"/>
        <w:ind w:left="119" w:right="112" w:firstLine="706"/>
        <w:jc w:val="both"/>
      </w:pPr>
      <w:r>
        <w:rPr>
          <w:color w:val="000009"/>
        </w:rPr>
        <w:t xml:space="preserve">Seguindo o caminho argumentativo de Mao, após uma primeira questão – para quem se destina a arte revolucionária? - com uma única resposta (em acordo com as vanguardas artísticas revolucionárias) - “para as massas” -, chegamos a um segundo questionamento: como realizá-la? Pela elevação do nível cultural? Ou pela extensão universal da cultura? No poema </w:t>
      </w:r>
      <w:r>
        <w:rPr>
          <w:i/>
          <w:color w:val="000009"/>
        </w:rPr>
        <w:t xml:space="preserve">Incompreensível para as massas </w:t>
      </w:r>
      <w:r>
        <w:rPr>
          <w:color w:val="000009"/>
        </w:rPr>
        <w:t>(1927)</w:t>
      </w:r>
      <w:r>
        <w:rPr>
          <w:i/>
          <w:color w:val="000009"/>
        </w:rPr>
        <w:t xml:space="preserve">, </w:t>
      </w:r>
      <w:r>
        <w:rPr>
          <w:color w:val="000009"/>
        </w:rPr>
        <w:t>Maiakóvski responde aos críticos:</w:t>
      </w:r>
    </w:p>
    <w:p w14:paraId="5B57BFEC" w14:textId="77777777" w:rsidR="00B92629" w:rsidRDefault="00885C88">
      <w:pPr>
        <w:pStyle w:val="Corpodetexto"/>
        <w:spacing w:before="5"/>
        <w:rPr>
          <w:sz w:val="20"/>
        </w:rPr>
      </w:pPr>
      <w:r>
        <w:pict w14:anchorId="4BBFC0A3">
          <v:line id="_x0000_s1027" style="position:absolute;z-index:-251645952;mso-wrap-distance-left:0;mso-wrap-distance-right:0;mso-position-horizontal-relative:page" from="85pt,14pt" to="510.45pt,14pt" strokecolor="#000009" strokeweight=".48pt">
            <w10:wrap type="topAndBottom" anchorx="page"/>
          </v:line>
        </w:pict>
      </w:r>
    </w:p>
    <w:p w14:paraId="506AA896" w14:textId="77777777" w:rsidR="00B92629" w:rsidRDefault="008D1FF7">
      <w:pPr>
        <w:spacing w:before="77"/>
        <w:ind w:left="119" w:right="112"/>
        <w:jc w:val="both"/>
        <w:rPr>
          <w:sz w:val="20"/>
        </w:rPr>
      </w:pPr>
      <w:r>
        <w:rPr>
          <w:color w:val="000009"/>
          <w:sz w:val="20"/>
        </w:rPr>
        <w:t xml:space="preserve">Na comuna dormiam pouco mais </w:t>
      </w:r>
      <w:r>
        <w:rPr>
          <w:color w:val="000009"/>
          <w:spacing w:val="-3"/>
          <w:sz w:val="20"/>
        </w:rPr>
        <w:t xml:space="preserve">ou </w:t>
      </w:r>
      <w:r>
        <w:rPr>
          <w:color w:val="000009"/>
          <w:sz w:val="20"/>
        </w:rPr>
        <w:t xml:space="preserve">menos sobre tábuas sem nada e não tinham pão. 'Mas temos grão', nos disse, radiante, o guarda da comuna. Com aquele grão fizeram para Ilitch umas sopas de aveia estupendas, mesmo sem </w:t>
      </w:r>
      <w:r>
        <w:rPr>
          <w:color w:val="000009"/>
          <w:spacing w:val="-3"/>
          <w:sz w:val="20"/>
        </w:rPr>
        <w:t xml:space="preserve">ter sal. </w:t>
      </w:r>
      <w:r>
        <w:rPr>
          <w:color w:val="000009"/>
          <w:sz w:val="20"/>
        </w:rPr>
        <w:t xml:space="preserve">Ilitch olhava para </w:t>
      </w:r>
      <w:r>
        <w:rPr>
          <w:color w:val="000009"/>
          <w:spacing w:val="-3"/>
          <w:sz w:val="20"/>
        </w:rPr>
        <w:t xml:space="preserve">os </w:t>
      </w:r>
      <w:r>
        <w:rPr>
          <w:color w:val="000009"/>
          <w:sz w:val="20"/>
        </w:rPr>
        <w:t xml:space="preserve">jovens, olhava </w:t>
      </w:r>
      <w:r>
        <w:rPr>
          <w:color w:val="000009"/>
          <w:spacing w:val="-3"/>
          <w:sz w:val="20"/>
        </w:rPr>
        <w:t xml:space="preserve">os </w:t>
      </w:r>
      <w:r>
        <w:rPr>
          <w:color w:val="000009"/>
          <w:sz w:val="20"/>
        </w:rPr>
        <w:t xml:space="preserve">rostos resplandescentes dos jovens artistas que o rodeavam e a alegria deles se refletia em </w:t>
      </w:r>
      <w:r>
        <w:rPr>
          <w:color w:val="000009"/>
          <w:spacing w:val="-4"/>
          <w:sz w:val="20"/>
        </w:rPr>
        <w:t xml:space="preserve">seu </w:t>
      </w:r>
      <w:r>
        <w:rPr>
          <w:color w:val="000009"/>
          <w:sz w:val="20"/>
        </w:rPr>
        <w:t xml:space="preserve">semblante. Mostravam-lhe seus ingênuos desenhos, explicavam seu sentido e lhe faziam mil perguntas. Mas Ilitch riu, esquivou-se da resposta e perguntou, por </w:t>
      </w:r>
      <w:r>
        <w:rPr>
          <w:color w:val="000009"/>
          <w:spacing w:val="-3"/>
          <w:sz w:val="20"/>
        </w:rPr>
        <w:t xml:space="preserve">sua </w:t>
      </w:r>
      <w:r>
        <w:rPr>
          <w:color w:val="000009"/>
          <w:sz w:val="20"/>
        </w:rPr>
        <w:t xml:space="preserve">vez: “O que vocês lêem? Lêem Púchkin? “Ah não – soltou alguém -, esse era </w:t>
      </w:r>
      <w:r>
        <w:rPr>
          <w:color w:val="000009"/>
          <w:spacing w:val="-3"/>
          <w:sz w:val="20"/>
        </w:rPr>
        <w:t xml:space="preserve">um </w:t>
      </w:r>
      <w:r>
        <w:rPr>
          <w:color w:val="000009"/>
          <w:sz w:val="20"/>
        </w:rPr>
        <w:t xml:space="preserve">burguês! </w:t>
      </w:r>
      <w:r>
        <w:rPr>
          <w:color w:val="000009"/>
          <w:spacing w:val="-3"/>
          <w:sz w:val="20"/>
        </w:rPr>
        <w:t xml:space="preserve">Nós </w:t>
      </w:r>
      <w:r>
        <w:rPr>
          <w:color w:val="000009"/>
          <w:sz w:val="20"/>
        </w:rPr>
        <w:t>lemos Maiakóvski”. Ilitch sorriu. “Púchkin – disse – me parece</w:t>
      </w:r>
      <w:r>
        <w:rPr>
          <w:color w:val="000009"/>
          <w:spacing w:val="8"/>
          <w:sz w:val="20"/>
        </w:rPr>
        <w:t xml:space="preserve"> </w:t>
      </w:r>
      <w:r>
        <w:rPr>
          <w:color w:val="000009"/>
          <w:sz w:val="20"/>
        </w:rPr>
        <w:t>melhor”.</w:t>
      </w:r>
    </w:p>
    <w:p w14:paraId="26D252E4" w14:textId="77777777" w:rsidR="00B92629" w:rsidRDefault="00B92629">
      <w:pPr>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DC2CAD8" w14:textId="77777777" w:rsidR="00B92629" w:rsidRDefault="008D1FF7">
      <w:pPr>
        <w:spacing w:before="68" w:line="251" w:lineRule="exact"/>
        <w:ind w:left="2386"/>
      </w:pPr>
      <w:r>
        <w:rPr>
          <w:color w:val="000009"/>
        </w:rPr>
        <w:lastRenderedPageBreak/>
        <w:t>Esse palrar</w:t>
      </w:r>
    </w:p>
    <w:p w14:paraId="64ECAE63" w14:textId="77777777" w:rsidR="00B92629" w:rsidRDefault="008D1FF7">
      <w:pPr>
        <w:spacing w:line="251" w:lineRule="exact"/>
        <w:ind w:left="3327"/>
      </w:pPr>
      <w:r>
        <w:rPr>
          <w:color w:val="000009"/>
          <w:spacing w:val="-3"/>
        </w:rPr>
        <w:t>de literatos</w:t>
      </w:r>
    </w:p>
    <w:p w14:paraId="66EAF7C9" w14:textId="77777777" w:rsidR="00B92629" w:rsidRDefault="008D1FF7">
      <w:pPr>
        <w:pStyle w:val="Corpodetexto"/>
      </w:pPr>
      <w:r>
        <w:br w:type="column"/>
      </w:r>
    </w:p>
    <w:p w14:paraId="5F30C278" w14:textId="77777777" w:rsidR="00B92629" w:rsidRDefault="00B92629">
      <w:pPr>
        <w:pStyle w:val="Corpodetexto"/>
        <w:spacing w:before="9"/>
        <w:rPr>
          <w:sz w:val="25"/>
        </w:rPr>
      </w:pPr>
    </w:p>
    <w:p w14:paraId="6CA1575F" w14:textId="77777777" w:rsidR="00B92629" w:rsidRDefault="008D1FF7">
      <w:pPr>
        <w:ind w:left="-14"/>
      </w:pPr>
      <w:r>
        <w:rPr>
          <w:color w:val="000009"/>
        </w:rPr>
        <w:t>muitas vezes passa</w:t>
      </w:r>
    </w:p>
    <w:p w14:paraId="04A1D94B" w14:textId="77777777" w:rsidR="00B92629" w:rsidRDefault="00B92629">
      <w:pPr>
        <w:sectPr w:rsidR="00B92629" w:rsidSect="00B46D3C">
          <w:pgSz w:w="11910" w:h="16840"/>
          <w:pgMar w:top="158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291" w:space="40"/>
            <w:col w:w="4419"/>
          </w:cols>
        </w:sectPr>
      </w:pPr>
    </w:p>
    <w:p w14:paraId="5019B670" w14:textId="77777777" w:rsidR="00B92629" w:rsidRDefault="008D1FF7">
      <w:pPr>
        <w:spacing w:before="2" w:line="251" w:lineRule="exact"/>
        <w:ind w:left="100" w:right="3273"/>
        <w:jc w:val="center"/>
      </w:pPr>
      <w:r>
        <w:rPr>
          <w:color w:val="000009"/>
        </w:rPr>
        <w:t>entre nós</w:t>
      </w:r>
    </w:p>
    <w:p w14:paraId="0578B644" w14:textId="77777777" w:rsidR="00B92629" w:rsidRDefault="008D1FF7">
      <w:pPr>
        <w:spacing w:line="251" w:lineRule="exact"/>
        <w:ind w:left="2090" w:right="2052"/>
        <w:jc w:val="center"/>
      </w:pPr>
      <w:r>
        <w:rPr>
          <w:color w:val="000009"/>
        </w:rPr>
        <w:t>por convívio com a massa.</w:t>
      </w:r>
    </w:p>
    <w:p w14:paraId="02F4FE70" w14:textId="77777777" w:rsidR="00B92629" w:rsidRDefault="008D1FF7">
      <w:pPr>
        <w:spacing w:before="1"/>
        <w:ind w:left="213" w:right="3273"/>
        <w:jc w:val="center"/>
      </w:pPr>
      <w:r>
        <w:rPr>
          <w:color w:val="000009"/>
        </w:rPr>
        <w:t>E impinge</w:t>
      </w:r>
    </w:p>
    <w:p w14:paraId="0BD1B6DA" w14:textId="77777777" w:rsidR="00B92629" w:rsidRDefault="008D1FF7">
      <w:pPr>
        <w:spacing w:before="2"/>
        <w:ind w:left="1700" w:right="3273"/>
        <w:jc w:val="center"/>
      </w:pPr>
      <w:r>
        <w:rPr>
          <w:color w:val="000009"/>
        </w:rPr>
        <w:t>modelos</w:t>
      </w:r>
    </w:p>
    <w:p w14:paraId="07608A77" w14:textId="77777777" w:rsidR="00B92629" w:rsidRDefault="008D1FF7">
      <w:pPr>
        <w:spacing w:before="1"/>
        <w:ind w:left="2367" w:right="1524"/>
        <w:jc w:val="center"/>
      </w:pPr>
      <w:r>
        <w:rPr>
          <w:color w:val="000009"/>
        </w:rPr>
        <w:t>pré-revolucionários</w:t>
      </w:r>
    </w:p>
    <w:p w14:paraId="1DACA35B" w14:textId="77777777" w:rsidR="00B92629" w:rsidRDefault="00B92629">
      <w:pPr>
        <w:jc w:val="cente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303A41F" w14:textId="77777777" w:rsidR="00B92629" w:rsidRDefault="008D1FF7">
      <w:pPr>
        <w:spacing w:line="250" w:lineRule="exact"/>
        <w:ind w:left="2386"/>
      </w:pPr>
      <w:r>
        <w:rPr>
          <w:color w:val="000009"/>
        </w:rPr>
        <w:t>da arte do pincel,</w:t>
      </w:r>
    </w:p>
    <w:p w14:paraId="3DBBDF7A" w14:textId="77777777" w:rsidR="00B92629" w:rsidRDefault="008D1FF7">
      <w:pPr>
        <w:spacing w:before="1"/>
        <w:ind w:left="3874"/>
      </w:pPr>
      <w:r>
        <w:rPr>
          <w:color w:val="000009"/>
          <w:spacing w:val="-3"/>
        </w:rPr>
        <w:t xml:space="preserve">do </w:t>
      </w:r>
      <w:r>
        <w:rPr>
          <w:color w:val="000009"/>
          <w:spacing w:val="-4"/>
        </w:rPr>
        <w:t>cinzel,</w:t>
      </w:r>
    </w:p>
    <w:p w14:paraId="6B791739" w14:textId="77777777" w:rsidR="00B92629" w:rsidRDefault="008D1FF7">
      <w:pPr>
        <w:pStyle w:val="Corpodetexto"/>
      </w:pPr>
      <w:r>
        <w:br w:type="column"/>
      </w:r>
    </w:p>
    <w:p w14:paraId="1F7CD6A0" w14:textId="77777777" w:rsidR="00B92629" w:rsidRDefault="00B92629">
      <w:pPr>
        <w:pStyle w:val="Corpodetexto"/>
        <w:rPr>
          <w:sz w:val="20"/>
        </w:rPr>
      </w:pPr>
    </w:p>
    <w:p w14:paraId="134287C7" w14:textId="77777777" w:rsidR="00B92629" w:rsidRDefault="008D1FF7">
      <w:pPr>
        <w:ind w:left="-3"/>
      </w:pPr>
      <w:r>
        <w:rPr>
          <w:color w:val="000009"/>
        </w:rPr>
        <w:t>do vocábulo.</w:t>
      </w:r>
    </w:p>
    <w:p w14:paraId="7A5F93FD"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722" w:space="40"/>
            <w:col w:w="3988"/>
          </w:cols>
        </w:sectPr>
      </w:pPr>
    </w:p>
    <w:p w14:paraId="3FBD41AD" w14:textId="77777777" w:rsidR="00B92629" w:rsidRDefault="008D1FF7">
      <w:pPr>
        <w:spacing w:line="250" w:lineRule="exact"/>
        <w:ind w:left="2386"/>
      </w:pPr>
      <w:r>
        <w:rPr>
          <w:color w:val="000009"/>
        </w:rPr>
        <w:t>E para a massa</w:t>
      </w:r>
    </w:p>
    <w:p w14:paraId="5A8D71EC" w14:textId="77777777" w:rsidR="00B92629" w:rsidRDefault="008D1FF7">
      <w:pPr>
        <w:spacing w:before="1"/>
        <w:ind w:left="3658"/>
      </w:pPr>
      <w:r>
        <w:rPr>
          <w:color w:val="000009"/>
        </w:rPr>
        <w:t>flutuam</w:t>
      </w:r>
    </w:p>
    <w:p w14:paraId="7F585009" w14:textId="77777777" w:rsidR="00B92629" w:rsidRDefault="008D1FF7">
      <w:pPr>
        <w:pStyle w:val="Corpodetexto"/>
      </w:pPr>
      <w:r>
        <w:br w:type="column"/>
      </w:r>
    </w:p>
    <w:p w14:paraId="7A035949" w14:textId="77777777" w:rsidR="00B92629" w:rsidRDefault="00B92629">
      <w:pPr>
        <w:pStyle w:val="Corpodetexto"/>
        <w:spacing w:before="11"/>
        <w:rPr>
          <w:sz w:val="19"/>
        </w:rPr>
      </w:pPr>
    </w:p>
    <w:p w14:paraId="6D8534A3" w14:textId="77777777" w:rsidR="00B92629" w:rsidRDefault="008D1FF7">
      <w:pPr>
        <w:ind w:left="38"/>
      </w:pPr>
      <w:r>
        <w:rPr>
          <w:color w:val="000009"/>
        </w:rPr>
        <w:t>dádivas de letrados -</w:t>
      </w:r>
    </w:p>
    <w:p w14:paraId="2A413971"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49" w:space="40"/>
            <w:col w:w="4361"/>
          </w:cols>
        </w:sectPr>
      </w:pPr>
    </w:p>
    <w:p w14:paraId="23457101" w14:textId="77777777" w:rsidR="00B92629" w:rsidRDefault="008D1FF7">
      <w:pPr>
        <w:spacing w:line="250" w:lineRule="exact"/>
        <w:jc w:val="right"/>
      </w:pPr>
      <w:r>
        <w:rPr>
          <w:color w:val="000009"/>
        </w:rPr>
        <w:t>lírios,</w:t>
      </w:r>
    </w:p>
    <w:p w14:paraId="3A0CFBBF" w14:textId="77777777" w:rsidR="00B92629" w:rsidRDefault="008D1FF7">
      <w:pPr>
        <w:pStyle w:val="Corpodetexto"/>
        <w:spacing w:before="9"/>
        <w:rPr>
          <w:sz w:val="21"/>
        </w:rPr>
      </w:pPr>
      <w:r>
        <w:br w:type="column"/>
      </w:r>
    </w:p>
    <w:p w14:paraId="1F2293B3" w14:textId="77777777" w:rsidR="00B92629" w:rsidRDefault="008D1FF7">
      <w:pPr>
        <w:spacing w:before="1"/>
        <w:ind w:left="16"/>
      </w:pPr>
      <w:r>
        <w:rPr>
          <w:color w:val="000009"/>
          <w:spacing w:val="-2"/>
        </w:rPr>
        <w:t>delírios,</w:t>
      </w:r>
    </w:p>
    <w:p w14:paraId="0C88EE2E" w14:textId="77777777" w:rsidR="00B92629" w:rsidRDefault="008D1FF7">
      <w:pPr>
        <w:pStyle w:val="Corpodetexto"/>
      </w:pPr>
      <w:r>
        <w:br w:type="column"/>
      </w:r>
    </w:p>
    <w:p w14:paraId="7C261E5E" w14:textId="77777777" w:rsidR="00B92629" w:rsidRDefault="00B92629">
      <w:pPr>
        <w:pStyle w:val="Corpodetexto"/>
        <w:rPr>
          <w:sz w:val="20"/>
        </w:rPr>
      </w:pPr>
    </w:p>
    <w:p w14:paraId="5D67FD2C" w14:textId="77777777" w:rsidR="00B92629" w:rsidRDefault="008D1FF7">
      <w:pPr>
        <w:ind w:left="-28"/>
      </w:pPr>
      <w:r>
        <w:rPr>
          <w:color w:val="000009"/>
        </w:rPr>
        <w:t>trinos dulcificados.</w:t>
      </w:r>
    </w:p>
    <w:p w14:paraId="79687917"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2887" w:space="40"/>
            <w:col w:w="719" w:space="39"/>
            <w:col w:w="5065"/>
          </w:cols>
        </w:sectPr>
      </w:pPr>
    </w:p>
    <w:p w14:paraId="37FA6E14" w14:textId="77777777" w:rsidR="00B92629" w:rsidRDefault="008D1FF7">
      <w:pPr>
        <w:spacing w:before="1" w:line="251" w:lineRule="exact"/>
        <w:ind w:left="2386"/>
      </w:pPr>
      <w:r>
        <w:rPr>
          <w:color w:val="000009"/>
        </w:rPr>
        <w:t>Aos pávidos</w:t>
      </w:r>
    </w:p>
    <w:p w14:paraId="1D5DBF86" w14:textId="77777777" w:rsidR="00B92629" w:rsidRDefault="008D1FF7">
      <w:pPr>
        <w:spacing w:line="251" w:lineRule="exact"/>
        <w:ind w:left="3452"/>
      </w:pPr>
      <w:r>
        <w:rPr>
          <w:color w:val="000009"/>
          <w:spacing w:val="-2"/>
        </w:rPr>
        <w:t>poetas</w:t>
      </w:r>
    </w:p>
    <w:p w14:paraId="30892B62" w14:textId="77777777" w:rsidR="00B92629" w:rsidRDefault="008D1FF7">
      <w:pPr>
        <w:pStyle w:val="Corpodetexto"/>
      </w:pPr>
      <w:r>
        <w:br w:type="column"/>
      </w:r>
    </w:p>
    <w:p w14:paraId="19520ED1" w14:textId="77777777" w:rsidR="00B92629" w:rsidRDefault="00B92629">
      <w:pPr>
        <w:pStyle w:val="Corpodetexto"/>
        <w:spacing w:before="11"/>
        <w:rPr>
          <w:sz w:val="19"/>
        </w:rPr>
      </w:pPr>
    </w:p>
    <w:p w14:paraId="7C0F34F3" w14:textId="77777777" w:rsidR="00B92629" w:rsidRDefault="008D1FF7">
      <w:pPr>
        <w:ind w:left="-1"/>
      </w:pPr>
      <w:r>
        <w:rPr>
          <w:color w:val="000009"/>
        </w:rPr>
        <w:t>aqui vai meu aparte:</w:t>
      </w:r>
    </w:p>
    <w:p w14:paraId="6E6F43FD"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009" w:space="40"/>
            <w:col w:w="4701"/>
          </w:cols>
        </w:sectPr>
      </w:pPr>
    </w:p>
    <w:p w14:paraId="3D902889" w14:textId="77777777" w:rsidR="00B92629" w:rsidRDefault="008D1FF7">
      <w:pPr>
        <w:spacing w:before="1" w:line="251" w:lineRule="exact"/>
        <w:ind w:left="2386"/>
      </w:pPr>
      <w:r>
        <w:rPr>
          <w:color w:val="000009"/>
        </w:rPr>
        <w:t>Chega</w:t>
      </w:r>
    </w:p>
    <w:p w14:paraId="5E6FF1B3" w14:textId="77777777" w:rsidR="00B92629" w:rsidRDefault="008D1FF7">
      <w:pPr>
        <w:spacing w:line="251" w:lineRule="exact"/>
        <w:ind w:left="2943"/>
      </w:pPr>
      <w:r>
        <w:rPr>
          <w:color w:val="000009"/>
        </w:rPr>
        <w:t>de chuchotar</w:t>
      </w:r>
    </w:p>
    <w:p w14:paraId="07984961" w14:textId="77777777" w:rsidR="00B92629" w:rsidRDefault="008D1FF7">
      <w:pPr>
        <w:spacing w:before="2"/>
        <w:ind w:left="4047"/>
      </w:pPr>
      <w:r>
        <w:rPr>
          <w:color w:val="000009"/>
        </w:rPr>
        <w:t>versos para os pobres.</w:t>
      </w:r>
    </w:p>
    <w:p w14:paraId="7843D08C" w14:textId="77777777" w:rsidR="00B92629" w:rsidRDefault="008D1FF7">
      <w:pPr>
        <w:spacing w:before="2"/>
        <w:ind w:left="2386"/>
      </w:pPr>
      <w:r>
        <w:rPr>
          <w:color w:val="000009"/>
        </w:rPr>
        <w:t>A classe</w:t>
      </w:r>
      <w:r>
        <w:rPr>
          <w:color w:val="000009"/>
          <w:spacing w:val="-7"/>
        </w:rPr>
        <w:t xml:space="preserve"> </w:t>
      </w:r>
      <w:r>
        <w:rPr>
          <w:color w:val="000009"/>
        </w:rPr>
        <w:t>condutora,</w:t>
      </w:r>
    </w:p>
    <w:p w14:paraId="5CA4818B" w14:textId="77777777" w:rsidR="00B92629" w:rsidRDefault="008D1FF7">
      <w:pPr>
        <w:spacing w:before="3" w:line="237" w:lineRule="auto"/>
        <w:ind w:left="2386" w:right="2124" w:firstLine="1714"/>
      </w:pPr>
      <w:r>
        <w:rPr>
          <w:color w:val="000009"/>
        </w:rPr>
        <w:t xml:space="preserve">também </w:t>
      </w:r>
      <w:r>
        <w:rPr>
          <w:color w:val="000009"/>
          <w:spacing w:val="-2"/>
        </w:rPr>
        <w:t xml:space="preserve">ela </w:t>
      </w:r>
      <w:r>
        <w:rPr>
          <w:color w:val="000009"/>
          <w:spacing w:val="-6"/>
        </w:rPr>
        <w:t xml:space="preserve">pode </w:t>
      </w:r>
      <w:r>
        <w:rPr>
          <w:color w:val="000009"/>
        </w:rPr>
        <w:t>compreender a</w:t>
      </w:r>
      <w:r>
        <w:rPr>
          <w:color w:val="000009"/>
          <w:spacing w:val="8"/>
        </w:rPr>
        <w:t xml:space="preserve"> </w:t>
      </w:r>
      <w:r>
        <w:rPr>
          <w:color w:val="000009"/>
        </w:rPr>
        <w:t>arte.</w:t>
      </w:r>
    </w:p>
    <w:p w14:paraId="2E0AA6E9" w14:textId="77777777" w:rsidR="00B92629" w:rsidRDefault="008D1FF7">
      <w:pPr>
        <w:spacing w:before="1"/>
        <w:ind w:left="2386"/>
      </w:pPr>
      <w:r>
        <w:rPr>
          <w:color w:val="000009"/>
        </w:rPr>
        <w:t>Logo:</w:t>
      </w:r>
    </w:p>
    <w:p w14:paraId="69B20452" w14:textId="77777777" w:rsidR="00B92629" w:rsidRDefault="008D1FF7">
      <w:pPr>
        <w:spacing w:before="2" w:line="251" w:lineRule="exact"/>
        <w:ind w:left="1486" w:right="3273"/>
        <w:jc w:val="center"/>
      </w:pPr>
      <w:r>
        <w:rPr>
          <w:color w:val="000009"/>
        </w:rPr>
        <w:t>que se eleve</w:t>
      </w:r>
    </w:p>
    <w:p w14:paraId="6D5CA929" w14:textId="77777777" w:rsidR="00B92629" w:rsidRDefault="008D1FF7">
      <w:pPr>
        <w:spacing w:line="251" w:lineRule="exact"/>
        <w:ind w:left="2367" w:right="1528"/>
        <w:jc w:val="center"/>
      </w:pPr>
      <w:r>
        <w:rPr>
          <w:color w:val="000009"/>
        </w:rPr>
        <w:t>a cultura do povo!</w:t>
      </w:r>
    </w:p>
    <w:p w14:paraId="16D26EE7" w14:textId="77777777" w:rsidR="00B92629" w:rsidRDefault="008D1FF7">
      <w:pPr>
        <w:spacing w:before="1"/>
        <w:ind w:left="31" w:right="3273"/>
        <w:jc w:val="center"/>
      </w:pPr>
      <w:r>
        <w:rPr>
          <w:color w:val="000009"/>
        </w:rPr>
        <w:t>Uma só,</w:t>
      </w:r>
    </w:p>
    <w:p w14:paraId="21F541B4" w14:textId="77777777" w:rsidR="00B92629" w:rsidRDefault="008D1FF7">
      <w:pPr>
        <w:spacing w:before="2" w:line="251" w:lineRule="exact"/>
        <w:ind w:left="1702" w:right="3273"/>
        <w:jc w:val="center"/>
      </w:pPr>
      <w:r>
        <w:rPr>
          <w:color w:val="000009"/>
        </w:rPr>
        <w:t>para todos.</w:t>
      </w:r>
    </w:p>
    <w:p w14:paraId="58E64931" w14:textId="77777777" w:rsidR="00B92629" w:rsidRDefault="008D1FF7">
      <w:pPr>
        <w:spacing w:line="251" w:lineRule="exact"/>
        <w:ind w:left="377" w:right="3273"/>
        <w:jc w:val="center"/>
      </w:pPr>
      <w:r>
        <w:rPr>
          <w:color w:val="000009"/>
        </w:rPr>
        <w:t>O livro bom</w:t>
      </w:r>
    </w:p>
    <w:p w14:paraId="1592BC7D" w14:textId="77777777" w:rsidR="00B92629" w:rsidRDefault="008D1FF7">
      <w:pPr>
        <w:spacing w:before="1"/>
        <w:ind w:left="1921" w:right="3273"/>
        <w:jc w:val="center"/>
      </w:pPr>
      <w:r>
        <w:rPr>
          <w:color w:val="000009"/>
        </w:rPr>
        <w:t>é claro</w:t>
      </w:r>
    </w:p>
    <w:p w14:paraId="3955B92A" w14:textId="77777777" w:rsidR="00B92629" w:rsidRDefault="00B92629">
      <w:pPr>
        <w:jc w:val="cente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8AD4B1D" w14:textId="77777777" w:rsidR="00B92629" w:rsidRDefault="00B92629">
      <w:pPr>
        <w:pStyle w:val="Corpodetexto"/>
        <w:spacing w:before="3"/>
        <w:rPr>
          <w:sz w:val="22"/>
        </w:rPr>
      </w:pPr>
    </w:p>
    <w:p w14:paraId="1B275C9F" w14:textId="77777777" w:rsidR="00B92629" w:rsidRDefault="008D1FF7">
      <w:pPr>
        <w:jc w:val="right"/>
      </w:pPr>
      <w:r>
        <w:rPr>
          <w:color w:val="000009"/>
        </w:rPr>
        <w:t>a mim,</w:t>
      </w:r>
    </w:p>
    <w:p w14:paraId="5019055F" w14:textId="77777777" w:rsidR="00B92629" w:rsidRDefault="008D1FF7">
      <w:pPr>
        <w:pStyle w:val="Corpodetexto"/>
      </w:pPr>
      <w:r>
        <w:br w:type="column"/>
      </w:r>
    </w:p>
    <w:p w14:paraId="6AEFDD88" w14:textId="77777777" w:rsidR="00B92629" w:rsidRDefault="00B92629">
      <w:pPr>
        <w:pStyle w:val="Corpodetexto"/>
        <w:rPr>
          <w:sz w:val="20"/>
        </w:rPr>
      </w:pPr>
    </w:p>
    <w:p w14:paraId="0F12AA50" w14:textId="77777777" w:rsidR="00B92629" w:rsidRDefault="008D1FF7">
      <w:pPr>
        <w:ind w:left="-37"/>
      </w:pPr>
      <w:r>
        <w:rPr>
          <w:color w:val="000009"/>
        </w:rPr>
        <w:t xml:space="preserve">a </w:t>
      </w:r>
      <w:r>
        <w:rPr>
          <w:color w:val="000009"/>
          <w:spacing w:val="-7"/>
        </w:rPr>
        <w:t>vocês,</w:t>
      </w:r>
    </w:p>
    <w:p w14:paraId="5A1C74EF" w14:textId="77777777" w:rsidR="00B92629" w:rsidRDefault="008D1FF7">
      <w:pPr>
        <w:spacing w:before="2"/>
        <w:ind w:left="261"/>
      </w:pPr>
      <w:r>
        <w:br w:type="column"/>
      </w:r>
      <w:r>
        <w:rPr>
          <w:color w:val="000009"/>
        </w:rPr>
        <w:t>e</w:t>
      </w:r>
      <w:r>
        <w:rPr>
          <w:color w:val="000009"/>
          <w:spacing w:val="11"/>
        </w:rPr>
        <w:t xml:space="preserve"> </w:t>
      </w:r>
      <w:r>
        <w:rPr>
          <w:color w:val="000009"/>
          <w:spacing w:val="-4"/>
        </w:rPr>
        <w:t>necessário</w:t>
      </w:r>
    </w:p>
    <w:p w14:paraId="10BEE5AB" w14:textId="77777777" w:rsidR="00B92629" w:rsidRDefault="00B92629">
      <w:pPr>
        <w:pStyle w:val="Corpodetexto"/>
      </w:pPr>
    </w:p>
    <w:p w14:paraId="067D99BB" w14:textId="77777777" w:rsidR="00B92629" w:rsidRDefault="00B92629">
      <w:pPr>
        <w:pStyle w:val="Corpodetexto"/>
        <w:rPr>
          <w:sz w:val="20"/>
        </w:rPr>
      </w:pPr>
    </w:p>
    <w:p w14:paraId="1B7F4EC9" w14:textId="77777777" w:rsidR="00B92629" w:rsidRDefault="008D1FF7">
      <w:pPr>
        <w:ind w:left="30"/>
      </w:pPr>
      <w:r>
        <w:rPr>
          <w:color w:val="000009"/>
        </w:rPr>
        <w:t>ao</w:t>
      </w:r>
      <w:r>
        <w:rPr>
          <w:color w:val="000009"/>
          <w:spacing w:val="-13"/>
        </w:rPr>
        <w:t xml:space="preserve"> </w:t>
      </w:r>
      <w:r>
        <w:rPr>
          <w:color w:val="000009"/>
        </w:rPr>
        <w:t>camponês,</w:t>
      </w:r>
    </w:p>
    <w:p w14:paraId="7DFE432B" w14:textId="77777777" w:rsidR="00B92629" w:rsidRDefault="008D1FF7">
      <w:pPr>
        <w:pStyle w:val="Corpodetexto"/>
      </w:pPr>
      <w:r>
        <w:br w:type="column"/>
      </w:r>
    </w:p>
    <w:p w14:paraId="1E63B3C5" w14:textId="77777777" w:rsidR="00B92629" w:rsidRDefault="00B92629">
      <w:pPr>
        <w:pStyle w:val="Corpodetexto"/>
      </w:pPr>
    </w:p>
    <w:p w14:paraId="71F45CD0" w14:textId="77777777" w:rsidR="00B92629" w:rsidRDefault="00B92629">
      <w:pPr>
        <w:pStyle w:val="Corpodetexto"/>
      </w:pPr>
    </w:p>
    <w:p w14:paraId="46998602" w14:textId="77777777" w:rsidR="00B92629" w:rsidRDefault="008D1FF7">
      <w:pPr>
        <w:spacing w:before="187"/>
        <w:ind w:left="-20"/>
      </w:pPr>
      <w:r>
        <w:rPr>
          <w:color w:val="000009"/>
        </w:rPr>
        <w:t>e ao operário. (Trad. H. Campos, 2018:</w:t>
      </w:r>
    </w:p>
    <w:p w14:paraId="0AB6CAAE" w14:textId="77777777" w:rsidR="00B92629" w:rsidRDefault="00B92629">
      <w:pPr>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num="4" w:space="720" w:equalWidth="0">
            <w:col w:w="2989" w:space="40"/>
            <w:col w:w="666" w:space="39"/>
            <w:col w:w="1322" w:space="39"/>
            <w:col w:w="3655"/>
          </w:cols>
        </w:sectPr>
      </w:pPr>
    </w:p>
    <w:p w14:paraId="218A216C" w14:textId="77777777" w:rsidR="00B92629" w:rsidRDefault="008D1FF7">
      <w:pPr>
        <w:spacing w:line="250" w:lineRule="exact"/>
        <w:ind w:left="2386"/>
      </w:pPr>
      <w:r>
        <w:rPr>
          <w:color w:val="000009"/>
        </w:rPr>
        <w:t>205-206)</w:t>
      </w:r>
    </w:p>
    <w:p w14:paraId="4B30E627" w14:textId="77777777" w:rsidR="00B92629" w:rsidRDefault="00B92629">
      <w:pPr>
        <w:pStyle w:val="Corpodetexto"/>
      </w:pPr>
    </w:p>
    <w:p w14:paraId="2DFA4FAB" w14:textId="77777777" w:rsidR="00B92629" w:rsidRDefault="008D1FF7">
      <w:pPr>
        <w:pStyle w:val="Corpodetexto"/>
        <w:spacing w:before="138" w:line="360" w:lineRule="auto"/>
        <w:ind w:left="119" w:right="116" w:firstLine="710"/>
        <w:jc w:val="both"/>
      </w:pPr>
      <w:r>
        <w:rPr>
          <w:color w:val="000009"/>
        </w:rPr>
        <w:t xml:space="preserve">Para Maiakóvski, a “elevação cultural” do povo passa pela democratização das artes – logo, as duas questões se encontram – e pela antecipação (com produção) do novo. Mao fala no equilíbrio entre a elevação e a “ampliação da cultura”, sobrepondo, entretanto, a primeira à segunda. Encontramos aí a cisão entre “construir” e “refletir”. A juventude futurista considerava-se condutora de uma nova experiência artística criada para o povo. Trata-se de uma visão de </w:t>
      </w:r>
      <w:r>
        <w:rPr>
          <w:i/>
          <w:color w:val="000009"/>
        </w:rPr>
        <w:t xml:space="preserve">vanguarda, </w:t>
      </w:r>
      <w:r>
        <w:rPr>
          <w:color w:val="000009"/>
        </w:rPr>
        <w:t xml:space="preserve">como vanguarda, que vai à frente. Os dirigentes bolcheviques também se consideravam </w:t>
      </w:r>
      <w:r>
        <w:rPr>
          <w:i/>
          <w:color w:val="000009"/>
        </w:rPr>
        <w:t xml:space="preserve">vanguarda </w:t>
      </w:r>
      <w:r>
        <w:rPr>
          <w:color w:val="000009"/>
        </w:rPr>
        <w:t>no terreno das artes, mas</w:t>
      </w:r>
    </w:p>
    <w:p w14:paraId="76CF235E" w14:textId="77777777" w:rsidR="00B92629" w:rsidRDefault="00B92629">
      <w:pPr>
        <w:spacing w:line="360" w:lineRule="auto"/>
        <w:jc w:val="both"/>
        <w:sectPr w:rsidR="00B92629" w:rsidSect="00B46D3C">
          <w:type w:val="continuous"/>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38CBB99" w14:textId="77777777" w:rsidR="00B92629" w:rsidRDefault="008D1FF7">
      <w:pPr>
        <w:pStyle w:val="Corpodetexto"/>
        <w:spacing w:before="70" w:line="360" w:lineRule="auto"/>
        <w:ind w:left="119" w:right="129"/>
        <w:jc w:val="both"/>
      </w:pPr>
      <w:r>
        <w:rPr>
          <w:color w:val="000009"/>
        </w:rPr>
        <w:lastRenderedPageBreak/>
        <w:t>uma direção, sobretudo, política, pelo poder de decisão e de iniciativa. Pelo direito, por vezes absoluto, único, de dizer.</w:t>
      </w:r>
    </w:p>
    <w:p w14:paraId="4905862B" w14:textId="77777777" w:rsidR="00B92629" w:rsidRDefault="008D1FF7">
      <w:pPr>
        <w:pStyle w:val="Corpodetexto"/>
        <w:spacing w:before="2" w:line="360" w:lineRule="auto"/>
        <w:ind w:left="119" w:right="113" w:firstLine="706"/>
        <w:jc w:val="both"/>
      </w:pPr>
      <w:r>
        <w:rPr>
          <w:color w:val="000009"/>
        </w:rPr>
        <w:t xml:space="preserve">No </w:t>
      </w:r>
      <w:r>
        <w:rPr>
          <w:color w:val="000009"/>
          <w:spacing w:val="-4"/>
        </w:rPr>
        <w:t xml:space="preserve">dia </w:t>
      </w:r>
      <w:r>
        <w:rPr>
          <w:color w:val="000009"/>
        </w:rPr>
        <w:t xml:space="preserve">25 de </w:t>
      </w:r>
      <w:r>
        <w:rPr>
          <w:color w:val="000009"/>
          <w:spacing w:val="-3"/>
        </w:rPr>
        <w:t xml:space="preserve">março </w:t>
      </w:r>
      <w:r>
        <w:rPr>
          <w:color w:val="000009"/>
        </w:rPr>
        <w:t xml:space="preserve">de 1930, vinte dias antes de o poeta se matar, aconteceu uma sessão organizada pela </w:t>
      </w:r>
      <w:r>
        <w:rPr>
          <w:i/>
          <w:color w:val="000009"/>
        </w:rPr>
        <w:t xml:space="preserve">Komsomólskaia Pravda </w:t>
      </w:r>
      <w:r>
        <w:rPr>
          <w:color w:val="000009"/>
        </w:rPr>
        <w:t xml:space="preserve">(órgão da juventude comunista) em sua homenagem. Vinte dias antes e logo após o </w:t>
      </w:r>
      <w:r>
        <w:rPr>
          <w:i/>
          <w:color w:val="000009"/>
        </w:rPr>
        <w:t xml:space="preserve">Jubileu </w:t>
      </w:r>
      <w:r>
        <w:rPr>
          <w:color w:val="000009"/>
        </w:rPr>
        <w:t xml:space="preserve">pelos vinte anos de trabalho do poeta, exposição sabotada </w:t>
      </w:r>
      <w:r>
        <w:rPr>
          <w:color w:val="000009"/>
          <w:spacing w:val="-3"/>
        </w:rPr>
        <w:t xml:space="preserve">pela </w:t>
      </w:r>
      <w:r>
        <w:rPr>
          <w:color w:val="000009"/>
        </w:rPr>
        <w:t xml:space="preserve">imprensa oficial, pelos órgãos do partido, </w:t>
      </w:r>
      <w:r>
        <w:rPr>
          <w:color w:val="000009"/>
          <w:spacing w:val="-3"/>
        </w:rPr>
        <w:t xml:space="preserve">pelo </w:t>
      </w:r>
      <w:r>
        <w:rPr>
          <w:color w:val="000009"/>
        </w:rPr>
        <w:t xml:space="preserve">setor cultural do Estado, </w:t>
      </w:r>
      <w:r>
        <w:rPr>
          <w:color w:val="000009"/>
          <w:spacing w:val="-3"/>
        </w:rPr>
        <w:t xml:space="preserve">pelo </w:t>
      </w:r>
      <w:r>
        <w:rPr>
          <w:color w:val="000009"/>
        </w:rPr>
        <w:t xml:space="preserve">Estado. Nesta sessão, Maiakóvski </w:t>
      </w:r>
      <w:r>
        <w:rPr>
          <w:color w:val="000009"/>
          <w:spacing w:val="-3"/>
        </w:rPr>
        <w:t xml:space="preserve">fala </w:t>
      </w:r>
      <w:r>
        <w:rPr>
          <w:color w:val="000009"/>
        </w:rPr>
        <w:t xml:space="preserve">de seu cansaço e tristeza diante das críticas rasteiras. Fala da vontade de partir, </w:t>
      </w:r>
      <w:r>
        <w:rPr>
          <w:color w:val="000009"/>
          <w:spacing w:val="-4"/>
        </w:rPr>
        <w:t xml:space="preserve">uma </w:t>
      </w:r>
      <w:r>
        <w:rPr>
          <w:color w:val="000009"/>
        </w:rPr>
        <w:t xml:space="preserve">viagem, então, </w:t>
      </w:r>
      <w:r>
        <w:rPr>
          <w:color w:val="000009"/>
          <w:spacing w:val="-3"/>
        </w:rPr>
        <w:t xml:space="preserve">como </w:t>
      </w:r>
      <w:r>
        <w:rPr>
          <w:color w:val="000009"/>
        </w:rPr>
        <w:t>a poesia, para o</w:t>
      </w:r>
      <w:r>
        <w:rPr>
          <w:color w:val="000009"/>
          <w:spacing w:val="5"/>
        </w:rPr>
        <w:t xml:space="preserve"> </w:t>
      </w:r>
      <w:r>
        <w:rPr>
          <w:color w:val="000009"/>
        </w:rPr>
        <w:t>desconhecido.</w:t>
      </w:r>
    </w:p>
    <w:p w14:paraId="73F8F230" w14:textId="77777777" w:rsidR="00B92629" w:rsidRDefault="00B92629">
      <w:pPr>
        <w:pStyle w:val="Corpodetexto"/>
        <w:spacing w:before="3"/>
        <w:rPr>
          <w:sz w:val="22"/>
        </w:rPr>
      </w:pPr>
    </w:p>
    <w:p w14:paraId="30702216" w14:textId="77777777" w:rsidR="00B92629" w:rsidRDefault="008D1FF7">
      <w:pPr>
        <w:ind w:left="2386" w:right="111"/>
        <w:jc w:val="both"/>
      </w:pPr>
      <w:r>
        <w:rPr>
          <w:color w:val="000009"/>
        </w:rPr>
        <w:t xml:space="preserve">Organizei esta exposição porque, devido ao </w:t>
      </w:r>
      <w:r>
        <w:rPr>
          <w:color w:val="000009"/>
          <w:spacing w:val="-4"/>
        </w:rPr>
        <w:t xml:space="preserve">meu </w:t>
      </w:r>
      <w:r>
        <w:rPr>
          <w:color w:val="000009"/>
        </w:rPr>
        <w:t xml:space="preserve">caráter brigão, me tem sido atribuídas tantas faltas </w:t>
      </w:r>
      <w:r>
        <w:rPr>
          <w:color w:val="000009"/>
          <w:spacing w:val="-3"/>
        </w:rPr>
        <w:t xml:space="preserve">graves, </w:t>
      </w:r>
      <w:r>
        <w:rPr>
          <w:color w:val="000009"/>
        </w:rPr>
        <w:t xml:space="preserve">acusam-me de tantos pecados verdadeiros e falsos, que, às </w:t>
      </w:r>
      <w:r>
        <w:rPr>
          <w:color w:val="000009"/>
          <w:spacing w:val="-3"/>
        </w:rPr>
        <w:t xml:space="preserve">vezes, </w:t>
      </w:r>
      <w:r>
        <w:rPr>
          <w:color w:val="000009"/>
        </w:rPr>
        <w:t xml:space="preserve">sinto vontade de partir não </w:t>
      </w:r>
      <w:r>
        <w:rPr>
          <w:color w:val="000009"/>
          <w:spacing w:val="-3"/>
        </w:rPr>
        <w:t xml:space="preserve">sei </w:t>
      </w:r>
      <w:r>
        <w:rPr>
          <w:color w:val="000009"/>
        </w:rPr>
        <w:t xml:space="preserve">para onde, por um </w:t>
      </w:r>
      <w:r>
        <w:rPr>
          <w:color w:val="000009"/>
          <w:spacing w:val="-3"/>
        </w:rPr>
        <w:t xml:space="preserve">ou dois </w:t>
      </w:r>
      <w:r>
        <w:rPr>
          <w:color w:val="000009"/>
        </w:rPr>
        <w:t xml:space="preserve">anos, contanto que não ouça esse vozerio e essas injúrias! Mas, </w:t>
      </w:r>
      <w:r>
        <w:rPr>
          <w:color w:val="000009"/>
          <w:spacing w:val="-3"/>
        </w:rPr>
        <w:t xml:space="preserve">no </w:t>
      </w:r>
      <w:r>
        <w:rPr>
          <w:color w:val="000009"/>
        </w:rPr>
        <w:t xml:space="preserve">dia seguinte, pego novamente o touro pelos chifres, abandono o pessimismo, arregaço as mangas e ponho-me outra </w:t>
      </w:r>
      <w:r>
        <w:rPr>
          <w:color w:val="000009"/>
          <w:spacing w:val="-3"/>
        </w:rPr>
        <w:t xml:space="preserve">vez </w:t>
      </w:r>
      <w:r>
        <w:rPr>
          <w:color w:val="000009"/>
        </w:rPr>
        <w:t xml:space="preserve">a brigar, reivindicando </w:t>
      </w:r>
      <w:r>
        <w:rPr>
          <w:color w:val="000009"/>
          <w:spacing w:val="-4"/>
        </w:rPr>
        <w:t xml:space="preserve">meu </w:t>
      </w:r>
      <w:r>
        <w:rPr>
          <w:color w:val="000009"/>
        </w:rPr>
        <w:t xml:space="preserve">direito a existir como escritor </w:t>
      </w:r>
      <w:r>
        <w:rPr>
          <w:color w:val="000009"/>
          <w:spacing w:val="-3"/>
        </w:rPr>
        <w:t xml:space="preserve">da </w:t>
      </w:r>
      <w:r>
        <w:rPr>
          <w:color w:val="000009"/>
        </w:rPr>
        <w:t xml:space="preserve">revolução, para a revolução e de não ficar à </w:t>
      </w:r>
      <w:r>
        <w:rPr>
          <w:color w:val="000009"/>
          <w:spacing w:val="-3"/>
        </w:rPr>
        <w:t xml:space="preserve">margem. </w:t>
      </w:r>
      <w:r>
        <w:rPr>
          <w:color w:val="000009"/>
        </w:rPr>
        <w:t>(MAIAKÓVSKI, 1987: 95- 96).</w:t>
      </w:r>
    </w:p>
    <w:p w14:paraId="58D86934" w14:textId="77777777" w:rsidR="00B92629" w:rsidRDefault="00B92629">
      <w:pPr>
        <w:pStyle w:val="Corpodetexto"/>
        <w:spacing w:before="8"/>
        <w:rPr>
          <w:sz w:val="21"/>
        </w:rPr>
      </w:pPr>
    </w:p>
    <w:p w14:paraId="0148C71C" w14:textId="77777777" w:rsidR="00B92629" w:rsidRDefault="008D1FF7">
      <w:pPr>
        <w:pStyle w:val="Corpodetexto"/>
        <w:spacing w:line="360" w:lineRule="auto"/>
        <w:ind w:left="119" w:right="112" w:firstLine="720"/>
        <w:jc w:val="both"/>
      </w:pPr>
      <w:r>
        <w:rPr>
          <w:color w:val="000009"/>
        </w:rPr>
        <w:t xml:space="preserve">O símbolo </w:t>
      </w:r>
      <w:r>
        <w:rPr>
          <w:color w:val="000009"/>
          <w:spacing w:val="-3"/>
        </w:rPr>
        <w:t xml:space="preserve">maior </w:t>
      </w:r>
      <w:r>
        <w:rPr>
          <w:color w:val="000009"/>
        </w:rPr>
        <w:t xml:space="preserve">da derrota da arte revolucionária, naqueles tempos,  talvez tenha sido o tiro </w:t>
      </w:r>
      <w:r>
        <w:rPr>
          <w:color w:val="000009"/>
          <w:spacing w:val="-3"/>
        </w:rPr>
        <w:t xml:space="preserve">no </w:t>
      </w:r>
      <w:r>
        <w:rPr>
          <w:color w:val="000009"/>
        </w:rPr>
        <w:t xml:space="preserve">peito dado por Maiakóvski. Não podiam acreditar, </w:t>
      </w:r>
      <w:r>
        <w:rPr>
          <w:color w:val="000009"/>
          <w:spacing w:val="-4"/>
        </w:rPr>
        <w:t xml:space="preserve">diz </w:t>
      </w:r>
      <w:r>
        <w:rPr>
          <w:color w:val="000009"/>
        </w:rPr>
        <w:t xml:space="preserve">Pasternak (2010: 200), </w:t>
      </w:r>
      <w:r>
        <w:rPr>
          <w:color w:val="000009"/>
          <w:spacing w:val="-3"/>
        </w:rPr>
        <w:t xml:space="preserve">“não </w:t>
      </w:r>
      <w:r>
        <w:rPr>
          <w:color w:val="000009"/>
        </w:rPr>
        <w:t xml:space="preserve">queríamos crer – delírio!/ Mas dois, três, todos, incessantes,/ O repetiam. Ajustados </w:t>
      </w:r>
      <w:r>
        <w:rPr>
          <w:color w:val="000009"/>
          <w:spacing w:val="-3"/>
        </w:rPr>
        <w:t xml:space="preserve">no </w:t>
      </w:r>
      <w:r>
        <w:rPr>
          <w:color w:val="000009"/>
        </w:rPr>
        <w:t xml:space="preserve">trilho”. O povo, ausente </w:t>
      </w:r>
      <w:r>
        <w:rPr>
          <w:color w:val="000009"/>
          <w:spacing w:val="-3"/>
        </w:rPr>
        <w:t xml:space="preserve">no </w:t>
      </w:r>
      <w:r>
        <w:rPr>
          <w:i/>
          <w:color w:val="000009"/>
        </w:rPr>
        <w:t>Jubileu</w:t>
      </w:r>
      <w:r>
        <w:rPr>
          <w:color w:val="000009"/>
        </w:rPr>
        <w:t xml:space="preserve">, desconhecedor </w:t>
      </w:r>
      <w:r>
        <w:rPr>
          <w:color w:val="000009"/>
          <w:spacing w:val="-3"/>
        </w:rPr>
        <w:t xml:space="preserve">do </w:t>
      </w:r>
      <w:r>
        <w:rPr>
          <w:i/>
          <w:color w:val="000009"/>
        </w:rPr>
        <w:t>Jubileu</w:t>
      </w:r>
      <w:r>
        <w:rPr>
          <w:color w:val="000009"/>
        </w:rPr>
        <w:t xml:space="preserve">, corria em direção </w:t>
      </w:r>
      <w:r>
        <w:rPr>
          <w:color w:val="000009"/>
          <w:spacing w:val="-3"/>
        </w:rPr>
        <w:t xml:space="preserve">ao </w:t>
      </w:r>
      <w:r>
        <w:rPr>
          <w:color w:val="000009"/>
        </w:rPr>
        <w:t xml:space="preserve">caixão. 150 mil choraram a sua morte diante de seu corpo calado: “Um dia inócuo, inócuo, </w:t>
      </w:r>
      <w:r>
        <w:rPr>
          <w:color w:val="000009"/>
          <w:spacing w:val="-3"/>
        </w:rPr>
        <w:t xml:space="preserve">mais </w:t>
      </w:r>
      <w:r>
        <w:rPr>
          <w:color w:val="000009"/>
        </w:rPr>
        <w:t xml:space="preserve">inócuo/ que </w:t>
      </w:r>
      <w:r>
        <w:rPr>
          <w:color w:val="000009"/>
          <w:spacing w:val="-4"/>
        </w:rPr>
        <w:t xml:space="preserve">uma </w:t>
      </w:r>
      <w:r>
        <w:rPr>
          <w:color w:val="000009"/>
        </w:rPr>
        <w:t xml:space="preserve">dezena de teus dias passados./ </w:t>
      </w:r>
      <w:r>
        <w:rPr>
          <w:color w:val="000009"/>
          <w:spacing w:val="-3"/>
        </w:rPr>
        <w:t xml:space="preserve">No </w:t>
      </w:r>
      <w:r>
        <w:rPr>
          <w:color w:val="000009"/>
        </w:rPr>
        <w:t xml:space="preserve">vestíbulo, a turba se coloca/ Em fila, premida por um disparo”. Não adiantava o grito de sua irmã, à beira do túmulo: “Volódia!”. Ele partira. O tempo, após isso, </w:t>
      </w:r>
      <w:r>
        <w:rPr>
          <w:color w:val="000009"/>
          <w:spacing w:val="-3"/>
        </w:rPr>
        <w:t xml:space="preserve">corria. </w:t>
      </w:r>
      <w:r>
        <w:rPr>
          <w:color w:val="000009"/>
          <w:spacing w:val="5"/>
        </w:rPr>
        <w:t xml:space="preserve">Em </w:t>
      </w:r>
      <w:r>
        <w:rPr>
          <w:color w:val="000009"/>
        </w:rPr>
        <w:t xml:space="preserve">1932 a RAPP, antes tão mimada pelo governo, é dissolvida e substituída pelo Sindicato dos Escritores Soviéticos, “um órgão sob o poder direto de Stalin, cuja afiliação era obrigatória para ser publicado” (EAGLETON, 2011: 75). Quatro anos após o  suicídio de Maiakóvski acontece o Congresso dos Escritores Soviéticos que adota oficialmente, como doutrina de Estado </w:t>
      </w:r>
      <w:r>
        <w:rPr>
          <w:color w:val="000009"/>
          <w:spacing w:val="-3"/>
        </w:rPr>
        <w:t xml:space="preserve">no campo </w:t>
      </w:r>
      <w:r>
        <w:rPr>
          <w:color w:val="000009"/>
        </w:rPr>
        <w:t xml:space="preserve">das artes e da cultura, o “realismo socialista”. A literatura, </w:t>
      </w:r>
      <w:r>
        <w:rPr>
          <w:color w:val="000009"/>
          <w:spacing w:val="-3"/>
        </w:rPr>
        <w:t xml:space="preserve">livre </w:t>
      </w:r>
      <w:r>
        <w:rPr>
          <w:color w:val="000009"/>
        </w:rPr>
        <w:t>da vanguarda, agora, “deveria ser tendenciosa, voltada para o partido, otimista e heroica” (EAGLETON, 2011:</w:t>
      </w:r>
      <w:r>
        <w:rPr>
          <w:color w:val="000009"/>
          <w:spacing w:val="7"/>
        </w:rPr>
        <w:t xml:space="preserve"> </w:t>
      </w:r>
      <w:r>
        <w:rPr>
          <w:color w:val="000009"/>
        </w:rPr>
        <w:t>72).</w:t>
      </w:r>
    </w:p>
    <w:p w14:paraId="600B4121" w14:textId="77777777" w:rsidR="00B92629" w:rsidRDefault="008D1FF7">
      <w:pPr>
        <w:pStyle w:val="Corpodetexto"/>
        <w:spacing w:before="4" w:line="360" w:lineRule="auto"/>
        <w:ind w:left="119" w:right="116" w:firstLine="706"/>
        <w:jc w:val="both"/>
      </w:pPr>
      <w:r>
        <w:rPr>
          <w:color w:val="000009"/>
        </w:rPr>
        <w:t xml:space="preserve">Casos “toscos” aconteceram neste congresso e anunciaram o futuro de desenganos. </w:t>
      </w:r>
      <w:r>
        <w:rPr>
          <w:color w:val="000009"/>
          <w:spacing w:val="-3"/>
        </w:rPr>
        <w:t xml:space="preserve">Ao </w:t>
      </w:r>
      <w:r>
        <w:rPr>
          <w:color w:val="000009"/>
          <w:spacing w:val="-4"/>
        </w:rPr>
        <w:t xml:space="preserve">mesmo </w:t>
      </w:r>
      <w:r>
        <w:rPr>
          <w:color w:val="000009"/>
        </w:rPr>
        <w:t xml:space="preserve">tempo em que o público assistia as tristes transformações de Górki, o fantástico poeta de </w:t>
      </w:r>
      <w:r>
        <w:rPr>
          <w:i/>
          <w:color w:val="000009"/>
        </w:rPr>
        <w:t xml:space="preserve">Infância, </w:t>
      </w:r>
      <w:r>
        <w:rPr>
          <w:color w:val="000009"/>
        </w:rPr>
        <w:t>em homem de Estado e escritor da ordem,</w:t>
      </w:r>
      <w:r>
        <w:rPr>
          <w:color w:val="000009"/>
          <w:spacing w:val="60"/>
        </w:rPr>
        <w:t xml:space="preserve"> </w:t>
      </w:r>
      <w:r>
        <w:rPr>
          <w:color w:val="000009"/>
        </w:rPr>
        <w:t>“os</w:t>
      </w:r>
    </w:p>
    <w:p w14:paraId="2ACE8587" w14:textId="77777777" w:rsidR="00B92629" w:rsidRDefault="00B92629">
      <w:pPr>
        <w:spacing w:line="360" w:lineRule="auto"/>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FE5589E" w14:textId="77777777" w:rsidR="00B92629" w:rsidRDefault="008D1FF7">
      <w:pPr>
        <w:pStyle w:val="Corpodetexto"/>
        <w:spacing w:before="70" w:line="360" w:lineRule="auto"/>
        <w:ind w:left="119" w:right="111"/>
        <w:jc w:val="both"/>
      </w:pPr>
      <w:r>
        <w:rPr>
          <w:color w:val="000009"/>
        </w:rPr>
        <w:lastRenderedPageBreak/>
        <w:t xml:space="preserve">participantes também presenciaram o trabalho de Radek sobre 'James Joyce ou o realismo socialista?', que descrevia a obra de Joyce como um monte de bosta </w:t>
      </w:r>
      <w:r>
        <w:rPr>
          <w:color w:val="000009"/>
          <w:spacing w:val="-3"/>
        </w:rPr>
        <w:t xml:space="preserve">cheio </w:t>
      </w:r>
      <w:r>
        <w:rPr>
          <w:color w:val="000009"/>
        </w:rPr>
        <w:t xml:space="preserve">de vermes e acusava </w:t>
      </w:r>
      <w:r>
        <w:rPr>
          <w:i/>
          <w:color w:val="000009"/>
        </w:rPr>
        <w:t xml:space="preserve">Ulisses </w:t>
      </w:r>
      <w:r>
        <w:rPr>
          <w:color w:val="000009"/>
        </w:rPr>
        <w:t xml:space="preserve">(que se passa em 1903) de falsidade porque não fazia referência à Revolta da Páscoa </w:t>
      </w:r>
      <w:r>
        <w:rPr>
          <w:color w:val="000009"/>
          <w:spacing w:val="-3"/>
        </w:rPr>
        <w:t xml:space="preserve">na </w:t>
      </w:r>
      <w:r>
        <w:rPr>
          <w:color w:val="000009"/>
        </w:rPr>
        <w:t xml:space="preserve">Irlanda (1916)” (EAGLETON, 2011: 73). </w:t>
      </w:r>
      <w:r>
        <w:rPr>
          <w:color w:val="000009"/>
          <w:spacing w:val="-4"/>
        </w:rPr>
        <w:t xml:space="preserve">Como </w:t>
      </w:r>
      <w:r>
        <w:rPr>
          <w:color w:val="000009"/>
          <w:spacing w:val="3"/>
        </w:rPr>
        <w:t xml:space="preserve">nos </w:t>
      </w:r>
      <w:r>
        <w:rPr>
          <w:color w:val="000009"/>
        </w:rPr>
        <w:t xml:space="preserve">piores trechos de </w:t>
      </w:r>
      <w:r>
        <w:rPr>
          <w:i/>
          <w:color w:val="000009"/>
        </w:rPr>
        <w:t>Arte e vida social</w:t>
      </w:r>
      <w:r>
        <w:rPr>
          <w:color w:val="000009"/>
        </w:rPr>
        <w:t xml:space="preserve">, de Plekhánov, o valor de </w:t>
      </w:r>
      <w:r>
        <w:rPr>
          <w:color w:val="000009"/>
          <w:spacing w:val="-4"/>
        </w:rPr>
        <w:t xml:space="preserve">uma </w:t>
      </w:r>
      <w:r>
        <w:rPr>
          <w:color w:val="000009"/>
        </w:rPr>
        <w:t xml:space="preserve">obra literária manifesta-se </w:t>
      </w:r>
      <w:r>
        <w:rPr>
          <w:color w:val="000009"/>
          <w:spacing w:val="-3"/>
        </w:rPr>
        <w:t xml:space="preserve">na </w:t>
      </w:r>
      <w:r>
        <w:rPr>
          <w:color w:val="000009"/>
        </w:rPr>
        <w:t xml:space="preserve">verdade que esta revela. O problema é se perguntar: quem diz ou tem o poder de dizer a verdade? Ou, pior, </w:t>
      </w:r>
      <w:r>
        <w:rPr>
          <w:color w:val="000009"/>
          <w:spacing w:val="-3"/>
        </w:rPr>
        <w:t xml:space="preserve">mais </w:t>
      </w:r>
      <w:r>
        <w:rPr>
          <w:color w:val="000009"/>
        </w:rPr>
        <w:t xml:space="preserve">perigoso, descobrir </w:t>
      </w:r>
      <w:r>
        <w:rPr>
          <w:color w:val="000009"/>
          <w:spacing w:val="-3"/>
        </w:rPr>
        <w:t xml:space="preserve">como </w:t>
      </w:r>
      <w:r>
        <w:rPr>
          <w:color w:val="000009"/>
        </w:rPr>
        <w:t xml:space="preserve">Nietzsche (2004: 69) que a “verdade é </w:t>
      </w:r>
      <w:r>
        <w:rPr>
          <w:color w:val="000009"/>
          <w:spacing w:val="-4"/>
        </w:rPr>
        <w:t>uma</w:t>
      </w:r>
      <w:r>
        <w:rPr>
          <w:color w:val="000009"/>
          <w:spacing w:val="52"/>
        </w:rPr>
        <w:t xml:space="preserve"> </w:t>
      </w:r>
      <w:r>
        <w:rPr>
          <w:color w:val="000009"/>
        </w:rPr>
        <w:t xml:space="preserve">multiplicidade incessante de metáforas, de metonímias, de antropomorfismos, em síntese, </w:t>
      </w:r>
      <w:r>
        <w:rPr>
          <w:color w:val="000009"/>
          <w:spacing w:val="-4"/>
        </w:rPr>
        <w:t xml:space="preserve">uma </w:t>
      </w:r>
      <w:r>
        <w:rPr>
          <w:color w:val="000009"/>
        </w:rPr>
        <w:t xml:space="preserve">soma de relações humanas que foram poética e retoricamente elevadas, transpostas, ornamentadas...” </w:t>
      </w:r>
      <w:r>
        <w:rPr>
          <w:color w:val="000009"/>
          <w:spacing w:val="-3"/>
        </w:rPr>
        <w:t xml:space="preserve">e, </w:t>
      </w:r>
      <w:r>
        <w:rPr>
          <w:color w:val="000009"/>
        </w:rPr>
        <w:t xml:space="preserve">após isso, berrar bem alto: “A verdade! Ilusão exaltada de um Deus! O que importa aos </w:t>
      </w:r>
      <w:r>
        <w:rPr>
          <w:color w:val="000009"/>
          <w:spacing w:val="-3"/>
        </w:rPr>
        <w:t xml:space="preserve">homens </w:t>
      </w:r>
      <w:r>
        <w:rPr>
          <w:color w:val="000009"/>
        </w:rPr>
        <w:t xml:space="preserve">a verdade” (Nietzsche, 2000: 28). O surrealista André Breton, alguns meses após a realização deste congresso, deu uma conferência em Praga, </w:t>
      </w:r>
      <w:r>
        <w:rPr>
          <w:color w:val="000009"/>
          <w:spacing w:val="-3"/>
        </w:rPr>
        <w:t xml:space="preserve">no </w:t>
      </w:r>
      <w:r>
        <w:rPr>
          <w:color w:val="000009"/>
        </w:rPr>
        <w:t xml:space="preserve">dia </w:t>
      </w:r>
      <w:r>
        <w:rPr>
          <w:color w:val="000009"/>
          <w:spacing w:val="3"/>
        </w:rPr>
        <w:t>1</w:t>
      </w:r>
      <w:r>
        <w:rPr>
          <w:color w:val="000009"/>
          <w:spacing w:val="3"/>
          <w:position w:val="9"/>
          <w:sz w:val="16"/>
        </w:rPr>
        <w:t xml:space="preserve">o </w:t>
      </w:r>
      <w:r>
        <w:rPr>
          <w:color w:val="000009"/>
        </w:rPr>
        <w:t xml:space="preserve">de abril de 1935, sobre a </w:t>
      </w:r>
      <w:r>
        <w:rPr>
          <w:i/>
          <w:color w:val="000009"/>
        </w:rPr>
        <w:t>Posição política do surrealismo</w:t>
      </w:r>
      <w:r>
        <w:rPr>
          <w:color w:val="000009"/>
        </w:rPr>
        <w:t xml:space="preserve">, analisando o cenário da poesia soviética e das vanguardas artísticas </w:t>
      </w:r>
      <w:r>
        <w:rPr>
          <w:color w:val="000009"/>
          <w:spacing w:val="4"/>
        </w:rPr>
        <w:t xml:space="preserve">em </w:t>
      </w:r>
      <w:r>
        <w:rPr>
          <w:color w:val="000009"/>
        </w:rPr>
        <w:t xml:space="preserve">geral naquele contexto. </w:t>
      </w:r>
      <w:r>
        <w:rPr>
          <w:color w:val="000009"/>
          <w:spacing w:val="-3"/>
        </w:rPr>
        <w:t xml:space="preserve">Abaixo </w:t>
      </w:r>
      <w:r>
        <w:rPr>
          <w:color w:val="000009"/>
        </w:rPr>
        <w:t xml:space="preserve">uma passagem interessante extraída à </w:t>
      </w:r>
      <w:r>
        <w:rPr>
          <w:color w:val="000009"/>
          <w:spacing w:val="-4"/>
        </w:rPr>
        <w:t xml:space="preserve">luz </w:t>
      </w:r>
      <w:r>
        <w:rPr>
          <w:color w:val="000009"/>
        </w:rPr>
        <w:t>de todos estes acontecimentos:</w:t>
      </w:r>
    </w:p>
    <w:p w14:paraId="2C8597AA" w14:textId="77777777" w:rsidR="00B92629" w:rsidRDefault="00B92629">
      <w:pPr>
        <w:pStyle w:val="Corpodetexto"/>
        <w:spacing w:before="1"/>
        <w:rPr>
          <w:sz w:val="35"/>
        </w:rPr>
      </w:pPr>
    </w:p>
    <w:p w14:paraId="1C182EAD" w14:textId="77777777" w:rsidR="00B92629" w:rsidRDefault="008D1FF7">
      <w:pPr>
        <w:ind w:left="2386" w:right="112"/>
        <w:jc w:val="both"/>
      </w:pPr>
      <w:r>
        <w:rPr>
          <w:color w:val="000009"/>
        </w:rPr>
        <w:t>O Primeiro Congresso dos Escritores Soviéticos, realizado de 17 de Agosto a 1</w:t>
      </w:r>
      <w:r>
        <w:rPr>
          <w:color w:val="000009"/>
          <w:vertAlign w:val="superscript"/>
        </w:rPr>
        <w:t>o</w:t>
      </w:r>
      <w:r>
        <w:rPr>
          <w:color w:val="000009"/>
        </w:rPr>
        <w:t xml:space="preserve"> de setembro, em Moscou, </w:t>
      </w:r>
      <w:r>
        <w:rPr>
          <w:color w:val="000009"/>
          <w:spacing w:val="-3"/>
        </w:rPr>
        <w:t xml:space="preserve">dá </w:t>
      </w:r>
      <w:r>
        <w:rPr>
          <w:color w:val="000009"/>
        </w:rPr>
        <w:t xml:space="preserve">a </w:t>
      </w:r>
      <w:r>
        <w:rPr>
          <w:color w:val="000009"/>
          <w:spacing w:val="-3"/>
        </w:rPr>
        <w:t xml:space="preserve">nítida </w:t>
      </w:r>
      <w:r>
        <w:rPr>
          <w:color w:val="000009"/>
        </w:rPr>
        <w:t xml:space="preserve">impressão, nesta matéria de assinalar a origem de um período de distensão. </w:t>
      </w:r>
      <w:r>
        <w:rPr>
          <w:color w:val="000009"/>
          <w:spacing w:val="-3"/>
        </w:rPr>
        <w:t xml:space="preserve">Quer </w:t>
      </w:r>
      <w:r>
        <w:rPr>
          <w:color w:val="000009"/>
        </w:rPr>
        <w:t xml:space="preserve">isto dizer que </w:t>
      </w:r>
      <w:r>
        <w:rPr>
          <w:color w:val="000009"/>
          <w:spacing w:val="-3"/>
        </w:rPr>
        <w:t xml:space="preserve">os </w:t>
      </w:r>
      <w:r>
        <w:rPr>
          <w:color w:val="000009"/>
        </w:rPr>
        <w:t xml:space="preserve">tempos chegaram nos quais, aonde quer que seja, a personalidade humana poderá dar sua </w:t>
      </w:r>
      <w:r>
        <w:rPr>
          <w:color w:val="000009"/>
          <w:spacing w:val="-3"/>
        </w:rPr>
        <w:t xml:space="preserve">plena </w:t>
      </w:r>
      <w:r>
        <w:rPr>
          <w:color w:val="000009"/>
        </w:rPr>
        <w:t xml:space="preserve">medida, tanto </w:t>
      </w:r>
      <w:r>
        <w:rPr>
          <w:color w:val="000009"/>
          <w:spacing w:val="-3"/>
        </w:rPr>
        <w:t xml:space="preserve">na </w:t>
      </w:r>
      <w:r>
        <w:rPr>
          <w:color w:val="000009"/>
        </w:rPr>
        <w:t xml:space="preserve">poesia lírica quanto em outras partes? Não se poderia afirmar semelhante coisa, claro está, e tem escassa utilidade recordar </w:t>
      </w:r>
      <w:r>
        <w:rPr>
          <w:color w:val="000009"/>
          <w:spacing w:val="-4"/>
        </w:rPr>
        <w:t xml:space="preserve">que </w:t>
      </w:r>
      <w:r>
        <w:rPr>
          <w:color w:val="000009"/>
        </w:rPr>
        <w:t xml:space="preserve">a Revolução apenas se prepara, a retomarmos a expressão de Trótski, para “conquistar para </w:t>
      </w:r>
      <w:r>
        <w:rPr>
          <w:color w:val="000009"/>
          <w:spacing w:val="-3"/>
        </w:rPr>
        <w:t xml:space="preserve">todos os </w:t>
      </w:r>
      <w:r>
        <w:rPr>
          <w:color w:val="000009"/>
        </w:rPr>
        <w:t xml:space="preserve">homens o direito não somente ao pão, </w:t>
      </w:r>
      <w:r>
        <w:rPr>
          <w:color w:val="000009"/>
          <w:spacing w:val="-3"/>
        </w:rPr>
        <w:t xml:space="preserve">mas </w:t>
      </w:r>
      <w:r>
        <w:rPr>
          <w:color w:val="000009"/>
        </w:rPr>
        <w:t xml:space="preserve">também à poesia”. Esta conquista pertence à sociedade mundial sem classes. Contudo, não deixa </w:t>
      </w:r>
      <w:r>
        <w:rPr>
          <w:color w:val="000009"/>
          <w:spacing w:val="-3"/>
        </w:rPr>
        <w:t xml:space="preserve">de </w:t>
      </w:r>
      <w:r>
        <w:rPr>
          <w:color w:val="000009"/>
        </w:rPr>
        <w:t xml:space="preserve">augurar o melhor o fato de se ter manifestado em Moscou, em 1934, </w:t>
      </w:r>
      <w:r>
        <w:rPr>
          <w:color w:val="000009"/>
          <w:spacing w:val="-3"/>
        </w:rPr>
        <w:t xml:space="preserve">uma </w:t>
      </w:r>
      <w:r>
        <w:rPr>
          <w:color w:val="000009"/>
        </w:rPr>
        <w:t xml:space="preserve">tendência preponderante </w:t>
      </w:r>
      <w:r>
        <w:rPr>
          <w:color w:val="000009"/>
          <w:spacing w:val="3"/>
        </w:rPr>
        <w:t xml:space="preserve">ao </w:t>
      </w:r>
      <w:r>
        <w:rPr>
          <w:color w:val="000009"/>
        </w:rPr>
        <w:t xml:space="preserve">aprofundamento do problema humano em todas as suas formas, não é senão confortador observar atentamente certos aspectos característicos do Congresso. Enquanto nos outros países a poesia é condenada a viver à margem </w:t>
      </w:r>
      <w:r>
        <w:rPr>
          <w:color w:val="000009"/>
          <w:spacing w:val="-3"/>
        </w:rPr>
        <w:t xml:space="preserve">da </w:t>
      </w:r>
      <w:r>
        <w:rPr>
          <w:color w:val="000009"/>
        </w:rPr>
        <w:t xml:space="preserve">sociedade, pouco </w:t>
      </w:r>
      <w:r>
        <w:rPr>
          <w:color w:val="000009"/>
          <w:spacing w:val="-3"/>
        </w:rPr>
        <w:t xml:space="preserve">menos  </w:t>
      </w:r>
      <w:r>
        <w:rPr>
          <w:color w:val="000009"/>
        </w:rPr>
        <w:t xml:space="preserve">que envergonhadamente, e não pode aspirar senão a um eco longínquo (fora do âmbito da existência do poeta), é um sinal dos tempos que um dirigente da política soviética, Bukharin, que um dialético de primeiro plano </w:t>
      </w:r>
      <w:r>
        <w:rPr>
          <w:color w:val="000009"/>
          <w:spacing w:val="2"/>
        </w:rPr>
        <w:t xml:space="preserve">se </w:t>
      </w:r>
      <w:r>
        <w:rPr>
          <w:color w:val="000009"/>
        </w:rPr>
        <w:t xml:space="preserve">encarregue de apresentar a um Primeiro Congresso de Escritores o relatório sobre a poesia, e é também um sinal dos tempos que esse relatório conclua pelo não-antagonismo </w:t>
      </w:r>
      <w:r>
        <w:rPr>
          <w:color w:val="000009"/>
          <w:spacing w:val="-3"/>
        </w:rPr>
        <w:t xml:space="preserve">da </w:t>
      </w:r>
      <w:r>
        <w:rPr>
          <w:color w:val="000009"/>
        </w:rPr>
        <w:t xml:space="preserve">imagem (recurso do irracional) e </w:t>
      </w:r>
      <w:r>
        <w:rPr>
          <w:color w:val="000009"/>
          <w:spacing w:val="-3"/>
        </w:rPr>
        <w:t xml:space="preserve">da </w:t>
      </w:r>
      <w:r>
        <w:rPr>
          <w:color w:val="000009"/>
        </w:rPr>
        <w:t xml:space="preserve">ideia, ao não-antagonismo do “novo erotismo” e do “senso de coletividade” no quadro de um “realismo socialista” que “não pode ter por objetivo senão o próprio homem”. É impossível medir, atualmente, o alcance de tais declarações, provindo elas de onde provém. O </w:t>
      </w:r>
      <w:r>
        <w:rPr>
          <w:color w:val="000009"/>
          <w:spacing w:val="-3"/>
        </w:rPr>
        <w:t xml:space="preserve">menos </w:t>
      </w:r>
      <w:r>
        <w:rPr>
          <w:color w:val="000009"/>
        </w:rPr>
        <w:t xml:space="preserve">que </w:t>
      </w:r>
      <w:r>
        <w:rPr>
          <w:color w:val="000009"/>
          <w:spacing w:val="2"/>
        </w:rPr>
        <w:t xml:space="preserve">se </w:t>
      </w:r>
      <w:r>
        <w:rPr>
          <w:color w:val="000009"/>
        </w:rPr>
        <w:t>pode dizer é que, a partir delas,</w:t>
      </w:r>
      <w:r>
        <w:rPr>
          <w:color w:val="000009"/>
          <w:spacing w:val="8"/>
        </w:rPr>
        <w:t xml:space="preserve"> </w:t>
      </w:r>
      <w:r>
        <w:rPr>
          <w:color w:val="000009"/>
        </w:rPr>
        <w:t>a</w:t>
      </w:r>
    </w:p>
    <w:p w14:paraId="66C3551F" w14:textId="77777777" w:rsidR="00B92629" w:rsidRDefault="00B92629">
      <w:pPr>
        <w:jc w:val="both"/>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EA581E4" w14:textId="77777777" w:rsidR="00B92629" w:rsidRDefault="008D1FF7">
      <w:pPr>
        <w:spacing w:before="74"/>
        <w:ind w:left="2386" w:right="125"/>
        <w:jc w:val="both"/>
      </w:pPr>
      <w:r>
        <w:rPr>
          <w:color w:val="000009"/>
        </w:rPr>
        <w:lastRenderedPageBreak/>
        <w:t>poesia se afigura mais necessária, mais vivaz do que nunca, que seu prestígio não pode deixar de crescer consideravelmente na escola internacional. (267-68)</w:t>
      </w:r>
    </w:p>
    <w:p w14:paraId="5E74FCCA" w14:textId="77777777" w:rsidR="00B92629" w:rsidRDefault="00B92629">
      <w:pPr>
        <w:pStyle w:val="Corpodetexto"/>
        <w:spacing w:before="11"/>
        <w:rPr>
          <w:sz w:val="35"/>
        </w:rPr>
      </w:pPr>
    </w:p>
    <w:p w14:paraId="4912C00D" w14:textId="77777777" w:rsidR="00B92629" w:rsidRDefault="008D1FF7">
      <w:pPr>
        <w:pStyle w:val="Corpodetexto"/>
        <w:spacing w:line="360" w:lineRule="auto"/>
        <w:ind w:left="119" w:right="115" w:firstLine="706"/>
        <w:jc w:val="both"/>
      </w:pPr>
      <w:r>
        <w:rPr>
          <w:color w:val="000009"/>
        </w:rPr>
        <w:t>A década de vinte, a década dos grandes sonhos e grandes invenções, estava morta. À distância, diz ainda Breton (2001: 167), pode parecer que as “graves perseguições” sentidas em vida por Maiakóvski e Iessiênin, por exemplo, aconteceram “para forçá-los a dar mais do que podiam”, como alguns chegaram a dizer depois. Por outro lado, complementa, contrariando esta hipótese, “é necessário concluirmos hoje que, nesse ponto, a política cultural da União Soviética não só se revelou assaz nefasta, mas também inteiramente inútil” (BRETON, 2001). Os últimos suspiros da vanguarda foram totalmente abafados com a eliminação dos antigos membros da OBERIU, no início da década de 30, como vimos no início deste ensaio.</w:t>
      </w:r>
    </w:p>
    <w:p w14:paraId="6F5E976C" w14:textId="77777777" w:rsidR="00B92629" w:rsidRDefault="008D1FF7">
      <w:pPr>
        <w:pStyle w:val="Corpodetexto"/>
        <w:spacing w:line="357" w:lineRule="auto"/>
        <w:ind w:left="119" w:right="111" w:firstLine="706"/>
        <w:jc w:val="both"/>
      </w:pPr>
      <w:r>
        <w:rPr>
          <w:color w:val="000009"/>
        </w:rPr>
        <w:t>Nas jornadas da juventude dos anos 60, Maiakóvski e sua geração assassinada (Iessiênin se suicidou em 25, Bábel e Meierhold foram fuzilados</w:t>
      </w:r>
      <w:r>
        <w:rPr>
          <w:color w:val="000009"/>
          <w:position w:val="9"/>
          <w:sz w:val="16"/>
        </w:rPr>
        <w:t>15</w:t>
      </w:r>
      <w:r>
        <w:rPr>
          <w:color w:val="000009"/>
        </w:rPr>
        <w:t>, Mandelshtam desapareceu nos campos de concentração, Tretiákov esteve preso nos campos e morreu dois anos depois, Eisenstein e Maliévitch conheceram a morte após vastas censuras e longa depressão, Tsvetaieva suicidou-se solitária e Lília Brik, grande amor de Maiakóvski, acabou com a própria vida já idosa), voltavam nas blusas, nas ruas. Confirmava-se, nas lutas mais radicais, o desejo, a utopia do poeta:</w:t>
      </w:r>
    </w:p>
    <w:p w14:paraId="1AE40F3C" w14:textId="77777777" w:rsidR="00B92629" w:rsidRDefault="00B92629">
      <w:pPr>
        <w:pStyle w:val="Corpodetexto"/>
        <w:spacing w:before="4"/>
        <w:rPr>
          <w:sz w:val="36"/>
        </w:rPr>
      </w:pPr>
    </w:p>
    <w:p w14:paraId="3A293428" w14:textId="77777777" w:rsidR="00B92629" w:rsidRDefault="008D1FF7">
      <w:pPr>
        <w:spacing w:before="1"/>
        <w:ind w:left="2386"/>
        <w:jc w:val="both"/>
      </w:pPr>
      <w:r>
        <w:rPr>
          <w:color w:val="000009"/>
        </w:rPr>
        <w:t>Século XX.</w:t>
      </w:r>
    </w:p>
    <w:p w14:paraId="59C2C7AF" w14:textId="77777777" w:rsidR="00B92629" w:rsidRDefault="00B92629">
      <w:pPr>
        <w:pStyle w:val="Corpodetexto"/>
        <w:spacing w:before="2"/>
        <w:rPr>
          <w:sz w:val="22"/>
        </w:rPr>
      </w:pPr>
    </w:p>
    <w:p w14:paraId="207366A8" w14:textId="77777777" w:rsidR="00B92629" w:rsidRDefault="008D1FF7">
      <w:pPr>
        <w:ind w:left="3438"/>
      </w:pPr>
      <w:r>
        <w:rPr>
          <w:color w:val="000009"/>
        </w:rPr>
        <w:t>Quem ressuscitar?</w:t>
      </w:r>
    </w:p>
    <w:p w14:paraId="06360BF5" w14:textId="77777777" w:rsidR="00B92629" w:rsidRDefault="008D1FF7">
      <w:pPr>
        <w:spacing w:before="2" w:line="251" w:lineRule="exact"/>
        <w:ind w:left="2386"/>
      </w:pPr>
      <w:r>
        <w:rPr>
          <w:color w:val="000009"/>
        </w:rPr>
        <w:t>- Tem o Maiakóvski aqui...</w:t>
      </w:r>
    </w:p>
    <w:p w14:paraId="62757012" w14:textId="77777777" w:rsidR="00B92629" w:rsidRDefault="008D1FF7">
      <w:pPr>
        <w:spacing w:line="242" w:lineRule="auto"/>
        <w:ind w:left="2386" w:right="2124" w:firstLine="994"/>
      </w:pPr>
      <w:r>
        <w:rPr>
          <w:color w:val="000009"/>
        </w:rPr>
        <w:t>Procuremos alguém mais brilhante – o poeta não é belo bastante. –</w:t>
      </w:r>
    </w:p>
    <w:p w14:paraId="4E5959F9" w14:textId="77777777" w:rsidR="00B92629" w:rsidRDefault="008D1FF7">
      <w:pPr>
        <w:spacing w:line="250" w:lineRule="exact"/>
        <w:ind w:left="2386"/>
      </w:pPr>
      <w:r>
        <w:rPr>
          <w:color w:val="000009"/>
        </w:rPr>
        <w:t>Eu gritarei</w:t>
      </w:r>
    </w:p>
    <w:p w14:paraId="54DD93D3" w14:textId="77777777" w:rsidR="00B92629" w:rsidRDefault="008D1FF7">
      <w:pPr>
        <w:spacing w:line="251" w:lineRule="exact"/>
        <w:ind w:left="3217"/>
      </w:pPr>
      <w:r>
        <w:rPr>
          <w:color w:val="000009"/>
        </w:rPr>
        <w:t>daqui mesmo,</w:t>
      </w:r>
    </w:p>
    <w:p w14:paraId="537CF4D8" w14:textId="77777777" w:rsidR="00B92629" w:rsidRDefault="008D1FF7">
      <w:pPr>
        <w:ind w:left="4427"/>
      </w:pPr>
      <w:r>
        <w:rPr>
          <w:color w:val="000009"/>
        </w:rPr>
        <w:t>da página atual:</w:t>
      </w:r>
    </w:p>
    <w:p w14:paraId="7BC9F196" w14:textId="77777777" w:rsidR="00B92629" w:rsidRDefault="008D1FF7">
      <w:pPr>
        <w:spacing w:before="3" w:line="237" w:lineRule="auto"/>
        <w:ind w:left="2386" w:right="4724"/>
      </w:pPr>
      <w:r>
        <w:rPr>
          <w:color w:val="000009"/>
        </w:rPr>
        <w:t>Não vire a página! Ressuscite-me!</w:t>
      </w:r>
    </w:p>
    <w:p w14:paraId="0D45EFA5" w14:textId="77777777" w:rsidR="00B92629" w:rsidRDefault="00B92629">
      <w:pPr>
        <w:pStyle w:val="Corpodetexto"/>
        <w:spacing w:before="3"/>
        <w:rPr>
          <w:sz w:val="22"/>
        </w:rPr>
      </w:pPr>
    </w:p>
    <w:p w14:paraId="4F075300" w14:textId="77777777" w:rsidR="00B92629" w:rsidRDefault="008D1FF7">
      <w:pPr>
        <w:ind w:left="2386"/>
        <w:rPr>
          <w:i/>
        </w:rPr>
      </w:pPr>
      <w:r>
        <w:rPr>
          <w:i/>
          <w:color w:val="000009"/>
        </w:rPr>
        <w:t>Esperança</w:t>
      </w:r>
    </w:p>
    <w:p w14:paraId="6707FA78" w14:textId="77777777" w:rsidR="00B92629" w:rsidRDefault="00B92629">
      <w:pPr>
        <w:pStyle w:val="Corpodetexto"/>
        <w:spacing w:before="9"/>
        <w:rPr>
          <w:i/>
          <w:sz w:val="21"/>
        </w:rPr>
      </w:pPr>
    </w:p>
    <w:p w14:paraId="3820B4C5" w14:textId="77777777" w:rsidR="00B92629" w:rsidRDefault="008D1FF7">
      <w:pPr>
        <w:ind w:left="2120" w:right="3273"/>
        <w:jc w:val="center"/>
      </w:pPr>
      <w:r>
        <w:rPr>
          <w:color w:val="000009"/>
        </w:rPr>
        <w:t>Põe dentro de mim um coração!</w:t>
      </w:r>
    </w:p>
    <w:p w14:paraId="59C3C7FA" w14:textId="77777777" w:rsidR="00B92629" w:rsidRDefault="008D1FF7">
      <w:pPr>
        <w:spacing w:before="2"/>
        <w:ind w:left="2367" w:right="1511"/>
        <w:jc w:val="center"/>
      </w:pPr>
      <w:r>
        <w:rPr>
          <w:color w:val="000009"/>
        </w:rPr>
        <w:t>Super sangue -</w:t>
      </w:r>
    </w:p>
    <w:p w14:paraId="46DB9690" w14:textId="77777777" w:rsidR="00B92629" w:rsidRDefault="008D1FF7">
      <w:pPr>
        <w:spacing w:before="1"/>
        <w:ind w:left="4898" w:right="2052"/>
        <w:jc w:val="center"/>
      </w:pPr>
      <w:r>
        <w:rPr>
          <w:color w:val="000009"/>
        </w:rPr>
        <w:t>até as últimas veias.</w:t>
      </w:r>
    </w:p>
    <w:p w14:paraId="712BFCDC" w14:textId="77777777" w:rsidR="00B92629" w:rsidRDefault="00B92629">
      <w:pPr>
        <w:pStyle w:val="Corpodetexto"/>
        <w:rPr>
          <w:sz w:val="20"/>
        </w:rPr>
      </w:pPr>
    </w:p>
    <w:p w14:paraId="3F906900" w14:textId="77777777" w:rsidR="00B92629" w:rsidRDefault="00885C88">
      <w:pPr>
        <w:pStyle w:val="Corpodetexto"/>
        <w:spacing w:before="2"/>
        <w:rPr>
          <w:sz w:val="12"/>
        </w:rPr>
      </w:pPr>
      <w:r>
        <w:pict w14:anchorId="164E119F">
          <v:line id="_x0000_s1026" style="position:absolute;z-index:-251644928;mso-wrap-distance-left:0;mso-wrap-distance-right:0;mso-position-horizontal-relative:page" from="85pt,9.2pt" to="229.05pt,9.2pt" strokecolor="#000009" strokeweight=".48pt">
            <w10:wrap type="topAndBottom" anchorx="page"/>
          </v:line>
        </w:pict>
      </w:r>
    </w:p>
    <w:p w14:paraId="22190031" w14:textId="77777777" w:rsidR="00B92629" w:rsidRDefault="008D1FF7">
      <w:pPr>
        <w:pStyle w:val="PargrafodaLista"/>
        <w:numPr>
          <w:ilvl w:val="0"/>
          <w:numId w:val="1"/>
        </w:numPr>
        <w:tabs>
          <w:tab w:val="left" w:pos="878"/>
          <w:tab w:val="left" w:pos="879"/>
        </w:tabs>
        <w:spacing w:before="58" w:line="244" w:lineRule="auto"/>
        <w:ind w:left="119" w:right="121" w:firstLine="0"/>
        <w:jc w:val="both"/>
        <w:rPr>
          <w:sz w:val="20"/>
        </w:rPr>
      </w:pPr>
      <w:r>
        <w:rPr>
          <w:color w:val="000009"/>
          <w:sz w:val="20"/>
        </w:rPr>
        <w:t xml:space="preserve">Como recorda Eagleton, </w:t>
      </w:r>
      <w:r>
        <w:rPr>
          <w:color w:val="000009"/>
          <w:spacing w:val="-3"/>
          <w:sz w:val="20"/>
        </w:rPr>
        <w:t xml:space="preserve">“Vsevolod </w:t>
      </w:r>
      <w:r>
        <w:rPr>
          <w:color w:val="000009"/>
          <w:sz w:val="20"/>
        </w:rPr>
        <w:t xml:space="preserve">Meyerhold, o produtor de teatro experimental cuja obra pioneira influenciou Brecht e </w:t>
      </w:r>
      <w:r>
        <w:rPr>
          <w:color w:val="000009"/>
          <w:spacing w:val="-4"/>
          <w:sz w:val="20"/>
        </w:rPr>
        <w:t xml:space="preserve">foi </w:t>
      </w:r>
      <w:r>
        <w:rPr>
          <w:color w:val="000009"/>
          <w:sz w:val="20"/>
        </w:rPr>
        <w:t xml:space="preserve">denunciada como decadente, declarou publicamente que 'essa coisa estéril e lastimável chamada realismo socialista não tem nada a </w:t>
      </w:r>
      <w:r>
        <w:rPr>
          <w:color w:val="000009"/>
          <w:spacing w:val="-3"/>
          <w:sz w:val="20"/>
        </w:rPr>
        <w:t xml:space="preserve">ver com </w:t>
      </w:r>
      <w:r>
        <w:rPr>
          <w:color w:val="000009"/>
          <w:sz w:val="20"/>
        </w:rPr>
        <w:t xml:space="preserve">a arte'. Ele </w:t>
      </w:r>
      <w:r>
        <w:rPr>
          <w:color w:val="000009"/>
          <w:spacing w:val="-4"/>
          <w:sz w:val="20"/>
        </w:rPr>
        <w:t xml:space="preserve">foi </w:t>
      </w:r>
      <w:r>
        <w:rPr>
          <w:color w:val="000009"/>
          <w:sz w:val="20"/>
        </w:rPr>
        <w:t xml:space="preserve">preso no dia seguinte e morreu pouco depois; sua esposa </w:t>
      </w:r>
      <w:r>
        <w:rPr>
          <w:color w:val="000009"/>
          <w:spacing w:val="-4"/>
          <w:sz w:val="20"/>
        </w:rPr>
        <w:t xml:space="preserve">foi </w:t>
      </w:r>
      <w:r>
        <w:rPr>
          <w:color w:val="000009"/>
          <w:sz w:val="20"/>
        </w:rPr>
        <w:t>assassinada” (p.</w:t>
      </w:r>
      <w:r>
        <w:rPr>
          <w:color w:val="000009"/>
          <w:spacing w:val="8"/>
          <w:sz w:val="20"/>
        </w:rPr>
        <w:t xml:space="preserve"> </w:t>
      </w:r>
      <w:r>
        <w:rPr>
          <w:color w:val="000009"/>
          <w:sz w:val="20"/>
        </w:rPr>
        <w:t>76).</w:t>
      </w:r>
    </w:p>
    <w:p w14:paraId="34290D73" w14:textId="77777777" w:rsidR="00B92629" w:rsidRDefault="00B92629">
      <w:pPr>
        <w:spacing w:line="244" w:lineRule="auto"/>
        <w:jc w:val="both"/>
        <w:rPr>
          <w:sz w:val="20"/>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5F5D0B7" w14:textId="77777777" w:rsidR="00B92629" w:rsidRDefault="008D1FF7">
      <w:pPr>
        <w:spacing w:before="74"/>
        <w:ind w:left="2386" w:right="2855"/>
      </w:pPr>
      <w:r>
        <w:rPr>
          <w:color w:val="000009"/>
        </w:rPr>
        <w:lastRenderedPageBreak/>
        <w:t>No crânio, crave o pensamento-arpão! Não vivi meu montante de vida terrena, na terra</w:t>
      </w:r>
    </w:p>
    <w:p w14:paraId="6254D173" w14:textId="77777777" w:rsidR="00B92629" w:rsidRDefault="008D1FF7">
      <w:pPr>
        <w:spacing w:line="252" w:lineRule="exact"/>
        <w:ind w:left="3049"/>
      </w:pPr>
      <w:r>
        <w:rPr>
          <w:color w:val="000009"/>
        </w:rPr>
        <w:t>não amei o bastante. (MAIAKÓVSKI, 2018: 79-80)</w:t>
      </w:r>
    </w:p>
    <w:p w14:paraId="6AF401DD" w14:textId="77777777" w:rsidR="00B92629" w:rsidRDefault="00B92629">
      <w:pPr>
        <w:pStyle w:val="Corpodetexto"/>
        <w:spacing w:before="8"/>
        <w:rPr>
          <w:sz w:val="35"/>
        </w:rPr>
      </w:pPr>
    </w:p>
    <w:p w14:paraId="2DF87A5D" w14:textId="77777777" w:rsidR="00B92629" w:rsidRDefault="008D1FF7">
      <w:pPr>
        <w:pStyle w:val="Corpodetexto"/>
        <w:spacing w:line="360" w:lineRule="auto"/>
        <w:ind w:left="119" w:right="122" w:firstLine="710"/>
        <w:jc w:val="both"/>
      </w:pPr>
      <w:r>
        <w:rPr>
          <w:color w:val="000009"/>
        </w:rPr>
        <w:t xml:space="preserve">Como havia previsto Pasternak, quando o morto </w:t>
      </w:r>
      <w:r>
        <w:rPr>
          <w:color w:val="000009"/>
          <w:spacing w:val="-3"/>
        </w:rPr>
        <w:t xml:space="preserve">ainda </w:t>
      </w:r>
      <w:r>
        <w:rPr>
          <w:color w:val="000009"/>
        </w:rPr>
        <w:t xml:space="preserve">dormia </w:t>
      </w:r>
      <w:r>
        <w:rPr>
          <w:color w:val="000009"/>
          <w:spacing w:val="-3"/>
        </w:rPr>
        <w:t xml:space="preserve">no </w:t>
      </w:r>
      <w:r>
        <w:rPr>
          <w:color w:val="000009"/>
        </w:rPr>
        <w:t xml:space="preserve">caixão, o poeta voltava, “penetrando de novo, de um só golpe,/ </w:t>
      </w:r>
      <w:r>
        <w:rPr>
          <w:color w:val="000009"/>
          <w:spacing w:val="-3"/>
        </w:rPr>
        <w:t xml:space="preserve">No fabulário </w:t>
      </w:r>
      <w:r>
        <w:rPr>
          <w:color w:val="000009"/>
        </w:rPr>
        <w:t xml:space="preserve">das legendas jovens”. Voltava, entre novas bombas, novos cantos, novas buscas. Enfrentando canhões, enfrentando polícias: </w:t>
      </w:r>
      <w:r>
        <w:rPr>
          <w:color w:val="000009"/>
          <w:spacing w:val="-3"/>
        </w:rPr>
        <w:t xml:space="preserve">“E </w:t>
      </w:r>
      <w:r>
        <w:rPr>
          <w:color w:val="000009"/>
        </w:rPr>
        <w:t xml:space="preserve">penetrando da maneira mais direta/ Porque </w:t>
      </w:r>
      <w:r>
        <w:rPr>
          <w:color w:val="000009"/>
          <w:spacing w:val="-3"/>
        </w:rPr>
        <w:t xml:space="preserve">nele </w:t>
      </w:r>
      <w:r>
        <w:rPr>
          <w:color w:val="000009"/>
        </w:rPr>
        <w:t xml:space="preserve">você entrava  de um salto./ teu disparo parecia um Etna/ Sobre encostas de covardes e de fracos”. Retornava aos vivos. Eternamente </w:t>
      </w:r>
      <w:r>
        <w:rPr>
          <w:color w:val="000009"/>
          <w:spacing w:val="-3"/>
        </w:rPr>
        <w:t xml:space="preserve">jovem, </w:t>
      </w:r>
      <w:r>
        <w:rPr>
          <w:color w:val="000009"/>
        </w:rPr>
        <w:t>como um guerrilheiro Zapatista. Pois, afinal, repetirá (e deve repetir) sempre a canção: “precisamos todos</w:t>
      </w:r>
      <w:r>
        <w:rPr>
          <w:color w:val="000009"/>
          <w:spacing w:val="-7"/>
        </w:rPr>
        <w:t xml:space="preserve"> </w:t>
      </w:r>
      <w:r>
        <w:rPr>
          <w:color w:val="000009"/>
        </w:rPr>
        <w:t>rejuvenescer.”.</w:t>
      </w:r>
    </w:p>
    <w:p w14:paraId="307B1E06" w14:textId="77777777" w:rsidR="00B92629" w:rsidRDefault="008D1FF7">
      <w:pPr>
        <w:pStyle w:val="Corpodetexto"/>
        <w:spacing w:before="2" w:line="360" w:lineRule="auto"/>
        <w:ind w:left="119" w:right="127" w:firstLine="710"/>
        <w:jc w:val="both"/>
      </w:pPr>
      <w:r>
        <w:rPr>
          <w:color w:val="000009"/>
        </w:rPr>
        <w:t>“E a vida é boa, e viver é bom” [и жизнь хороша, и жить хорошо], dizem os seus versos.</w:t>
      </w:r>
    </w:p>
    <w:p w14:paraId="7E3B96A8" w14:textId="77777777" w:rsidR="00B92629" w:rsidRDefault="00B92629">
      <w:pPr>
        <w:pStyle w:val="Corpodetexto"/>
        <w:spacing w:before="6"/>
        <w:rPr>
          <w:sz w:val="36"/>
        </w:rPr>
      </w:pPr>
    </w:p>
    <w:p w14:paraId="4F0F9A00" w14:textId="77777777" w:rsidR="00B92629" w:rsidRDefault="008D1FF7">
      <w:pPr>
        <w:pStyle w:val="Ttulo1"/>
        <w:spacing w:before="1"/>
      </w:pPr>
      <w:r>
        <w:rPr>
          <w:color w:val="000009"/>
        </w:rPr>
        <w:t>Referências</w:t>
      </w:r>
    </w:p>
    <w:p w14:paraId="2493CC4A" w14:textId="77777777" w:rsidR="00B92629" w:rsidRDefault="00B92629">
      <w:pPr>
        <w:pStyle w:val="Corpodetexto"/>
        <w:rPr>
          <w:b/>
          <w:sz w:val="26"/>
        </w:rPr>
      </w:pPr>
    </w:p>
    <w:p w14:paraId="55110800" w14:textId="77777777" w:rsidR="00B92629" w:rsidRDefault="00B92629">
      <w:pPr>
        <w:pStyle w:val="Corpodetexto"/>
        <w:spacing w:before="4"/>
        <w:rPr>
          <w:b/>
          <w:sz w:val="21"/>
        </w:rPr>
      </w:pPr>
    </w:p>
    <w:p w14:paraId="096CCF08" w14:textId="77777777" w:rsidR="00B92629" w:rsidRDefault="008D1FF7">
      <w:pPr>
        <w:spacing w:line="360" w:lineRule="auto"/>
        <w:ind w:left="119"/>
        <w:rPr>
          <w:sz w:val="24"/>
        </w:rPr>
      </w:pPr>
      <w:r>
        <w:rPr>
          <w:color w:val="000009"/>
          <w:sz w:val="24"/>
        </w:rPr>
        <w:t xml:space="preserve">AGAMBEN, Giorgio. (2012), </w:t>
      </w:r>
      <w:r>
        <w:rPr>
          <w:i/>
          <w:color w:val="000009"/>
          <w:sz w:val="24"/>
        </w:rPr>
        <w:t>O homem sem conteúdo</w:t>
      </w:r>
      <w:r>
        <w:rPr>
          <w:color w:val="000009"/>
          <w:sz w:val="24"/>
        </w:rPr>
        <w:t xml:space="preserve">. Belo Horizonte: Autêntica. ALBERA, François. (2002), </w:t>
      </w:r>
      <w:r>
        <w:rPr>
          <w:i/>
          <w:color w:val="000009"/>
          <w:sz w:val="24"/>
        </w:rPr>
        <w:t>Eisenstein e o construtivismo russo</w:t>
      </w:r>
      <w:r>
        <w:rPr>
          <w:color w:val="000009"/>
          <w:sz w:val="24"/>
        </w:rPr>
        <w:t>. São Paulo: Cosac &amp; Naify.</w:t>
      </w:r>
    </w:p>
    <w:p w14:paraId="2E4F1004" w14:textId="77777777" w:rsidR="00B92629" w:rsidRDefault="008D1FF7">
      <w:pPr>
        <w:spacing w:before="2" w:line="360" w:lineRule="auto"/>
        <w:ind w:left="119" w:right="632"/>
        <w:rPr>
          <w:sz w:val="24"/>
        </w:rPr>
      </w:pPr>
      <w:r>
        <w:rPr>
          <w:color w:val="000009"/>
          <w:sz w:val="24"/>
        </w:rPr>
        <w:t xml:space="preserve">ANDRADE, Mário de. (1980), </w:t>
      </w:r>
      <w:r>
        <w:rPr>
          <w:i/>
          <w:color w:val="000009"/>
          <w:sz w:val="24"/>
        </w:rPr>
        <w:t>Obra Imatura</w:t>
      </w:r>
      <w:r>
        <w:rPr>
          <w:color w:val="000009"/>
          <w:sz w:val="24"/>
        </w:rPr>
        <w:t xml:space="preserve">. Belo Horizonte: Ed. Itatiaia. BAKUNIN, Mikhail. (1977), </w:t>
      </w:r>
      <w:r>
        <w:rPr>
          <w:i/>
          <w:color w:val="000009"/>
          <w:sz w:val="24"/>
        </w:rPr>
        <w:t xml:space="preserve">La anarquia segun Bakunin. </w:t>
      </w:r>
      <w:r>
        <w:rPr>
          <w:color w:val="000009"/>
          <w:sz w:val="24"/>
        </w:rPr>
        <w:t xml:space="preserve">Barcelona: Tusquets. BRETON, André. (2001), </w:t>
      </w:r>
      <w:r>
        <w:rPr>
          <w:i/>
          <w:color w:val="000009"/>
          <w:sz w:val="24"/>
        </w:rPr>
        <w:t xml:space="preserve">Manifestos do surrealismo. </w:t>
      </w:r>
      <w:r>
        <w:rPr>
          <w:color w:val="000009"/>
          <w:sz w:val="24"/>
        </w:rPr>
        <w:t>Rio de Janeiro: Nau Editora.</w:t>
      </w:r>
    </w:p>
    <w:p w14:paraId="2A264671" w14:textId="77777777" w:rsidR="00B92629" w:rsidRDefault="008D1FF7">
      <w:pPr>
        <w:spacing w:before="1" w:line="360" w:lineRule="auto"/>
        <w:ind w:left="119" w:right="151"/>
        <w:rPr>
          <w:sz w:val="24"/>
        </w:rPr>
      </w:pPr>
      <w:r>
        <w:rPr>
          <w:color w:val="000009"/>
          <w:sz w:val="24"/>
        </w:rPr>
        <w:t xml:space="preserve">CAMPOS, Augusto de. (1989), </w:t>
      </w:r>
      <w:r>
        <w:rPr>
          <w:i/>
          <w:color w:val="000009"/>
          <w:sz w:val="24"/>
        </w:rPr>
        <w:t>A margem da margem</w:t>
      </w:r>
      <w:r>
        <w:rPr>
          <w:color w:val="000009"/>
          <w:sz w:val="24"/>
        </w:rPr>
        <w:t>. São Paulo: Companhia das Letras.</w:t>
      </w:r>
    </w:p>
    <w:p w14:paraId="1969207D" w14:textId="77777777" w:rsidR="00B92629" w:rsidRDefault="008D1FF7">
      <w:pPr>
        <w:pStyle w:val="Corpodetexto"/>
        <w:spacing w:line="274" w:lineRule="exact"/>
        <w:ind w:left="119"/>
      </w:pPr>
      <w:r>
        <w:rPr>
          <w:color w:val="000009"/>
        </w:rPr>
        <w:t>CAVALIERE, Arlete. (2012), “O teatro de Maiakóvski: mistério ou bufo?” In:</w:t>
      </w:r>
    </w:p>
    <w:p w14:paraId="7110212A" w14:textId="77777777" w:rsidR="00B92629" w:rsidRDefault="008D1FF7">
      <w:pPr>
        <w:spacing w:before="137"/>
        <w:ind w:left="119"/>
        <w:rPr>
          <w:sz w:val="24"/>
        </w:rPr>
      </w:pPr>
      <w:r>
        <w:rPr>
          <w:i/>
          <w:color w:val="000009"/>
          <w:sz w:val="24"/>
        </w:rPr>
        <w:t>Mistério-Bufo</w:t>
      </w:r>
      <w:r>
        <w:rPr>
          <w:color w:val="000009"/>
          <w:sz w:val="24"/>
        </w:rPr>
        <w:t>. São Paulo: Ed. 34.</w:t>
      </w:r>
    </w:p>
    <w:p w14:paraId="12D54C96" w14:textId="77777777" w:rsidR="00B92629" w:rsidRPr="009661E2" w:rsidRDefault="008D1FF7">
      <w:pPr>
        <w:tabs>
          <w:tab w:val="left" w:pos="1833"/>
          <w:tab w:val="left" w:pos="4036"/>
          <w:tab w:val="left" w:pos="5769"/>
          <w:tab w:val="left" w:pos="8359"/>
        </w:tabs>
        <w:spacing w:before="142" w:line="360" w:lineRule="auto"/>
        <w:ind w:left="119" w:right="118"/>
        <w:jc w:val="both"/>
        <w:rPr>
          <w:i/>
          <w:sz w:val="24"/>
          <w:lang w:val="en-US"/>
        </w:rPr>
      </w:pPr>
      <w:r>
        <w:rPr>
          <w:color w:val="000009"/>
          <w:sz w:val="24"/>
        </w:rPr>
        <w:t xml:space="preserve">DUNÁEVA, Cristina. (2017), </w:t>
      </w:r>
      <w:r>
        <w:rPr>
          <w:i/>
          <w:color w:val="000009"/>
          <w:sz w:val="24"/>
        </w:rPr>
        <w:t>Anarquismo e Arte na Rússia revolucionária: a atuação de</w:t>
      </w:r>
      <w:r>
        <w:rPr>
          <w:i/>
          <w:color w:val="000009"/>
          <w:sz w:val="24"/>
        </w:rPr>
        <w:tab/>
        <w:t>artistas</w:t>
      </w:r>
      <w:r>
        <w:rPr>
          <w:i/>
          <w:color w:val="000009"/>
          <w:sz w:val="24"/>
        </w:rPr>
        <w:tab/>
        <w:t>da</w:t>
      </w:r>
      <w:r>
        <w:rPr>
          <w:i/>
          <w:color w:val="000009"/>
          <w:sz w:val="24"/>
        </w:rPr>
        <w:tab/>
        <w:t>vanguarda.</w:t>
      </w:r>
      <w:r>
        <w:rPr>
          <w:i/>
          <w:color w:val="000009"/>
          <w:sz w:val="24"/>
        </w:rPr>
        <w:tab/>
      </w:r>
      <w:r w:rsidRPr="009661E2">
        <w:rPr>
          <w:color w:val="000009"/>
          <w:spacing w:val="-8"/>
          <w:sz w:val="24"/>
          <w:lang w:val="en-US"/>
        </w:rPr>
        <w:t xml:space="preserve">In: </w:t>
      </w:r>
      <w:hyperlink r:id="rId11">
        <w:r w:rsidRPr="009661E2">
          <w:rPr>
            <w:i/>
            <w:color w:val="000080"/>
            <w:sz w:val="24"/>
            <w:u w:val="single" w:color="000080"/>
            <w:lang w:val="en-US"/>
          </w:rPr>
          <w:t>http://www.snh2017.anpuh.org/resources/anais/54/1507749731.ARQUIVO.cristinasnh2</w:t>
        </w:r>
      </w:hyperlink>
      <w:r w:rsidRPr="009661E2">
        <w:rPr>
          <w:i/>
          <w:color w:val="000080"/>
          <w:sz w:val="24"/>
          <w:lang w:val="en-US"/>
        </w:rPr>
        <w:t xml:space="preserve"> </w:t>
      </w:r>
      <w:hyperlink r:id="rId12">
        <w:r w:rsidRPr="009661E2">
          <w:rPr>
            <w:i/>
            <w:color w:val="000080"/>
            <w:sz w:val="24"/>
            <w:u w:val="single" w:color="000080"/>
            <w:lang w:val="en-US"/>
          </w:rPr>
          <w:t>017.pdf</w:t>
        </w:r>
      </w:hyperlink>
      <w:r w:rsidRPr="009661E2">
        <w:rPr>
          <w:i/>
          <w:color w:val="000080"/>
          <w:sz w:val="24"/>
          <w:u w:val="single" w:color="000080"/>
          <w:lang w:val="en-US"/>
        </w:rPr>
        <w:t>.</w:t>
      </w:r>
    </w:p>
    <w:p w14:paraId="1BE7C194" w14:textId="77777777" w:rsidR="00B92629" w:rsidRDefault="008D1FF7">
      <w:pPr>
        <w:spacing w:line="360" w:lineRule="auto"/>
        <w:ind w:left="119"/>
        <w:rPr>
          <w:sz w:val="24"/>
        </w:rPr>
      </w:pPr>
      <w:r>
        <w:rPr>
          <w:sz w:val="24"/>
        </w:rPr>
        <w:t xml:space="preserve">EAGLETON, Terry. (2011), </w:t>
      </w:r>
      <w:r>
        <w:rPr>
          <w:i/>
          <w:sz w:val="24"/>
        </w:rPr>
        <w:t xml:space="preserve">Marxismo e a crítica literária. </w:t>
      </w:r>
      <w:r>
        <w:rPr>
          <w:sz w:val="24"/>
        </w:rPr>
        <w:t xml:space="preserve">São Paulo: Ed. Unesp. </w:t>
      </w:r>
      <w:r>
        <w:rPr>
          <w:color w:val="000009"/>
          <w:sz w:val="24"/>
        </w:rPr>
        <w:t xml:space="preserve">JAKOBSON, Roman. (2006), </w:t>
      </w:r>
      <w:r>
        <w:rPr>
          <w:i/>
          <w:color w:val="000009"/>
          <w:sz w:val="24"/>
        </w:rPr>
        <w:t xml:space="preserve">A geração que esbanjou seus poetas. </w:t>
      </w:r>
      <w:r>
        <w:rPr>
          <w:color w:val="000009"/>
          <w:sz w:val="24"/>
        </w:rPr>
        <w:t>São Paulo: Cosac Nayf.</w:t>
      </w:r>
    </w:p>
    <w:p w14:paraId="24FA0F41" w14:textId="77777777" w:rsidR="00B92629" w:rsidRDefault="00B92629">
      <w:pPr>
        <w:spacing w:line="360" w:lineRule="auto"/>
        <w:rPr>
          <w:sz w:val="24"/>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827E4D7" w14:textId="77777777" w:rsidR="00B92629" w:rsidRDefault="008D1FF7">
      <w:pPr>
        <w:spacing w:before="70" w:line="360" w:lineRule="auto"/>
        <w:ind w:left="119" w:right="151"/>
        <w:rPr>
          <w:sz w:val="24"/>
        </w:rPr>
      </w:pPr>
      <w:r>
        <w:rPr>
          <w:color w:val="000009"/>
          <w:sz w:val="24"/>
        </w:rPr>
        <w:lastRenderedPageBreak/>
        <w:t xml:space="preserve">JANGFELDT, Bengt. (1976), </w:t>
      </w:r>
      <w:r>
        <w:rPr>
          <w:i/>
          <w:color w:val="000009"/>
          <w:sz w:val="24"/>
        </w:rPr>
        <w:t xml:space="preserve">Majakovskij and Futurism 1917-1921. </w:t>
      </w:r>
      <w:r>
        <w:rPr>
          <w:color w:val="000009"/>
          <w:sz w:val="24"/>
        </w:rPr>
        <w:t>Stocolmo: Almqvist &amp; Wiksell, Uppsala.</w:t>
      </w:r>
    </w:p>
    <w:p w14:paraId="1D82D6BD" w14:textId="77777777" w:rsidR="00B92629" w:rsidRDefault="008D1FF7">
      <w:pPr>
        <w:spacing w:before="2"/>
        <w:ind w:left="119"/>
        <w:rPr>
          <w:i/>
          <w:sz w:val="24"/>
        </w:rPr>
      </w:pPr>
      <w:r>
        <w:rPr>
          <w:color w:val="000009"/>
          <w:sz w:val="24"/>
        </w:rPr>
        <w:t xml:space="preserve">KHARMS, Daniil. (2013), </w:t>
      </w:r>
      <w:r>
        <w:rPr>
          <w:i/>
          <w:color w:val="000009"/>
          <w:sz w:val="24"/>
        </w:rPr>
        <w:t>“Os sonhos teus vão acabar contigo”: prosa, poesia, teatro.</w:t>
      </w:r>
    </w:p>
    <w:p w14:paraId="3F74C0D7" w14:textId="77777777" w:rsidR="00B92629" w:rsidRDefault="008D1FF7">
      <w:pPr>
        <w:pStyle w:val="Corpodetexto"/>
        <w:spacing w:before="138"/>
        <w:ind w:left="119"/>
      </w:pPr>
      <w:r>
        <w:rPr>
          <w:color w:val="000009"/>
        </w:rPr>
        <w:t>São Paulo: Kalinka.</w:t>
      </w:r>
    </w:p>
    <w:p w14:paraId="7D16CA13" w14:textId="77777777" w:rsidR="00B92629" w:rsidRDefault="008D1FF7">
      <w:pPr>
        <w:pStyle w:val="Corpodetexto"/>
        <w:spacing w:before="136" w:line="360" w:lineRule="auto"/>
        <w:ind w:left="119" w:right="151"/>
      </w:pPr>
      <w:r>
        <w:rPr>
          <w:color w:val="000009"/>
        </w:rPr>
        <w:t xml:space="preserve">KRUPSKAYA, Nadezhda. (1968), </w:t>
      </w:r>
      <w:r>
        <w:rPr>
          <w:color w:val="000009"/>
          <w:spacing w:val="-3"/>
        </w:rPr>
        <w:t xml:space="preserve">“La </w:t>
      </w:r>
      <w:r>
        <w:rPr>
          <w:color w:val="000009"/>
        </w:rPr>
        <w:t xml:space="preserve">literatura predilecta </w:t>
      </w:r>
      <w:r>
        <w:rPr>
          <w:color w:val="000009"/>
          <w:spacing w:val="3"/>
        </w:rPr>
        <w:t xml:space="preserve">de </w:t>
      </w:r>
      <w:r>
        <w:rPr>
          <w:color w:val="000009"/>
        </w:rPr>
        <w:t xml:space="preserve">Lenin”. In: </w:t>
      </w:r>
      <w:r>
        <w:rPr>
          <w:i/>
          <w:color w:val="000009"/>
        </w:rPr>
        <w:t xml:space="preserve">La literatura y el arte. </w:t>
      </w:r>
      <w:r>
        <w:rPr>
          <w:color w:val="000009"/>
        </w:rPr>
        <w:t>Moscou: Editorial Progresso,</w:t>
      </w:r>
      <w:r>
        <w:rPr>
          <w:color w:val="000009"/>
          <w:spacing w:val="6"/>
        </w:rPr>
        <w:t xml:space="preserve"> </w:t>
      </w:r>
      <w:r>
        <w:rPr>
          <w:color w:val="000009"/>
        </w:rPr>
        <w:t>1968.</w:t>
      </w:r>
    </w:p>
    <w:p w14:paraId="6E53302A" w14:textId="77777777" w:rsidR="00B92629" w:rsidRDefault="008D1FF7">
      <w:pPr>
        <w:tabs>
          <w:tab w:val="left" w:pos="2814"/>
        </w:tabs>
        <w:spacing w:before="3"/>
        <w:ind w:left="119"/>
        <w:rPr>
          <w:i/>
          <w:sz w:val="24"/>
        </w:rPr>
      </w:pPr>
      <w:r>
        <w:rPr>
          <w:color w:val="000009"/>
          <w:sz w:val="24"/>
          <w:u w:val="single" w:color="000008"/>
        </w:rPr>
        <w:t xml:space="preserve"> </w:t>
      </w:r>
      <w:r>
        <w:rPr>
          <w:color w:val="000009"/>
          <w:sz w:val="24"/>
          <w:u w:val="single" w:color="000008"/>
        </w:rPr>
        <w:tab/>
      </w:r>
      <w:r>
        <w:rPr>
          <w:color w:val="000009"/>
          <w:sz w:val="24"/>
        </w:rPr>
        <w:t xml:space="preserve"> </w:t>
      </w:r>
      <w:r>
        <w:rPr>
          <w:color w:val="000009"/>
          <w:spacing w:val="-27"/>
          <w:sz w:val="24"/>
        </w:rPr>
        <w:t xml:space="preserve"> </w:t>
      </w:r>
      <w:r>
        <w:rPr>
          <w:color w:val="000009"/>
          <w:sz w:val="24"/>
        </w:rPr>
        <w:t xml:space="preserve">“Lenin y Chernyshevski”. In: </w:t>
      </w:r>
      <w:r>
        <w:rPr>
          <w:i/>
          <w:color w:val="000009"/>
          <w:sz w:val="24"/>
        </w:rPr>
        <w:t>La literatura y el</w:t>
      </w:r>
      <w:r>
        <w:rPr>
          <w:i/>
          <w:color w:val="000009"/>
          <w:spacing w:val="18"/>
          <w:sz w:val="24"/>
        </w:rPr>
        <w:t xml:space="preserve"> </w:t>
      </w:r>
      <w:r>
        <w:rPr>
          <w:i/>
          <w:color w:val="000009"/>
          <w:sz w:val="24"/>
        </w:rPr>
        <w:t>arte.</w:t>
      </w:r>
    </w:p>
    <w:p w14:paraId="086B9F71" w14:textId="77777777" w:rsidR="00B92629" w:rsidRDefault="008D1FF7">
      <w:pPr>
        <w:pStyle w:val="Corpodetexto"/>
        <w:spacing w:before="137"/>
        <w:ind w:left="119"/>
      </w:pPr>
      <w:r>
        <w:rPr>
          <w:color w:val="000009"/>
        </w:rPr>
        <w:t>Moscou: Editorial Progresso, 1968.</w:t>
      </w:r>
    </w:p>
    <w:p w14:paraId="23D05FFC" w14:textId="77777777" w:rsidR="00B92629" w:rsidRDefault="008D1FF7">
      <w:pPr>
        <w:tabs>
          <w:tab w:val="left" w:pos="2306"/>
          <w:tab w:val="left" w:pos="3035"/>
          <w:tab w:val="left" w:pos="4004"/>
          <w:tab w:val="left" w:pos="6311"/>
          <w:tab w:val="left" w:pos="7476"/>
        </w:tabs>
        <w:spacing w:before="137" w:line="360" w:lineRule="auto"/>
        <w:ind w:left="119" w:right="133"/>
        <w:rPr>
          <w:sz w:val="24"/>
        </w:rPr>
      </w:pPr>
      <w:r>
        <w:rPr>
          <w:color w:val="000009"/>
          <w:sz w:val="24"/>
        </w:rPr>
        <w:t xml:space="preserve">LENIN, </w:t>
      </w:r>
      <w:r>
        <w:rPr>
          <w:color w:val="000009"/>
          <w:spacing w:val="-3"/>
          <w:sz w:val="24"/>
        </w:rPr>
        <w:t xml:space="preserve">Vladimir </w:t>
      </w:r>
      <w:r>
        <w:rPr>
          <w:color w:val="000009"/>
          <w:sz w:val="24"/>
        </w:rPr>
        <w:t xml:space="preserve">Ilitch. (1968), </w:t>
      </w:r>
      <w:r>
        <w:rPr>
          <w:i/>
          <w:color w:val="000009"/>
          <w:sz w:val="24"/>
        </w:rPr>
        <w:t xml:space="preserve">La literatura y el arte. </w:t>
      </w:r>
      <w:r>
        <w:rPr>
          <w:color w:val="000009"/>
          <w:sz w:val="24"/>
        </w:rPr>
        <w:t>Moscou: Editorial Progresso. LUNATCHARSKI,</w:t>
      </w:r>
      <w:r>
        <w:rPr>
          <w:color w:val="000009"/>
          <w:sz w:val="24"/>
        </w:rPr>
        <w:tab/>
        <w:t>A.V.</w:t>
      </w:r>
      <w:r>
        <w:rPr>
          <w:color w:val="000009"/>
          <w:sz w:val="24"/>
        </w:rPr>
        <w:tab/>
        <w:t>(2006),</w:t>
      </w:r>
      <w:r>
        <w:rPr>
          <w:color w:val="000009"/>
          <w:sz w:val="24"/>
        </w:rPr>
        <w:tab/>
        <w:t>“Kommunistitcheskii</w:t>
      </w:r>
      <w:r>
        <w:rPr>
          <w:color w:val="000009"/>
          <w:sz w:val="24"/>
        </w:rPr>
        <w:tab/>
        <w:t>spektakl”</w:t>
      </w:r>
      <w:r>
        <w:rPr>
          <w:color w:val="000009"/>
          <w:sz w:val="24"/>
        </w:rPr>
        <w:tab/>
      </w:r>
      <w:r>
        <w:rPr>
          <w:color w:val="000009"/>
          <w:spacing w:val="-3"/>
          <w:sz w:val="24"/>
        </w:rPr>
        <w:t xml:space="preserve">[Espetáculo </w:t>
      </w:r>
      <w:r>
        <w:rPr>
          <w:color w:val="000009"/>
          <w:sz w:val="24"/>
        </w:rPr>
        <w:t xml:space="preserve">Comunista]. In: </w:t>
      </w:r>
      <w:r>
        <w:rPr>
          <w:i/>
          <w:color w:val="000009"/>
          <w:sz w:val="24"/>
        </w:rPr>
        <w:t xml:space="preserve">V.V.Maiakovskii: pro et contra. </w:t>
      </w:r>
      <w:r>
        <w:rPr>
          <w:color w:val="000009"/>
          <w:sz w:val="24"/>
        </w:rPr>
        <w:t xml:space="preserve">Sankt-Peterburg: RKHGA. LUXEMBURGO, Rosa. (1991), </w:t>
      </w:r>
      <w:r>
        <w:rPr>
          <w:i/>
          <w:color w:val="000009"/>
          <w:sz w:val="24"/>
        </w:rPr>
        <w:t xml:space="preserve">Revolução Russa. </w:t>
      </w:r>
      <w:r>
        <w:rPr>
          <w:color w:val="000009"/>
          <w:sz w:val="24"/>
        </w:rPr>
        <w:t>Petrópolis, RJ:</w:t>
      </w:r>
      <w:r>
        <w:rPr>
          <w:color w:val="000009"/>
          <w:spacing w:val="4"/>
          <w:sz w:val="24"/>
        </w:rPr>
        <w:t xml:space="preserve"> </w:t>
      </w:r>
      <w:r>
        <w:rPr>
          <w:color w:val="000009"/>
          <w:sz w:val="24"/>
        </w:rPr>
        <w:t>Vozes.</w:t>
      </w:r>
    </w:p>
    <w:p w14:paraId="0BFF074A" w14:textId="77777777" w:rsidR="00B92629" w:rsidRDefault="008D1FF7">
      <w:pPr>
        <w:spacing w:before="1"/>
        <w:ind w:left="119"/>
        <w:rPr>
          <w:sz w:val="24"/>
        </w:rPr>
      </w:pPr>
      <w:r>
        <w:rPr>
          <w:color w:val="000009"/>
          <w:sz w:val="24"/>
        </w:rPr>
        <w:t xml:space="preserve">MAIAKÓVSKI, Vladimir. (1923a), </w:t>
      </w:r>
      <w:r>
        <w:rPr>
          <w:i/>
          <w:color w:val="000009"/>
          <w:sz w:val="24"/>
        </w:rPr>
        <w:t xml:space="preserve">Za tchto borietcia Lef? </w:t>
      </w:r>
      <w:r>
        <w:rPr>
          <w:color w:val="000009"/>
          <w:sz w:val="24"/>
        </w:rPr>
        <w:t>[Pelo que luta a Lef?]. Lef.</w:t>
      </w:r>
    </w:p>
    <w:p w14:paraId="51C752F6" w14:textId="77777777" w:rsidR="00B92629" w:rsidRDefault="008D1FF7">
      <w:pPr>
        <w:tabs>
          <w:tab w:val="left" w:pos="2759"/>
        </w:tabs>
        <w:spacing w:before="136" w:line="362" w:lineRule="auto"/>
        <w:ind w:left="119" w:right="119"/>
        <w:jc w:val="both"/>
        <w:rPr>
          <w:sz w:val="24"/>
        </w:rPr>
      </w:pPr>
      <w:r>
        <w:rPr>
          <w:color w:val="000009"/>
          <w:sz w:val="24"/>
          <w:u w:val="single" w:color="000008"/>
        </w:rPr>
        <w:t xml:space="preserve"> </w:t>
      </w:r>
      <w:r>
        <w:rPr>
          <w:color w:val="000009"/>
          <w:sz w:val="24"/>
          <w:u w:val="single" w:color="000008"/>
        </w:rPr>
        <w:tab/>
      </w:r>
      <w:r>
        <w:rPr>
          <w:color w:val="000009"/>
          <w:sz w:val="24"/>
        </w:rPr>
        <w:t xml:space="preserve">(1923b), </w:t>
      </w:r>
      <w:r>
        <w:rPr>
          <w:i/>
          <w:color w:val="000009"/>
          <w:sz w:val="24"/>
        </w:rPr>
        <w:t xml:space="preserve">Kovo predosteregaiet Lef </w:t>
      </w:r>
      <w:r>
        <w:rPr>
          <w:color w:val="000009"/>
          <w:sz w:val="24"/>
        </w:rPr>
        <w:t>[A quem a Lef adverte?]. Lef.</w:t>
      </w:r>
    </w:p>
    <w:p w14:paraId="66C6803B" w14:textId="77777777" w:rsidR="00B92629" w:rsidRDefault="008D1FF7">
      <w:pPr>
        <w:tabs>
          <w:tab w:val="left" w:pos="2702"/>
        </w:tabs>
        <w:spacing w:line="360" w:lineRule="auto"/>
        <w:ind w:left="119" w:right="117" w:firstLine="62"/>
        <w:jc w:val="both"/>
        <w:rPr>
          <w:i/>
          <w:sz w:val="24"/>
        </w:rPr>
      </w:pPr>
      <w:r>
        <w:rPr>
          <w:color w:val="000009"/>
          <w:sz w:val="24"/>
          <w:u w:val="single" w:color="000008"/>
        </w:rPr>
        <w:t xml:space="preserve"> </w:t>
      </w:r>
      <w:r>
        <w:rPr>
          <w:color w:val="000009"/>
          <w:sz w:val="24"/>
          <w:u w:val="single" w:color="000008"/>
        </w:rPr>
        <w:tab/>
      </w:r>
      <w:r>
        <w:rPr>
          <w:color w:val="000009"/>
          <w:sz w:val="24"/>
        </w:rPr>
        <w:t xml:space="preserve">(1923c), </w:t>
      </w:r>
      <w:r>
        <w:rPr>
          <w:i/>
          <w:color w:val="000009"/>
          <w:sz w:val="24"/>
        </w:rPr>
        <w:t>Tovarichi – Formovchiki Jisni [Camaradas – que dão forma a vida].</w:t>
      </w:r>
      <w:r>
        <w:rPr>
          <w:i/>
          <w:color w:val="000009"/>
          <w:spacing w:val="-2"/>
          <w:sz w:val="24"/>
        </w:rPr>
        <w:t xml:space="preserve"> </w:t>
      </w:r>
      <w:r>
        <w:rPr>
          <w:i/>
          <w:color w:val="000009"/>
          <w:sz w:val="24"/>
        </w:rPr>
        <w:t>Lef.</w:t>
      </w:r>
    </w:p>
    <w:p w14:paraId="6832419B" w14:textId="77777777" w:rsidR="00B92629" w:rsidRDefault="008D1FF7">
      <w:pPr>
        <w:tabs>
          <w:tab w:val="left" w:pos="2640"/>
        </w:tabs>
        <w:spacing w:line="362" w:lineRule="auto"/>
        <w:ind w:left="119" w:right="119"/>
        <w:jc w:val="both"/>
        <w:rPr>
          <w:sz w:val="24"/>
        </w:rPr>
      </w:pPr>
      <w:r>
        <w:rPr>
          <w:i/>
          <w:color w:val="000009"/>
          <w:sz w:val="24"/>
          <w:u w:val="single" w:color="000008"/>
        </w:rPr>
        <w:t xml:space="preserve"> </w:t>
      </w:r>
      <w:r>
        <w:rPr>
          <w:i/>
          <w:color w:val="000009"/>
          <w:sz w:val="24"/>
          <w:u w:val="single" w:color="000008"/>
        </w:rPr>
        <w:tab/>
      </w:r>
      <w:r>
        <w:rPr>
          <w:i/>
          <w:color w:val="000009"/>
          <w:sz w:val="24"/>
        </w:rPr>
        <w:t>(</w:t>
      </w:r>
      <w:r>
        <w:rPr>
          <w:color w:val="000009"/>
          <w:sz w:val="24"/>
        </w:rPr>
        <w:t xml:space="preserve">1924), </w:t>
      </w:r>
      <w:r>
        <w:rPr>
          <w:i/>
          <w:color w:val="000009"/>
          <w:sz w:val="24"/>
        </w:rPr>
        <w:t xml:space="preserve">Biecieda s sotrydnikom gaziety “Bilchovik”. Polojienie Lefa v SSSR </w:t>
      </w:r>
      <w:r>
        <w:rPr>
          <w:color w:val="000009"/>
          <w:sz w:val="24"/>
        </w:rPr>
        <w:t xml:space="preserve">[Conversas </w:t>
      </w:r>
      <w:r>
        <w:rPr>
          <w:color w:val="000009"/>
          <w:spacing w:val="2"/>
          <w:sz w:val="24"/>
        </w:rPr>
        <w:t xml:space="preserve">com </w:t>
      </w:r>
      <w:r>
        <w:rPr>
          <w:color w:val="000009"/>
          <w:sz w:val="24"/>
        </w:rPr>
        <w:t xml:space="preserve">os colegas </w:t>
      </w:r>
      <w:r>
        <w:rPr>
          <w:color w:val="000009"/>
          <w:spacing w:val="-3"/>
          <w:sz w:val="24"/>
        </w:rPr>
        <w:t xml:space="preserve">do </w:t>
      </w:r>
      <w:r>
        <w:rPr>
          <w:color w:val="000009"/>
          <w:sz w:val="24"/>
        </w:rPr>
        <w:t xml:space="preserve">jornal “Bilchovik”]. A posição da Lef </w:t>
      </w:r>
      <w:r>
        <w:rPr>
          <w:color w:val="000009"/>
          <w:spacing w:val="-3"/>
          <w:sz w:val="24"/>
        </w:rPr>
        <w:t>na</w:t>
      </w:r>
      <w:r>
        <w:rPr>
          <w:color w:val="000009"/>
          <w:spacing w:val="-1"/>
          <w:sz w:val="24"/>
        </w:rPr>
        <w:t xml:space="preserve"> </w:t>
      </w:r>
      <w:r>
        <w:rPr>
          <w:color w:val="000009"/>
          <w:sz w:val="24"/>
        </w:rPr>
        <w:t>URSS.</w:t>
      </w:r>
    </w:p>
    <w:p w14:paraId="6B0BBFE8" w14:textId="77777777" w:rsidR="00B92629" w:rsidRDefault="008D1FF7">
      <w:pPr>
        <w:tabs>
          <w:tab w:val="left" w:pos="2639"/>
        </w:tabs>
        <w:spacing w:line="269" w:lineRule="exact"/>
        <w:ind w:left="119"/>
        <w:rPr>
          <w:sz w:val="24"/>
        </w:rPr>
      </w:pPr>
      <w:r>
        <w:rPr>
          <w:color w:val="000009"/>
          <w:sz w:val="24"/>
          <w:u w:val="single" w:color="000008"/>
        </w:rPr>
        <w:t xml:space="preserve"> </w:t>
      </w:r>
      <w:r>
        <w:rPr>
          <w:color w:val="000009"/>
          <w:sz w:val="24"/>
          <w:u w:val="single" w:color="000008"/>
        </w:rPr>
        <w:tab/>
      </w:r>
      <w:r>
        <w:rPr>
          <w:color w:val="000009"/>
          <w:sz w:val="24"/>
        </w:rPr>
        <w:t xml:space="preserve">(1927), </w:t>
      </w:r>
      <w:r>
        <w:rPr>
          <w:i/>
          <w:color w:val="000009"/>
          <w:sz w:val="24"/>
        </w:rPr>
        <w:t>O Lefie [Sobre Lef].</w:t>
      </w:r>
      <w:r>
        <w:rPr>
          <w:i/>
          <w:color w:val="000009"/>
          <w:spacing w:val="7"/>
          <w:sz w:val="24"/>
        </w:rPr>
        <w:t xml:space="preserve"> </w:t>
      </w:r>
      <w:r>
        <w:rPr>
          <w:color w:val="000009"/>
          <w:spacing w:val="-3"/>
          <w:sz w:val="24"/>
        </w:rPr>
        <w:t>Novy-Lef.</w:t>
      </w:r>
    </w:p>
    <w:p w14:paraId="3CCE1700" w14:textId="77777777" w:rsidR="00B92629" w:rsidRDefault="008D1FF7">
      <w:pPr>
        <w:tabs>
          <w:tab w:val="left" w:pos="2639"/>
        </w:tabs>
        <w:spacing w:before="132" w:line="362" w:lineRule="auto"/>
        <w:ind w:left="119" w:right="151"/>
        <w:rPr>
          <w:sz w:val="24"/>
        </w:rPr>
      </w:pPr>
      <w:r>
        <w:rPr>
          <w:color w:val="000009"/>
          <w:sz w:val="24"/>
          <w:u w:val="single" w:color="000008"/>
        </w:rPr>
        <w:t xml:space="preserve"> </w:t>
      </w:r>
      <w:r>
        <w:rPr>
          <w:color w:val="000009"/>
          <w:sz w:val="24"/>
          <w:u w:val="single" w:color="000008"/>
        </w:rPr>
        <w:tab/>
      </w:r>
      <w:r>
        <w:rPr>
          <w:color w:val="000009"/>
          <w:sz w:val="24"/>
        </w:rPr>
        <w:t xml:space="preserve">(1987), </w:t>
      </w:r>
      <w:r>
        <w:rPr>
          <w:i/>
          <w:color w:val="000009"/>
          <w:sz w:val="24"/>
        </w:rPr>
        <w:t xml:space="preserve">Antologia poética. </w:t>
      </w:r>
      <w:r>
        <w:rPr>
          <w:color w:val="000009"/>
          <w:sz w:val="24"/>
        </w:rPr>
        <w:t xml:space="preserve">Trad. </w:t>
      </w:r>
      <w:r>
        <w:rPr>
          <w:color w:val="000009"/>
          <w:spacing w:val="-3"/>
          <w:sz w:val="24"/>
        </w:rPr>
        <w:t xml:space="preserve">Emilio </w:t>
      </w:r>
      <w:r>
        <w:rPr>
          <w:color w:val="000009"/>
          <w:sz w:val="24"/>
        </w:rPr>
        <w:t>Carrera Guerra. São Paulo: Ed. Max</w:t>
      </w:r>
      <w:r>
        <w:rPr>
          <w:color w:val="000009"/>
          <w:spacing w:val="2"/>
          <w:sz w:val="24"/>
        </w:rPr>
        <w:t xml:space="preserve"> </w:t>
      </w:r>
      <w:r>
        <w:rPr>
          <w:color w:val="000009"/>
          <w:sz w:val="24"/>
        </w:rPr>
        <w:t>Limonad.</w:t>
      </w:r>
    </w:p>
    <w:p w14:paraId="49552E3F" w14:textId="77777777" w:rsidR="00B92629" w:rsidRDefault="008D1FF7">
      <w:pPr>
        <w:tabs>
          <w:tab w:val="left" w:pos="2640"/>
        </w:tabs>
        <w:spacing w:line="274" w:lineRule="exact"/>
        <w:ind w:left="119"/>
        <w:rPr>
          <w:sz w:val="24"/>
        </w:rPr>
      </w:pPr>
      <w:r>
        <w:rPr>
          <w:color w:val="000009"/>
          <w:sz w:val="24"/>
          <w:u w:val="single" w:color="000008"/>
        </w:rPr>
        <w:t xml:space="preserve"> </w:t>
      </w:r>
      <w:r>
        <w:rPr>
          <w:color w:val="000009"/>
          <w:sz w:val="24"/>
          <w:u w:val="single" w:color="000008"/>
        </w:rPr>
        <w:tab/>
      </w:r>
      <w:r>
        <w:rPr>
          <w:color w:val="000009"/>
          <w:sz w:val="24"/>
        </w:rPr>
        <w:t xml:space="preserve">(2009), </w:t>
      </w:r>
      <w:r>
        <w:rPr>
          <w:i/>
          <w:color w:val="000009"/>
          <w:sz w:val="24"/>
        </w:rPr>
        <w:t xml:space="preserve">O percevejo. </w:t>
      </w:r>
      <w:r>
        <w:rPr>
          <w:color w:val="000009"/>
          <w:sz w:val="24"/>
        </w:rPr>
        <w:t>São Paulo: Ed.</w:t>
      </w:r>
      <w:r>
        <w:rPr>
          <w:color w:val="000009"/>
          <w:spacing w:val="8"/>
          <w:sz w:val="24"/>
        </w:rPr>
        <w:t xml:space="preserve"> </w:t>
      </w:r>
      <w:r>
        <w:rPr>
          <w:color w:val="000009"/>
          <w:sz w:val="24"/>
        </w:rPr>
        <w:t>34.</w:t>
      </w:r>
    </w:p>
    <w:p w14:paraId="63DBF928" w14:textId="77777777" w:rsidR="00B92629" w:rsidRDefault="008D1FF7">
      <w:pPr>
        <w:tabs>
          <w:tab w:val="left" w:pos="2639"/>
        </w:tabs>
        <w:spacing w:before="137"/>
        <w:ind w:left="119"/>
        <w:rPr>
          <w:sz w:val="24"/>
        </w:rPr>
      </w:pPr>
      <w:r>
        <w:rPr>
          <w:color w:val="000009"/>
          <w:sz w:val="24"/>
          <w:u w:val="single" w:color="000008"/>
        </w:rPr>
        <w:t xml:space="preserve"> </w:t>
      </w:r>
      <w:r>
        <w:rPr>
          <w:color w:val="000009"/>
          <w:sz w:val="24"/>
          <w:u w:val="single" w:color="000008"/>
        </w:rPr>
        <w:tab/>
      </w:r>
      <w:r>
        <w:rPr>
          <w:color w:val="000009"/>
          <w:sz w:val="24"/>
        </w:rPr>
        <w:t xml:space="preserve">(2012), </w:t>
      </w:r>
      <w:r>
        <w:rPr>
          <w:i/>
          <w:color w:val="000009"/>
          <w:sz w:val="24"/>
        </w:rPr>
        <w:t xml:space="preserve">Mistério Bufo. </w:t>
      </w:r>
      <w:r>
        <w:rPr>
          <w:color w:val="000009"/>
          <w:sz w:val="24"/>
        </w:rPr>
        <w:t>São Paulo: Ed.</w:t>
      </w:r>
      <w:r>
        <w:rPr>
          <w:color w:val="000009"/>
          <w:spacing w:val="2"/>
          <w:sz w:val="24"/>
        </w:rPr>
        <w:t xml:space="preserve"> </w:t>
      </w:r>
      <w:r>
        <w:rPr>
          <w:color w:val="000009"/>
          <w:sz w:val="24"/>
        </w:rPr>
        <w:t>34.</w:t>
      </w:r>
    </w:p>
    <w:p w14:paraId="08F25E4F" w14:textId="77777777" w:rsidR="00B92629" w:rsidRDefault="008D1FF7">
      <w:pPr>
        <w:pStyle w:val="Corpodetexto"/>
        <w:tabs>
          <w:tab w:val="left" w:pos="2639"/>
        </w:tabs>
        <w:spacing w:before="137"/>
        <w:ind w:left="119"/>
      </w:pPr>
      <w:r>
        <w:rPr>
          <w:color w:val="000009"/>
          <w:u w:val="single" w:color="000008"/>
        </w:rPr>
        <w:t xml:space="preserve"> </w:t>
      </w:r>
      <w:r>
        <w:rPr>
          <w:color w:val="000009"/>
          <w:u w:val="single" w:color="000008"/>
        </w:rPr>
        <w:tab/>
      </w:r>
      <w:r>
        <w:rPr>
          <w:color w:val="000009"/>
        </w:rPr>
        <w:t>(2018), Poemas</w:t>
      </w:r>
      <w:r>
        <w:rPr>
          <w:i/>
          <w:color w:val="000009"/>
        </w:rPr>
        <w:t xml:space="preserve">. </w:t>
      </w:r>
      <w:r>
        <w:rPr>
          <w:color w:val="000009"/>
        </w:rPr>
        <w:t>São Paulo:</w:t>
      </w:r>
      <w:r>
        <w:rPr>
          <w:color w:val="000009"/>
          <w:spacing w:val="4"/>
        </w:rPr>
        <w:t xml:space="preserve"> </w:t>
      </w:r>
      <w:r>
        <w:rPr>
          <w:color w:val="000009"/>
        </w:rPr>
        <w:t>Perspectiva.</w:t>
      </w:r>
    </w:p>
    <w:p w14:paraId="5518A9F4" w14:textId="77777777" w:rsidR="00B92629" w:rsidRDefault="008D1FF7">
      <w:pPr>
        <w:tabs>
          <w:tab w:val="left" w:pos="2639"/>
        </w:tabs>
        <w:spacing w:before="142" w:line="360" w:lineRule="auto"/>
        <w:ind w:left="119" w:right="858"/>
        <w:rPr>
          <w:sz w:val="24"/>
        </w:rPr>
      </w:pPr>
      <w:r>
        <w:rPr>
          <w:color w:val="000009"/>
          <w:sz w:val="24"/>
          <w:u w:val="single" w:color="000008"/>
        </w:rPr>
        <w:t xml:space="preserve"> </w:t>
      </w:r>
      <w:r>
        <w:rPr>
          <w:color w:val="000009"/>
          <w:sz w:val="24"/>
          <w:u w:val="single" w:color="000008"/>
        </w:rPr>
        <w:tab/>
      </w:r>
      <w:r>
        <w:rPr>
          <w:color w:val="000009"/>
          <w:sz w:val="24"/>
        </w:rPr>
        <w:t xml:space="preserve">(2018), </w:t>
      </w:r>
      <w:r>
        <w:rPr>
          <w:i/>
          <w:color w:val="000009"/>
          <w:sz w:val="24"/>
        </w:rPr>
        <w:t xml:space="preserve">Sobre Isto. </w:t>
      </w:r>
      <w:r>
        <w:rPr>
          <w:color w:val="000009"/>
          <w:sz w:val="24"/>
        </w:rPr>
        <w:t xml:space="preserve">São Paulo: Ed. 34.  MALIÉVITCH, Kazímir. (2007), </w:t>
      </w:r>
      <w:r>
        <w:rPr>
          <w:i/>
          <w:color w:val="000009"/>
          <w:sz w:val="24"/>
        </w:rPr>
        <w:t>Dos novos sistemas da arte</w:t>
      </w:r>
      <w:r>
        <w:rPr>
          <w:color w:val="000009"/>
          <w:sz w:val="24"/>
        </w:rPr>
        <w:t>. São Paulo:</w:t>
      </w:r>
      <w:r>
        <w:rPr>
          <w:color w:val="000009"/>
          <w:spacing w:val="-19"/>
          <w:sz w:val="24"/>
        </w:rPr>
        <w:t xml:space="preserve"> </w:t>
      </w:r>
      <w:r>
        <w:rPr>
          <w:color w:val="000009"/>
          <w:sz w:val="24"/>
        </w:rPr>
        <w:t>Hedra.</w:t>
      </w:r>
    </w:p>
    <w:p w14:paraId="2E3CEAC1" w14:textId="77777777" w:rsidR="00B92629" w:rsidRDefault="008D1FF7">
      <w:pPr>
        <w:spacing w:line="360" w:lineRule="auto"/>
        <w:ind w:left="119" w:right="151"/>
        <w:rPr>
          <w:sz w:val="24"/>
        </w:rPr>
      </w:pPr>
      <w:r>
        <w:rPr>
          <w:color w:val="000009"/>
          <w:sz w:val="24"/>
        </w:rPr>
        <w:t xml:space="preserve">MARX, Karl &amp; ENGELS, Friedrich. (2010), </w:t>
      </w:r>
      <w:r>
        <w:rPr>
          <w:i/>
          <w:color w:val="000009"/>
          <w:sz w:val="24"/>
        </w:rPr>
        <w:t>Cultura, arte e literatura: textos escolhidos</w:t>
      </w:r>
      <w:r>
        <w:rPr>
          <w:color w:val="000009"/>
          <w:sz w:val="24"/>
        </w:rPr>
        <w:t>. São Paulo: Expressão Popular.</w:t>
      </w:r>
    </w:p>
    <w:p w14:paraId="7206C447" w14:textId="77777777" w:rsidR="00B92629" w:rsidRDefault="008D1FF7">
      <w:pPr>
        <w:spacing w:line="274" w:lineRule="exact"/>
        <w:ind w:left="119"/>
        <w:rPr>
          <w:sz w:val="24"/>
        </w:rPr>
      </w:pPr>
      <w:r>
        <w:rPr>
          <w:color w:val="000009"/>
          <w:sz w:val="24"/>
        </w:rPr>
        <w:t xml:space="preserve">PAZ, Octavio. (2013), </w:t>
      </w:r>
      <w:r>
        <w:rPr>
          <w:i/>
          <w:color w:val="000009"/>
          <w:sz w:val="24"/>
        </w:rPr>
        <w:t xml:space="preserve">Filhos do Barro. </w:t>
      </w:r>
      <w:r>
        <w:rPr>
          <w:color w:val="000009"/>
          <w:sz w:val="24"/>
        </w:rPr>
        <w:t>São Paulo: Cosac &amp; Naif.</w:t>
      </w:r>
    </w:p>
    <w:p w14:paraId="08A4D3A7" w14:textId="77777777" w:rsidR="00B92629" w:rsidRDefault="008D1FF7">
      <w:pPr>
        <w:spacing w:before="140" w:line="360" w:lineRule="auto"/>
        <w:ind w:left="119" w:right="146"/>
        <w:rPr>
          <w:sz w:val="24"/>
        </w:rPr>
      </w:pPr>
      <w:r>
        <w:rPr>
          <w:color w:val="000009"/>
          <w:sz w:val="24"/>
        </w:rPr>
        <w:t xml:space="preserve">NETO, Torquato. (2017), </w:t>
      </w:r>
      <w:r>
        <w:rPr>
          <w:i/>
          <w:color w:val="000009"/>
          <w:sz w:val="24"/>
        </w:rPr>
        <w:t xml:space="preserve">Torquato Neto: Essencial. </w:t>
      </w:r>
      <w:r>
        <w:rPr>
          <w:color w:val="000009"/>
          <w:sz w:val="24"/>
        </w:rPr>
        <w:t xml:space="preserve">Belo Horizonte: Autêntica Editora. RANCIÈRE, Jacques. (2017), </w:t>
      </w:r>
      <w:r>
        <w:rPr>
          <w:i/>
          <w:color w:val="000009"/>
          <w:sz w:val="24"/>
        </w:rPr>
        <w:t xml:space="preserve">Políticas da escrita. </w:t>
      </w:r>
      <w:r>
        <w:rPr>
          <w:color w:val="000009"/>
          <w:sz w:val="24"/>
        </w:rPr>
        <w:t>São Paulo: Ed. 34.</w:t>
      </w:r>
    </w:p>
    <w:p w14:paraId="36586AE3" w14:textId="77777777" w:rsidR="00B92629" w:rsidRDefault="00B92629">
      <w:pPr>
        <w:spacing w:line="360" w:lineRule="auto"/>
        <w:rPr>
          <w:sz w:val="24"/>
        </w:rPr>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909494C" w14:textId="77777777" w:rsidR="00B92629" w:rsidRDefault="008D1FF7">
      <w:pPr>
        <w:spacing w:before="70" w:line="360" w:lineRule="auto"/>
        <w:ind w:left="119"/>
        <w:rPr>
          <w:sz w:val="24"/>
        </w:rPr>
      </w:pPr>
      <w:r>
        <w:rPr>
          <w:color w:val="000009"/>
          <w:sz w:val="24"/>
        </w:rPr>
        <w:lastRenderedPageBreak/>
        <w:t xml:space="preserve">REIS, Daniel Aarão. (2017), </w:t>
      </w:r>
      <w:r>
        <w:rPr>
          <w:i/>
          <w:color w:val="000009"/>
          <w:sz w:val="24"/>
        </w:rPr>
        <w:t xml:space="preserve">A revolução que mudou o mundo:Rússia, 1917. </w:t>
      </w:r>
      <w:r>
        <w:rPr>
          <w:color w:val="000009"/>
          <w:sz w:val="24"/>
        </w:rPr>
        <w:t>São Paulo: Companhia das Letras.</w:t>
      </w:r>
    </w:p>
    <w:p w14:paraId="744DE9B5" w14:textId="77777777" w:rsidR="00B92629" w:rsidRDefault="008D1FF7">
      <w:pPr>
        <w:spacing w:before="2" w:line="360" w:lineRule="auto"/>
        <w:ind w:left="119" w:right="151"/>
        <w:rPr>
          <w:sz w:val="24"/>
        </w:rPr>
      </w:pPr>
      <w:r>
        <w:rPr>
          <w:color w:val="000009"/>
          <w:sz w:val="24"/>
        </w:rPr>
        <w:t xml:space="preserve">RIPELLINO, A.M. (1971). </w:t>
      </w:r>
      <w:r>
        <w:rPr>
          <w:i/>
          <w:color w:val="000009"/>
          <w:sz w:val="24"/>
        </w:rPr>
        <w:t xml:space="preserve">Maiakóvski e o teatro de vanguarda. </w:t>
      </w:r>
      <w:r>
        <w:rPr>
          <w:color w:val="000009"/>
          <w:sz w:val="24"/>
        </w:rPr>
        <w:t>São Paulo: Perspectiva,.</w:t>
      </w:r>
    </w:p>
    <w:p w14:paraId="6C0BC3C1" w14:textId="77777777" w:rsidR="00B92629" w:rsidRDefault="008D1FF7">
      <w:pPr>
        <w:spacing w:line="274" w:lineRule="exact"/>
        <w:ind w:left="119"/>
        <w:rPr>
          <w:sz w:val="24"/>
        </w:rPr>
      </w:pPr>
      <w:r>
        <w:rPr>
          <w:color w:val="000009"/>
          <w:sz w:val="24"/>
        </w:rPr>
        <w:t xml:space="preserve">SERGE, Victor.( 2007) </w:t>
      </w:r>
      <w:r>
        <w:rPr>
          <w:i/>
          <w:color w:val="000009"/>
          <w:sz w:val="24"/>
        </w:rPr>
        <w:t xml:space="preserve">O ano I da Revolução Russa. </w:t>
      </w:r>
      <w:r>
        <w:rPr>
          <w:color w:val="000009"/>
          <w:sz w:val="24"/>
        </w:rPr>
        <w:t>São Paulo: Boi tempo.</w:t>
      </w:r>
    </w:p>
    <w:p w14:paraId="1A61BED3" w14:textId="77777777" w:rsidR="00B92629" w:rsidRDefault="008D1FF7">
      <w:pPr>
        <w:spacing w:before="137" w:line="362" w:lineRule="auto"/>
        <w:ind w:left="119"/>
        <w:rPr>
          <w:sz w:val="24"/>
        </w:rPr>
      </w:pPr>
      <w:r>
        <w:rPr>
          <w:color w:val="000009"/>
          <w:sz w:val="24"/>
        </w:rPr>
        <w:t xml:space="preserve">SKIRDA, Alexandre. (2017), </w:t>
      </w:r>
      <w:r>
        <w:rPr>
          <w:i/>
          <w:color w:val="000009"/>
          <w:sz w:val="24"/>
        </w:rPr>
        <w:t>Os anarquistas russos, os sovietes e a revolução de 1917</w:t>
      </w:r>
      <w:r>
        <w:rPr>
          <w:color w:val="000009"/>
          <w:sz w:val="24"/>
        </w:rPr>
        <w:t>. São Paulo: Intermezzo Editorial.</w:t>
      </w:r>
    </w:p>
    <w:p w14:paraId="32E253EF" w14:textId="77777777" w:rsidR="00B92629" w:rsidRDefault="008D1FF7">
      <w:pPr>
        <w:spacing w:line="273" w:lineRule="exact"/>
        <w:ind w:left="119"/>
        <w:rPr>
          <w:sz w:val="24"/>
        </w:rPr>
      </w:pPr>
      <w:r>
        <w:rPr>
          <w:sz w:val="24"/>
        </w:rPr>
        <w:t>TROTSKI</w:t>
      </w:r>
      <w:r>
        <w:rPr>
          <w:color w:val="000009"/>
          <w:sz w:val="24"/>
        </w:rPr>
        <w:t xml:space="preserve">, Leon. (2007), </w:t>
      </w:r>
      <w:r>
        <w:rPr>
          <w:i/>
          <w:color w:val="000009"/>
          <w:sz w:val="24"/>
        </w:rPr>
        <w:t>L</w:t>
      </w:r>
      <w:r>
        <w:rPr>
          <w:i/>
          <w:sz w:val="24"/>
        </w:rPr>
        <w:t>iteratura e Revolução</w:t>
      </w:r>
      <w:r>
        <w:rPr>
          <w:color w:val="000009"/>
          <w:sz w:val="24"/>
        </w:rPr>
        <w:t>. Rio de Janeiro: Zahar Editores.</w:t>
      </w:r>
    </w:p>
    <w:p w14:paraId="2FBAC2E7" w14:textId="77777777" w:rsidR="00B92629" w:rsidRDefault="008D1FF7">
      <w:pPr>
        <w:pStyle w:val="Corpodetexto"/>
        <w:spacing w:before="137" w:line="360" w:lineRule="auto"/>
        <w:ind w:left="119"/>
      </w:pPr>
      <w:r>
        <w:rPr>
          <w:color w:val="000009"/>
        </w:rPr>
        <w:t xml:space="preserve">TSE-TUNG, Mao. (1968), “Artistas e escritores na nova china”. In: </w:t>
      </w:r>
      <w:r>
        <w:rPr>
          <w:i/>
          <w:color w:val="000009"/>
        </w:rPr>
        <w:t>O problema chinês</w:t>
      </w:r>
      <w:r>
        <w:rPr>
          <w:color w:val="000009"/>
        </w:rPr>
        <w:t>. Rio de Janeiro: ZAHAR.</w:t>
      </w:r>
    </w:p>
    <w:sectPr w:rsidR="00B92629" w:rsidSect="00B46D3C">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0489" w14:textId="77777777" w:rsidR="00885C88" w:rsidRDefault="00885C88" w:rsidP="00B46D3C">
      <w:r>
        <w:separator/>
      </w:r>
    </w:p>
  </w:endnote>
  <w:endnote w:type="continuationSeparator" w:id="0">
    <w:p w14:paraId="1916E83E" w14:textId="77777777" w:rsidR="00885C88" w:rsidRDefault="00885C88" w:rsidP="00B4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1071" w14:textId="77777777" w:rsidR="00885C88" w:rsidRDefault="00885C88" w:rsidP="00B46D3C">
      <w:r>
        <w:separator/>
      </w:r>
    </w:p>
  </w:footnote>
  <w:footnote w:type="continuationSeparator" w:id="0">
    <w:p w14:paraId="67BBFF90" w14:textId="77777777" w:rsidR="00885C88" w:rsidRDefault="00885C88" w:rsidP="00B4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286"/>
      <w:gridCol w:w="2694"/>
    </w:tblGrid>
    <w:tr w:rsidR="00B46D3C" w14:paraId="7EC9F3DF" w14:textId="77777777">
      <w:tc>
        <w:tcPr>
          <w:tcW w:w="3500" w:type="pct"/>
          <w:tcBorders>
            <w:bottom w:val="single" w:sz="4" w:space="0" w:color="auto"/>
          </w:tcBorders>
          <w:vAlign w:val="bottom"/>
        </w:tcPr>
        <w:p w14:paraId="449C0C1C" w14:textId="77777777" w:rsidR="00B46D3C" w:rsidRPr="00B46D3C" w:rsidRDefault="00B46D3C" w:rsidP="00B46D3C">
          <w:pPr>
            <w:pStyle w:val="Cabealho"/>
            <w:jc w:val="right"/>
            <w:rPr>
              <w:color w:val="76923C" w:themeColor="accent3" w:themeShade="BF"/>
              <w:sz w:val="24"/>
              <w:szCs w:val="24"/>
            </w:rPr>
          </w:pPr>
          <w:r w:rsidRPr="00B46D3C">
            <w:rPr>
              <w:b/>
              <w:bCs/>
              <w:color w:val="76923C" w:themeColor="accent3" w:themeShade="BF"/>
              <w:sz w:val="24"/>
              <w:szCs w:val="24"/>
              <w:lang w:val="pt-BR"/>
            </w:rPr>
            <w:t>[</w:t>
          </w:r>
          <w:sdt>
            <w:sdtPr>
              <w:rPr>
                <w:b/>
                <w:bCs/>
                <w:caps/>
              </w:rPr>
              <w:alias w:val="Título"/>
              <w:id w:val="77677295"/>
              <w:placeholder>
                <w:docPart w:val="956E077D3B514C5C8C4069843A109A10"/>
              </w:placeholder>
              <w:dataBinding w:prefixMappings="xmlns:ns0='http://schemas.openxmlformats.org/package/2006/metadata/core-properties' xmlns:ns1='http://purl.org/dc/elements/1.1/'" w:xpath="/ns0:coreProperties[1]/ns1:title[1]" w:storeItemID="{6C3C8BC8-F283-45AE-878A-BAB7291924A1}"/>
              <w:text/>
            </w:sdtPr>
            <w:sdtEndPr/>
            <w:sdtContent>
              <w:r w:rsidRPr="00B46D3C">
                <w:rPr>
                  <w:b/>
                  <w:bCs/>
                  <w:caps/>
                </w:rPr>
                <w:t>REVISTA ESTUDOS LIBERTÁRIOS (REL), UFRJ, VOL. 1</w:t>
              </w:r>
            </w:sdtContent>
          </w:sdt>
          <w:r w:rsidRPr="00B46D3C">
            <w:rPr>
              <w:b/>
              <w:bCs/>
              <w:color w:val="76923C" w:themeColor="accent3" w:themeShade="BF"/>
              <w:sz w:val="24"/>
              <w:szCs w:val="24"/>
              <w:lang w:val="pt-BR"/>
            </w:rPr>
            <w:t>]</w:t>
          </w:r>
        </w:p>
      </w:tc>
      <w:sdt>
        <w:sdtPr>
          <w:rPr>
            <w:color w:val="FFFFFF" w:themeColor="background1"/>
          </w:rPr>
          <w:alias w:val="Data"/>
          <w:id w:val="77677290"/>
          <w:placeholder>
            <w:docPart w:val="D5352E274B6D4B629651D767927160A9"/>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318963E4" w14:textId="2E13C6DC" w:rsidR="00B46D3C" w:rsidRDefault="009661E2">
              <w:pPr>
                <w:pStyle w:val="Cabealho"/>
                <w:rPr>
                  <w:color w:val="FFFFFF" w:themeColor="background1"/>
                </w:rPr>
              </w:pPr>
              <w:r>
                <w:rPr>
                  <w:color w:val="FFFFFF" w:themeColor="background1"/>
                </w:rPr>
                <w:t xml:space="preserve">1º semestre de </w:t>
              </w:r>
              <w:r w:rsidR="00B46D3C">
                <w:rPr>
                  <w:color w:val="FFFFFF" w:themeColor="background1"/>
                  <w:lang w:val="pt-BR"/>
                </w:rPr>
                <w:t>2019</w:t>
              </w:r>
            </w:p>
          </w:tc>
        </w:sdtContent>
      </w:sdt>
    </w:tr>
  </w:tbl>
  <w:p w14:paraId="249DAE3F" w14:textId="77777777" w:rsidR="00B46D3C" w:rsidRDefault="00B46D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D7503"/>
    <w:multiLevelType w:val="hybridMultilevel"/>
    <w:tmpl w:val="817632A8"/>
    <w:lvl w:ilvl="0" w:tplc="D56AFE58">
      <w:start w:val="1"/>
      <w:numFmt w:val="decimal"/>
      <w:lvlText w:val="%1"/>
      <w:lvlJc w:val="left"/>
      <w:pPr>
        <w:ind w:left="263" w:hanging="144"/>
        <w:jc w:val="left"/>
      </w:pPr>
      <w:rPr>
        <w:rFonts w:ascii="Times New Roman" w:eastAsia="Times New Roman" w:hAnsi="Times New Roman" w:cs="Times New Roman" w:hint="default"/>
        <w:color w:val="000009"/>
        <w:w w:val="99"/>
        <w:position w:val="9"/>
        <w:sz w:val="16"/>
        <w:szCs w:val="16"/>
        <w:lang w:val="pt-PT" w:eastAsia="pt-PT" w:bidi="pt-PT"/>
      </w:rPr>
    </w:lvl>
    <w:lvl w:ilvl="1" w:tplc="39783510">
      <w:numFmt w:val="bullet"/>
      <w:lvlText w:val="•"/>
      <w:lvlJc w:val="left"/>
      <w:pPr>
        <w:ind w:left="260" w:hanging="144"/>
      </w:pPr>
      <w:rPr>
        <w:rFonts w:hint="default"/>
        <w:lang w:val="pt-PT" w:eastAsia="pt-PT" w:bidi="pt-PT"/>
      </w:rPr>
    </w:lvl>
    <w:lvl w:ilvl="2" w:tplc="24B2201E">
      <w:numFmt w:val="bullet"/>
      <w:lvlText w:val="•"/>
      <w:lvlJc w:val="left"/>
      <w:pPr>
        <w:ind w:left="2380" w:hanging="144"/>
      </w:pPr>
      <w:rPr>
        <w:rFonts w:hint="default"/>
        <w:lang w:val="pt-PT" w:eastAsia="pt-PT" w:bidi="pt-PT"/>
      </w:rPr>
    </w:lvl>
    <w:lvl w:ilvl="3" w:tplc="972C03B0">
      <w:numFmt w:val="bullet"/>
      <w:lvlText w:val="•"/>
      <w:lvlJc w:val="left"/>
      <w:pPr>
        <w:ind w:left="3175" w:hanging="144"/>
      </w:pPr>
      <w:rPr>
        <w:rFonts w:hint="default"/>
        <w:lang w:val="pt-PT" w:eastAsia="pt-PT" w:bidi="pt-PT"/>
      </w:rPr>
    </w:lvl>
    <w:lvl w:ilvl="4" w:tplc="E80E03F0">
      <w:numFmt w:val="bullet"/>
      <w:lvlText w:val="•"/>
      <w:lvlJc w:val="left"/>
      <w:pPr>
        <w:ind w:left="3971" w:hanging="144"/>
      </w:pPr>
      <w:rPr>
        <w:rFonts w:hint="default"/>
        <w:lang w:val="pt-PT" w:eastAsia="pt-PT" w:bidi="pt-PT"/>
      </w:rPr>
    </w:lvl>
    <w:lvl w:ilvl="5" w:tplc="4DB6B92E">
      <w:numFmt w:val="bullet"/>
      <w:lvlText w:val="•"/>
      <w:lvlJc w:val="left"/>
      <w:pPr>
        <w:ind w:left="4766" w:hanging="144"/>
      </w:pPr>
      <w:rPr>
        <w:rFonts w:hint="default"/>
        <w:lang w:val="pt-PT" w:eastAsia="pt-PT" w:bidi="pt-PT"/>
      </w:rPr>
    </w:lvl>
    <w:lvl w:ilvl="6" w:tplc="9F1A5A1E">
      <w:numFmt w:val="bullet"/>
      <w:lvlText w:val="•"/>
      <w:lvlJc w:val="left"/>
      <w:pPr>
        <w:ind w:left="5562" w:hanging="144"/>
      </w:pPr>
      <w:rPr>
        <w:rFonts w:hint="default"/>
        <w:lang w:val="pt-PT" w:eastAsia="pt-PT" w:bidi="pt-PT"/>
      </w:rPr>
    </w:lvl>
    <w:lvl w:ilvl="7" w:tplc="939C7404">
      <w:numFmt w:val="bullet"/>
      <w:lvlText w:val="•"/>
      <w:lvlJc w:val="left"/>
      <w:pPr>
        <w:ind w:left="6357" w:hanging="144"/>
      </w:pPr>
      <w:rPr>
        <w:rFonts w:hint="default"/>
        <w:lang w:val="pt-PT" w:eastAsia="pt-PT" w:bidi="pt-PT"/>
      </w:rPr>
    </w:lvl>
    <w:lvl w:ilvl="8" w:tplc="4B5EADA4">
      <w:numFmt w:val="bullet"/>
      <w:lvlText w:val="•"/>
      <w:lvlJc w:val="left"/>
      <w:pPr>
        <w:ind w:left="7153" w:hanging="144"/>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2629"/>
    <w:rsid w:val="00885C88"/>
    <w:rsid w:val="008D1FF7"/>
    <w:rsid w:val="009661E2"/>
    <w:rsid w:val="00B46D3C"/>
    <w:rsid w:val="00B92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EA872"/>
  <w15:docId w15:val="{217BF737-67EE-49A1-929E-F56BE1AE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spacing w:before="74"/>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46D3C"/>
    <w:pPr>
      <w:tabs>
        <w:tab w:val="center" w:pos="4252"/>
        <w:tab w:val="right" w:pos="8504"/>
      </w:tabs>
    </w:pPr>
  </w:style>
  <w:style w:type="character" w:customStyle="1" w:styleId="CabealhoChar">
    <w:name w:val="Cabeçalho Char"/>
    <w:basedOn w:val="Fontepargpadro"/>
    <w:link w:val="Cabealho"/>
    <w:uiPriority w:val="99"/>
    <w:rsid w:val="00B46D3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B46D3C"/>
    <w:pPr>
      <w:tabs>
        <w:tab w:val="center" w:pos="4252"/>
        <w:tab w:val="right" w:pos="8504"/>
      </w:tabs>
    </w:pPr>
  </w:style>
  <w:style w:type="character" w:customStyle="1" w:styleId="RodapChar">
    <w:name w:val="Rodapé Char"/>
    <w:basedOn w:val="Fontepargpadro"/>
    <w:link w:val="Rodap"/>
    <w:uiPriority w:val="99"/>
    <w:rsid w:val="00B46D3C"/>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B46D3C"/>
    <w:rPr>
      <w:rFonts w:ascii="Tahoma" w:hAnsi="Tahoma" w:cs="Tahoma"/>
      <w:sz w:val="16"/>
      <w:szCs w:val="16"/>
    </w:rPr>
  </w:style>
  <w:style w:type="character" w:customStyle="1" w:styleId="TextodebaloChar">
    <w:name w:val="Texto de balão Char"/>
    <w:basedOn w:val="Fontepargpadro"/>
    <w:link w:val="Textodebalo"/>
    <w:uiPriority w:val="99"/>
    <w:semiHidden/>
    <w:rsid w:val="00B46D3C"/>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h2017.anpuh.org/resources/anais/54/1507749731.ARQUIVO.cristinasnh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h2017.anpuh.org/resources/anais/54/1507749731.ARQUIVO.cristinasnh2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sciencialit.letras.ufrj.br/images/Posciencialit/td/2017/Tese-2017-Pedro-Guilherme-Freire-" TargetMode="External"/><Relationship Id="rId4" Type="http://schemas.openxmlformats.org/officeDocument/2006/relationships/settings" Target="settings.xml"/><Relationship Id="rId9" Type="http://schemas.openxmlformats.org/officeDocument/2006/relationships/hyperlink" Target="http://www.posciencialit.letras.ufrj.br/images/Posciencialit/td/2017/Tese-2017-Pedro-Guilherme-Freir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6E077D3B514C5C8C4069843A109A10"/>
        <w:category>
          <w:name w:val="Geral"/>
          <w:gallery w:val="placeholder"/>
        </w:category>
        <w:types>
          <w:type w:val="bbPlcHdr"/>
        </w:types>
        <w:behaviors>
          <w:behavior w:val="content"/>
        </w:behaviors>
        <w:guid w:val="{FF404D93-CAF8-49B4-82C7-F77BC5ADD3C1}"/>
      </w:docPartPr>
      <w:docPartBody>
        <w:p w:rsidR="00212E70" w:rsidRDefault="000B1A3E" w:rsidP="000B1A3E">
          <w:pPr>
            <w:pStyle w:val="956E077D3B514C5C8C4069843A109A10"/>
          </w:pPr>
          <w:r>
            <w:rPr>
              <w:b/>
              <w:bCs/>
              <w:caps/>
              <w:sz w:val="24"/>
              <w:szCs w:val="24"/>
            </w:rPr>
            <w:t>Digite o título do documento</w:t>
          </w:r>
        </w:p>
      </w:docPartBody>
    </w:docPart>
    <w:docPart>
      <w:docPartPr>
        <w:name w:val="D5352E274B6D4B629651D767927160A9"/>
        <w:category>
          <w:name w:val="Geral"/>
          <w:gallery w:val="placeholder"/>
        </w:category>
        <w:types>
          <w:type w:val="bbPlcHdr"/>
        </w:types>
        <w:behaviors>
          <w:behavior w:val="content"/>
        </w:behaviors>
        <w:guid w:val="{7D662985-398E-4E26-861A-E603C7BD61E4}"/>
      </w:docPartPr>
      <w:docPartBody>
        <w:p w:rsidR="00212E70" w:rsidRDefault="000B1A3E" w:rsidP="000B1A3E">
          <w:pPr>
            <w:pStyle w:val="D5352E274B6D4B629651D767927160A9"/>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A3E"/>
    <w:rsid w:val="000B1A3E"/>
    <w:rsid w:val="00212E70"/>
    <w:rsid w:val="002C38A8"/>
    <w:rsid w:val="00D8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56E077D3B514C5C8C4069843A109A10">
    <w:name w:val="956E077D3B514C5C8C4069843A109A10"/>
    <w:rsid w:val="000B1A3E"/>
  </w:style>
  <w:style w:type="paragraph" w:customStyle="1" w:styleId="D5352E274B6D4B629651D767927160A9">
    <w:name w:val="D5352E274B6D4B629651D767927160A9"/>
    <w:rsid w:val="000B1A3E"/>
  </w:style>
  <w:style w:type="paragraph" w:customStyle="1" w:styleId="B32739C00FAE461F8781633E4A8309FE">
    <w:name w:val="B32739C00FAE461F8781633E4A8309FE"/>
    <w:rsid w:val="00212E70"/>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1º semestre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9630</Words>
  <Characters>54896</Characters>
  <Application>Microsoft Office Word</Application>
  <DocSecurity>0</DocSecurity>
  <Lines>457</Lines>
  <Paragraphs>128</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dc:creator>Família</dc:creator>
  <cp:lastModifiedBy>Isabella Correia</cp:lastModifiedBy>
  <cp:revision>2</cp:revision>
  <dcterms:created xsi:type="dcterms:W3CDTF">2019-04-27T16:52:00Z</dcterms:created>
  <dcterms:modified xsi:type="dcterms:W3CDTF">2019-04-27T16:52:00Z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2019-04-07T00:00:00Z</vt:filetime>
  </property>
  <property fmtid="{D5CDD505-2E9C-101B-9397-08002B2CF9AE}" pid="3" name="Creator">
    <vt:lpwstr>Microsoft® Word 2016</vt:lpwstr>
  </property>
  <property fmtid="{D5CDD505-2E9C-101B-9397-08002B2CF9AE}" pid="4" name="LastSaved">
    <vt:filetime>2019-04-16T00:00:00Z</vt:filetime>
  </property>
</Properties>
</file>