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D6A6F" w14:textId="77777777" w:rsidR="001C33CD" w:rsidRDefault="001C33CD" w:rsidP="001C33CD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91504" w14:textId="77777777" w:rsidR="001C33CD" w:rsidRPr="005B54B3" w:rsidRDefault="001C33CD" w:rsidP="001C33C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4B3">
        <w:rPr>
          <w:rFonts w:ascii="Times New Roman" w:eastAsia="Times New Roman" w:hAnsi="Times New Roman" w:cs="Times New Roman"/>
          <w:b/>
          <w:sz w:val="24"/>
          <w:szCs w:val="24"/>
        </w:rPr>
        <w:t>Editorial</w:t>
      </w:r>
    </w:p>
    <w:p w14:paraId="14B81B7D" w14:textId="77777777" w:rsidR="001C33CD" w:rsidRPr="005B54B3" w:rsidRDefault="001C33CD" w:rsidP="001C33C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034680" w14:textId="77777777" w:rsidR="001C33CD" w:rsidRPr="005B54B3" w:rsidRDefault="001C33CD" w:rsidP="001C33C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4B3">
        <w:rPr>
          <w:rFonts w:ascii="Times New Roman" w:eastAsia="Times New Roman" w:hAnsi="Times New Roman" w:cs="Times New Roman"/>
          <w:sz w:val="24"/>
          <w:szCs w:val="24"/>
        </w:rPr>
        <w:t xml:space="preserve">Diante da pandemia de Covid-19, resolvemos fazer uma chamada para uma edição especial da REL com vistas à reflexão a partir de uma perspectiva libertária sobre seus efeitos para a vida das pessoas. Diante da urgência da pandemia, tivemos um prazo curto de 10 dias para envio dos artigos. Para nossa surpresa e felicidade recebemos mais de 20 excelentes trabalhos. Então, resolvemos fazer dois números. Esse é o primeiro. Temos artigos que vieram de diferentes partes do país e até de uma pesquisadora que está fazendo trabalho de campo junto aos </w:t>
      </w:r>
      <w:r w:rsidRPr="005B54B3">
        <w:rPr>
          <w:rFonts w:ascii="Times New Roman" w:eastAsia="Times New Roman" w:hAnsi="Times New Roman" w:cs="Times New Roman"/>
          <w:bCs/>
          <w:sz w:val="24"/>
          <w:szCs w:val="24"/>
        </w:rPr>
        <w:t>Boni em Papa</w:t>
      </w:r>
      <w:r w:rsidRPr="005B54B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ї</w:t>
      </w:r>
      <w:r w:rsidRPr="005B54B3">
        <w:rPr>
          <w:rFonts w:ascii="Times New Roman" w:eastAsia="Times New Roman" w:hAnsi="Times New Roman" w:cs="Times New Roman"/>
          <w:bCs/>
          <w:sz w:val="24"/>
          <w:szCs w:val="24"/>
        </w:rPr>
        <w:t>chton, Guiana Francesa.</w:t>
      </w:r>
      <w:r w:rsidRPr="005B54B3">
        <w:rPr>
          <w:rFonts w:ascii="Times New Roman" w:eastAsia="Times New Roman" w:hAnsi="Times New Roman" w:cs="Times New Roman"/>
          <w:sz w:val="24"/>
          <w:szCs w:val="24"/>
        </w:rPr>
        <w:t xml:space="preserve"> Mais uma vez primamos pela interdisciplinaridade. Nesse número, publicaremos pesquisas de distintos campos do conhecimento como Filosofia, Antropologia, História, Ciências sociais, Economia, Educação e Psicologia. Assim, o leitor poderá transcorrer pelos diferentes modos de interpretação para entender pormenorizadamente os efeitos do Novo Coronavírus para a vida das pessoas, pois isso é o que nos importa. Quando pensamos nas transformações das instituições, da sociedade, da ciência, da educação, estamos pensando nas pessoas. Não nos interessa o lucro, o dinheiro, aliás, nos interessa sim, criticar esse sistema capitalista, racista, machista, homofóbico, contra a ciência emancipadora, discriminador, estadolátrico. </w:t>
      </w:r>
    </w:p>
    <w:p w14:paraId="76B49043" w14:textId="77777777" w:rsidR="001C33CD" w:rsidRPr="005B54B3" w:rsidRDefault="001C33CD" w:rsidP="001C33C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4B3">
        <w:rPr>
          <w:rFonts w:ascii="Times New Roman" w:eastAsia="Times New Roman" w:hAnsi="Times New Roman" w:cs="Times New Roman"/>
          <w:sz w:val="24"/>
          <w:szCs w:val="24"/>
        </w:rPr>
        <w:tab/>
        <w:t xml:space="preserve">Abrimos esse número especial da REL com um dos principais especialistas em Filosofia Contemporânea e em particular no pensamento de Michel Foucault do Brasil. Guilherme Castelo Branco discorre sobre os primados da biopolítica na era da governamentalidade e conclui mostrando como a falta de cuidado com a vida dos mais vulneráveis fica mais evidente com a pandemia. </w:t>
      </w:r>
    </w:p>
    <w:p w14:paraId="080F4C9C" w14:textId="77777777" w:rsidR="001C33CD" w:rsidRPr="005B54B3" w:rsidRDefault="001C33CD" w:rsidP="001C33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54B3">
        <w:rPr>
          <w:rFonts w:ascii="Times New Roman" w:eastAsia="Times New Roman" w:hAnsi="Times New Roman" w:cs="Times New Roman"/>
          <w:sz w:val="24"/>
          <w:szCs w:val="24"/>
          <w:lang w:eastAsia="pt-BR"/>
        </w:rPr>
        <w:t>No artigo seguinte, Wallace de Moraes discute temas como colonialismo, racismo, necropolítica, geronticídio, outremização e anarquismo, apontando que os alvos principais da pandemia, em função das estruturas e opções governamentais, são negros, indígenas, trabalhadores pobres e seus idosos. Para representar essa realidade, apresenta o conceito de Necrofilia Colonialista Outroc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5B54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em curso no Brasil. </w:t>
      </w:r>
    </w:p>
    <w:p w14:paraId="4DFAB04C" w14:textId="77777777" w:rsidR="001C33CD" w:rsidRPr="005B54B3" w:rsidRDefault="001C33CD" w:rsidP="001C33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54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terceiro artigo, Ana Paula Morel trata da urgência de se pensar na questão da educação em saúde como forma de combater a pandemia. Igualmente condena o obscurantismo propagado pelo governo, seja negando a necessidade dos cuidados, seja </w:t>
      </w:r>
      <w:r w:rsidRPr="005B54B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negando a própria gravidade da doença. Ademais, trata do papel fundamental dos coletivos nas favelas para combater o avanço do vírus.</w:t>
      </w:r>
    </w:p>
    <w:p w14:paraId="254A3338" w14:textId="77777777" w:rsidR="001C33CD" w:rsidRPr="005B54B3" w:rsidRDefault="001C33CD" w:rsidP="001C33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4B3">
        <w:rPr>
          <w:rFonts w:ascii="Times New Roman" w:eastAsia="Times New Roman" w:hAnsi="Times New Roman" w:cs="Times New Roman"/>
          <w:sz w:val="24"/>
          <w:szCs w:val="24"/>
        </w:rPr>
        <w:t>Apoio mútuo, federalismo, conceitos clássicos do pensamento anarquista, são trazidos à tona por Hanna Cavalcanti e Guilherme Santana para discutir os efeitos da pandemia. Ao fazê-lo invocam autores clássico como Proudhon, Kropotkin e Bertier. Os autores relatam exemplos de coletivos de periferias que se apropriam de práticas defendidas teoricamente pelo anarquismo para salvar vidas nesse momento.</w:t>
      </w:r>
    </w:p>
    <w:p w14:paraId="2A9BBC7E" w14:textId="77777777" w:rsidR="001C33CD" w:rsidRPr="005B54B3" w:rsidRDefault="001C33CD" w:rsidP="001C33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4B3">
        <w:rPr>
          <w:rFonts w:ascii="Times New Roman" w:eastAsia="Times New Roman" w:hAnsi="Times New Roman" w:cs="Times New Roman"/>
          <w:sz w:val="24"/>
          <w:szCs w:val="24"/>
        </w:rPr>
        <w:t>Juan Magalhães, a partir de uma perspectiva anarquista, faz uma crítica acurada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necessária e bem articulada </w:t>
      </w:r>
      <w:r w:rsidRPr="005B54B3">
        <w:rPr>
          <w:rFonts w:ascii="Times New Roman" w:eastAsia="Times New Roman" w:hAnsi="Times New Roman" w:cs="Times New Roman"/>
          <w:sz w:val="24"/>
          <w:szCs w:val="24"/>
        </w:rPr>
        <w:t>aos princípios do liberalismo econômico, demonstrando como essa ideologia é incapaz de resolver e ainda possui desprezo para os problemas sociais.</w:t>
      </w:r>
    </w:p>
    <w:p w14:paraId="339AFCC0" w14:textId="77777777" w:rsidR="001C33CD" w:rsidRPr="005B54B3" w:rsidRDefault="001C33CD" w:rsidP="001C33CD">
      <w:pPr>
        <w:widowControl w:val="0"/>
        <w:tabs>
          <w:tab w:val="left" w:pos="595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4B3">
        <w:rPr>
          <w:rFonts w:ascii="Times New Roman" w:eastAsia="Times New Roman" w:hAnsi="Times New Roman" w:cs="Times New Roman"/>
          <w:sz w:val="24"/>
          <w:szCs w:val="24"/>
        </w:rPr>
        <w:t>Adriana Delbó e Guilherme de Freitas Leal nos brindam com uma reflexão filosófica bem instigante, recorrendo a Foucault, Agamben, Mbembe e Arendt para refletir sobre nossa conjuntura, expondo uma crítica ácida ao sistema. O uso de máscaras é curiosamente tratado pelos autores em dois momentos distintos: nos protestos populares para proteção do gás lacrimogênio e agora na era da pandemia.</w:t>
      </w:r>
    </w:p>
    <w:p w14:paraId="5BDF1675" w14:textId="77777777" w:rsidR="001C33CD" w:rsidRPr="005B54B3" w:rsidRDefault="001C33CD" w:rsidP="001C33CD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 w:rsidRPr="005B54B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ab/>
        <w:t xml:space="preserve">Ana Paula Boscatti discute a figura pública do presidente da república, denunciando como sua técnica de governo e gestão representam uma “masculinidade militarizada, altamente viril e vertical, uma heterossexualidade incorruptível e inflexível que se contraria com qualquer tipo de “desvio” de uma conduta estritamente normativa.” Trata-se da defesa de um mundo “masculinista”, acusa com maestria a autora. </w:t>
      </w:r>
    </w:p>
    <w:p w14:paraId="186D7600" w14:textId="77777777" w:rsidR="001C33CD" w:rsidRPr="005B54B3" w:rsidRDefault="001C33CD" w:rsidP="001C33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B54B3">
        <w:rPr>
          <w:rFonts w:ascii="Times New Roman" w:eastAsia="Times New Roman" w:hAnsi="Times New Roman" w:cs="Times New Roman"/>
          <w:sz w:val="24"/>
          <w:szCs w:val="24"/>
          <w:lang w:eastAsia="pt-BR"/>
        </w:rPr>
        <w:t>Marcelo Bichara traz ricos detalhes do colapso socioambiental como pano de fundo para mostrar como a crise do Coronavírus impõe um recuo à hegemonia ideológica neoliberal. O autor debate com uma bibliografia absolutamente recente, escrita no calor da pandemia, e contribui com uma reflexão original, critica e necessária, u</w:t>
      </w:r>
      <w:r w:rsidRPr="005B54B3">
        <w:rPr>
          <w:rFonts w:ascii="Times New Roman" w:eastAsia="Times New Roman" w:hAnsi="Times New Roman" w:cs="Times New Roman"/>
          <w:sz w:val="24"/>
        </w:rPr>
        <w:t xml:space="preserve">sando o referencial teórico da psicologia complexa, bem como o fenômeno contemporâneo da pós-verdade. </w:t>
      </w:r>
    </w:p>
    <w:p w14:paraId="3A549C44" w14:textId="77777777" w:rsidR="001C33CD" w:rsidRPr="005B54B3" w:rsidRDefault="001C33CD" w:rsidP="001C33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4B3">
        <w:rPr>
          <w:rFonts w:ascii="Times New Roman" w:eastAsia="Times New Roman" w:hAnsi="Times New Roman" w:cs="Times New Roman"/>
          <w:color w:val="1D2129"/>
          <w:sz w:val="24"/>
          <w:szCs w:val="24"/>
          <w:lang w:eastAsia="pt-BR"/>
        </w:rPr>
        <w:t>Eloísa Cecília Dias Martins, Elizeu Pinheiro da Cruz e Sidnay Fernandes dos Santos,</w:t>
      </w:r>
      <w:r w:rsidRPr="005B54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partir do conceito de multiespécies, propõem a </w:t>
      </w:r>
      <w:r w:rsidRPr="005B54B3">
        <w:rPr>
          <w:rFonts w:ascii="Times New Roman" w:eastAsia="Times New Roman" w:hAnsi="Times New Roman" w:cs="Times New Roman"/>
          <w:sz w:val="24"/>
          <w:szCs w:val="24"/>
        </w:rPr>
        <w:t>garantia da existência das diversas espécies de animais (humanos ou não) e a segurança ambiental dos seus entornos por meio da criação de um Observatório Antropológico de Emergências Sanitárias e Ambientais. Deste modo, partem de um princípio coletivista, tão necessário para nossa sobrevivência.</w:t>
      </w:r>
    </w:p>
    <w:p w14:paraId="5AFBB45E" w14:textId="77777777" w:rsidR="001C33CD" w:rsidRPr="005B54B3" w:rsidRDefault="001C33CD" w:rsidP="001C33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4B3">
        <w:rPr>
          <w:rFonts w:ascii="Times New Roman" w:eastAsia="Times New Roman" w:hAnsi="Times New Roman" w:cs="Times New Roman"/>
          <w:sz w:val="24"/>
          <w:szCs w:val="24"/>
        </w:rPr>
        <w:lastRenderedPageBreak/>
        <w:t>Por fim, Yazmin Bheringcer dos Reis e Safatle, em pesquisa antropológica e inédita junto aos Boni em Papa</w:t>
      </w:r>
      <w:r w:rsidRPr="005B54B3">
        <w:rPr>
          <w:rFonts w:ascii="Times New Roman" w:eastAsia="Times New Roman" w:hAnsi="Times New Roman" w:cs="Times New Roman"/>
          <w:sz w:val="24"/>
          <w:szCs w:val="24"/>
          <w:lang w:val="en-US"/>
        </w:rPr>
        <w:t>ї</w:t>
      </w:r>
      <w:r w:rsidRPr="005B54B3">
        <w:rPr>
          <w:rFonts w:ascii="Times New Roman" w:eastAsia="Times New Roman" w:hAnsi="Times New Roman" w:cs="Times New Roman"/>
          <w:sz w:val="24"/>
          <w:szCs w:val="24"/>
        </w:rPr>
        <w:t>chton, Guiana Francesa,</w:t>
      </w:r>
      <w:r w:rsidRPr="005B54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B54B3">
        <w:rPr>
          <w:rFonts w:ascii="Times New Roman" w:eastAsia="Times New Roman" w:hAnsi="Times New Roman" w:cs="Times New Roman"/>
          <w:bCs/>
          <w:sz w:val="24"/>
          <w:szCs w:val="24"/>
        </w:rPr>
        <w:t>exatamente durante a pandemia, revela um subinvestimento constante que agora faz com que o vírus atinja mais fortemente negros e indígenas.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 autora nos conta a impressionante história do </w:t>
      </w:r>
      <w:r w:rsidRPr="008A5B16">
        <w:rPr>
          <w:rFonts w:ascii="Times New Roman" w:eastAsia="Calibri" w:hAnsi="Times New Roman" w:cs="Times New Roman"/>
          <w:sz w:val="24"/>
          <w:szCs w:val="24"/>
        </w:rPr>
        <w:t>grupo étnico boni</w:t>
      </w:r>
      <w:r w:rsidRPr="008A5B1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57D45">
        <w:rPr>
          <w:rFonts w:ascii="Times New Roman" w:eastAsia="Calibri" w:hAnsi="Times New Roman" w:cs="Times New Roman"/>
          <w:iCs/>
          <w:sz w:val="24"/>
          <w:szCs w:val="24"/>
        </w:rPr>
        <w:t>que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A5B16">
        <w:rPr>
          <w:rFonts w:ascii="Times New Roman" w:eastAsia="Calibri" w:hAnsi="Times New Roman" w:cs="Times New Roman"/>
          <w:sz w:val="24"/>
          <w:szCs w:val="24"/>
        </w:rPr>
        <w:t xml:space="preserve">se originou através da fuga e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 w:rsidRPr="008A5B16">
        <w:rPr>
          <w:rFonts w:ascii="Times New Roman" w:eastAsia="Calibri" w:hAnsi="Times New Roman" w:cs="Times New Roman"/>
          <w:sz w:val="24"/>
          <w:szCs w:val="24"/>
        </w:rPr>
        <w:t>rebelião de pessoas negras escravizadas contra o poder colonial.</w:t>
      </w:r>
      <w:r>
        <w:rPr>
          <w:rFonts w:ascii="Times New Roman" w:eastAsia="Calibri" w:hAnsi="Times New Roman" w:cs="Times New Roman"/>
          <w:sz w:val="24"/>
          <w:szCs w:val="24"/>
        </w:rPr>
        <w:t xml:space="preserve"> Vale a leitura.</w:t>
      </w:r>
    </w:p>
    <w:p w14:paraId="054367EC" w14:textId="77777777" w:rsidR="001C33CD" w:rsidRPr="005B54B3" w:rsidRDefault="001C33CD" w:rsidP="001C33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4B3">
        <w:rPr>
          <w:rFonts w:ascii="Times New Roman" w:eastAsia="Times New Roman" w:hAnsi="Times New Roman" w:cs="Times New Roman"/>
          <w:sz w:val="24"/>
          <w:szCs w:val="24"/>
        </w:rPr>
        <w:t xml:space="preserve">Agradecemos a todxs que colaboraram diretamente para que esse trabalho viesse a público. Os membros do conselho editorial, os pareceristas, e mais particularmente, Guilherme Santana, Juan Magalhaes, Isabella Correia, </w:t>
      </w:r>
      <w:r w:rsidRPr="005B54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Caroline Lima Dias</w:t>
      </w:r>
      <w:r w:rsidRPr="005B54B3">
        <w:rPr>
          <w:rFonts w:ascii="Times New Roman" w:eastAsia="Times New Roman" w:hAnsi="Times New Roman" w:cs="Times New Roman"/>
          <w:sz w:val="24"/>
          <w:szCs w:val="24"/>
        </w:rPr>
        <w:t xml:space="preserve">, Cello Latini e Kaio Braúna foram fundamentais. </w:t>
      </w:r>
    </w:p>
    <w:p w14:paraId="05F6802F" w14:textId="77777777" w:rsidR="001C33CD" w:rsidRPr="005B54B3" w:rsidRDefault="001C33CD" w:rsidP="001C33C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sz w:val="24"/>
          <w:szCs w:val="24"/>
        </w:rPr>
        <w:t>Por fim, nada mais representativo que terminar com a letra de um Rap indígena trilíngue</w:t>
      </w:r>
      <w:r w:rsidRPr="005B54B3">
        <w:rPr>
          <w:rFonts w:ascii="Times New Roman" w:eastAsia="Times New Roman" w:hAnsi="Times New Roman" w:cs="Times New Roman"/>
          <w:vertAlign w:val="superscript"/>
          <w:lang w:val="en-US"/>
        </w:rPr>
        <w:footnoteReference w:id="1"/>
      </w:r>
      <w:r w:rsidRPr="005B54B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5B54B3">
        <w:rPr>
          <w:rFonts w:ascii="Times New Roman" w:eastAsia="Times New Roman" w:hAnsi="Times New Roman" w:cs="Times New Roman"/>
          <w:sz w:val="24"/>
          <w:szCs w:val="24"/>
          <w:shd w:val="clear" w:color="auto" w:fill="F9F9F9"/>
        </w:rPr>
        <w:t>Kandu Puri e Kaê Guajajara</w:t>
      </w:r>
      <w:r w:rsidRPr="005B54B3">
        <w:rPr>
          <w:rFonts w:ascii="Times New Roman" w:eastAsia="Times New Roman" w:hAnsi="Times New Roman" w:cs="Times New Roman"/>
        </w:rPr>
        <w:t xml:space="preserve"> </w:t>
      </w:r>
      <w:r w:rsidRPr="005B54B3">
        <w:rPr>
          <w:rFonts w:ascii="Times New Roman" w:eastAsia="Times New Roman" w:hAnsi="Times New Roman" w:cs="Times New Roman"/>
          <w:sz w:val="24"/>
          <w:szCs w:val="24"/>
        </w:rPr>
        <w:t>sobre a pandemia do Novo Corona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B54B3">
        <w:rPr>
          <w:rFonts w:ascii="Times New Roman" w:eastAsia="Times New Roman" w:hAnsi="Times New Roman" w:cs="Times New Roman"/>
          <w:sz w:val="24"/>
          <w:szCs w:val="24"/>
        </w:rPr>
        <w:t>írus</w:t>
      </w:r>
      <w:r w:rsidRPr="005B54B3">
        <w:rPr>
          <w:rFonts w:ascii="Times New Roman" w:eastAsia="Times New Roman" w:hAnsi="Times New Roman" w:cs="Times New Roman"/>
          <w:sz w:val="24"/>
          <w:szCs w:val="24"/>
          <w:shd w:val="clear" w:color="auto" w:fill="F9F9F9"/>
        </w:rPr>
        <w:t xml:space="preserve"> escrito no calor da hora. O rap é mais que uma verdadeira aula. É um manifesto, lindo e maravilhoso!</w:t>
      </w:r>
      <w:r w:rsidRPr="005B54B3">
        <w:rPr>
          <w:rFonts w:ascii="Times New Roman" w:eastAsia="Times New Roman" w:hAnsi="Times New Roman" w:cs="Times New Roman"/>
          <w:sz w:val="24"/>
          <w:szCs w:val="24"/>
        </w:rPr>
        <w:t xml:space="preserve"> Desejamos uma boa leitura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esperamos </w:t>
      </w:r>
      <w:r w:rsidRPr="005B54B3">
        <w:rPr>
          <w:rFonts w:ascii="Times New Roman" w:eastAsia="Times New Roman" w:hAnsi="Times New Roman" w:cs="Times New Roman"/>
          <w:sz w:val="24"/>
          <w:szCs w:val="24"/>
        </w:rPr>
        <w:t xml:space="preserve">que este número sirva para inspirações indigenistas, negras, emancipatórias, anticoloniais, antiautoritárias, anarquistas! </w:t>
      </w:r>
    </w:p>
    <w:p w14:paraId="5CA04E6F" w14:textId="77777777" w:rsidR="001C33CD" w:rsidRPr="005B54B3" w:rsidRDefault="001C33CD" w:rsidP="001C33C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54B3">
        <w:rPr>
          <w:rFonts w:ascii="Times New Roman" w:eastAsia="Times New Roman" w:hAnsi="Times New Roman" w:cs="Times New Roman"/>
          <w:sz w:val="24"/>
          <w:szCs w:val="24"/>
          <w:lang w:eastAsia="pt-BR"/>
        </w:rPr>
        <w:t>Saudações libertárias!</w:t>
      </w:r>
    </w:p>
    <w:p w14:paraId="0CEDDD7B" w14:textId="77777777" w:rsidR="001C33CD" w:rsidRPr="005B54B3" w:rsidRDefault="001C33CD" w:rsidP="001C33CD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B54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Editor</w:t>
      </w:r>
    </w:p>
    <w:p w14:paraId="1C567367" w14:textId="77777777" w:rsidR="001C33CD" w:rsidRPr="005B54B3" w:rsidRDefault="001C33CD" w:rsidP="001C33C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0"/>
          <w:szCs w:val="20"/>
          <w:shd w:val="clear" w:color="auto" w:fill="F9F9F9"/>
        </w:rPr>
      </w:pPr>
    </w:p>
    <w:p w14:paraId="3B960757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Não foi só a bala que matou meu povo não </w:t>
      </w:r>
    </w:p>
    <w:p w14:paraId="05A4750B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Tanta epidemia amontoou mais de uma nação </w:t>
      </w:r>
    </w:p>
    <w:p w14:paraId="112AD1B5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Um rio de sangue na água cristalina </w:t>
      </w:r>
    </w:p>
    <w:p w14:paraId="32BBD4C3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Até o contato com suas roupas me assassina </w:t>
      </w:r>
    </w:p>
    <w:p w14:paraId="6ADE05AB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</w:p>
    <w:p w14:paraId="628C603D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Andando na minha miséria </w:t>
      </w:r>
    </w:p>
    <w:p w14:paraId="3E54EC63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Na mente lapsos de uma velha floresta </w:t>
      </w:r>
    </w:p>
    <w:p w14:paraId="5AFD5ED7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To tipo uma onça rugindo da cela Indígena gritando na favela </w:t>
      </w:r>
    </w:p>
    <w:p w14:paraId="452C45E2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Vendo culturas inteiras sumindo </w:t>
      </w:r>
    </w:p>
    <w:p w14:paraId="4E81B888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A epidemia vem matando </w:t>
      </w:r>
    </w:p>
    <w:p w14:paraId="6191138B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O maior grupo de risco há mais de 500 anos </w:t>
      </w:r>
    </w:p>
    <w:p w14:paraId="15A7A90B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</w:p>
    <w:p w14:paraId="5C0CD3E6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Eu tentei, me isolei </w:t>
      </w:r>
    </w:p>
    <w:p w14:paraId="732A14A4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E sempre ficam nessa de querer fazer contato </w:t>
      </w:r>
    </w:p>
    <w:p w14:paraId="3066BB9C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  <w:lang w:val="en-US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  <w:lang w:val="en-US"/>
        </w:rPr>
        <w:t xml:space="preserve">Nume'e kwaw hehe, a'e rupi nuexak kwaw </w:t>
      </w:r>
    </w:p>
    <w:p w14:paraId="70381607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ima'eahy haw </w:t>
      </w:r>
    </w:p>
    <w:p w14:paraId="32B1F9E3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(Ele não viu ele, por isso não viu sua doença) </w:t>
      </w:r>
    </w:p>
    <w:p w14:paraId="70CC504E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</w:p>
    <w:p w14:paraId="6931AE2E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Nuvem de doença que contagia </w:t>
      </w:r>
    </w:p>
    <w:p w14:paraId="31F3FFA4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Causando falência múltipla de órgãos </w:t>
      </w:r>
    </w:p>
    <w:p w14:paraId="78A303C0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Eu tava na mata vem e me mata numa </w:t>
      </w:r>
    </w:p>
    <w:p w14:paraId="20D3E067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Falência múltipla de povos </w:t>
      </w:r>
    </w:p>
    <w:p w14:paraId="7B54886F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lastRenderedPageBreak/>
        <w:t xml:space="preserve">Vi um parente indo se lavar </w:t>
      </w:r>
    </w:p>
    <w:p w14:paraId="7503134A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Num grande rio de lama tóxica </w:t>
      </w:r>
    </w:p>
    <w:p w14:paraId="1207FF96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Prevenir ou se contaminar </w:t>
      </w:r>
    </w:p>
    <w:p w14:paraId="57E4E127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Isso é uma guerra biológica </w:t>
      </w:r>
    </w:p>
    <w:p w14:paraId="029E6FD6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E tu que nunca foi de banho </w:t>
      </w:r>
    </w:p>
    <w:p w14:paraId="13350FFB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Tá aprendendo a lavar a mão </w:t>
      </w:r>
    </w:p>
    <w:p w14:paraId="75B2BC3E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Vai, compra tudo de alcool em gel </w:t>
      </w:r>
    </w:p>
    <w:p w14:paraId="64EC7FDF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Olha pra tua poluição </w:t>
      </w:r>
    </w:p>
    <w:p w14:paraId="5FF276D6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</w:p>
    <w:p w14:paraId="73C5CE00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Ah ando ure day gran txori ï pa omi xute txahe </w:t>
      </w:r>
    </w:p>
    <w:p w14:paraId="067CC32D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Kapuna prika ï ambo nam ah ando heta kran </w:t>
      </w:r>
    </w:p>
    <w:p w14:paraId="7B583B7C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Ah ando hon upolatxa-ma tigagika tangweta </w:t>
      </w:r>
    </w:p>
    <w:p w14:paraId="02EEEF59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Ah ando hon upolatxa-ma ï ne pa kwandom-na </w:t>
      </w:r>
    </w:p>
    <w:p w14:paraId="2360E101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</w:p>
    <w:p w14:paraId="56A4BBA1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(eu corri nessa mata para ter um bem viver </w:t>
      </w:r>
    </w:p>
    <w:p w14:paraId="08BEFF49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tiros para morrer. eu escapei. eu estive escondido igual sombra. </w:t>
      </w:r>
    </w:p>
    <w:p w14:paraId="2254474C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eu estive escondido para não ter doença) </w:t>
      </w:r>
    </w:p>
    <w:p w14:paraId="163FF5CB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</w:p>
    <w:p w14:paraId="2EC535A7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Não foi só a bala que matou meu povo não </w:t>
      </w:r>
    </w:p>
    <w:p w14:paraId="5EA81764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Tanta epidemia amontoou mais de uma nação </w:t>
      </w:r>
    </w:p>
    <w:p w14:paraId="71963B5B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um rio de sangue na água cristalina </w:t>
      </w:r>
    </w:p>
    <w:p w14:paraId="2B6FFEB5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Até o contato com suas roupas me assassina </w:t>
      </w:r>
    </w:p>
    <w:p w14:paraId="028B27EB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</w:p>
    <w:p w14:paraId="2F8724C2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Como a varíola </w:t>
      </w:r>
    </w:p>
    <w:p w14:paraId="6E99FDC5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Como a gripe </w:t>
      </w:r>
    </w:p>
    <w:p w14:paraId="24A95080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Tantas que o tamui suportou </w:t>
      </w:r>
    </w:p>
    <w:p w14:paraId="0E820190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Ninguém solta a mão de ninguém </w:t>
      </w:r>
    </w:p>
    <w:p w14:paraId="2C82BA98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Ainda bem que ninguém segurou </w:t>
      </w:r>
    </w:p>
    <w:p w14:paraId="2E3D256C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</w:p>
    <w:p w14:paraId="7AD16FA8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Amo teko uzeeng ihewe hekepe </w:t>
      </w:r>
    </w:p>
    <w:p w14:paraId="4FB56E8D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(Alguém está falando comigo no sonho) </w:t>
      </w:r>
    </w:p>
    <w:p w14:paraId="7E5EEE10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>Akizezo mae wi nehe</w:t>
      </w:r>
    </w:p>
    <w:p w14:paraId="1ADFC9A9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(Não tenha medo das coisas) </w:t>
      </w:r>
    </w:p>
    <w:p w14:paraId="164816F6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Epita me neràpuz pupe </w:t>
      </w:r>
    </w:p>
    <w:p w14:paraId="66A5A88B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(Fica em casa) </w:t>
      </w:r>
    </w:p>
    <w:p w14:paraId="7C3FB9C7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</w:p>
    <w:p w14:paraId="33C70CF7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Ah ando hon upolatxa-ma tigagika tangweta </w:t>
      </w:r>
    </w:p>
    <w:p w14:paraId="76493B5D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Ah ando hon upolatxa-ma ï ne pa kwandom-na </w:t>
      </w:r>
    </w:p>
    <w:p w14:paraId="7277649B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</w:p>
    <w:p w14:paraId="695B7808" w14:textId="77777777" w:rsidR="001C33CD" w:rsidRPr="005B54B3" w:rsidRDefault="001C33CD" w:rsidP="001C3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hd w:val="clear" w:color="auto" w:fill="F9F9F9"/>
        </w:rPr>
      </w:pPr>
      <w:r w:rsidRPr="005B54B3">
        <w:rPr>
          <w:rFonts w:ascii="Times New Roman" w:eastAsia="Times New Roman" w:hAnsi="Times New Roman" w:cs="Times New Roman"/>
          <w:color w:val="030303"/>
          <w:shd w:val="clear" w:color="auto" w:fill="F9F9F9"/>
        </w:rPr>
        <w:t xml:space="preserve">Letra: Kandu Puri e Kaê Guajajara </w:t>
      </w:r>
    </w:p>
    <w:p w14:paraId="7518B022" w14:textId="77777777" w:rsidR="001C33CD" w:rsidRPr="005B54B3" w:rsidRDefault="001C33CD" w:rsidP="001C33CD">
      <w:p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F29F167" w14:textId="77777777" w:rsidR="001C33CD" w:rsidRDefault="001C33CD" w:rsidP="001C33CD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B1157A" w14:textId="12E2F70D" w:rsidR="009F2E1C" w:rsidRDefault="009F2E1C" w:rsidP="00D73A50">
      <w:pPr>
        <w:suppressAutoHyphens/>
        <w:spacing w:after="0" w:line="276" w:lineRule="auto"/>
      </w:pPr>
      <w:bookmarkStart w:id="0" w:name="_GoBack"/>
      <w:bookmarkEnd w:id="0"/>
    </w:p>
    <w:sectPr w:rsidR="009F2E1C" w:rsidSect="00DB383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D8176" w14:textId="77777777" w:rsidR="00407495" w:rsidRDefault="00407495" w:rsidP="00DB3838">
      <w:pPr>
        <w:spacing w:after="0" w:line="240" w:lineRule="auto"/>
      </w:pPr>
      <w:r>
        <w:separator/>
      </w:r>
    </w:p>
  </w:endnote>
  <w:endnote w:type="continuationSeparator" w:id="0">
    <w:p w14:paraId="596F7E1A" w14:textId="77777777" w:rsidR="00407495" w:rsidRDefault="00407495" w:rsidP="00DB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1044571"/>
      <w:docPartObj>
        <w:docPartGallery w:val="Page Numbers (Bottom of Page)"/>
        <w:docPartUnique/>
      </w:docPartObj>
    </w:sdtPr>
    <w:sdtEndPr/>
    <w:sdtContent>
      <w:p w14:paraId="04C73A36" w14:textId="77777777" w:rsidR="00780BE6" w:rsidRDefault="00780B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10E196" w14:textId="77777777" w:rsidR="00780BE6" w:rsidRDefault="00780B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CBA39" w14:textId="77777777" w:rsidR="00407495" w:rsidRDefault="00407495" w:rsidP="00DB3838">
      <w:pPr>
        <w:spacing w:after="0" w:line="240" w:lineRule="auto"/>
      </w:pPr>
      <w:r>
        <w:separator/>
      </w:r>
    </w:p>
  </w:footnote>
  <w:footnote w:type="continuationSeparator" w:id="0">
    <w:p w14:paraId="504048A6" w14:textId="77777777" w:rsidR="00407495" w:rsidRDefault="00407495" w:rsidP="00DB3838">
      <w:pPr>
        <w:spacing w:after="0" w:line="240" w:lineRule="auto"/>
      </w:pPr>
      <w:r>
        <w:continuationSeparator/>
      </w:r>
    </w:p>
  </w:footnote>
  <w:footnote w:id="1">
    <w:p w14:paraId="171EC95F" w14:textId="77777777" w:rsidR="001C33CD" w:rsidRPr="00492EF1" w:rsidRDefault="001C33CD" w:rsidP="001C33CD">
      <w:pPr>
        <w:pStyle w:val="Textodenotaderodap"/>
        <w:jc w:val="both"/>
        <w:rPr>
          <w:rFonts w:ascii="Times New Roman" w:hAnsi="Times New Roman" w:cs="Times New Roman"/>
        </w:rPr>
      </w:pPr>
      <w:r w:rsidRPr="00492EF1">
        <w:rPr>
          <w:rStyle w:val="Refdenotaderodap"/>
          <w:rFonts w:ascii="Times New Roman" w:hAnsi="Times New Roman" w:cs="Times New Roman"/>
        </w:rPr>
        <w:footnoteRef/>
      </w:r>
      <w:r w:rsidRPr="00492EF1">
        <w:rPr>
          <w:rFonts w:ascii="Times New Roman" w:hAnsi="Times New Roman" w:cs="Times New Roman"/>
        </w:rPr>
        <w:t xml:space="preserve"> </w:t>
      </w:r>
      <w:r w:rsidRPr="00492EF1">
        <w:rPr>
          <w:rFonts w:ascii="Times New Roman" w:hAnsi="Times New Roman" w:cs="Times New Roman"/>
          <w:shd w:val="clear" w:color="auto" w:fill="F9F9F9"/>
        </w:rPr>
        <w:t>Zeeg'ete, do povo Guajajara do tronco tupi Guarani, e Kwaytikindo, do povo Puri do tronco macro jê.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61" w:type="dxa"/>
      <w:tblInd w:w="-1022" w:type="dxa"/>
      <w:tblLook w:val="04A0" w:firstRow="1" w:lastRow="0" w:firstColumn="1" w:lastColumn="0" w:noHBand="0" w:noVBand="1"/>
    </w:tblPr>
    <w:tblGrid>
      <w:gridCol w:w="8535"/>
      <w:gridCol w:w="2126"/>
    </w:tblGrid>
    <w:tr w:rsidR="00780BE6" w:rsidRPr="00464BA2" w14:paraId="18B1E016" w14:textId="77777777" w:rsidTr="00E0653B">
      <w:trPr>
        <w:trHeight w:val="352"/>
      </w:trPr>
      <w:tc>
        <w:tcPr>
          <w:tcW w:w="8535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72" w:type="dxa"/>
            <w:left w:w="115" w:type="dxa"/>
            <w:bottom w:w="72" w:type="dxa"/>
            <w:right w:w="115" w:type="dxa"/>
          </w:tcMar>
          <w:vAlign w:val="bottom"/>
          <w:hideMark/>
        </w:tcPr>
        <w:p w14:paraId="2D160B97" w14:textId="687022E7" w:rsidR="00780BE6" w:rsidRPr="00464BA2" w:rsidRDefault="00780BE6" w:rsidP="00B64F1A">
          <w:pPr>
            <w:spacing w:after="0" w:line="240" w:lineRule="auto"/>
            <w:rPr>
              <w:rFonts w:ascii="Times New Roman" w:eastAsia="Times New Roman" w:hAnsi="Times New Roman" w:cs="Times New Roman"/>
              <w:lang w:eastAsia="pt-BR"/>
            </w:rPr>
          </w:pPr>
          <w:bookmarkStart w:id="1" w:name="_Hlk38214565"/>
          <w:r w:rsidRPr="00464BA2">
            <w:rPr>
              <w:rFonts w:ascii="Times New Roman" w:eastAsia="Times New Roman" w:hAnsi="Times New Roman" w:cs="Times New Roman"/>
              <w:b/>
              <w:bCs/>
              <w:color w:val="7B7B7B"/>
              <w:lang w:eastAsia="pt-BR"/>
            </w:rPr>
            <w:t>[</w:t>
          </w:r>
          <w:r w:rsidRPr="00464BA2">
            <w:rPr>
              <w:rFonts w:ascii="Times New Roman" w:eastAsia="Times New Roman" w:hAnsi="Times New Roman" w:cs="Times New Roman"/>
              <w:b/>
              <w:bCs/>
              <w:smallCaps/>
              <w:color w:val="000000"/>
              <w:lang w:eastAsia="pt-BR"/>
            </w:rPr>
            <w:t xml:space="preserve">REVISTA ESTUDOS LIBERTÁRIOS (REL), UFRJ, vol. </w:t>
          </w:r>
          <w:r>
            <w:rPr>
              <w:rFonts w:ascii="Times New Roman" w:eastAsia="Times New Roman" w:hAnsi="Times New Roman" w:cs="Times New Roman"/>
              <w:b/>
              <w:bCs/>
              <w:smallCaps/>
              <w:color w:val="000000"/>
              <w:lang w:eastAsia="pt-BR"/>
            </w:rPr>
            <w:t>2</w:t>
          </w:r>
          <w:r w:rsidRPr="00464BA2">
            <w:rPr>
              <w:rFonts w:ascii="Times New Roman" w:eastAsia="Times New Roman" w:hAnsi="Times New Roman" w:cs="Times New Roman"/>
              <w:b/>
              <w:bCs/>
              <w:smallCaps/>
              <w:color w:val="000000"/>
              <w:lang w:eastAsia="pt-BR"/>
            </w:rPr>
            <w:t xml:space="preserve">. N </w:t>
          </w:r>
          <w:r w:rsidRPr="00464BA2">
            <w:rPr>
              <w:rFonts w:ascii="Times New Roman" w:eastAsia="Times New Roman" w:hAnsi="Times New Roman" w:cs="Times New Roman"/>
              <w:b/>
              <w:bCs/>
              <w:lang w:eastAsia="pt-BR"/>
            </w:rPr>
            <w:t>º</w:t>
          </w:r>
          <w:r>
            <w:rPr>
              <w:rFonts w:ascii="Times New Roman" w:eastAsia="Times New Roman" w:hAnsi="Times New Roman" w:cs="Times New Roman"/>
              <w:b/>
              <w:bCs/>
              <w:lang w:eastAsia="pt-BR"/>
            </w:rPr>
            <w:t>3; ED. ESPECIAL Nº1</w:t>
          </w:r>
          <w:r w:rsidRPr="00464BA2">
            <w:rPr>
              <w:rFonts w:ascii="Times New Roman" w:eastAsia="Times New Roman" w:hAnsi="Times New Roman" w:cs="Times New Roman"/>
              <w:b/>
              <w:bCs/>
              <w:lang w:eastAsia="pt-BR"/>
            </w:rPr>
            <w:t>]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C55911"/>
            <w:right w:val="nil"/>
          </w:tcBorders>
          <w:shd w:val="clear" w:color="auto" w:fill="C55911"/>
          <w:tcMar>
            <w:top w:w="72" w:type="dxa"/>
            <w:left w:w="115" w:type="dxa"/>
            <w:bottom w:w="72" w:type="dxa"/>
            <w:right w:w="115" w:type="dxa"/>
          </w:tcMar>
          <w:vAlign w:val="bottom"/>
          <w:hideMark/>
        </w:tcPr>
        <w:p w14:paraId="41C75FC5" w14:textId="5B39BB12" w:rsidR="00780BE6" w:rsidRPr="00464BA2" w:rsidRDefault="00780BE6" w:rsidP="00DF1A7D">
          <w:pPr>
            <w:spacing w:after="0" w:line="240" w:lineRule="auto"/>
            <w:rPr>
              <w:rFonts w:ascii="Times New Roman" w:eastAsia="Times New Roman" w:hAnsi="Times New Roman" w:cs="Times New Roman"/>
              <w:color w:val="FFFFFF" w:themeColor="background1"/>
              <w:lang w:eastAsia="pt-BR"/>
            </w:rPr>
          </w:pPr>
          <w:r>
            <w:rPr>
              <w:rFonts w:ascii="Times New Roman" w:eastAsia="Times New Roman" w:hAnsi="Times New Roman" w:cs="Times New Roman"/>
              <w:color w:val="FFFFFF" w:themeColor="background1"/>
              <w:lang w:eastAsia="pt-BR"/>
            </w:rPr>
            <w:t>1º Semestre de 2020</w:t>
          </w:r>
        </w:p>
      </w:tc>
    </w:tr>
    <w:bookmarkEnd w:id="1"/>
  </w:tbl>
  <w:p w14:paraId="11BC177A" w14:textId="77777777" w:rsidR="00780BE6" w:rsidRDefault="00780B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863C7"/>
    <w:multiLevelType w:val="hybridMultilevel"/>
    <w:tmpl w:val="820A5B7C"/>
    <w:lvl w:ilvl="0" w:tplc="0416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38"/>
    <w:rsid w:val="00046B8A"/>
    <w:rsid w:val="000B450A"/>
    <w:rsid w:val="000F6669"/>
    <w:rsid w:val="001C33CD"/>
    <w:rsid w:val="00257D45"/>
    <w:rsid w:val="00293E9C"/>
    <w:rsid w:val="00342A7E"/>
    <w:rsid w:val="00407495"/>
    <w:rsid w:val="0042136B"/>
    <w:rsid w:val="004379D5"/>
    <w:rsid w:val="00447273"/>
    <w:rsid w:val="004550C6"/>
    <w:rsid w:val="00464BA2"/>
    <w:rsid w:val="00472C18"/>
    <w:rsid w:val="00526665"/>
    <w:rsid w:val="0057199D"/>
    <w:rsid w:val="00581AB4"/>
    <w:rsid w:val="005A6E29"/>
    <w:rsid w:val="005B54B3"/>
    <w:rsid w:val="006C7BFA"/>
    <w:rsid w:val="00780BE6"/>
    <w:rsid w:val="007C1FAF"/>
    <w:rsid w:val="008A5B16"/>
    <w:rsid w:val="00970363"/>
    <w:rsid w:val="00982A63"/>
    <w:rsid w:val="009F2E1C"/>
    <w:rsid w:val="00A3364D"/>
    <w:rsid w:val="00B37D04"/>
    <w:rsid w:val="00B62A82"/>
    <w:rsid w:val="00B64F1A"/>
    <w:rsid w:val="00B913E8"/>
    <w:rsid w:val="00C07426"/>
    <w:rsid w:val="00C22BF1"/>
    <w:rsid w:val="00C53860"/>
    <w:rsid w:val="00CF7C44"/>
    <w:rsid w:val="00D05C00"/>
    <w:rsid w:val="00D73A50"/>
    <w:rsid w:val="00DB3838"/>
    <w:rsid w:val="00DF1A7D"/>
    <w:rsid w:val="00E0653B"/>
    <w:rsid w:val="00EA22FB"/>
    <w:rsid w:val="00F066F2"/>
    <w:rsid w:val="00F5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FFA882"/>
  <w15:chartTrackingRefBased/>
  <w15:docId w15:val="{9F0F3C95-3FDC-413F-A240-E8E6EFEE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38"/>
  </w:style>
  <w:style w:type="paragraph" w:styleId="Ttulo1">
    <w:name w:val="heading 1"/>
    <w:basedOn w:val="Normal"/>
    <w:next w:val="Normal"/>
    <w:link w:val="Ttulo1Char"/>
    <w:uiPriority w:val="9"/>
    <w:qFormat/>
    <w:rsid w:val="00D73A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3838"/>
  </w:style>
  <w:style w:type="paragraph" w:styleId="Rodap">
    <w:name w:val="footer"/>
    <w:basedOn w:val="Normal"/>
    <w:link w:val="RodapChar"/>
    <w:uiPriority w:val="99"/>
    <w:unhideWhenUsed/>
    <w:rsid w:val="00DB3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3838"/>
  </w:style>
  <w:style w:type="paragraph" w:styleId="NormalWeb">
    <w:name w:val="Normal (Web)"/>
    <w:basedOn w:val="Normal"/>
    <w:uiPriority w:val="99"/>
    <w:semiHidden/>
    <w:unhideWhenUsed/>
    <w:rsid w:val="00DB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racteresdenotaderodap">
    <w:name w:val="Caracteres de nota de rodapé"/>
    <w:rsid w:val="00DB3838"/>
    <w:rPr>
      <w:lang w:val="en-US"/>
    </w:rPr>
  </w:style>
  <w:style w:type="character" w:customStyle="1" w:styleId="Hyperlink0">
    <w:name w:val="Hyperlink.0"/>
    <w:rsid w:val="00DB3838"/>
    <w:rPr>
      <w:lang w:val="en-US"/>
    </w:rPr>
  </w:style>
  <w:style w:type="character" w:customStyle="1" w:styleId="Hyperlink2">
    <w:name w:val="Hyperlink.2"/>
    <w:rsid w:val="00DB3838"/>
    <w:rPr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4B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B54B3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5B54B3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D73A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D73A50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pt-BR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unhideWhenUsed/>
    <w:rsid w:val="00D73A50"/>
    <w:pPr>
      <w:spacing w:after="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1"/>
    <w:uiPriority w:val="99"/>
    <w:rsid w:val="00D73A50"/>
    <w:rPr>
      <w:sz w:val="20"/>
      <w:szCs w:val="20"/>
    </w:rPr>
  </w:style>
  <w:style w:type="character" w:customStyle="1" w:styleId="Hyperlink1">
    <w:name w:val="Hyperlink1"/>
    <w:basedOn w:val="Fontepargpadro"/>
    <w:uiPriority w:val="99"/>
    <w:unhideWhenUsed/>
    <w:rsid w:val="00D73A50"/>
    <w:rPr>
      <w:color w:val="0563C1"/>
      <w:u w:val="single"/>
    </w:rPr>
  </w:style>
  <w:style w:type="paragraph" w:customStyle="1" w:styleId="Textodenotaderodap1">
    <w:name w:val="Texto de nota de rodapé1"/>
    <w:basedOn w:val="Normal"/>
    <w:next w:val="Textodenotaderodap"/>
    <w:unhideWhenUsed/>
    <w:rsid w:val="00D73A50"/>
    <w:pPr>
      <w:spacing w:after="0" w:line="240" w:lineRule="auto"/>
    </w:pPr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D73A50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D73A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2F333-0FBE-42FD-A3C5-166725C3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1219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Tiago Costa</cp:lastModifiedBy>
  <cp:revision>6</cp:revision>
  <cp:lastPrinted>2019-11-22T04:19:00Z</cp:lastPrinted>
  <dcterms:created xsi:type="dcterms:W3CDTF">2020-04-20T10:34:00Z</dcterms:created>
  <dcterms:modified xsi:type="dcterms:W3CDTF">2020-04-29T02:01:00Z</dcterms:modified>
</cp:coreProperties>
</file>