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4F1" w:rsidRPr="001356D8" w:rsidRDefault="00F514E4" w:rsidP="001356D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356D8">
        <w:rPr>
          <w:rFonts w:ascii="Times New Roman" w:hAnsi="Times New Roman" w:cs="Times New Roman"/>
          <w:b/>
          <w:sz w:val="28"/>
          <w:szCs w:val="28"/>
          <w:u w:val="single"/>
        </w:rPr>
        <w:t>IMAGENS DO MANUSCRITO DE 1849</w:t>
      </w:r>
    </w:p>
    <w:p w:rsidR="00F514E4" w:rsidRDefault="001356D8" w:rsidP="001356D8">
      <w:pPr>
        <w:spacing w:after="120"/>
        <w:jc w:val="center"/>
      </w:pPr>
      <w:r w:rsidRPr="00517A02">
        <w:rPr>
          <w:rFonts w:ascii="Times New Roman" w:hAnsi="Times New Roman" w:cs="Times New Roman"/>
          <w:b/>
          <w:sz w:val="24"/>
          <w:szCs w:val="24"/>
        </w:rPr>
        <w:t xml:space="preserve">Imagem 01 – Folha </w:t>
      </w:r>
      <w:proofErr w:type="gramStart"/>
      <w:r w:rsidRPr="00517A02">
        <w:rPr>
          <w:rFonts w:ascii="Times New Roman" w:hAnsi="Times New Roman" w:cs="Times New Roman"/>
          <w:b/>
          <w:sz w:val="24"/>
          <w:szCs w:val="24"/>
        </w:rPr>
        <w:t>20v</w:t>
      </w:r>
      <w:proofErr w:type="gramEnd"/>
      <w:r w:rsidRPr="00517A02">
        <w:rPr>
          <w:rFonts w:ascii="Times New Roman" w:hAnsi="Times New Roman" w:cs="Times New Roman"/>
          <w:b/>
          <w:sz w:val="24"/>
          <w:szCs w:val="24"/>
        </w:rPr>
        <w:t xml:space="preserve"> dos Termos de Alinhamentos e Vistorias: 1849 a 1855</w:t>
      </w:r>
    </w:p>
    <w:p w:rsidR="00F514E4" w:rsidRDefault="00F514E4" w:rsidP="001356D8">
      <w:pPr>
        <w:jc w:val="center"/>
      </w:pPr>
      <w:r>
        <w:rPr>
          <w:noProof/>
          <w:lang w:eastAsia="pt-BR"/>
        </w:rPr>
        <w:drawing>
          <wp:inline distT="0" distB="0" distL="0" distR="0">
            <wp:extent cx="4563374" cy="7729257"/>
            <wp:effectExtent l="0" t="0" r="8890" b="508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3676" cy="7729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56D8" w:rsidRPr="00517A02" w:rsidRDefault="001356D8" w:rsidP="001356D8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517A02">
        <w:rPr>
          <w:rFonts w:ascii="Times New Roman" w:hAnsi="Times New Roman" w:cs="Times New Roman"/>
          <w:b/>
          <w:sz w:val="24"/>
          <w:szCs w:val="24"/>
        </w:rPr>
        <w:t>Fonte</w:t>
      </w:r>
      <w:r w:rsidRPr="00517A02">
        <w:rPr>
          <w:rFonts w:ascii="Times New Roman" w:hAnsi="Times New Roman" w:cs="Times New Roman"/>
          <w:sz w:val="24"/>
          <w:szCs w:val="24"/>
        </w:rPr>
        <w:t>: Arquivo Histórico Municipal de Salvador (AHMS)</w:t>
      </w:r>
    </w:p>
    <w:p w:rsidR="001356D8" w:rsidRDefault="001356D8" w:rsidP="001356D8">
      <w:pPr>
        <w:spacing w:after="120"/>
        <w:jc w:val="center"/>
      </w:pPr>
      <w:r w:rsidRPr="00517A02">
        <w:rPr>
          <w:rFonts w:ascii="Times New Roman" w:hAnsi="Times New Roman" w:cs="Times New Roman"/>
          <w:b/>
          <w:sz w:val="24"/>
          <w:szCs w:val="24"/>
        </w:rPr>
        <w:lastRenderedPageBreak/>
        <w:t>Imagem 02 – Folha 21r dos Termos de Alinhamentos e Vistorias: 1849 a 1855</w:t>
      </w:r>
    </w:p>
    <w:p w:rsidR="00F514E4" w:rsidRDefault="00F514E4" w:rsidP="001356D8">
      <w:pPr>
        <w:jc w:val="center"/>
      </w:pPr>
      <w:r>
        <w:rPr>
          <w:noProof/>
          <w:lang w:eastAsia="pt-BR"/>
        </w:rPr>
        <w:drawing>
          <wp:inline distT="0" distB="0" distL="0" distR="0">
            <wp:extent cx="5080958" cy="7884925"/>
            <wp:effectExtent l="0" t="0" r="5715" b="190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1080" cy="788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56D8" w:rsidRPr="00517A02" w:rsidRDefault="001356D8" w:rsidP="001356D8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517A02">
        <w:rPr>
          <w:rFonts w:ascii="Times New Roman" w:hAnsi="Times New Roman" w:cs="Times New Roman"/>
          <w:b/>
          <w:sz w:val="24"/>
          <w:szCs w:val="24"/>
        </w:rPr>
        <w:t>Fonte</w:t>
      </w:r>
      <w:r w:rsidRPr="00517A02">
        <w:rPr>
          <w:rFonts w:ascii="Times New Roman" w:hAnsi="Times New Roman" w:cs="Times New Roman"/>
          <w:sz w:val="24"/>
          <w:szCs w:val="24"/>
        </w:rPr>
        <w:t>: Arquivo Histórico Municipal de Salvador (AHMS)</w:t>
      </w:r>
    </w:p>
    <w:p w:rsidR="001356D8" w:rsidRDefault="001356D8" w:rsidP="001356D8">
      <w:pPr>
        <w:jc w:val="center"/>
      </w:pPr>
    </w:p>
    <w:p w:rsidR="001356D8" w:rsidRPr="00517A02" w:rsidRDefault="001356D8" w:rsidP="001356D8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7A0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Imagem 03 – Folha </w:t>
      </w:r>
      <w:proofErr w:type="gramStart"/>
      <w:r w:rsidRPr="00517A02">
        <w:rPr>
          <w:rFonts w:ascii="Times New Roman" w:hAnsi="Times New Roman" w:cs="Times New Roman"/>
          <w:b/>
          <w:sz w:val="24"/>
          <w:szCs w:val="24"/>
        </w:rPr>
        <w:t>21v</w:t>
      </w:r>
      <w:proofErr w:type="gramEnd"/>
      <w:r w:rsidRPr="00517A02">
        <w:rPr>
          <w:rFonts w:ascii="Times New Roman" w:hAnsi="Times New Roman" w:cs="Times New Roman"/>
          <w:b/>
          <w:sz w:val="24"/>
          <w:szCs w:val="24"/>
        </w:rPr>
        <w:t xml:space="preserve"> (trecho) dos Termos de Alinhamentos e Vistorias: 1849 a 1855</w:t>
      </w:r>
    </w:p>
    <w:p w:rsidR="00F514E4" w:rsidRDefault="00F514E4" w:rsidP="001356D8">
      <w:pPr>
        <w:jc w:val="center"/>
      </w:pPr>
      <w:r>
        <w:rPr>
          <w:noProof/>
          <w:lang w:eastAsia="pt-BR"/>
        </w:rPr>
        <w:drawing>
          <wp:inline distT="0" distB="0" distL="0" distR="0">
            <wp:extent cx="5184475" cy="503572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4711" cy="5035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356D8" w:rsidRPr="00517A02" w:rsidRDefault="001356D8" w:rsidP="001356D8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517A02">
        <w:rPr>
          <w:rFonts w:ascii="Times New Roman" w:hAnsi="Times New Roman" w:cs="Times New Roman"/>
          <w:b/>
          <w:sz w:val="24"/>
          <w:szCs w:val="24"/>
        </w:rPr>
        <w:t>Fonte</w:t>
      </w:r>
      <w:r w:rsidRPr="00517A02">
        <w:rPr>
          <w:rFonts w:ascii="Times New Roman" w:hAnsi="Times New Roman" w:cs="Times New Roman"/>
          <w:sz w:val="24"/>
          <w:szCs w:val="24"/>
        </w:rPr>
        <w:t>: Arquivo Histórico Municipal de Salvador (AHMS)</w:t>
      </w:r>
    </w:p>
    <w:p w:rsidR="001356D8" w:rsidRDefault="001356D8"/>
    <w:sectPr w:rsidR="001356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4E4"/>
    <w:rsid w:val="001356D8"/>
    <w:rsid w:val="00EF14F1"/>
    <w:rsid w:val="00F51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51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14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51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14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67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van Holthe</dc:creator>
  <cp:lastModifiedBy>Jan van Holthe</cp:lastModifiedBy>
  <cp:revision>2</cp:revision>
  <dcterms:created xsi:type="dcterms:W3CDTF">2020-01-19T13:53:00Z</dcterms:created>
  <dcterms:modified xsi:type="dcterms:W3CDTF">2020-01-19T13:58:00Z</dcterms:modified>
</cp:coreProperties>
</file>