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0" w:rsidRPr="002D43D7" w:rsidRDefault="001108A0" w:rsidP="002D43D7">
      <w:pPr>
        <w:pStyle w:val="Default"/>
        <w:spacing w:line="360" w:lineRule="auto"/>
        <w:rPr>
          <w:sz w:val="22"/>
          <w:szCs w:val="22"/>
        </w:rPr>
      </w:pPr>
      <w:r w:rsidRPr="002D43D7">
        <w:rPr>
          <w:sz w:val="22"/>
          <w:szCs w:val="22"/>
        </w:rPr>
        <w:t xml:space="preserve">Prezada Dra. Alexandra Bezerra, </w:t>
      </w:r>
    </w:p>
    <w:p w:rsidR="001108A0" w:rsidRPr="002D43D7" w:rsidRDefault="001108A0" w:rsidP="002D43D7">
      <w:pPr>
        <w:pStyle w:val="Default"/>
        <w:spacing w:line="360" w:lineRule="auto"/>
        <w:rPr>
          <w:sz w:val="22"/>
          <w:szCs w:val="22"/>
        </w:rPr>
      </w:pPr>
    </w:p>
    <w:p w:rsidR="001108A0" w:rsidRPr="002D43D7" w:rsidRDefault="001108A0" w:rsidP="002D43D7">
      <w:pPr>
        <w:pStyle w:val="Default"/>
        <w:spacing w:line="360" w:lineRule="auto"/>
        <w:ind w:firstLine="708"/>
        <w:jc w:val="both"/>
        <w:rPr>
          <w:b/>
          <w:bCs/>
        </w:rPr>
      </w:pPr>
      <w:r w:rsidRPr="001108A0">
        <w:rPr>
          <w:sz w:val="22"/>
          <w:szCs w:val="22"/>
        </w:rPr>
        <w:t xml:space="preserve">Em nome de todos os </w:t>
      </w:r>
      <w:proofErr w:type="spellStart"/>
      <w:proofErr w:type="gramStart"/>
      <w:r w:rsidRPr="001108A0">
        <w:rPr>
          <w:sz w:val="22"/>
          <w:szCs w:val="22"/>
        </w:rPr>
        <w:t>co-autores</w:t>
      </w:r>
      <w:proofErr w:type="spellEnd"/>
      <w:proofErr w:type="gramEnd"/>
      <w:r w:rsidRPr="001108A0">
        <w:rPr>
          <w:sz w:val="22"/>
          <w:szCs w:val="22"/>
        </w:rPr>
        <w:t>, estou submetendo um artigo para a ediç</w:t>
      </w:r>
      <w:r>
        <w:rPr>
          <w:sz w:val="22"/>
          <w:szCs w:val="22"/>
        </w:rPr>
        <w:t xml:space="preserve">ão especial da revista </w:t>
      </w:r>
      <w:proofErr w:type="spellStart"/>
      <w:r>
        <w:rPr>
          <w:sz w:val="22"/>
          <w:szCs w:val="22"/>
        </w:rPr>
        <w:t>Oecologia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Australis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1108A0">
        <w:rPr>
          <w:sz w:val="22"/>
          <w:szCs w:val="22"/>
        </w:rPr>
        <w:t>Environmental</w:t>
      </w:r>
      <w:proofErr w:type="spellEnd"/>
      <w:r w:rsidRPr="001108A0">
        <w:rPr>
          <w:sz w:val="22"/>
          <w:szCs w:val="22"/>
        </w:rPr>
        <w:t xml:space="preserve"> </w:t>
      </w:r>
      <w:proofErr w:type="spellStart"/>
      <w:r w:rsidRPr="001108A0">
        <w:rPr>
          <w:sz w:val="22"/>
          <w:szCs w:val="22"/>
        </w:rPr>
        <w:t>impacts</w:t>
      </w:r>
      <w:proofErr w:type="spellEnd"/>
      <w:r w:rsidRPr="001108A0">
        <w:rPr>
          <w:sz w:val="22"/>
          <w:szCs w:val="22"/>
        </w:rPr>
        <w:t xml:space="preserve">: case </w:t>
      </w:r>
      <w:proofErr w:type="spellStart"/>
      <w:r w:rsidRPr="001108A0">
        <w:rPr>
          <w:sz w:val="22"/>
          <w:szCs w:val="22"/>
        </w:rPr>
        <w:t>studies</w:t>
      </w:r>
      <w:proofErr w:type="spellEnd"/>
      <w:r w:rsidRPr="001108A0">
        <w:rPr>
          <w:sz w:val="22"/>
          <w:szCs w:val="22"/>
        </w:rPr>
        <w:t xml:space="preserve"> in </w:t>
      </w:r>
      <w:proofErr w:type="spellStart"/>
      <w:r w:rsidRPr="001108A0">
        <w:rPr>
          <w:sz w:val="22"/>
          <w:szCs w:val="22"/>
        </w:rPr>
        <w:t>South</w:t>
      </w:r>
      <w:proofErr w:type="spellEnd"/>
      <w:r w:rsidRPr="001108A0">
        <w:rPr>
          <w:sz w:val="22"/>
          <w:szCs w:val="22"/>
        </w:rPr>
        <w:t xml:space="preserve"> America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entitulado</w:t>
      </w:r>
      <w:proofErr w:type="spellEnd"/>
      <w:r>
        <w:rPr>
          <w:sz w:val="22"/>
          <w:szCs w:val="22"/>
        </w:rPr>
        <w:t xml:space="preserve"> “</w:t>
      </w:r>
      <w:r w:rsidR="002D43D7">
        <w:rPr>
          <w:sz w:val="22"/>
          <w:szCs w:val="22"/>
        </w:rPr>
        <w:t>A</w:t>
      </w:r>
      <w:r w:rsidR="002D43D7" w:rsidRPr="002D43D7">
        <w:rPr>
          <w:bCs/>
        </w:rPr>
        <w:t>nálise da avaliação dos programas de educação ambiental no licenciamento: contribuições para reflexão e perspectivas futuras</w:t>
      </w:r>
      <w:r>
        <w:rPr>
          <w:sz w:val="22"/>
          <w:szCs w:val="22"/>
        </w:rPr>
        <w:t>”.</w:t>
      </w:r>
    </w:p>
    <w:p w:rsidR="001108A0" w:rsidRDefault="001108A0" w:rsidP="002D43D7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1108A0">
        <w:rPr>
          <w:sz w:val="22"/>
          <w:szCs w:val="22"/>
        </w:rPr>
        <w:t xml:space="preserve">Acreditamos que esse artigo se encaixa no escopo da revista e desta edição especial </w:t>
      </w:r>
      <w:r>
        <w:rPr>
          <w:sz w:val="22"/>
          <w:szCs w:val="22"/>
        </w:rPr>
        <w:t xml:space="preserve">ao apresentar uma revisão de programas de educação ambiental de Planos Básico Ambientais de empreendimentos </w:t>
      </w:r>
      <w:proofErr w:type="gramStart"/>
      <w:r>
        <w:rPr>
          <w:sz w:val="22"/>
          <w:szCs w:val="22"/>
        </w:rPr>
        <w:t>sob processo</w:t>
      </w:r>
      <w:proofErr w:type="gramEnd"/>
      <w:r>
        <w:rPr>
          <w:sz w:val="22"/>
          <w:szCs w:val="22"/>
        </w:rPr>
        <w:t xml:space="preserve"> de licenciamento ambiental no Brasil. Em nosso trabalho focamos na proposta de avaliação de tais programas de educação ambiental.</w:t>
      </w:r>
    </w:p>
    <w:p w:rsidR="001108A0" w:rsidRDefault="001108A0" w:rsidP="002D43D7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1108A0">
        <w:rPr>
          <w:sz w:val="22"/>
          <w:szCs w:val="22"/>
        </w:rPr>
        <w:t>Declaro que este trabalho não foi publicado ou aceito para publicaç</w:t>
      </w:r>
      <w:r>
        <w:rPr>
          <w:sz w:val="22"/>
          <w:szCs w:val="22"/>
        </w:rPr>
        <w:t>ão, nem está sendo considerado para publicação em outras revistas, em parte ou todo.</w:t>
      </w:r>
      <w:r w:rsidR="002D43D7">
        <w:rPr>
          <w:sz w:val="22"/>
          <w:szCs w:val="22"/>
        </w:rPr>
        <w:t xml:space="preserve"> </w:t>
      </w:r>
      <w:r w:rsidRPr="001108A0">
        <w:rPr>
          <w:sz w:val="22"/>
          <w:szCs w:val="22"/>
        </w:rPr>
        <w:t>Todos os autores leram e concordam com a versão submetida</w:t>
      </w:r>
      <w:r>
        <w:rPr>
          <w:sz w:val="22"/>
          <w:szCs w:val="22"/>
        </w:rPr>
        <w:t>.</w:t>
      </w:r>
    </w:p>
    <w:p w:rsidR="001108A0" w:rsidRDefault="001108A0" w:rsidP="002D43D7">
      <w:pPr>
        <w:pStyle w:val="Default"/>
        <w:spacing w:line="360" w:lineRule="auto"/>
        <w:rPr>
          <w:sz w:val="22"/>
          <w:szCs w:val="22"/>
        </w:rPr>
      </w:pPr>
    </w:p>
    <w:p w:rsidR="001108A0" w:rsidRDefault="001108A0" w:rsidP="002D43D7">
      <w:pPr>
        <w:pStyle w:val="Default"/>
        <w:spacing w:line="360" w:lineRule="auto"/>
        <w:rPr>
          <w:sz w:val="22"/>
          <w:szCs w:val="22"/>
        </w:rPr>
      </w:pPr>
      <w:r w:rsidRPr="001108A0">
        <w:rPr>
          <w:sz w:val="22"/>
          <w:szCs w:val="22"/>
        </w:rPr>
        <w:t>Recomendamos os seguintes revisores para este artigo:</w:t>
      </w:r>
    </w:p>
    <w:p w:rsidR="001108A0" w:rsidRPr="001108A0" w:rsidRDefault="001108A0" w:rsidP="002D43D7">
      <w:pPr>
        <w:pStyle w:val="Default"/>
        <w:spacing w:line="360" w:lineRule="auto"/>
        <w:rPr>
          <w:bCs/>
          <w:sz w:val="22"/>
          <w:szCs w:val="22"/>
        </w:rPr>
      </w:pPr>
      <w:r w:rsidRPr="001108A0">
        <w:rPr>
          <w:sz w:val="22"/>
          <w:szCs w:val="22"/>
        </w:rPr>
        <w:t xml:space="preserve">- </w:t>
      </w:r>
      <w:r w:rsidRPr="001108A0">
        <w:rPr>
          <w:bCs/>
          <w:sz w:val="22"/>
          <w:szCs w:val="22"/>
        </w:rPr>
        <w:t xml:space="preserve">Lucia de </w:t>
      </w:r>
      <w:proofErr w:type="spellStart"/>
      <w:r w:rsidRPr="001108A0">
        <w:rPr>
          <w:bCs/>
          <w:sz w:val="22"/>
          <w:szCs w:val="22"/>
        </w:rPr>
        <w:t>Fatima</w:t>
      </w:r>
      <w:proofErr w:type="spellEnd"/>
      <w:r w:rsidRPr="001108A0">
        <w:rPr>
          <w:bCs/>
          <w:sz w:val="22"/>
          <w:szCs w:val="22"/>
        </w:rPr>
        <w:t xml:space="preserve"> </w:t>
      </w:r>
      <w:proofErr w:type="spellStart"/>
      <w:r w:rsidRPr="001108A0">
        <w:rPr>
          <w:bCs/>
          <w:sz w:val="22"/>
          <w:szCs w:val="22"/>
        </w:rPr>
        <w:t>Socoowski</w:t>
      </w:r>
      <w:proofErr w:type="spellEnd"/>
      <w:r w:rsidRPr="001108A0">
        <w:rPr>
          <w:bCs/>
          <w:sz w:val="22"/>
          <w:szCs w:val="22"/>
        </w:rPr>
        <w:t xml:space="preserve"> de </w:t>
      </w:r>
      <w:proofErr w:type="spellStart"/>
      <w:r w:rsidRPr="001108A0">
        <w:rPr>
          <w:bCs/>
          <w:sz w:val="22"/>
          <w:szCs w:val="22"/>
        </w:rPr>
        <w:t>Anello</w:t>
      </w:r>
      <w:proofErr w:type="spellEnd"/>
      <w:r>
        <w:rPr>
          <w:bCs/>
          <w:sz w:val="22"/>
          <w:szCs w:val="22"/>
        </w:rPr>
        <w:t xml:space="preserve"> (Programa de Pós Graduação em Educação Ambiental, FURG) – </w:t>
      </w:r>
      <w:hyperlink r:id="rId4" w:history="1">
        <w:r w:rsidRPr="001108A0">
          <w:rPr>
            <w:rStyle w:val="Hyperlink"/>
            <w:bCs/>
            <w:sz w:val="22"/>
            <w:szCs w:val="22"/>
          </w:rPr>
          <w:t>luciaanello@furg.br</w:t>
        </w:r>
      </w:hyperlink>
    </w:p>
    <w:p w:rsidR="001108A0" w:rsidRPr="001108A0" w:rsidRDefault="001108A0" w:rsidP="002D43D7">
      <w:pPr>
        <w:pStyle w:val="Default"/>
        <w:spacing w:line="360" w:lineRule="auto"/>
        <w:rPr>
          <w:bCs/>
          <w:sz w:val="22"/>
          <w:szCs w:val="22"/>
        </w:rPr>
      </w:pPr>
      <w:r w:rsidRPr="001108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1108A0">
        <w:rPr>
          <w:bCs/>
          <w:sz w:val="22"/>
          <w:szCs w:val="22"/>
        </w:rPr>
        <w:t>Carlos Frederico Bernardo Loureiro</w:t>
      </w:r>
      <w:r>
        <w:rPr>
          <w:bCs/>
          <w:sz w:val="22"/>
          <w:szCs w:val="22"/>
        </w:rPr>
        <w:t xml:space="preserve"> (Programa de Pós Graduação em Educação, UFRJ) –</w:t>
      </w:r>
      <w:hyperlink r:id="rId5" w:history="1">
        <w:r w:rsidR="00BA7D01" w:rsidRPr="00934811">
          <w:rPr>
            <w:rStyle w:val="Hyperlink"/>
          </w:rPr>
          <w:t>floureiro@openlink.com.br</w:t>
        </w:r>
      </w:hyperlink>
      <w:r w:rsidR="00BA7D01">
        <w:t xml:space="preserve"> </w:t>
      </w:r>
    </w:p>
    <w:p w:rsidR="001108A0" w:rsidRDefault="001108A0" w:rsidP="002D43D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108A0">
        <w:rPr>
          <w:sz w:val="22"/>
          <w:szCs w:val="22"/>
        </w:rPr>
        <w:t xml:space="preserve">Eunice A. </w:t>
      </w:r>
      <w:proofErr w:type="spellStart"/>
      <w:r w:rsidRPr="001108A0">
        <w:rPr>
          <w:sz w:val="22"/>
          <w:szCs w:val="22"/>
        </w:rPr>
        <w:t>Kindel</w:t>
      </w:r>
      <w:proofErr w:type="spellEnd"/>
      <w:r w:rsidRPr="001108A0">
        <w:rPr>
          <w:sz w:val="22"/>
          <w:szCs w:val="22"/>
        </w:rPr>
        <w:t xml:space="preserve"> (Faculdade de Educação, UFRGS) –</w:t>
      </w:r>
      <w:r w:rsidR="002D43D7">
        <w:rPr>
          <w:sz w:val="22"/>
          <w:szCs w:val="22"/>
        </w:rPr>
        <w:t xml:space="preserve"> </w:t>
      </w:r>
      <w:hyperlink r:id="rId6" w:history="1">
        <w:r w:rsidR="002D43D7" w:rsidRPr="00934811">
          <w:rPr>
            <w:rStyle w:val="Hyperlink"/>
            <w:sz w:val="22"/>
            <w:szCs w:val="22"/>
          </w:rPr>
          <w:t>eunicekindel@gmail.com</w:t>
        </w:r>
      </w:hyperlink>
      <w:r w:rsidR="002D43D7">
        <w:rPr>
          <w:sz w:val="22"/>
          <w:szCs w:val="22"/>
        </w:rPr>
        <w:t xml:space="preserve"> </w:t>
      </w:r>
    </w:p>
    <w:p w:rsidR="00BA7D01" w:rsidRDefault="00BA7D01" w:rsidP="002D43D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Isabel Carvalho (ULBRA) – </w:t>
      </w:r>
      <w:hyperlink r:id="rId7" w:history="1">
        <w:r w:rsidR="002D43D7" w:rsidRPr="00934811">
          <w:rPr>
            <w:rStyle w:val="Hyperlink"/>
            <w:sz w:val="22"/>
            <w:szCs w:val="22"/>
          </w:rPr>
          <w:t>icmcarvalho@uol.com.br</w:t>
        </w:r>
      </w:hyperlink>
      <w:r w:rsidR="002D43D7">
        <w:rPr>
          <w:sz w:val="22"/>
          <w:szCs w:val="22"/>
        </w:rPr>
        <w:t xml:space="preserve"> </w:t>
      </w:r>
    </w:p>
    <w:p w:rsidR="00BA7D01" w:rsidRPr="001108A0" w:rsidRDefault="00BA7D01" w:rsidP="002D43D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Cassiano Pamplona Lisboa (IFRS) – </w:t>
      </w:r>
      <w:hyperlink r:id="rId8" w:history="1">
        <w:r w:rsidR="002D43D7" w:rsidRPr="00934811">
          <w:rPr>
            <w:rStyle w:val="Hyperlink"/>
            <w:sz w:val="22"/>
            <w:szCs w:val="22"/>
          </w:rPr>
          <w:t>cassiano.lisboa@gmail.com</w:t>
        </w:r>
      </w:hyperlink>
      <w:r w:rsidR="002D43D7">
        <w:rPr>
          <w:sz w:val="22"/>
          <w:szCs w:val="22"/>
        </w:rPr>
        <w:t xml:space="preserve"> </w:t>
      </w:r>
    </w:p>
    <w:p w:rsidR="001108A0" w:rsidRPr="001108A0" w:rsidRDefault="001108A0" w:rsidP="002D43D7">
      <w:pPr>
        <w:pStyle w:val="Default"/>
        <w:spacing w:line="360" w:lineRule="auto"/>
        <w:rPr>
          <w:sz w:val="22"/>
          <w:szCs w:val="22"/>
          <w:lang w:val="en-US"/>
        </w:rPr>
      </w:pPr>
      <w:r w:rsidRPr="001108A0">
        <w:rPr>
          <w:sz w:val="22"/>
          <w:szCs w:val="22"/>
        </w:rPr>
        <w:t xml:space="preserve">- Luiz Enrique Sánchez (Escola Politécnica, Universidade do Estado de São Paulo, Brasil) - </w:t>
      </w:r>
      <w:hyperlink r:id="rId9" w:history="1">
        <w:r w:rsidR="002D43D7" w:rsidRPr="00934811">
          <w:rPr>
            <w:rStyle w:val="Hyperlink"/>
            <w:sz w:val="22"/>
            <w:szCs w:val="22"/>
          </w:rPr>
          <w:t>lsanchez@usp.br</w:t>
        </w:r>
      </w:hyperlink>
      <w:r w:rsidR="002D43D7">
        <w:rPr>
          <w:sz w:val="22"/>
          <w:szCs w:val="22"/>
        </w:rPr>
        <w:t xml:space="preserve"> </w:t>
      </w:r>
    </w:p>
    <w:p w:rsidR="001108A0" w:rsidRPr="001108A0" w:rsidRDefault="001108A0" w:rsidP="002D43D7">
      <w:pPr>
        <w:pStyle w:val="Default"/>
        <w:spacing w:line="360" w:lineRule="auto"/>
        <w:rPr>
          <w:sz w:val="22"/>
          <w:szCs w:val="22"/>
          <w:lang w:val="en-US"/>
        </w:rPr>
      </w:pPr>
    </w:p>
    <w:p w:rsidR="001108A0" w:rsidRDefault="002D43D7" w:rsidP="002D43D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Atenciosamente,</w:t>
      </w:r>
    </w:p>
    <w:p w:rsidR="002D43D7" w:rsidRDefault="00276775" w:rsidP="002D43D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Isabella Rodrigues Lancelotti </w:t>
      </w:r>
    </w:p>
    <w:p w:rsidR="00276775" w:rsidRPr="00941ADC" w:rsidRDefault="00276775" w:rsidP="00276775">
      <w:pPr>
        <w:spacing w:after="0" w:line="480" w:lineRule="auto"/>
        <w:rPr>
          <w:rFonts w:ascii="Times New Roman" w:hAnsi="Times New Roman"/>
          <w:bCs/>
          <w:sz w:val="16"/>
          <w:szCs w:val="16"/>
        </w:rPr>
      </w:pPr>
      <w:r w:rsidRPr="00941ADC">
        <w:rPr>
          <w:rFonts w:ascii="Times New Roman" w:hAnsi="Times New Roman"/>
          <w:bCs/>
          <w:sz w:val="16"/>
          <w:szCs w:val="16"/>
        </w:rPr>
        <w:t>Universidade Estadual do Rio de Janeiro</w:t>
      </w:r>
      <w:r>
        <w:rPr>
          <w:rFonts w:ascii="Times New Roman" w:hAnsi="Times New Roman"/>
          <w:bCs/>
          <w:sz w:val="16"/>
          <w:szCs w:val="16"/>
        </w:rPr>
        <w:t>, Faculdade de Formação de Professores</w:t>
      </w:r>
      <w:r w:rsidRPr="00941ADC">
        <w:rPr>
          <w:rFonts w:ascii="Times New Roman" w:hAnsi="Times New Roman"/>
          <w:bCs/>
          <w:sz w:val="16"/>
          <w:szCs w:val="16"/>
        </w:rPr>
        <w:t>,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941ADC">
        <w:rPr>
          <w:rFonts w:ascii="Times New Roman" w:hAnsi="Times New Roman"/>
          <w:bCs/>
          <w:sz w:val="16"/>
          <w:szCs w:val="16"/>
        </w:rPr>
        <w:t>Programa de Pós-Graduação em Ensino em Ciências, Ambiente e Soc</w:t>
      </w:r>
      <w:r>
        <w:rPr>
          <w:rFonts w:ascii="Times New Roman" w:hAnsi="Times New Roman"/>
          <w:bCs/>
          <w:sz w:val="16"/>
          <w:szCs w:val="16"/>
        </w:rPr>
        <w:t xml:space="preserve">iedade, R. </w:t>
      </w:r>
      <w:r w:rsidRPr="00941ADC">
        <w:rPr>
          <w:rFonts w:ascii="Times New Roman" w:hAnsi="Times New Roman"/>
          <w:bCs/>
          <w:sz w:val="16"/>
          <w:szCs w:val="16"/>
        </w:rPr>
        <w:t xml:space="preserve">Dr. Francisco Portela, 1470 - Patronato, São Gonçalo - RJ, </w:t>
      </w:r>
      <w:r>
        <w:rPr>
          <w:rFonts w:ascii="Times New Roman" w:hAnsi="Times New Roman"/>
          <w:bCs/>
          <w:sz w:val="16"/>
          <w:szCs w:val="16"/>
        </w:rPr>
        <w:t xml:space="preserve">Brasil. </w:t>
      </w:r>
      <w:r w:rsidRPr="00941ADC">
        <w:rPr>
          <w:rFonts w:ascii="Times New Roman" w:hAnsi="Times New Roman"/>
          <w:bCs/>
          <w:sz w:val="16"/>
          <w:szCs w:val="16"/>
        </w:rPr>
        <w:t>24435-005</w:t>
      </w:r>
      <w:r>
        <w:rPr>
          <w:rFonts w:ascii="Times New Roman" w:hAnsi="Times New Roman"/>
          <w:bCs/>
          <w:sz w:val="16"/>
          <w:szCs w:val="16"/>
        </w:rPr>
        <w:t>.</w:t>
      </w:r>
    </w:p>
    <w:p w:rsidR="00BF6702" w:rsidRPr="001108A0" w:rsidRDefault="001108A0" w:rsidP="002D43D7">
      <w:pPr>
        <w:spacing w:after="0" w:line="360" w:lineRule="auto"/>
        <w:rPr>
          <w:rFonts w:ascii="Times New Roman" w:hAnsi="Times New Roman"/>
        </w:rPr>
      </w:pPr>
      <w:r w:rsidRPr="001108A0">
        <w:rPr>
          <w:rFonts w:ascii="Times New Roman" w:hAnsi="Times New Roman"/>
        </w:rPr>
        <w:t xml:space="preserve">Email: </w:t>
      </w:r>
      <w:hyperlink r:id="rId10" w:history="1">
        <w:r w:rsidR="00276775" w:rsidRPr="00934811">
          <w:rPr>
            <w:rStyle w:val="Hyperlink"/>
            <w:rFonts w:ascii="Times New Roman" w:hAnsi="Times New Roman"/>
            <w:bCs/>
          </w:rPr>
          <w:t>isabella.lancellotti@gmail.com</w:t>
        </w:r>
      </w:hyperlink>
      <w:r w:rsidR="00276775">
        <w:rPr>
          <w:rFonts w:ascii="Times New Roman" w:hAnsi="Times New Roman"/>
          <w:bCs/>
        </w:rPr>
        <w:t xml:space="preserve"> </w:t>
      </w:r>
    </w:p>
    <w:sectPr w:rsidR="00BF6702" w:rsidRPr="001108A0" w:rsidSect="00743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108A0"/>
    <w:rsid w:val="001108A0"/>
    <w:rsid w:val="001E72BA"/>
    <w:rsid w:val="00276775"/>
    <w:rsid w:val="00290C5D"/>
    <w:rsid w:val="002D43D7"/>
    <w:rsid w:val="0032690C"/>
    <w:rsid w:val="003E68C1"/>
    <w:rsid w:val="006D4230"/>
    <w:rsid w:val="006E69C1"/>
    <w:rsid w:val="007431E4"/>
    <w:rsid w:val="009D0849"/>
    <w:rsid w:val="00BA7D01"/>
    <w:rsid w:val="00D9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D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110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ano.lisbo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cmcarvalho@uol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nicekindel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loureiro@openlink.com.br" TargetMode="External"/><Relationship Id="rId10" Type="http://schemas.openxmlformats.org/officeDocument/2006/relationships/hyperlink" Target="mailto:isabella.lancellotti@gmail.com" TargetMode="External"/><Relationship Id="rId4" Type="http://schemas.openxmlformats.org/officeDocument/2006/relationships/hyperlink" Target="mailto:luciaanello@furg.br" TargetMode="External"/><Relationship Id="rId9" Type="http://schemas.openxmlformats.org/officeDocument/2006/relationships/hyperlink" Target="mailto:lsanchez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3</cp:revision>
  <dcterms:created xsi:type="dcterms:W3CDTF">2016-07-28T16:02:00Z</dcterms:created>
  <dcterms:modified xsi:type="dcterms:W3CDTF">2016-07-28T16:39:00Z</dcterms:modified>
</cp:coreProperties>
</file>