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0D" w:rsidRDefault="00927E0D" w:rsidP="00927E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ar-SA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es-CO"/>
        </w:rPr>
        <w:drawing>
          <wp:inline distT="0" distB="0" distL="0" distR="0">
            <wp:extent cx="5612130" cy="32270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 8 NUEVA JJ R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7E0D" w:rsidRPr="00927E0D" w:rsidRDefault="00927E0D" w:rsidP="00927E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</w:pPr>
      <w:r w:rsidRPr="00927E0D">
        <w:rPr>
          <w:rFonts w:ascii="Times New Roman" w:eastAsia="Times New Roman" w:hAnsi="Times New Roman" w:cs="Times New Roman"/>
          <w:b/>
          <w:sz w:val="20"/>
          <w:szCs w:val="20"/>
          <w:lang w:val="pt-BR" w:eastAsia="ar-SA"/>
        </w:rPr>
        <w:t>Figura 8.</w:t>
      </w:r>
      <w:r w:rsidRPr="00927E0D"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  <w:t xml:space="preserve"> Embalse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  <w:t>Riogrande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  <w:t xml:space="preserve"> II, Don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  <w:t>Matías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  <w:t xml:space="preserve">,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  <w:t>Colombia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  <w:t xml:space="preserve">.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  <w:t>Variación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  <w:t xml:space="preserve"> temporal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  <w:t>del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  <w:t xml:space="preserve"> coeficiente metabólico. La flecha inferior representa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  <w:t>el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  <w:t xml:space="preserve"> estado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  <w:t>estable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  <w:t xml:space="preserve">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  <w:t>cuando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  <w:t xml:space="preserve">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  <w:t>Rmáx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  <w:t xml:space="preserve">=B.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>En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 xml:space="preserve">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>el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 xml:space="preserve"> intervalo Agosto-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>Septiembre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 xml:space="preserve">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>el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 xml:space="preserve"> sistema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>fue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 xml:space="preserve"> altamente heterotrófico y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>constituyó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 xml:space="preserve"> una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>fuente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 xml:space="preserve"> de CO</w:t>
      </w:r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vertAlign w:val="subscript"/>
          <w:lang w:val="pt-BR" w:eastAsia="ar-SA"/>
        </w:rPr>
        <w:t>2</w:t>
      </w:r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 xml:space="preserve">. De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>allí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 xml:space="preserve">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>en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 xml:space="preserve">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>adelante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 xml:space="preserve"> hasta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>el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 xml:space="preserve"> final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>del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 xml:space="preserve">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>muestreo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 xml:space="preserve">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>su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 xml:space="preserve"> comportamento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>fue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 xml:space="preserve"> levemente heterotrófico y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>tendiente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 xml:space="preserve"> a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>la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 xml:space="preserve"> </w:t>
      </w:r>
      <w:proofErr w:type="spellStart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>eutrofía</w:t>
      </w:r>
      <w:proofErr w:type="spellEnd"/>
      <w:r w:rsidRPr="00927E0D">
        <w:rPr>
          <w:rFonts w:ascii="Times New Roman" w:eastAsia="Times New Roman" w:hAnsi="Times New Roman" w:cs="Times New Roman"/>
          <w:sz w:val="20"/>
          <w:szCs w:val="20"/>
          <w:highlight w:val="yellow"/>
          <w:lang w:val="pt-BR" w:eastAsia="ar-SA"/>
        </w:rPr>
        <w:t>.</w:t>
      </w:r>
    </w:p>
    <w:p w:rsidR="00927E0D" w:rsidRPr="00927E0D" w:rsidRDefault="00927E0D" w:rsidP="00927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  <w:lang w:val="en-US" w:eastAsia="es-CO"/>
        </w:rPr>
      </w:pPr>
      <w:r w:rsidRPr="00927E0D">
        <w:rPr>
          <w:rFonts w:ascii="Times New Roman" w:eastAsia="Times New Roman" w:hAnsi="Times New Roman" w:cs="Times New Roman"/>
          <w:b/>
          <w:i/>
          <w:sz w:val="20"/>
          <w:szCs w:val="20"/>
          <w:lang w:val="pt-BR" w:eastAsia="ar-SA"/>
        </w:rPr>
        <w:t>Figure 8.</w:t>
      </w:r>
      <w:r w:rsidRPr="00927E0D">
        <w:rPr>
          <w:rFonts w:ascii="Times New Roman" w:eastAsia="Times New Roman" w:hAnsi="Times New Roman" w:cs="Times New Roman"/>
          <w:i/>
          <w:sz w:val="20"/>
          <w:szCs w:val="20"/>
          <w:lang w:val="pt-BR" w:eastAsia="ar-SA"/>
        </w:rPr>
        <w:t xml:space="preserve"> </w:t>
      </w:r>
      <w:proofErr w:type="spellStart"/>
      <w:r w:rsidRPr="00927E0D">
        <w:rPr>
          <w:rFonts w:ascii="Times New Roman" w:eastAsia="Times New Roman" w:hAnsi="Times New Roman" w:cs="Times New Roman"/>
          <w:i/>
          <w:sz w:val="20"/>
          <w:szCs w:val="20"/>
          <w:lang w:val="pt-BR" w:eastAsia="ar-SA"/>
        </w:rPr>
        <w:t>Riogrande</w:t>
      </w:r>
      <w:proofErr w:type="spellEnd"/>
      <w:r w:rsidRPr="00927E0D">
        <w:rPr>
          <w:rFonts w:ascii="Times New Roman" w:eastAsia="Times New Roman" w:hAnsi="Times New Roman" w:cs="Times New Roman"/>
          <w:i/>
          <w:sz w:val="20"/>
          <w:szCs w:val="20"/>
          <w:lang w:val="pt-BR" w:eastAsia="ar-SA"/>
        </w:rPr>
        <w:t xml:space="preserve"> II </w:t>
      </w:r>
      <w:proofErr w:type="spellStart"/>
      <w:r w:rsidRPr="00927E0D">
        <w:rPr>
          <w:rFonts w:ascii="Times New Roman" w:eastAsia="Times New Roman" w:hAnsi="Times New Roman" w:cs="Times New Roman"/>
          <w:i/>
          <w:sz w:val="20"/>
          <w:szCs w:val="20"/>
          <w:lang w:val="pt-BR" w:eastAsia="ar-SA"/>
        </w:rPr>
        <w:t>Reservoir</w:t>
      </w:r>
      <w:proofErr w:type="spellEnd"/>
      <w:r w:rsidRPr="00927E0D">
        <w:rPr>
          <w:rFonts w:ascii="Times New Roman" w:eastAsia="Times New Roman" w:hAnsi="Times New Roman" w:cs="Times New Roman"/>
          <w:i/>
          <w:sz w:val="20"/>
          <w:szCs w:val="20"/>
          <w:lang w:val="pt-BR" w:eastAsia="ar-SA"/>
        </w:rPr>
        <w:t xml:space="preserve">, Don Matias, </w:t>
      </w:r>
      <w:proofErr w:type="spellStart"/>
      <w:r w:rsidRPr="00927E0D">
        <w:rPr>
          <w:rFonts w:ascii="Times New Roman" w:eastAsia="Times New Roman" w:hAnsi="Times New Roman" w:cs="Times New Roman"/>
          <w:i/>
          <w:sz w:val="20"/>
          <w:szCs w:val="20"/>
          <w:lang w:val="pt-BR" w:eastAsia="ar-SA"/>
        </w:rPr>
        <w:t>Colombia</w:t>
      </w:r>
      <w:proofErr w:type="spellEnd"/>
      <w:r w:rsidRPr="00927E0D">
        <w:rPr>
          <w:rFonts w:ascii="Times New Roman" w:eastAsia="Times New Roman" w:hAnsi="Times New Roman" w:cs="Times New Roman"/>
          <w:i/>
          <w:sz w:val="20"/>
          <w:szCs w:val="20"/>
          <w:lang w:val="pt-BR" w:eastAsia="ar-SA"/>
        </w:rPr>
        <w:t xml:space="preserve">. </w:t>
      </w:r>
      <w:r w:rsidRPr="00927E0D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Temporal variation of metabolic rate. Lower arrow represents the steady state when </w:t>
      </w:r>
      <w:proofErr w:type="spellStart"/>
      <w:r w:rsidRPr="00927E0D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Rmax</w:t>
      </w:r>
      <w:proofErr w:type="spellEnd"/>
      <w:r w:rsidRPr="00927E0D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=B. </w:t>
      </w:r>
      <w:r w:rsidRPr="00927E0D">
        <w:rPr>
          <w:rFonts w:ascii="inherit" w:eastAsia="Times New Roman" w:hAnsi="inherit" w:cs="Courier New"/>
          <w:sz w:val="20"/>
          <w:szCs w:val="20"/>
          <w:highlight w:val="yellow"/>
          <w:lang w:val="en" w:eastAsia="es-CO"/>
        </w:rPr>
        <w:t>In the August-September interval, the system was highly heterotrophic and constituted a source of CO</w:t>
      </w:r>
      <w:r w:rsidRPr="00927E0D">
        <w:rPr>
          <w:rFonts w:ascii="inherit" w:eastAsia="Times New Roman" w:hAnsi="inherit" w:cs="Courier New"/>
          <w:sz w:val="20"/>
          <w:szCs w:val="20"/>
          <w:highlight w:val="yellow"/>
          <w:vertAlign w:val="subscript"/>
          <w:lang w:val="en" w:eastAsia="es-CO"/>
        </w:rPr>
        <w:t>2</w:t>
      </w:r>
      <w:r w:rsidRPr="00927E0D">
        <w:rPr>
          <w:rFonts w:ascii="inherit" w:eastAsia="Times New Roman" w:hAnsi="inherit" w:cs="Courier New"/>
          <w:sz w:val="20"/>
          <w:szCs w:val="20"/>
          <w:highlight w:val="yellow"/>
          <w:lang w:val="en" w:eastAsia="es-CO"/>
        </w:rPr>
        <w:t xml:space="preserve">. From then until the end of sampling period its behavior was slightly heterotrophic and tending to </w:t>
      </w:r>
      <w:proofErr w:type="spellStart"/>
      <w:r w:rsidRPr="00927E0D">
        <w:rPr>
          <w:rFonts w:ascii="inherit" w:eastAsia="Times New Roman" w:hAnsi="inherit" w:cs="Courier New"/>
          <w:sz w:val="20"/>
          <w:szCs w:val="20"/>
          <w:highlight w:val="yellow"/>
          <w:lang w:val="en" w:eastAsia="es-CO"/>
        </w:rPr>
        <w:t>eutrophy</w:t>
      </w:r>
      <w:proofErr w:type="spellEnd"/>
      <w:r w:rsidRPr="00927E0D">
        <w:rPr>
          <w:rFonts w:ascii="inherit" w:eastAsia="Times New Roman" w:hAnsi="inherit" w:cs="Courier New"/>
          <w:sz w:val="20"/>
          <w:szCs w:val="20"/>
          <w:highlight w:val="yellow"/>
          <w:lang w:val="en" w:eastAsia="es-CO"/>
        </w:rPr>
        <w:t>.</w:t>
      </w:r>
    </w:p>
    <w:p w:rsidR="004F6DC9" w:rsidRPr="00927E0D" w:rsidRDefault="004F6DC9">
      <w:pPr>
        <w:rPr>
          <w:lang w:val="en-US"/>
        </w:rPr>
      </w:pPr>
    </w:p>
    <w:sectPr w:rsidR="004F6DC9" w:rsidRPr="00927E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0D"/>
    <w:rsid w:val="004F6DC9"/>
    <w:rsid w:val="00927E0D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68AE9A"/>
  <w15:chartTrackingRefBased/>
  <w15:docId w15:val="{76724905-FF0C-4290-850D-51A43D11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</dc:creator>
  <cp:keywords/>
  <dc:description/>
  <cp:lastModifiedBy>Jhon</cp:lastModifiedBy>
  <cp:revision>2</cp:revision>
  <dcterms:created xsi:type="dcterms:W3CDTF">2018-06-18T03:20:00Z</dcterms:created>
  <dcterms:modified xsi:type="dcterms:W3CDTF">2018-06-18T03:20:00Z</dcterms:modified>
</cp:coreProperties>
</file>