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0F" w:rsidRDefault="0041600F" w:rsidP="0041600F">
      <w:pPr>
        <w:spacing w:before="120" w:after="0" w:line="48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</w:pPr>
      <w:r w:rsidRPr="005A03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ar-SA"/>
        </w:rPr>
        <w:t>Appendix I</w:t>
      </w:r>
      <w:r w:rsidRPr="007B0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  <w:t xml:space="preserve">. Occurrence records of </w:t>
      </w:r>
      <w:proofErr w:type="spellStart"/>
      <w:r w:rsidRPr="007B0FE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ar-SA"/>
        </w:rPr>
        <w:t>Crypturellus</w:t>
      </w:r>
      <w:proofErr w:type="spellEnd"/>
      <w:r w:rsidRPr="007B0FE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ar-SA"/>
        </w:rPr>
        <w:t xml:space="preserve"> </w:t>
      </w:r>
      <w:proofErr w:type="spellStart"/>
      <w:r w:rsidRPr="007B0FE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ar-SA"/>
        </w:rPr>
        <w:t>noctivagus</w:t>
      </w:r>
      <w:proofErr w:type="spellEnd"/>
      <w:r w:rsidRPr="007B0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  <w:t xml:space="preserve"> in the Brazilian territory from scientific papers and books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74"/>
        <w:gridCol w:w="1299"/>
        <w:gridCol w:w="1778"/>
        <w:gridCol w:w="890"/>
      </w:tblGrid>
      <w:tr w:rsidR="0041600F" w:rsidRPr="00BA7AC8" w:rsidTr="00145DFC">
        <w:trPr>
          <w:trHeight w:val="269"/>
          <w:jc w:val="center"/>
        </w:trPr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1600F" w:rsidRPr="007810BA" w:rsidRDefault="0041600F" w:rsidP="00145DF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10B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Author</w:t>
            </w:r>
            <w:proofErr w:type="spellEnd"/>
          </w:p>
        </w:tc>
        <w:tc>
          <w:tcPr>
            <w:tcW w:w="1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1600F" w:rsidRPr="007810BA" w:rsidRDefault="0041600F" w:rsidP="00145DFC">
            <w:pPr>
              <w:spacing w:line="240" w:lineRule="auto"/>
              <w:ind w:left="-308" w:firstLine="3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10B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77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1600F" w:rsidRPr="007810BA" w:rsidRDefault="0041600F" w:rsidP="00145DF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10B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Author</w:t>
            </w:r>
            <w:proofErr w:type="spellEnd"/>
          </w:p>
        </w:tc>
        <w:tc>
          <w:tcPr>
            <w:tcW w:w="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1600F" w:rsidRPr="007810BA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10B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Year</w:t>
            </w:r>
            <w:proofErr w:type="spellEnd"/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tcBorders>
              <w:top w:val="single" w:sz="8" w:space="0" w:color="auto"/>
            </w:tcBorders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Costa-Neto &amp;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Oliveira</w:t>
            </w:r>
          </w:p>
        </w:tc>
        <w:tc>
          <w:tcPr>
            <w:tcW w:w="1299" w:type="dxa"/>
            <w:tcBorders>
              <w:top w:val="single" w:sz="8" w:space="0" w:color="auto"/>
            </w:tcBorders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(2000)</w:t>
            </w:r>
          </w:p>
        </w:tc>
        <w:tc>
          <w:tcPr>
            <w:tcW w:w="1778" w:type="dxa"/>
            <w:tcBorders>
              <w:top w:val="single" w:sz="8" w:space="0" w:color="auto"/>
            </w:tcBorders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Nobrega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90" w:type="dxa"/>
            <w:tcBorders>
              <w:top w:val="single" w:sz="8" w:space="0" w:color="auto"/>
            </w:tcBorders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(2011)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Ribon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&amp;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Maldonado-Coelho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(2001)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Cavarzere</w:t>
            </w:r>
            <w:proofErr w:type="spellEnd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(2012)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Santos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(2004)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Olmos &amp;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Albano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(2012)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Straube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&amp;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Urben</w:t>
            </w:r>
            <w:proofErr w:type="spellEnd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-Filho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(2005)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Santos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(2012)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Vasconcelos &amp;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Neto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(2007)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Schunck</w:t>
            </w:r>
            <w:proofErr w:type="spellEnd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(2012)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Santos 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(2008)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Silveira &amp;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Santos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(2012)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Souza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  <w:t>(2009)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Vasconcelos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(2012)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Almeida &amp;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Teixeira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(2010)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Carrara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(2013)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Corrêa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(2010)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Loss</w:t>
            </w:r>
            <w:proofErr w:type="spellEnd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(2014)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Lima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(2010)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Teixeira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(2014)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Lopes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(2010)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Tomotani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&amp;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Silveira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(2016)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Silveira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(2010)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Birdlife</w:t>
            </w:r>
            <w:proofErr w:type="spellEnd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International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(2016)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Antunes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99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mallCaps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(2011)</w:t>
            </w:r>
          </w:p>
        </w:tc>
        <w:tc>
          <w:tcPr>
            <w:tcW w:w="1778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Freitas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(2016)</w:t>
            </w:r>
          </w:p>
        </w:tc>
      </w:tr>
      <w:tr w:rsidR="0041600F" w:rsidRPr="00BA7AC8" w:rsidTr="00145DFC">
        <w:trPr>
          <w:jc w:val="center"/>
        </w:trPr>
        <w:tc>
          <w:tcPr>
            <w:tcW w:w="2174" w:type="dxa"/>
            <w:tcBorders>
              <w:bottom w:val="single" w:sz="8" w:space="0" w:color="auto"/>
            </w:tcBorders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Loures-Ribeiro </w:t>
            </w:r>
            <w:proofErr w:type="gramStart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et</w:t>
            </w:r>
            <w:proofErr w:type="gramEnd"/>
            <w:r w:rsidRPr="007810B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al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99" w:type="dxa"/>
            <w:tcBorders>
              <w:bottom w:val="single" w:sz="8" w:space="0" w:color="auto"/>
            </w:tcBorders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(2011)</w:t>
            </w:r>
          </w:p>
        </w:tc>
        <w:tc>
          <w:tcPr>
            <w:tcW w:w="1778" w:type="dxa"/>
            <w:tcBorders>
              <w:bottom w:val="single" w:sz="8" w:space="0" w:color="auto"/>
            </w:tcBorders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Souza &amp;</w:t>
            </w:r>
            <w:r w:rsidRPr="007B0F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Júnior</w:t>
            </w:r>
          </w:p>
        </w:tc>
        <w:tc>
          <w:tcPr>
            <w:tcW w:w="890" w:type="dxa"/>
            <w:tcBorders>
              <w:bottom w:val="single" w:sz="8" w:space="0" w:color="auto"/>
            </w:tcBorders>
            <w:shd w:val="clear" w:color="auto" w:fill="auto"/>
          </w:tcPr>
          <w:p w:rsidR="0041600F" w:rsidRPr="007B0FE0" w:rsidRDefault="0041600F" w:rsidP="00145D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0F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(2016)</w:t>
            </w:r>
          </w:p>
        </w:tc>
      </w:tr>
    </w:tbl>
    <w:p w:rsidR="0041600F" w:rsidRDefault="0041600F" w:rsidP="0041600F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:rsidR="00EA6C43" w:rsidRDefault="00EA6C43">
      <w:bookmarkStart w:id="0" w:name="_GoBack"/>
      <w:bookmarkEnd w:id="0"/>
    </w:p>
    <w:sectPr w:rsidR="00EA6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0F"/>
    <w:rsid w:val="0041600F"/>
    <w:rsid w:val="00EA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2018-08-13T00:51:00Z</dcterms:created>
  <dcterms:modified xsi:type="dcterms:W3CDTF">2018-08-13T00:53:00Z</dcterms:modified>
</cp:coreProperties>
</file>