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54" w:rsidRPr="009F7E54" w:rsidRDefault="009F7E54" w:rsidP="009F7E5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 xml:space="preserve">Cover </w:t>
      </w:r>
      <w:proofErr w:type="spellStart"/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>Letter</w:t>
      </w:r>
      <w:proofErr w:type="spellEnd"/>
    </w:p>
    <w:p w:rsidR="009F7E54" w:rsidRP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Dear</w:t>
      </w:r>
      <w:proofErr w:type="spellEnd"/>
      <w:r>
        <w:rPr>
          <w:rFonts w:ascii="Arial" w:hAnsi="Arial" w:cs="Arial"/>
          <w:sz w:val="24"/>
          <w:szCs w:val="24"/>
        </w:rPr>
        <w:t xml:space="preserve"> Editor </w:t>
      </w: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Oecologia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Australis</w:t>
      </w:r>
      <w:proofErr w:type="spellEnd"/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B31874" w:rsidP="00FE63E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9F7E54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F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accordance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E54">
        <w:rPr>
          <w:rFonts w:ascii="Arial" w:hAnsi="Arial" w:cs="Arial"/>
          <w:sz w:val="24"/>
          <w:szCs w:val="24"/>
        </w:rPr>
        <w:t>s</w:t>
      </w:r>
      <w:r w:rsidR="009F7E54" w:rsidRPr="009F7E54">
        <w:rPr>
          <w:rFonts w:ascii="Arial" w:hAnsi="Arial" w:cs="Arial"/>
          <w:sz w:val="24"/>
          <w:szCs w:val="24"/>
        </w:rPr>
        <w:t>ubm</w:t>
      </w:r>
      <w:r w:rsidR="009F7E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manuscript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entitled</w:t>
      </w:r>
      <w:proofErr w:type="spellEnd"/>
      <w:r w:rsidR="009F7E54" w:rsidRPr="009F7E54">
        <w:rPr>
          <w:rFonts w:ascii="Arial" w:hAnsi="Arial" w:cs="Arial"/>
          <w:sz w:val="24"/>
          <w:szCs w:val="24"/>
        </w:rPr>
        <w:t xml:space="preserve"> </w:t>
      </w:r>
      <w:r w:rsidR="009F7E54" w:rsidRPr="00FE63E9">
        <w:rPr>
          <w:rFonts w:ascii="Arial" w:hAnsi="Arial" w:cs="Arial"/>
          <w:sz w:val="24"/>
          <w:szCs w:val="24"/>
        </w:rPr>
        <w:t>“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Floristic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elements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basis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conservation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of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wetlands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and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public</w:t>
      </w:r>
      <w:proofErr w:type="spellEnd"/>
      <w:r w:rsidR="00FE63E9" w:rsidRPr="004C7B87">
        <w:rPr>
          <w:rFonts w:ascii="Arial" w:hAnsi="Arial" w:cs="Arial"/>
          <w:b/>
          <w:sz w:val="24"/>
          <w:szCs w:val="24"/>
        </w:rPr>
        <w:t xml:space="preserve"> policies in </w:t>
      </w:r>
      <w:proofErr w:type="spellStart"/>
      <w:r w:rsidR="00FE63E9" w:rsidRPr="004C7B87">
        <w:rPr>
          <w:rFonts w:ascii="Arial" w:hAnsi="Arial" w:cs="Arial"/>
          <w:b/>
          <w:sz w:val="24"/>
          <w:szCs w:val="24"/>
        </w:rPr>
        <w:t>Brazil</w:t>
      </w:r>
      <w:proofErr w:type="spellEnd"/>
      <w:r w:rsidR="009F7E54" w:rsidRPr="00FE63E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E63E9">
        <w:rPr>
          <w:rFonts w:ascii="Arial" w:hAnsi="Arial" w:cs="Arial"/>
          <w:sz w:val="24"/>
          <w:szCs w:val="24"/>
        </w:rPr>
        <w:t>to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peer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r w:rsidR="009F7E54" w:rsidRPr="00FE63E9">
        <w:rPr>
          <w:rFonts w:ascii="Arial" w:hAnsi="Arial" w:cs="Arial"/>
          <w:sz w:val="24"/>
          <w:szCs w:val="24"/>
        </w:rPr>
        <w:t>revi</w:t>
      </w:r>
      <w:r w:rsidRPr="00FE63E9">
        <w:rPr>
          <w:rFonts w:ascii="Arial" w:hAnsi="Arial" w:cs="Arial"/>
          <w:sz w:val="24"/>
          <w:szCs w:val="24"/>
        </w:rPr>
        <w:t>ew</w:t>
      </w:r>
      <w:r w:rsidR="009F7E54"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of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Oecologia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Australis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3E9">
        <w:rPr>
          <w:rFonts w:ascii="Arial" w:hAnsi="Arial" w:cs="Arial"/>
          <w:sz w:val="24"/>
          <w:szCs w:val="24"/>
        </w:rPr>
        <w:t>to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be published in </w:t>
      </w:r>
      <w:proofErr w:type="spellStart"/>
      <w:r w:rsidRPr="00FE63E9">
        <w:rPr>
          <w:rFonts w:ascii="Arial" w:hAnsi="Arial" w:cs="Arial"/>
          <w:sz w:val="24"/>
          <w:szCs w:val="24"/>
        </w:rPr>
        <w:t>the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E54" w:rsidRPr="00FE63E9">
        <w:rPr>
          <w:rFonts w:ascii="Arial" w:hAnsi="Arial" w:cs="Arial"/>
          <w:sz w:val="24"/>
          <w:szCs w:val="24"/>
        </w:rPr>
        <w:t>special</w:t>
      </w:r>
      <w:proofErr w:type="spellEnd"/>
      <w:r w:rsidR="009F7E54" w:rsidRP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fascicle</w:t>
      </w:r>
      <w:proofErr w:type="spellEnd"/>
      <w:r w:rsid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Ecology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Wetlands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9F7E54"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7E54" w:rsidRDefault="009F7E54" w:rsidP="00FE63E9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FE63E9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B3187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The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aut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hor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s.</w:t>
      </w: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FE63E9" w:rsidRDefault="00FE63E9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Pr="009F7E54" w:rsidRDefault="009F7E54" w:rsidP="009F7E54">
      <w:pPr>
        <w:spacing w:after="0" w:line="360" w:lineRule="auto"/>
        <w:ind w:firstLine="708"/>
        <w:jc w:val="center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Campo Grande, </w:t>
      </w:r>
      <w:r w:rsidR="004F0EB6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September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2018.</w:t>
      </w:r>
    </w:p>
    <w:p w:rsidR="000D600C" w:rsidRPr="009F7E54" w:rsidRDefault="000D600C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600C" w:rsidRPr="009F7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E54"/>
    <w:rsid w:val="000D600C"/>
    <w:rsid w:val="00447364"/>
    <w:rsid w:val="004C7B87"/>
    <w:rsid w:val="004F0EB6"/>
    <w:rsid w:val="009F7E54"/>
    <w:rsid w:val="00B3187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E24FE"/>
  <w15:docId w15:val="{5B109392-2944-4040-8050-988B4CD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2018-08-28T19:07:00Z</dcterms:created>
  <dcterms:modified xsi:type="dcterms:W3CDTF">2018-09-04T12:23:00Z</dcterms:modified>
</cp:coreProperties>
</file>