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F88C7" w14:textId="66632A34" w:rsidR="00CC5472" w:rsidRDefault="00CC5472" w:rsidP="00CC5472">
      <w:pPr>
        <w:spacing w:after="0" w:line="480" w:lineRule="auto"/>
        <w:rPr>
          <w:rStyle w:val="tlid-translation"/>
          <w:rFonts w:ascii="Times New Roman" w:hAnsi="Times New Roman" w:cs="Times New Roman"/>
          <w:b/>
          <w:bCs/>
          <w:sz w:val="26"/>
          <w:szCs w:val="26"/>
          <w:lang w:val="en"/>
        </w:rPr>
      </w:pPr>
      <w:r w:rsidRPr="00CC5472">
        <w:rPr>
          <w:rStyle w:val="tlid-translation"/>
          <w:rFonts w:ascii="Times New Roman" w:hAnsi="Times New Roman" w:cs="Times New Roman"/>
          <w:b/>
          <w:bCs/>
          <w:sz w:val="26"/>
          <w:szCs w:val="26"/>
          <w:lang w:val="en"/>
        </w:rPr>
        <w:t>Section</w:t>
      </w:r>
      <w:r>
        <w:rPr>
          <w:rStyle w:val="tlid-translation"/>
          <w:rFonts w:ascii="Times New Roman" w:hAnsi="Times New Roman" w:cs="Times New Roman"/>
          <w:b/>
          <w:bCs/>
          <w:sz w:val="26"/>
          <w:szCs w:val="26"/>
          <w:lang w:val="en"/>
        </w:rPr>
        <w:t>: Opinions</w:t>
      </w:r>
    </w:p>
    <w:p w14:paraId="3C6C43E7" w14:textId="5992849C" w:rsidR="00081E89" w:rsidRPr="0000774F" w:rsidRDefault="00081E89" w:rsidP="00444A7A">
      <w:pPr>
        <w:spacing w:after="0" w:line="480" w:lineRule="auto"/>
        <w:jc w:val="center"/>
        <w:rPr>
          <w:rStyle w:val="tlid-translation"/>
          <w:rFonts w:ascii="Times New Roman" w:hAnsi="Times New Roman" w:cs="Times New Roman"/>
          <w:b/>
          <w:bCs/>
          <w:sz w:val="26"/>
          <w:szCs w:val="26"/>
          <w:lang w:val="en"/>
        </w:rPr>
      </w:pPr>
      <w:r w:rsidRPr="0000774F">
        <w:rPr>
          <w:rStyle w:val="tlid-translation"/>
          <w:rFonts w:ascii="Times New Roman" w:hAnsi="Times New Roman" w:cs="Times New Roman"/>
          <w:b/>
          <w:bCs/>
          <w:sz w:val="26"/>
          <w:szCs w:val="26"/>
          <w:lang w:val="en"/>
        </w:rPr>
        <w:t>A</w:t>
      </w:r>
      <w:r w:rsidR="00444A7A">
        <w:rPr>
          <w:rStyle w:val="tlid-translation"/>
          <w:rFonts w:ascii="Times New Roman" w:hAnsi="Times New Roman" w:cs="Times New Roman"/>
          <w:b/>
          <w:bCs/>
          <w:sz w:val="26"/>
          <w:szCs w:val="26"/>
          <w:lang w:val="en"/>
        </w:rPr>
        <w:t>MAZON UNDER ATTACK</w:t>
      </w:r>
      <w:r w:rsidRPr="0000774F">
        <w:rPr>
          <w:rStyle w:val="tlid-translation"/>
          <w:rFonts w:ascii="Times New Roman" w:hAnsi="Times New Roman" w:cs="Times New Roman"/>
          <w:b/>
          <w:bCs/>
          <w:sz w:val="26"/>
          <w:szCs w:val="26"/>
          <w:lang w:val="en"/>
        </w:rPr>
        <w:t xml:space="preserve">: </w:t>
      </w:r>
      <w:r w:rsidR="00444A7A">
        <w:rPr>
          <w:rStyle w:val="tlid-translation"/>
          <w:rFonts w:ascii="Times New Roman" w:hAnsi="Times New Roman" w:cs="Times New Roman"/>
          <w:b/>
          <w:bCs/>
          <w:sz w:val="26"/>
          <w:szCs w:val="26"/>
          <w:lang w:val="en"/>
        </w:rPr>
        <w:t>A WAR</w:t>
      </w:r>
      <w:r w:rsidR="00595222">
        <w:rPr>
          <w:rStyle w:val="tlid-translation"/>
          <w:rFonts w:ascii="Times New Roman" w:hAnsi="Times New Roman" w:cs="Times New Roman"/>
          <w:b/>
          <w:bCs/>
          <w:sz w:val="26"/>
          <w:szCs w:val="26"/>
          <w:lang w:val="en"/>
        </w:rPr>
        <w:t>N</w:t>
      </w:r>
      <w:r w:rsidR="00444A7A">
        <w:rPr>
          <w:rStyle w:val="tlid-translation"/>
          <w:rFonts w:ascii="Times New Roman" w:hAnsi="Times New Roman" w:cs="Times New Roman"/>
          <w:b/>
          <w:bCs/>
          <w:sz w:val="26"/>
          <w:szCs w:val="26"/>
          <w:lang w:val="en"/>
        </w:rPr>
        <w:t>ING FOR GLOBAL WARMING</w:t>
      </w:r>
    </w:p>
    <w:p w14:paraId="4E0B1710" w14:textId="77777777" w:rsidR="00900E66" w:rsidRDefault="00900E66" w:rsidP="002175C1">
      <w:pPr>
        <w:spacing w:after="0" w:line="480" w:lineRule="auto"/>
        <w:rPr>
          <w:rStyle w:val="tlid-translation"/>
          <w:rFonts w:ascii="Times New Roman" w:hAnsi="Times New Roman" w:cs="Times New Roman"/>
          <w:sz w:val="24"/>
          <w:szCs w:val="24"/>
          <w:lang w:val="en-US"/>
        </w:rPr>
      </w:pPr>
    </w:p>
    <w:p w14:paraId="1572D3B6" w14:textId="31F179F6" w:rsidR="00E256E5" w:rsidRPr="0089032A" w:rsidRDefault="00E256E5" w:rsidP="0089032A">
      <w:pPr>
        <w:spacing w:after="0" w:line="480" w:lineRule="auto"/>
        <w:jc w:val="center"/>
        <w:rPr>
          <w:rStyle w:val="tlid-translation"/>
          <w:rFonts w:ascii="Times New Roman" w:hAnsi="Times New Roman" w:cs="Times New Roman"/>
          <w:i/>
          <w:sz w:val="24"/>
          <w:szCs w:val="24"/>
        </w:rPr>
      </w:pPr>
      <w:r w:rsidRPr="0089032A">
        <w:rPr>
          <w:rStyle w:val="tlid-translation"/>
          <w:rFonts w:ascii="Times New Roman" w:hAnsi="Times New Roman" w:cs="Times New Roman"/>
          <w:i/>
          <w:sz w:val="24"/>
          <w:szCs w:val="24"/>
        </w:rPr>
        <w:t>Rosa Maria Dias</w:t>
      </w:r>
      <w:r w:rsidRPr="0089032A">
        <w:rPr>
          <w:rStyle w:val="tlid-translation"/>
          <w:rFonts w:ascii="Times New Roman" w:hAnsi="Times New Roman" w:cs="Times New Roman"/>
          <w:i/>
          <w:sz w:val="24"/>
          <w:szCs w:val="24"/>
          <w:vertAlign w:val="superscript"/>
        </w:rPr>
        <w:t>1*</w:t>
      </w:r>
      <w:r w:rsidRPr="0089032A">
        <w:rPr>
          <w:rStyle w:val="tlid-translation"/>
          <w:rFonts w:ascii="Times New Roman" w:hAnsi="Times New Roman" w:cs="Times New Roman"/>
          <w:i/>
          <w:sz w:val="24"/>
          <w:szCs w:val="24"/>
        </w:rPr>
        <w:t xml:space="preserve">, </w:t>
      </w:r>
      <w:proofErr w:type="spellStart"/>
      <w:r w:rsidRPr="0089032A">
        <w:rPr>
          <w:rStyle w:val="tlid-translation"/>
          <w:rFonts w:ascii="Times New Roman" w:hAnsi="Times New Roman" w:cs="Times New Roman"/>
          <w:i/>
          <w:sz w:val="24"/>
          <w:szCs w:val="24"/>
        </w:rPr>
        <w:t>Raffael</w:t>
      </w:r>
      <w:proofErr w:type="spellEnd"/>
      <w:r w:rsidRPr="0089032A">
        <w:rPr>
          <w:rStyle w:val="tlid-translation"/>
          <w:rFonts w:ascii="Times New Roman" w:hAnsi="Times New Roman" w:cs="Times New Roman"/>
          <w:i/>
          <w:sz w:val="24"/>
          <w:szCs w:val="24"/>
        </w:rPr>
        <w:t xml:space="preserve"> Marcos Tófoli</w:t>
      </w:r>
      <w:r w:rsidRPr="0089032A">
        <w:rPr>
          <w:rStyle w:val="tlid-translation"/>
          <w:rFonts w:ascii="Times New Roman" w:hAnsi="Times New Roman" w:cs="Times New Roman"/>
          <w:i/>
          <w:sz w:val="24"/>
          <w:szCs w:val="24"/>
          <w:vertAlign w:val="superscript"/>
        </w:rPr>
        <w:t>2</w:t>
      </w:r>
      <w:r w:rsidRPr="0089032A">
        <w:rPr>
          <w:rStyle w:val="tlid-translation"/>
          <w:rFonts w:ascii="Times New Roman" w:hAnsi="Times New Roman" w:cs="Times New Roman"/>
          <w:i/>
          <w:sz w:val="24"/>
          <w:szCs w:val="24"/>
        </w:rPr>
        <w:t>, Taise Miranda Lopes</w:t>
      </w:r>
      <w:r w:rsidRPr="0089032A">
        <w:rPr>
          <w:rStyle w:val="tlid-translation"/>
          <w:rFonts w:ascii="Times New Roman" w:hAnsi="Times New Roman" w:cs="Times New Roman"/>
          <w:i/>
          <w:sz w:val="24"/>
          <w:szCs w:val="24"/>
          <w:vertAlign w:val="superscript"/>
        </w:rPr>
        <w:t>1</w:t>
      </w:r>
      <w:r w:rsidRPr="0089032A">
        <w:rPr>
          <w:rStyle w:val="tlid-translation"/>
          <w:rFonts w:ascii="Times New Roman" w:hAnsi="Times New Roman" w:cs="Times New Roman"/>
          <w:i/>
          <w:sz w:val="24"/>
          <w:szCs w:val="24"/>
        </w:rPr>
        <w:t xml:space="preserve"> &amp; Gustavo Henrique </w:t>
      </w:r>
      <w:proofErr w:type="spellStart"/>
      <w:r w:rsidRPr="0089032A">
        <w:rPr>
          <w:rStyle w:val="tlid-translation"/>
          <w:rFonts w:ascii="Times New Roman" w:hAnsi="Times New Roman" w:cs="Times New Roman"/>
          <w:i/>
          <w:sz w:val="24"/>
          <w:szCs w:val="24"/>
        </w:rPr>
        <w:t>Zaia</w:t>
      </w:r>
      <w:proofErr w:type="spellEnd"/>
      <w:r w:rsidRPr="0089032A">
        <w:rPr>
          <w:rStyle w:val="tlid-translation"/>
          <w:rFonts w:ascii="Times New Roman" w:hAnsi="Times New Roman" w:cs="Times New Roman"/>
          <w:i/>
          <w:sz w:val="24"/>
          <w:szCs w:val="24"/>
        </w:rPr>
        <w:t xml:space="preserve"> </w:t>
      </w:r>
      <w:proofErr w:type="gramStart"/>
      <w:r w:rsidRPr="0089032A">
        <w:rPr>
          <w:rStyle w:val="tlid-translation"/>
          <w:rFonts w:ascii="Times New Roman" w:hAnsi="Times New Roman" w:cs="Times New Roman"/>
          <w:i/>
          <w:sz w:val="24"/>
          <w:szCs w:val="24"/>
        </w:rPr>
        <w:t>Alves</w:t>
      </w:r>
      <w:r w:rsidR="00637DA5">
        <w:rPr>
          <w:rStyle w:val="tlid-translation"/>
          <w:rFonts w:ascii="Times New Roman" w:hAnsi="Times New Roman" w:cs="Times New Roman"/>
          <w:i/>
          <w:sz w:val="24"/>
          <w:szCs w:val="24"/>
          <w:vertAlign w:val="superscript"/>
        </w:rPr>
        <w:t>1</w:t>
      </w:r>
      <w:proofErr w:type="gramEnd"/>
    </w:p>
    <w:p w14:paraId="7130BBF0" w14:textId="1AD69EDB" w:rsidR="00E256E5" w:rsidRPr="0089032A" w:rsidRDefault="00E256E5" w:rsidP="00E256E5">
      <w:pPr>
        <w:spacing w:after="0" w:line="480" w:lineRule="auto"/>
        <w:rPr>
          <w:rStyle w:val="tlid-translation"/>
          <w:rFonts w:ascii="Times New Roman" w:hAnsi="Times New Roman" w:cs="Times New Roman"/>
          <w:sz w:val="16"/>
          <w:szCs w:val="16"/>
        </w:rPr>
      </w:pPr>
      <w:r w:rsidRPr="0089032A">
        <w:rPr>
          <w:rStyle w:val="tlid-translation"/>
          <w:rFonts w:ascii="Times New Roman" w:hAnsi="Times New Roman" w:cs="Times New Roman"/>
          <w:sz w:val="16"/>
          <w:szCs w:val="16"/>
          <w:vertAlign w:val="superscript"/>
        </w:rPr>
        <w:t>1</w:t>
      </w:r>
      <w:r w:rsidRPr="0089032A">
        <w:rPr>
          <w:rStyle w:val="tlid-translation"/>
          <w:rFonts w:ascii="Times New Roman" w:hAnsi="Times New Roman" w:cs="Times New Roman"/>
          <w:sz w:val="16"/>
          <w:szCs w:val="16"/>
        </w:rPr>
        <w:t xml:space="preserve"> </w:t>
      </w:r>
      <w:r w:rsidR="000C71D6" w:rsidRPr="00F9251B">
        <w:rPr>
          <w:rFonts w:ascii="Times New Roman" w:hAnsi="Times New Roman" w:cs="Times New Roman"/>
          <w:sz w:val="16"/>
          <w:szCs w:val="16"/>
        </w:rPr>
        <w:t>Labor</w:t>
      </w:r>
      <w:r w:rsidR="000C71D6">
        <w:rPr>
          <w:rFonts w:ascii="Times New Roman" w:hAnsi="Times New Roman" w:cs="Times New Roman"/>
          <w:sz w:val="16"/>
          <w:szCs w:val="16"/>
        </w:rPr>
        <w:t xml:space="preserve">atório de Ecologia e Ictiologia, </w:t>
      </w:r>
      <w:r w:rsidRPr="0089032A">
        <w:rPr>
          <w:rStyle w:val="tlid-translation"/>
          <w:rFonts w:ascii="Times New Roman" w:hAnsi="Times New Roman" w:cs="Times New Roman"/>
          <w:sz w:val="16"/>
          <w:szCs w:val="16"/>
        </w:rPr>
        <w:t>Pós</w:t>
      </w:r>
      <w:r w:rsidRPr="0089032A">
        <w:rPr>
          <w:rStyle w:val="tlid-translation"/>
          <w:rFonts w:ascii="Times New Roman" w:eastAsia="MS Mincho" w:hAnsi="Times New Roman" w:cs="Times New Roman"/>
          <w:sz w:val="16"/>
          <w:szCs w:val="16"/>
        </w:rPr>
        <w:noBreakHyphen/>
      </w:r>
      <w:r w:rsidRPr="0089032A">
        <w:rPr>
          <w:rStyle w:val="tlid-translation"/>
          <w:rFonts w:ascii="Times New Roman" w:hAnsi="Times New Roman" w:cs="Times New Roman"/>
          <w:sz w:val="16"/>
          <w:szCs w:val="16"/>
        </w:rPr>
        <w:t>Graduação em Ecologia de A</w:t>
      </w:r>
      <w:r w:rsidR="000C71D6">
        <w:rPr>
          <w:rStyle w:val="tlid-translation"/>
          <w:rFonts w:ascii="Times New Roman" w:hAnsi="Times New Roman" w:cs="Times New Roman"/>
          <w:sz w:val="16"/>
          <w:szCs w:val="16"/>
        </w:rPr>
        <w:t>mbientes Aquáticos Continentais</w:t>
      </w:r>
      <w:r w:rsidRPr="0089032A">
        <w:rPr>
          <w:rStyle w:val="tlid-translation"/>
          <w:rFonts w:ascii="Times New Roman" w:hAnsi="Times New Roman" w:cs="Times New Roman"/>
          <w:sz w:val="16"/>
          <w:szCs w:val="16"/>
        </w:rPr>
        <w:t xml:space="preserve"> </w:t>
      </w:r>
      <w:r w:rsidR="00965796">
        <w:rPr>
          <w:rFonts w:ascii="Times New Roman" w:hAnsi="Times New Roman" w:cs="Times New Roman"/>
          <w:sz w:val="16"/>
          <w:szCs w:val="16"/>
        </w:rPr>
        <w:t>na</w:t>
      </w:r>
      <w:r w:rsidR="00BB7E7E" w:rsidRPr="00F9251B">
        <w:rPr>
          <w:rFonts w:ascii="Times New Roman" w:hAnsi="Times New Roman" w:cs="Times New Roman"/>
          <w:sz w:val="16"/>
          <w:szCs w:val="16"/>
        </w:rPr>
        <w:t xml:space="preserve"> </w:t>
      </w:r>
      <w:r w:rsidR="00965796" w:rsidRPr="0089032A">
        <w:rPr>
          <w:rStyle w:val="tlid-translation"/>
          <w:rFonts w:ascii="Times New Roman" w:hAnsi="Times New Roman" w:cs="Times New Roman"/>
          <w:sz w:val="16"/>
          <w:szCs w:val="16"/>
        </w:rPr>
        <w:t xml:space="preserve">Universidade Estadual de Maringá, Maringá, PR, </w:t>
      </w:r>
      <w:proofErr w:type="spellStart"/>
      <w:r w:rsidR="00965796" w:rsidRPr="0089032A">
        <w:rPr>
          <w:rStyle w:val="tlid-translation"/>
          <w:rFonts w:ascii="Times New Roman" w:hAnsi="Times New Roman" w:cs="Times New Roman"/>
          <w:sz w:val="16"/>
          <w:szCs w:val="16"/>
        </w:rPr>
        <w:t>Brazil</w:t>
      </w:r>
      <w:proofErr w:type="spellEnd"/>
      <w:r w:rsidR="00965796">
        <w:rPr>
          <w:rStyle w:val="tlid-translation"/>
          <w:rFonts w:ascii="Times New Roman" w:hAnsi="Times New Roman" w:cs="Times New Roman"/>
          <w:sz w:val="16"/>
          <w:szCs w:val="16"/>
        </w:rPr>
        <w:t xml:space="preserve">, </w:t>
      </w:r>
      <w:r w:rsidR="00BB7E7E" w:rsidRPr="00F9251B">
        <w:rPr>
          <w:rFonts w:ascii="Times New Roman" w:hAnsi="Times New Roman" w:cs="Times New Roman"/>
          <w:sz w:val="16"/>
          <w:szCs w:val="16"/>
        </w:rPr>
        <w:t>bloco H90, sala 002, Avenida Colombo, 5790</w:t>
      </w:r>
      <w:r w:rsidR="00965796">
        <w:rPr>
          <w:rFonts w:ascii="Times New Roman" w:hAnsi="Times New Roman" w:cs="Times New Roman"/>
          <w:sz w:val="16"/>
          <w:szCs w:val="16"/>
        </w:rPr>
        <w:t xml:space="preserve">. </w:t>
      </w:r>
      <w:r w:rsidR="00BB7E7E">
        <w:rPr>
          <w:rStyle w:val="tlid-translation"/>
          <w:rFonts w:ascii="Times New Roman" w:hAnsi="Times New Roman" w:cs="Times New Roman"/>
          <w:sz w:val="16"/>
          <w:szCs w:val="16"/>
        </w:rPr>
        <w:t>Phone</w:t>
      </w:r>
      <w:r w:rsidR="00BB7E7E" w:rsidRPr="00BB7E7E">
        <w:rPr>
          <w:rStyle w:val="tlid-translation"/>
          <w:rFonts w:ascii="Times New Roman" w:hAnsi="Times New Roman" w:cs="Times New Roman"/>
          <w:sz w:val="16"/>
          <w:szCs w:val="16"/>
        </w:rPr>
        <w:t>: +55-4</w:t>
      </w:r>
      <w:r w:rsidR="00BB7E7E">
        <w:rPr>
          <w:rStyle w:val="tlid-translation"/>
          <w:rFonts w:ascii="Times New Roman" w:hAnsi="Times New Roman" w:cs="Times New Roman"/>
          <w:sz w:val="16"/>
          <w:szCs w:val="16"/>
        </w:rPr>
        <w:t>4</w:t>
      </w:r>
      <w:r w:rsidR="00BB7E7E" w:rsidRPr="00BB7E7E">
        <w:rPr>
          <w:rStyle w:val="tlid-translation"/>
          <w:rFonts w:ascii="Times New Roman" w:hAnsi="Times New Roman" w:cs="Times New Roman"/>
          <w:sz w:val="16"/>
          <w:szCs w:val="16"/>
        </w:rPr>
        <w:t>-3</w:t>
      </w:r>
      <w:r w:rsidR="00BB7E7E">
        <w:rPr>
          <w:rStyle w:val="tlid-translation"/>
          <w:rFonts w:ascii="Times New Roman" w:hAnsi="Times New Roman" w:cs="Times New Roman"/>
          <w:sz w:val="16"/>
          <w:szCs w:val="16"/>
        </w:rPr>
        <w:t>011-4607</w:t>
      </w:r>
    </w:p>
    <w:p w14:paraId="75A6E9AF" w14:textId="44A15789" w:rsidR="00E256E5" w:rsidRPr="0089032A" w:rsidRDefault="00E256E5" w:rsidP="00E256E5">
      <w:pPr>
        <w:spacing w:after="0" w:line="480" w:lineRule="auto"/>
        <w:rPr>
          <w:rStyle w:val="tlid-translation"/>
          <w:rFonts w:ascii="Times New Roman" w:hAnsi="Times New Roman" w:cs="Times New Roman"/>
          <w:sz w:val="16"/>
          <w:szCs w:val="16"/>
        </w:rPr>
      </w:pPr>
      <w:proofErr w:type="gramStart"/>
      <w:r w:rsidRPr="0089032A">
        <w:rPr>
          <w:rStyle w:val="tlid-translation"/>
          <w:rFonts w:ascii="Times New Roman" w:hAnsi="Times New Roman" w:cs="Times New Roman"/>
          <w:sz w:val="16"/>
          <w:szCs w:val="16"/>
          <w:vertAlign w:val="superscript"/>
        </w:rPr>
        <w:t>2</w:t>
      </w:r>
      <w:proofErr w:type="gramEnd"/>
      <w:r w:rsidRPr="0089032A">
        <w:rPr>
          <w:rStyle w:val="tlid-translation"/>
          <w:rFonts w:ascii="Times New Roman" w:hAnsi="Times New Roman" w:cs="Times New Roman"/>
          <w:sz w:val="16"/>
          <w:szCs w:val="16"/>
        </w:rPr>
        <w:t xml:space="preserve"> Instituto Federal Catarinense (IFC)</w:t>
      </w:r>
      <w:r w:rsidR="00DB1949">
        <w:rPr>
          <w:rStyle w:val="tlid-translation"/>
          <w:rFonts w:ascii="Times New Roman" w:hAnsi="Times New Roman" w:cs="Times New Roman"/>
          <w:sz w:val="16"/>
          <w:szCs w:val="16"/>
        </w:rPr>
        <w:t xml:space="preserve">. </w:t>
      </w:r>
      <w:r w:rsidR="00DB1949" w:rsidRPr="00DB1949">
        <w:rPr>
          <w:rStyle w:val="tlid-translation"/>
          <w:rFonts w:ascii="Times New Roman" w:hAnsi="Times New Roman" w:cs="Times New Roman"/>
          <w:sz w:val="16"/>
          <w:szCs w:val="16"/>
        </w:rPr>
        <w:t>Rodovia SC 135, km 125 - Bairro Campo Experimental - CEP 89564-590 - Videira - SC - Fone: (49) 3533-4900</w:t>
      </w:r>
    </w:p>
    <w:p w14:paraId="3AB05886" w14:textId="77777777" w:rsidR="00E256E5" w:rsidRPr="0089032A" w:rsidRDefault="00E256E5" w:rsidP="00E256E5">
      <w:pPr>
        <w:spacing w:after="0" w:line="480" w:lineRule="auto"/>
        <w:rPr>
          <w:rStyle w:val="tlid-translation"/>
          <w:rFonts w:ascii="Times New Roman" w:hAnsi="Times New Roman" w:cs="Times New Roman"/>
          <w:sz w:val="16"/>
          <w:szCs w:val="16"/>
          <w:lang w:val="en-US"/>
        </w:rPr>
      </w:pPr>
      <w:r w:rsidRPr="0089032A">
        <w:rPr>
          <w:rStyle w:val="tlid-translation"/>
          <w:rFonts w:ascii="Times New Roman" w:hAnsi="Times New Roman" w:cs="Times New Roman"/>
          <w:sz w:val="16"/>
          <w:szCs w:val="16"/>
          <w:lang w:val="en-US"/>
        </w:rPr>
        <w:t>*Corresponding author</w:t>
      </w:r>
    </w:p>
    <w:p w14:paraId="688FBD31" w14:textId="2E0F447A" w:rsidR="00E256E5" w:rsidRPr="00444A18" w:rsidRDefault="00C1691D" w:rsidP="002175C1">
      <w:pPr>
        <w:spacing w:after="0" w:line="480" w:lineRule="auto"/>
        <w:rPr>
          <w:rStyle w:val="Hyperlink"/>
          <w:rFonts w:ascii="Times New Roman" w:hAnsi="Times New Roman" w:cs="Times New Roman"/>
          <w:sz w:val="16"/>
          <w:szCs w:val="16"/>
          <w:lang w:val="en-US"/>
        </w:rPr>
      </w:pPr>
      <w:r w:rsidRPr="00444A18">
        <w:rPr>
          <w:rFonts w:ascii="Times New Roman" w:hAnsi="Times New Roman" w:cs="Times New Roman"/>
          <w:sz w:val="16"/>
          <w:szCs w:val="16"/>
          <w:lang w:val="en-US"/>
        </w:rPr>
        <w:t xml:space="preserve">E-mails: </w:t>
      </w:r>
      <w:hyperlink r:id="rId8" w:history="1">
        <w:r w:rsidRPr="00444A18">
          <w:rPr>
            <w:rStyle w:val="Hyperlink"/>
            <w:rFonts w:ascii="Times New Roman" w:hAnsi="Times New Roman" w:cs="Times New Roman"/>
            <w:sz w:val="16"/>
            <w:szCs w:val="16"/>
            <w:lang w:val="en-US"/>
          </w:rPr>
          <w:t>rmdias2003@yahoo.com.br</w:t>
        </w:r>
      </w:hyperlink>
      <w:r w:rsidRPr="00444A18">
        <w:rPr>
          <w:rFonts w:ascii="Times New Roman" w:hAnsi="Times New Roman" w:cs="Times New Roman"/>
          <w:sz w:val="16"/>
          <w:szCs w:val="16"/>
          <w:lang w:val="en-US"/>
        </w:rPr>
        <w:t>;</w:t>
      </w:r>
      <w:r w:rsidR="002D02A3" w:rsidRPr="00444A18">
        <w:rPr>
          <w:rFonts w:ascii="Times New Roman" w:hAnsi="Times New Roman" w:cs="Times New Roman"/>
          <w:sz w:val="16"/>
          <w:szCs w:val="16"/>
          <w:lang w:val="en-US"/>
        </w:rPr>
        <w:t xml:space="preserve"> </w:t>
      </w:r>
      <w:hyperlink r:id="rId9" w:history="1">
        <w:r w:rsidR="002D02A3" w:rsidRPr="00444A18">
          <w:rPr>
            <w:rStyle w:val="Hyperlink"/>
            <w:rFonts w:ascii="Times New Roman" w:hAnsi="Times New Roman" w:cs="Times New Roman"/>
            <w:sz w:val="16"/>
            <w:szCs w:val="16"/>
            <w:lang w:val="en-US"/>
          </w:rPr>
          <w:t>biotofoli@gmail.com</w:t>
        </w:r>
      </w:hyperlink>
      <w:r w:rsidRPr="00444A18">
        <w:rPr>
          <w:rFonts w:ascii="Times New Roman" w:hAnsi="Times New Roman" w:cs="Times New Roman"/>
          <w:sz w:val="16"/>
          <w:szCs w:val="16"/>
          <w:lang w:val="en-US"/>
        </w:rPr>
        <w:t xml:space="preserve">; </w:t>
      </w:r>
      <w:hyperlink r:id="rId10" w:history="1">
        <w:r w:rsidRPr="00444A18">
          <w:rPr>
            <w:rStyle w:val="Hyperlink"/>
            <w:rFonts w:ascii="Times New Roman" w:hAnsi="Times New Roman" w:cs="Times New Roman"/>
            <w:sz w:val="16"/>
            <w:szCs w:val="16"/>
            <w:lang w:val="en-US"/>
          </w:rPr>
          <w:t>taisemlopes@gmail.com</w:t>
        </w:r>
      </w:hyperlink>
      <w:r w:rsidRPr="00444A18">
        <w:rPr>
          <w:rFonts w:ascii="Times New Roman" w:hAnsi="Times New Roman" w:cs="Times New Roman"/>
          <w:sz w:val="16"/>
          <w:szCs w:val="16"/>
          <w:lang w:val="en-US"/>
        </w:rPr>
        <w:t>;</w:t>
      </w:r>
      <w:r w:rsidR="002654A9" w:rsidRPr="00444A18">
        <w:rPr>
          <w:rFonts w:ascii="Times New Roman" w:hAnsi="Times New Roman" w:cs="Times New Roman"/>
          <w:sz w:val="16"/>
          <w:szCs w:val="16"/>
          <w:lang w:val="en-US"/>
        </w:rPr>
        <w:t xml:space="preserve"> </w:t>
      </w:r>
      <w:hyperlink r:id="rId11" w:history="1">
        <w:r w:rsidR="002654A9" w:rsidRPr="00444A18">
          <w:rPr>
            <w:rStyle w:val="Hyperlink"/>
            <w:rFonts w:ascii="Times New Roman" w:hAnsi="Times New Roman" w:cs="Times New Roman"/>
            <w:sz w:val="16"/>
            <w:szCs w:val="16"/>
            <w:lang w:val="en-US"/>
          </w:rPr>
          <w:t>alvesghz@yahoo.com.br</w:t>
        </w:r>
      </w:hyperlink>
      <w:r w:rsidR="002654A9" w:rsidRPr="00444A18">
        <w:rPr>
          <w:rFonts w:ascii="Times New Roman" w:hAnsi="Times New Roman" w:cs="Times New Roman"/>
          <w:sz w:val="16"/>
          <w:szCs w:val="16"/>
          <w:lang w:val="en-US"/>
        </w:rPr>
        <w:t xml:space="preserve"> </w:t>
      </w:r>
    </w:p>
    <w:p w14:paraId="36BFBED8" w14:textId="77777777" w:rsidR="00C1691D" w:rsidRPr="00444A18" w:rsidRDefault="00C1691D" w:rsidP="002175C1">
      <w:pPr>
        <w:spacing w:after="0" w:line="480" w:lineRule="auto"/>
        <w:rPr>
          <w:rStyle w:val="Hyperlink"/>
          <w:rFonts w:ascii="Times New Roman" w:hAnsi="Times New Roman" w:cs="Times New Roman"/>
          <w:sz w:val="16"/>
          <w:szCs w:val="16"/>
          <w:lang w:val="en-US"/>
        </w:rPr>
      </w:pPr>
    </w:p>
    <w:p w14:paraId="2E16AF33" w14:textId="12F2051D" w:rsidR="00E256E5" w:rsidRPr="002654A9" w:rsidRDefault="00C1691D" w:rsidP="002175C1">
      <w:pPr>
        <w:spacing w:after="0" w:line="480" w:lineRule="auto"/>
        <w:rPr>
          <w:rStyle w:val="tlid-translation"/>
          <w:rFonts w:ascii="Times New Roman" w:hAnsi="Times New Roman" w:cs="Times New Roman"/>
          <w:sz w:val="24"/>
          <w:szCs w:val="24"/>
          <w:lang w:val="en-US"/>
        </w:rPr>
      </w:pPr>
      <w:r w:rsidRPr="002654A9">
        <w:rPr>
          <w:rFonts w:ascii="Times New Roman" w:hAnsi="Times New Roman" w:cs="Times New Roman"/>
          <w:bCs/>
          <w:sz w:val="24"/>
          <w:szCs w:val="24"/>
          <w:lang w:val="en-US"/>
        </w:rPr>
        <w:t>Running title:</w:t>
      </w:r>
      <w:r w:rsidRPr="002654A9">
        <w:rPr>
          <w:rFonts w:ascii="Times New Roman" w:hAnsi="Times New Roman" w:cs="Times New Roman"/>
          <w:bCs/>
          <w:i/>
          <w:iCs/>
          <w:sz w:val="24"/>
          <w:szCs w:val="24"/>
          <w:lang w:val="en-US"/>
        </w:rPr>
        <w:t xml:space="preserve"> </w:t>
      </w:r>
      <w:r w:rsidR="002654A9" w:rsidRPr="002654A9">
        <w:rPr>
          <w:rFonts w:ascii="Times New Roman" w:hAnsi="Times New Roman" w:cs="Times New Roman"/>
          <w:bCs/>
          <w:i/>
          <w:iCs/>
          <w:sz w:val="24"/>
          <w:szCs w:val="24"/>
          <w:lang w:val="en-US"/>
        </w:rPr>
        <w:t>A</w:t>
      </w:r>
      <w:r w:rsidR="002654A9">
        <w:rPr>
          <w:rFonts w:ascii="Times New Roman" w:hAnsi="Times New Roman" w:cs="Times New Roman"/>
          <w:bCs/>
          <w:i/>
          <w:iCs/>
          <w:sz w:val="24"/>
          <w:szCs w:val="24"/>
          <w:lang w:val="en-US"/>
        </w:rPr>
        <w:t>mazon under attack</w:t>
      </w:r>
    </w:p>
    <w:p w14:paraId="3DA5E169"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2197ECD2"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2E05C8A9"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714110FA"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267C1E0E"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5345B68F"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77382CC7"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029F17F7"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75653CED"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5A114BCD"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4E4BBB59"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50A2F62C"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1CE5098E"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2B72AFDC"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7CDD3684" w14:textId="77777777" w:rsidR="002654A9" w:rsidRDefault="002654A9" w:rsidP="002175C1">
      <w:pPr>
        <w:spacing w:after="0" w:line="480" w:lineRule="auto"/>
        <w:rPr>
          <w:rStyle w:val="tlid-translation"/>
          <w:rFonts w:ascii="Times New Roman" w:hAnsi="Times New Roman" w:cs="Times New Roman"/>
          <w:sz w:val="24"/>
          <w:szCs w:val="24"/>
          <w:lang w:val="en-US"/>
        </w:rPr>
      </w:pPr>
    </w:p>
    <w:p w14:paraId="28CD0756" w14:textId="3311E824" w:rsidR="00C76873" w:rsidRDefault="00693FB7" w:rsidP="00C76873">
      <w:pPr>
        <w:spacing w:after="0" w:line="480" w:lineRule="auto"/>
        <w:rPr>
          <w:rStyle w:val="tlid-translation"/>
          <w:rFonts w:ascii="Times New Roman" w:hAnsi="Times New Roman" w:cs="Times New Roman"/>
          <w:b/>
          <w:sz w:val="24"/>
          <w:szCs w:val="24"/>
          <w:lang w:val="en-US"/>
        </w:rPr>
      </w:pPr>
      <w:r>
        <w:rPr>
          <w:rStyle w:val="tlid-translation"/>
          <w:rFonts w:ascii="Times New Roman" w:hAnsi="Times New Roman" w:cs="Times New Roman"/>
          <w:b/>
          <w:sz w:val="24"/>
          <w:szCs w:val="24"/>
          <w:lang w:val="en-US"/>
        </w:rPr>
        <w:lastRenderedPageBreak/>
        <w:t>Abstract</w:t>
      </w:r>
    </w:p>
    <w:p w14:paraId="63C459C3" w14:textId="0BC32F27" w:rsidR="00C76873" w:rsidRPr="0005681D" w:rsidRDefault="004F6622" w:rsidP="0005681D">
      <w:pPr>
        <w:spacing w:line="480" w:lineRule="auto"/>
        <w:rPr>
          <w:rStyle w:val="tlid-translation"/>
          <w:rFonts w:ascii="Times New Roman" w:hAnsi="Times New Roman" w:cs="Times New Roman"/>
          <w:lang w:val="en-US"/>
        </w:rPr>
      </w:pPr>
      <w:r w:rsidRPr="0005681D">
        <w:rPr>
          <w:rStyle w:val="tlid-translation"/>
          <w:rFonts w:ascii="Times New Roman" w:hAnsi="Times New Roman" w:cs="Times New Roman"/>
          <w:lang w:val="en-US"/>
        </w:rPr>
        <w:t>The Amazon rainforest has been the target of several attacks, such as the massive increase in deforestation and fire outbreaks. The Amazon biome is not only composed by forest ecosystems, but also by an important carbon stock system called Peatland, which contains ca. 1 to 8 billion tons of carbon in its plants and soil. If burned, this peculiar ecosystem is likely to the release tons of greenhouse gases, which may aggravate global warming. Therefore, our objective is to alert and anticipate problems associated with deforestation and fires in Peatland that, if not contained, may difficult global warming controlling and the achievement of goals set in the Paris Agreement (which Brazil is signatory).</w:t>
      </w:r>
      <w:r w:rsidR="00DD0FC0" w:rsidRPr="0005681D">
        <w:rPr>
          <w:rStyle w:val="tlid-translation"/>
          <w:rFonts w:ascii="Times New Roman" w:hAnsi="Times New Roman" w:cs="Times New Roman"/>
          <w:lang w:val="en-US"/>
        </w:rPr>
        <w:t xml:space="preserve"> We highlight that national and international political measures, aimed at strengthening the environmental inspection agencies and the integration of Amazonian countries, are fundamental to prevent the burning of the Peatlands.</w:t>
      </w:r>
    </w:p>
    <w:p w14:paraId="75B75EA0" w14:textId="77777777" w:rsidR="001E20CC" w:rsidRPr="00FC1031" w:rsidRDefault="001E20CC" w:rsidP="00C76873">
      <w:pPr>
        <w:spacing w:line="480" w:lineRule="auto"/>
        <w:jc w:val="both"/>
        <w:rPr>
          <w:rStyle w:val="tlid-translation"/>
          <w:rFonts w:ascii="Times New Roman" w:hAnsi="Times New Roman" w:cs="Times New Roman"/>
          <w:sz w:val="24"/>
          <w:szCs w:val="24"/>
          <w:lang w:val="en-US"/>
        </w:rPr>
      </w:pPr>
    </w:p>
    <w:p w14:paraId="072D647C" w14:textId="3E4B0760" w:rsidR="004D1DC4" w:rsidRPr="00F70067" w:rsidRDefault="00FC1031" w:rsidP="0081413B">
      <w:pPr>
        <w:spacing w:after="0" w:line="480" w:lineRule="auto"/>
        <w:rPr>
          <w:rStyle w:val="tlid-translation"/>
          <w:rFonts w:ascii="Times New Roman" w:hAnsi="Times New Roman" w:cs="Times New Roman"/>
          <w:sz w:val="24"/>
          <w:szCs w:val="24"/>
          <w:lang w:val="en-US"/>
        </w:rPr>
      </w:pPr>
      <w:r w:rsidRPr="00F70067">
        <w:rPr>
          <w:rStyle w:val="tlid-translation"/>
          <w:rFonts w:ascii="Times New Roman" w:hAnsi="Times New Roman" w:cs="Times New Roman"/>
          <w:b/>
          <w:sz w:val="24"/>
          <w:szCs w:val="24"/>
          <w:lang w:val="en-US"/>
        </w:rPr>
        <w:t>Keywords:</w:t>
      </w:r>
      <w:r w:rsidR="001E20CC" w:rsidRPr="00F70067">
        <w:rPr>
          <w:rStyle w:val="tlid-translation"/>
          <w:rFonts w:ascii="Times New Roman" w:hAnsi="Times New Roman" w:cs="Times New Roman"/>
          <w:sz w:val="24"/>
          <w:szCs w:val="24"/>
          <w:lang w:val="en-US"/>
        </w:rPr>
        <w:t xml:space="preserve"> </w:t>
      </w:r>
      <w:r w:rsidR="009532BD" w:rsidRPr="00F70067">
        <w:rPr>
          <w:rFonts w:ascii="Times New Roman" w:hAnsi="Times New Roman" w:cs="Times New Roman"/>
          <w:bCs/>
          <w:sz w:val="24"/>
          <w:szCs w:val="24"/>
          <w:lang w:val="en-US"/>
        </w:rPr>
        <w:t>Peatlands</w:t>
      </w:r>
      <w:r w:rsidR="004B26E5" w:rsidRPr="00F70067">
        <w:rPr>
          <w:rFonts w:ascii="Times New Roman" w:hAnsi="Times New Roman" w:cs="Times New Roman"/>
          <w:bCs/>
          <w:sz w:val="24"/>
          <w:szCs w:val="24"/>
          <w:lang w:val="en-US"/>
        </w:rPr>
        <w:t>;</w:t>
      </w:r>
      <w:r w:rsidR="009532BD" w:rsidRPr="00F70067">
        <w:rPr>
          <w:rStyle w:val="tlid-translation"/>
          <w:rFonts w:ascii="Times New Roman" w:hAnsi="Times New Roman" w:cs="Times New Roman"/>
          <w:sz w:val="24"/>
          <w:szCs w:val="24"/>
          <w:lang w:val="en-US"/>
        </w:rPr>
        <w:t xml:space="preserve"> </w:t>
      </w:r>
      <w:r w:rsidR="001E20CC" w:rsidRPr="00F70067">
        <w:rPr>
          <w:rStyle w:val="tlid-translation"/>
          <w:rFonts w:ascii="Times New Roman" w:hAnsi="Times New Roman" w:cs="Times New Roman"/>
          <w:sz w:val="24"/>
          <w:szCs w:val="24"/>
          <w:lang w:val="en-US"/>
        </w:rPr>
        <w:t>Amazon on Fire</w:t>
      </w:r>
      <w:r w:rsidR="004B26E5" w:rsidRPr="00F70067">
        <w:rPr>
          <w:rStyle w:val="tlid-translation"/>
          <w:rFonts w:ascii="Times New Roman" w:hAnsi="Times New Roman" w:cs="Times New Roman"/>
          <w:sz w:val="24"/>
          <w:szCs w:val="24"/>
          <w:lang w:val="en-US"/>
        </w:rPr>
        <w:t>;</w:t>
      </w:r>
      <w:r w:rsidR="001E20CC" w:rsidRPr="00F70067">
        <w:rPr>
          <w:rStyle w:val="tlid-translation"/>
          <w:rFonts w:ascii="Times New Roman" w:hAnsi="Times New Roman" w:cs="Times New Roman"/>
          <w:sz w:val="24"/>
          <w:szCs w:val="24"/>
          <w:lang w:val="en-US"/>
        </w:rPr>
        <w:t xml:space="preserve"> </w:t>
      </w:r>
      <w:r w:rsidR="00944E5F" w:rsidRPr="00F70067">
        <w:rPr>
          <w:rStyle w:val="tlid-translation"/>
          <w:rFonts w:ascii="Times New Roman" w:hAnsi="Times New Roman" w:cs="Times New Roman"/>
          <w:sz w:val="24"/>
          <w:szCs w:val="24"/>
          <w:lang w:val="en"/>
        </w:rPr>
        <w:t>Brazilian government</w:t>
      </w:r>
      <w:r w:rsidR="004B26E5" w:rsidRPr="00F70067">
        <w:rPr>
          <w:rStyle w:val="tlid-translation"/>
          <w:rFonts w:ascii="Times New Roman" w:hAnsi="Times New Roman" w:cs="Times New Roman"/>
          <w:sz w:val="24"/>
          <w:szCs w:val="24"/>
          <w:lang w:val="en"/>
        </w:rPr>
        <w:t>;</w:t>
      </w:r>
      <w:r w:rsidR="009532BD" w:rsidRPr="00F70067">
        <w:rPr>
          <w:rStyle w:val="tlid-translation"/>
          <w:rFonts w:ascii="Times New Roman" w:hAnsi="Times New Roman" w:cs="Times New Roman"/>
          <w:sz w:val="24"/>
          <w:szCs w:val="24"/>
          <w:lang w:val="en"/>
        </w:rPr>
        <w:t xml:space="preserve"> </w:t>
      </w:r>
      <w:r w:rsidR="00F23FC6" w:rsidRPr="00F70067">
        <w:rPr>
          <w:rStyle w:val="tlid-translation"/>
          <w:rFonts w:ascii="Times New Roman" w:hAnsi="Times New Roman" w:cs="Times New Roman"/>
          <w:sz w:val="24"/>
          <w:szCs w:val="24"/>
          <w:lang w:val="en"/>
        </w:rPr>
        <w:t>global climate</w:t>
      </w:r>
      <w:r w:rsidR="004B26E5" w:rsidRPr="00F70067">
        <w:rPr>
          <w:rStyle w:val="tlid-translation"/>
          <w:rFonts w:ascii="Times New Roman" w:hAnsi="Times New Roman" w:cs="Times New Roman"/>
          <w:sz w:val="24"/>
          <w:szCs w:val="24"/>
          <w:lang w:val="en"/>
        </w:rPr>
        <w:t>;</w:t>
      </w:r>
      <w:r w:rsidR="00B43FE1" w:rsidRPr="00F70067">
        <w:rPr>
          <w:rStyle w:val="tlid-translation"/>
          <w:rFonts w:ascii="Times New Roman" w:hAnsi="Times New Roman" w:cs="Times New Roman"/>
          <w:sz w:val="24"/>
          <w:szCs w:val="24"/>
          <w:lang w:val="en"/>
        </w:rPr>
        <w:t xml:space="preserve"> </w:t>
      </w:r>
      <w:r w:rsidR="00824A4C" w:rsidRPr="00F70067">
        <w:rPr>
          <w:rStyle w:val="tlid-translation"/>
          <w:rFonts w:ascii="Times New Roman" w:hAnsi="Times New Roman" w:cs="Times New Roman"/>
          <w:sz w:val="24"/>
          <w:szCs w:val="24"/>
          <w:lang w:val="en"/>
        </w:rPr>
        <w:t>greenhouse gas emissions</w:t>
      </w:r>
      <w:r w:rsidR="004B26E5" w:rsidRPr="00F70067">
        <w:rPr>
          <w:rStyle w:val="tlid-translation"/>
          <w:rFonts w:ascii="Times New Roman" w:hAnsi="Times New Roman" w:cs="Times New Roman"/>
          <w:sz w:val="24"/>
          <w:szCs w:val="24"/>
          <w:lang w:val="en"/>
        </w:rPr>
        <w:t>.</w:t>
      </w:r>
    </w:p>
    <w:p w14:paraId="09E5DE12" w14:textId="77777777" w:rsidR="00FC1031" w:rsidRDefault="00FC1031" w:rsidP="0081413B">
      <w:pPr>
        <w:spacing w:after="0" w:line="480" w:lineRule="auto"/>
        <w:rPr>
          <w:rStyle w:val="tlid-translation"/>
          <w:rFonts w:ascii="Times New Roman" w:hAnsi="Times New Roman" w:cs="Times New Roman"/>
          <w:sz w:val="24"/>
          <w:szCs w:val="24"/>
          <w:lang w:val="en-US"/>
        </w:rPr>
      </w:pPr>
    </w:p>
    <w:p w14:paraId="5CA3116D" w14:textId="77777777" w:rsidR="00716868" w:rsidRDefault="00716868" w:rsidP="0081413B">
      <w:pPr>
        <w:spacing w:after="0" w:line="480" w:lineRule="auto"/>
        <w:rPr>
          <w:rStyle w:val="tlid-translation"/>
          <w:rFonts w:ascii="Times New Roman" w:hAnsi="Times New Roman" w:cs="Times New Roman"/>
          <w:sz w:val="24"/>
          <w:szCs w:val="24"/>
          <w:lang w:val="en-US"/>
        </w:rPr>
      </w:pPr>
    </w:p>
    <w:p w14:paraId="3EDF3D68" w14:textId="08B44818" w:rsidR="00B53164" w:rsidRPr="006625DA" w:rsidRDefault="00171C24" w:rsidP="0058737B">
      <w:pPr>
        <w:spacing w:after="0" w:line="480" w:lineRule="auto"/>
        <w:ind w:firstLine="708"/>
        <w:rPr>
          <w:rStyle w:val="tlid-translation"/>
          <w:rFonts w:ascii="Times New Roman" w:hAnsi="Times New Roman" w:cs="Times New Roman"/>
          <w:sz w:val="24"/>
          <w:szCs w:val="24"/>
          <w:lang w:val="en"/>
        </w:rPr>
      </w:pPr>
      <w:r w:rsidRPr="006625DA">
        <w:rPr>
          <w:rStyle w:val="tlid-translation"/>
          <w:rFonts w:ascii="Times New Roman" w:hAnsi="Times New Roman" w:cs="Times New Roman"/>
          <w:sz w:val="24"/>
          <w:szCs w:val="24"/>
          <w:lang w:val="en"/>
        </w:rPr>
        <w:t>The largest</w:t>
      </w:r>
      <w:r w:rsidR="00817A72" w:rsidRPr="006625DA">
        <w:rPr>
          <w:rStyle w:val="tlid-translation"/>
          <w:rFonts w:ascii="Times New Roman" w:hAnsi="Times New Roman" w:cs="Times New Roman"/>
          <w:sz w:val="24"/>
          <w:szCs w:val="24"/>
          <w:lang w:val="en"/>
        </w:rPr>
        <w:t xml:space="preserve"> and most biodiverse</w:t>
      </w:r>
      <w:r w:rsidRPr="006625DA">
        <w:rPr>
          <w:rStyle w:val="tlid-translation"/>
          <w:rFonts w:ascii="Times New Roman" w:hAnsi="Times New Roman" w:cs="Times New Roman"/>
          <w:sz w:val="24"/>
          <w:szCs w:val="24"/>
          <w:lang w:val="en"/>
        </w:rPr>
        <w:t xml:space="preserve"> </w:t>
      </w:r>
      <w:r w:rsidR="00E22D92" w:rsidRPr="006625DA">
        <w:rPr>
          <w:rStyle w:val="tlid-translation"/>
          <w:rFonts w:ascii="Times New Roman" w:hAnsi="Times New Roman" w:cs="Times New Roman"/>
          <w:sz w:val="24"/>
          <w:szCs w:val="24"/>
          <w:lang w:val="en"/>
        </w:rPr>
        <w:t xml:space="preserve">tropical </w:t>
      </w:r>
      <w:r w:rsidRPr="006625DA">
        <w:rPr>
          <w:rStyle w:val="tlid-translation"/>
          <w:rFonts w:ascii="Times New Roman" w:hAnsi="Times New Roman" w:cs="Times New Roman"/>
          <w:sz w:val="24"/>
          <w:szCs w:val="24"/>
          <w:lang w:val="en"/>
        </w:rPr>
        <w:t xml:space="preserve">forest in the world </w:t>
      </w:r>
      <w:r w:rsidR="00744CDF">
        <w:rPr>
          <w:rStyle w:val="tlid-translation"/>
          <w:rFonts w:ascii="Times New Roman" w:hAnsi="Times New Roman" w:cs="Times New Roman"/>
          <w:sz w:val="24"/>
          <w:szCs w:val="24"/>
          <w:lang w:val="en"/>
        </w:rPr>
        <w:t xml:space="preserve">continues to burn </w:t>
      </w:r>
      <w:r w:rsidR="00A63126">
        <w:rPr>
          <w:rStyle w:val="tlid-translation"/>
          <w:rFonts w:ascii="Times New Roman" w:hAnsi="Times New Roman" w:cs="Times New Roman"/>
          <w:sz w:val="24"/>
          <w:szCs w:val="24"/>
          <w:lang w:val="en"/>
        </w:rPr>
        <w:t>(Andrade</w:t>
      </w:r>
      <w:r w:rsidR="00173345">
        <w:rPr>
          <w:rStyle w:val="tlid-translation"/>
          <w:rFonts w:ascii="Times New Roman" w:hAnsi="Times New Roman" w:cs="Times New Roman"/>
          <w:sz w:val="24"/>
          <w:szCs w:val="24"/>
          <w:lang w:val="en"/>
        </w:rPr>
        <w:t xml:space="preserve"> 2019</w:t>
      </w:r>
      <w:r w:rsidR="000B5EE0">
        <w:rPr>
          <w:rStyle w:val="tlid-translation"/>
          <w:rFonts w:ascii="Times New Roman" w:hAnsi="Times New Roman" w:cs="Times New Roman"/>
          <w:sz w:val="24"/>
          <w:szCs w:val="24"/>
          <w:lang w:val="en"/>
        </w:rPr>
        <w:t>,</w:t>
      </w:r>
      <w:r w:rsidR="00744CDF">
        <w:rPr>
          <w:rStyle w:val="tlid-translation"/>
          <w:rFonts w:ascii="Times New Roman" w:hAnsi="Times New Roman" w:cs="Times New Roman"/>
          <w:sz w:val="24"/>
          <w:szCs w:val="24"/>
          <w:lang w:val="en"/>
        </w:rPr>
        <w:t xml:space="preserve"> </w:t>
      </w:r>
      <w:proofErr w:type="spellStart"/>
      <w:r w:rsidR="00744CDF">
        <w:rPr>
          <w:rStyle w:val="tlid-translation"/>
          <w:rFonts w:ascii="Times New Roman" w:hAnsi="Times New Roman" w:cs="Times New Roman"/>
          <w:sz w:val="24"/>
          <w:szCs w:val="24"/>
          <w:lang w:val="en"/>
        </w:rPr>
        <w:t>Moutinho</w:t>
      </w:r>
      <w:proofErr w:type="spellEnd"/>
      <w:r w:rsidR="00744CDF">
        <w:rPr>
          <w:rStyle w:val="tlid-translation"/>
          <w:rFonts w:ascii="Times New Roman" w:hAnsi="Times New Roman" w:cs="Times New Roman"/>
          <w:sz w:val="24"/>
          <w:szCs w:val="24"/>
          <w:lang w:val="en"/>
        </w:rPr>
        <w:t xml:space="preserve"> </w:t>
      </w:r>
      <w:r w:rsidR="00744CDF" w:rsidRPr="00420CBA">
        <w:rPr>
          <w:rStyle w:val="tlid-translation"/>
          <w:rFonts w:ascii="Times New Roman" w:hAnsi="Times New Roman" w:cs="Times New Roman"/>
          <w:i/>
          <w:sz w:val="24"/>
          <w:szCs w:val="24"/>
          <w:lang w:val="en"/>
        </w:rPr>
        <w:t>et al</w:t>
      </w:r>
      <w:r w:rsidR="00744CDF">
        <w:rPr>
          <w:rStyle w:val="tlid-translation"/>
          <w:rFonts w:ascii="Times New Roman" w:hAnsi="Times New Roman" w:cs="Times New Roman"/>
          <w:sz w:val="24"/>
          <w:szCs w:val="24"/>
          <w:lang w:val="en"/>
        </w:rPr>
        <w:t>. 2020</w:t>
      </w:r>
      <w:r w:rsidR="00173345">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w:t>
      </w:r>
      <w:r w:rsidR="002530F5" w:rsidRPr="006625DA">
        <w:rPr>
          <w:rStyle w:val="tlid-translation"/>
          <w:rFonts w:ascii="Times New Roman" w:hAnsi="Times New Roman" w:cs="Times New Roman"/>
          <w:sz w:val="24"/>
          <w:szCs w:val="24"/>
          <w:lang w:val="en"/>
        </w:rPr>
        <w:t xml:space="preserve"> B</w:t>
      </w:r>
      <w:r w:rsidR="00527D01" w:rsidRPr="006625DA">
        <w:rPr>
          <w:rStyle w:val="tlid-translation"/>
          <w:rFonts w:ascii="Times New Roman" w:hAnsi="Times New Roman" w:cs="Times New Roman"/>
          <w:sz w:val="24"/>
          <w:szCs w:val="24"/>
          <w:lang w:val="en"/>
        </w:rPr>
        <w:t xml:space="preserve">razil </w:t>
      </w:r>
      <w:r w:rsidR="002530F5" w:rsidRPr="006625DA">
        <w:rPr>
          <w:rStyle w:val="tlid-translation"/>
          <w:rFonts w:ascii="Times New Roman" w:hAnsi="Times New Roman" w:cs="Times New Roman"/>
          <w:sz w:val="24"/>
          <w:szCs w:val="24"/>
          <w:lang w:val="en"/>
        </w:rPr>
        <w:t>is facing</w:t>
      </w:r>
      <w:r w:rsidR="00527D01" w:rsidRPr="006625DA">
        <w:rPr>
          <w:rStyle w:val="tlid-translation"/>
          <w:rFonts w:ascii="Times New Roman" w:hAnsi="Times New Roman" w:cs="Times New Roman"/>
          <w:sz w:val="24"/>
          <w:szCs w:val="24"/>
          <w:lang w:val="en"/>
        </w:rPr>
        <w:t xml:space="preserve"> several cuts in priority sectors to maintain the country's sustainable development, such as science, technology</w:t>
      </w:r>
      <w:r w:rsidR="002530F5" w:rsidRPr="006625DA">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education</w:t>
      </w:r>
      <w:r w:rsidR="00E70DA2" w:rsidRPr="006625DA">
        <w:rPr>
          <w:rStyle w:val="tlid-translation"/>
          <w:rFonts w:ascii="Times New Roman" w:hAnsi="Times New Roman" w:cs="Times New Roman"/>
          <w:sz w:val="24"/>
          <w:szCs w:val="24"/>
          <w:lang w:val="en"/>
        </w:rPr>
        <w:t>,</w:t>
      </w:r>
      <w:r w:rsidR="002530F5" w:rsidRPr="006625DA">
        <w:rPr>
          <w:rStyle w:val="tlid-translation"/>
          <w:rFonts w:ascii="Times New Roman" w:hAnsi="Times New Roman" w:cs="Times New Roman"/>
          <w:sz w:val="24"/>
          <w:szCs w:val="24"/>
          <w:lang w:val="en"/>
        </w:rPr>
        <w:t xml:space="preserve"> </w:t>
      </w:r>
      <w:r w:rsidR="00ED1AF3">
        <w:rPr>
          <w:rStyle w:val="tlid-translation"/>
          <w:rFonts w:ascii="Times New Roman" w:hAnsi="Times New Roman" w:cs="Times New Roman"/>
          <w:sz w:val="24"/>
          <w:szCs w:val="24"/>
          <w:lang w:val="en"/>
        </w:rPr>
        <w:t xml:space="preserve">and </w:t>
      </w:r>
      <w:r w:rsidR="00B53164" w:rsidRPr="006625DA">
        <w:rPr>
          <w:rStyle w:val="tlid-translation"/>
          <w:rFonts w:ascii="Times New Roman" w:hAnsi="Times New Roman" w:cs="Times New Roman"/>
          <w:sz w:val="24"/>
          <w:szCs w:val="24"/>
          <w:lang w:val="en"/>
        </w:rPr>
        <w:t>environment, which i</w:t>
      </w:r>
      <w:r w:rsidR="003E783C" w:rsidRPr="006625DA">
        <w:rPr>
          <w:rStyle w:val="tlid-translation"/>
          <w:rFonts w:ascii="Times New Roman" w:hAnsi="Times New Roman" w:cs="Times New Roman"/>
          <w:sz w:val="24"/>
          <w:szCs w:val="24"/>
          <w:lang w:val="en"/>
        </w:rPr>
        <w:t>s being dismantled</w:t>
      </w:r>
      <w:r w:rsidR="00ED1AF3">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w:t>
      </w:r>
      <w:r w:rsidR="003E783C" w:rsidRPr="006625DA">
        <w:rPr>
          <w:rStyle w:val="tlid-translation"/>
          <w:rFonts w:ascii="Times New Roman" w:hAnsi="Times New Roman" w:cs="Times New Roman"/>
          <w:sz w:val="24"/>
          <w:szCs w:val="24"/>
          <w:lang w:val="en"/>
        </w:rPr>
        <w:t>The deterioration of</w:t>
      </w:r>
      <w:r w:rsidR="00B53164" w:rsidRPr="006625DA">
        <w:rPr>
          <w:rStyle w:val="tlid-translation"/>
          <w:rFonts w:ascii="Times New Roman" w:hAnsi="Times New Roman" w:cs="Times New Roman"/>
          <w:sz w:val="24"/>
          <w:szCs w:val="24"/>
          <w:lang w:val="en"/>
        </w:rPr>
        <w:t xml:space="preserve"> the Environmental M</w:t>
      </w:r>
      <w:r w:rsidR="003E783C" w:rsidRPr="006625DA">
        <w:rPr>
          <w:rStyle w:val="tlid-translation"/>
          <w:rFonts w:ascii="Times New Roman" w:hAnsi="Times New Roman" w:cs="Times New Roman"/>
          <w:sz w:val="24"/>
          <w:szCs w:val="24"/>
          <w:lang w:val="en"/>
        </w:rPr>
        <w:t xml:space="preserve">inistry speeded up with the </w:t>
      </w:r>
      <w:r w:rsidR="005B29AB">
        <w:rPr>
          <w:rStyle w:val="tlid-translation"/>
          <w:rFonts w:ascii="Times New Roman" w:hAnsi="Times New Roman" w:cs="Times New Roman"/>
          <w:sz w:val="24"/>
          <w:szCs w:val="24"/>
          <w:lang w:val="en"/>
        </w:rPr>
        <w:t>current</w:t>
      </w:r>
      <w:r w:rsidR="005B29AB" w:rsidRPr="006625DA">
        <w:rPr>
          <w:rStyle w:val="tlid-translation"/>
          <w:rFonts w:ascii="Times New Roman" w:hAnsi="Times New Roman" w:cs="Times New Roman"/>
          <w:sz w:val="24"/>
          <w:szCs w:val="24"/>
          <w:lang w:val="en"/>
        </w:rPr>
        <w:t xml:space="preserve"> </w:t>
      </w:r>
      <w:r w:rsidR="003E783C" w:rsidRPr="006625DA">
        <w:rPr>
          <w:rStyle w:val="tlid-translation"/>
          <w:rFonts w:ascii="Times New Roman" w:hAnsi="Times New Roman" w:cs="Times New Roman"/>
          <w:sz w:val="24"/>
          <w:szCs w:val="24"/>
          <w:lang w:val="en"/>
        </w:rPr>
        <w:t>far-right Brazilian government, which is dismembering</w:t>
      </w:r>
      <w:r w:rsidR="00E70DA2" w:rsidRPr="006625DA">
        <w:rPr>
          <w:rStyle w:val="tlid-translation"/>
          <w:rFonts w:ascii="Times New Roman" w:hAnsi="Times New Roman" w:cs="Times New Roman"/>
          <w:sz w:val="24"/>
          <w:szCs w:val="24"/>
          <w:lang w:val="en"/>
        </w:rPr>
        <w:t xml:space="preserve"> and weakening</w:t>
      </w:r>
      <w:r w:rsidR="003E783C" w:rsidRPr="006625DA">
        <w:rPr>
          <w:rStyle w:val="tlid-translation"/>
          <w:rFonts w:ascii="Times New Roman" w:hAnsi="Times New Roman" w:cs="Times New Roman"/>
          <w:sz w:val="24"/>
          <w:szCs w:val="24"/>
          <w:lang w:val="en"/>
        </w:rPr>
        <w:t xml:space="preserve"> </w:t>
      </w:r>
      <w:r w:rsidR="00E70DA2" w:rsidRPr="006625DA">
        <w:rPr>
          <w:rStyle w:val="tlid-translation"/>
          <w:rFonts w:ascii="Times New Roman" w:hAnsi="Times New Roman" w:cs="Times New Roman"/>
          <w:sz w:val="24"/>
          <w:szCs w:val="24"/>
          <w:lang w:val="en"/>
        </w:rPr>
        <w:t xml:space="preserve">fundamental inspection federal agencies </w:t>
      </w:r>
      <w:r w:rsidR="003E783C" w:rsidRPr="006625DA">
        <w:rPr>
          <w:rStyle w:val="tlid-translation"/>
          <w:rFonts w:ascii="Times New Roman" w:hAnsi="Times New Roman" w:cs="Times New Roman"/>
          <w:sz w:val="24"/>
          <w:szCs w:val="24"/>
          <w:lang w:val="en"/>
        </w:rPr>
        <w:t xml:space="preserve">subjected to </w:t>
      </w:r>
      <w:r w:rsidR="00B53164" w:rsidRPr="006625DA">
        <w:rPr>
          <w:rStyle w:val="tlid-translation"/>
          <w:rFonts w:ascii="Times New Roman" w:hAnsi="Times New Roman" w:cs="Times New Roman"/>
          <w:sz w:val="24"/>
          <w:szCs w:val="24"/>
          <w:lang w:val="en"/>
        </w:rPr>
        <w:t>the ministry</w:t>
      </w:r>
      <w:r w:rsidR="003E783C" w:rsidRPr="006625DA">
        <w:rPr>
          <w:rStyle w:val="tlid-translation"/>
          <w:rFonts w:ascii="Times New Roman" w:hAnsi="Times New Roman" w:cs="Times New Roman"/>
          <w:sz w:val="24"/>
          <w:szCs w:val="24"/>
          <w:lang w:val="en"/>
        </w:rPr>
        <w:t xml:space="preserve"> (i.e. </w:t>
      </w:r>
      <w:proofErr w:type="spellStart"/>
      <w:r w:rsidR="0081413B" w:rsidRPr="006625DA">
        <w:rPr>
          <w:rStyle w:val="tlid-translation"/>
          <w:rFonts w:ascii="Times New Roman" w:hAnsi="Times New Roman" w:cs="Times New Roman"/>
          <w:sz w:val="24"/>
          <w:szCs w:val="24"/>
          <w:lang w:val="en"/>
        </w:rPr>
        <w:t>Instituto</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Brasileiro</w:t>
      </w:r>
      <w:proofErr w:type="spellEnd"/>
      <w:r w:rsidR="0081413B" w:rsidRPr="006625DA">
        <w:rPr>
          <w:rStyle w:val="tlid-translation"/>
          <w:rFonts w:ascii="Times New Roman" w:hAnsi="Times New Roman" w:cs="Times New Roman"/>
          <w:sz w:val="24"/>
          <w:szCs w:val="24"/>
          <w:lang w:val="en"/>
        </w:rPr>
        <w:t xml:space="preserve"> do </w:t>
      </w:r>
      <w:proofErr w:type="spellStart"/>
      <w:r w:rsidR="0081413B" w:rsidRPr="006625DA">
        <w:rPr>
          <w:rStyle w:val="tlid-translation"/>
          <w:rFonts w:ascii="Times New Roman" w:hAnsi="Times New Roman" w:cs="Times New Roman"/>
          <w:sz w:val="24"/>
          <w:szCs w:val="24"/>
          <w:lang w:val="en"/>
        </w:rPr>
        <w:t>Meio</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Ambiente</w:t>
      </w:r>
      <w:proofErr w:type="spellEnd"/>
      <w:r w:rsidR="0081413B" w:rsidRPr="006625DA">
        <w:rPr>
          <w:rStyle w:val="tlid-translation"/>
          <w:rFonts w:ascii="Times New Roman" w:hAnsi="Times New Roman" w:cs="Times New Roman"/>
          <w:sz w:val="24"/>
          <w:szCs w:val="24"/>
          <w:lang w:val="en"/>
        </w:rPr>
        <w:t xml:space="preserve"> e dos </w:t>
      </w:r>
      <w:proofErr w:type="spellStart"/>
      <w:r w:rsidR="0081413B" w:rsidRPr="006625DA">
        <w:rPr>
          <w:rStyle w:val="tlid-translation"/>
          <w:rFonts w:ascii="Times New Roman" w:hAnsi="Times New Roman" w:cs="Times New Roman"/>
          <w:sz w:val="24"/>
          <w:szCs w:val="24"/>
          <w:lang w:val="en"/>
        </w:rPr>
        <w:t>Recursos</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Renováveis</w:t>
      </w:r>
      <w:proofErr w:type="spellEnd"/>
      <w:r w:rsidR="0081413B" w:rsidRPr="006625DA">
        <w:rPr>
          <w:rStyle w:val="tlid-translation"/>
          <w:rFonts w:ascii="Times New Roman" w:hAnsi="Times New Roman" w:cs="Times New Roman"/>
          <w:sz w:val="24"/>
          <w:szCs w:val="24"/>
          <w:lang w:val="en"/>
        </w:rPr>
        <w:t xml:space="preserve"> – </w:t>
      </w:r>
      <w:r w:rsidR="003E783C" w:rsidRPr="006625DA">
        <w:rPr>
          <w:rStyle w:val="tlid-translation"/>
          <w:rFonts w:ascii="Times New Roman" w:hAnsi="Times New Roman" w:cs="Times New Roman"/>
          <w:sz w:val="24"/>
          <w:szCs w:val="24"/>
          <w:lang w:val="en"/>
        </w:rPr>
        <w:t xml:space="preserve">IBAMA and </w:t>
      </w:r>
      <w:r w:rsidR="0081413B" w:rsidRPr="006625DA">
        <w:rPr>
          <w:rStyle w:val="tlid-translation"/>
          <w:rFonts w:ascii="Times New Roman" w:hAnsi="Times New Roman" w:cs="Times New Roman"/>
          <w:sz w:val="24"/>
          <w:szCs w:val="24"/>
          <w:lang w:val="en"/>
        </w:rPr>
        <w:t>Instituto Chico Mendes d</w:t>
      </w:r>
      <w:r w:rsidR="00C4389B">
        <w:rPr>
          <w:rStyle w:val="tlid-translation"/>
          <w:rFonts w:ascii="Times New Roman" w:hAnsi="Times New Roman" w:cs="Times New Roman"/>
          <w:sz w:val="24"/>
          <w:szCs w:val="24"/>
          <w:lang w:val="en"/>
        </w:rPr>
        <w:t>e</w:t>
      </w:r>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Conservação</w:t>
      </w:r>
      <w:proofErr w:type="spellEnd"/>
      <w:r w:rsidR="0081413B" w:rsidRPr="006625DA">
        <w:rPr>
          <w:rStyle w:val="tlid-translation"/>
          <w:rFonts w:ascii="Times New Roman" w:hAnsi="Times New Roman" w:cs="Times New Roman"/>
          <w:sz w:val="24"/>
          <w:szCs w:val="24"/>
          <w:lang w:val="en"/>
        </w:rPr>
        <w:t xml:space="preserve"> da </w:t>
      </w:r>
      <w:proofErr w:type="spellStart"/>
      <w:r w:rsidR="0081413B" w:rsidRPr="006625DA">
        <w:rPr>
          <w:rStyle w:val="tlid-translation"/>
          <w:rFonts w:ascii="Times New Roman" w:hAnsi="Times New Roman" w:cs="Times New Roman"/>
          <w:sz w:val="24"/>
          <w:szCs w:val="24"/>
          <w:lang w:val="en"/>
        </w:rPr>
        <w:t>Biodiversidade</w:t>
      </w:r>
      <w:proofErr w:type="spellEnd"/>
      <w:r w:rsidR="0081413B" w:rsidRPr="006625DA">
        <w:rPr>
          <w:rStyle w:val="tlid-translation"/>
          <w:rFonts w:ascii="Times New Roman" w:hAnsi="Times New Roman" w:cs="Times New Roman"/>
          <w:sz w:val="24"/>
          <w:szCs w:val="24"/>
          <w:lang w:val="en"/>
        </w:rPr>
        <w:t xml:space="preserve"> – </w:t>
      </w:r>
      <w:proofErr w:type="spellStart"/>
      <w:r w:rsidR="003E783C" w:rsidRPr="006625DA">
        <w:rPr>
          <w:rStyle w:val="tlid-translation"/>
          <w:rFonts w:ascii="Times New Roman" w:hAnsi="Times New Roman" w:cs="Times New Roman"/>
          <w:sz w:val="24"/>
          <w:szCs w:val="24"/>
          <w:lang w:val="en"/>
        </w:rPr>
        <w:t>ICMBio</w:t>
      </w:r>
      <w:proofErr w:type="spellEnd"/>
      <w:r w:rsidR="003E783C" w:rsidRPr="006625DA">
        <w:rPr>
          <w:rStyle w:val="tlid-translation"/>
          <w:rFonts w:ascii="Times New Roman" w:hAnsi="Times New Roman" w:cs="Times New Roman"/>
          <w:sz w:val="24"/>
          <w:szCs w:val="24"/>
          <w:lang w:val="en"/>
        </w:rPr>
        <w:t>)</w:t>
      </w:r>
      <w:r w:rsidR="00E70DA2" w:rsidRPr="006625DA">
        <w:rPr>
          <w:rStyle w:val="tlid-translation"/>
          <w:rFonts w:ascii="Times New Roman" w:hAnsi="Times New Roman" w:cs="Times New Roman"/>
          <w:sz w:val="24"/>
          <w:szCs w:val="24"/>
          <w:lang w:val="en"/>
        </w:rPr>
        <w:t xml:space="preserve">. </w:t>
      </w:r>
      <w:r w:rsidR="0058737B">
        <w:rPr>
          <w:rStyle w:val="tlid-translation"/>
          <w:rFonts w:ascii="Times New Roman" w:hAnsi="Times New Roman" w:cs="Times New Roman"/>
          <w:sz w:val="24"/>
          <w:szCs w:val="24"/>
          <w:lang w:val="en"/>
        </w:rPr>
        <w:t>In 2019, s</w:t>
      </w:r>
      <w:r w:rsidR="00C90CE0">
        <w:rPr>
          <w:rStyle w:val="tlid-translation"/>
          <w:rFonts w:ascii="Times New Roman" w:hAnsi="Times New Roman" w:cs="Times New Roman"/>
          <w:sz w:val="24"/>
          <w:szCs w:val="24"/>
          <w:lang w:val="en"/>
        </w:rPr>
        <w:t>everal</w:t>
      </w:r>
      <w:r w:rsidR="00E70DA2" w:rsidRPr="006625DA">
        <w:rPr>
          <w:rStyle w:val="tlid-translation"/>
          <w:rFonts w:ascii="Times New Roman" w:hAnsi="Times New Roman" w:cs="Times New Roman"/>
          <w:sz w:val="24"/>
          <w:szCs w:val="24"/>
          <w:lang w:val="en"/>
        </w:rPr>
        <w:t xml:space="preserve"> actions resulted in a cut in the Amazon fund by Germany and Norway</w:t>
      </w:r>
      <w:r w:rsidR="00137835">
        <w:rPr>
          <w:rStyle w:val="tlid-translation"/>
          <w:rFonts w:ascii="Times New Roman" w:hAnsi="Times New Roman" w:cs="Times New Roman"/>
          <w:sz w:val="24"/>
          <w:szCs w:val="24"/>
          <w:lang w:val="en"/>
        </w:rPr>
        <w:t xml:space="preserve"> </w:t>
      </w:r>
      <w:r w:rsidR="00137835">
        <w:rPr>
          <w:rStyle w:val="tlid-translation"/>
          <w:rFonts w:ascii="Times New Roman" w:hAnsi="Times New Roman" w:cs="Times New Roman"/>
          <w:sz w:val="24"/>
          <w:szCs w:val="24"/>
          <w:lang w:val="en"/>
        </w:rPr>
        <w:lastRenderedPageBreak/>
        <w:t>(</w:t>
      </w:r>
      <w:proofErr w:type="spellStart"/>
      <w:r w:rsidR="00F20F2A">
        <w:rPr>
          <w:rStyle w:val="tlid-translation"/>
          <w:rFonts w:ascii="Times New Roman" w:hAnsi="Times New Roman" w:cs="Times New Roman"/>
          <w:sz w:val="24"/>
          <w:szCs w:val="24"/>
          <w:lang w:val="en"/>
        </w:rPr>
        <w:t>Boffey</w:t>
      </w:r>
      <w:proofErr w:type="spellEnd"/>
      <w:r w:rsidR="00F20F2A">
        <w:rPr>
          <w:rStyle w:val="tlid-translation"/>
          <w:rFonts w:ascii="Times New Roman" w:hAnsi="Times New Roman" w:cs="Times New Roman"/>
          <w:sz w:val="24"/>
          <w:szCs w:val="24"/>
          <w:lang w:val="en"/>
        </w:rPr>
        <w:t xml:space="preserve"> 2019)</w:t>
      </w:r>
      <w:r w:rsidR="00E70DA2" w:rsidRPr="006625DA">
        <w:rPr>
          <w:rStyle w:val="tlid-translation"/>
          <w:rFonts w:ascii="Times New Roman" w:hAnsi="Times New Roman" w:cs="Times New Roman"/>
          <w:sz w:val="24"/>
          <w:szCs w:val="24"/>
          <w:lang w:val="en"/>
        </w:rPr>
        <w:t xml:space="preserve">, whose main objectives </w:t>
      </w:r>
      <w:r w:rsidR="00C809D1">
        <w:rPr>
          <w:rStyle w:val="tlid-translation"/>
          <w:rFonts w:ascii="Times New Roman" w:hAnsi="Times New Roman" w:cs="Times New Roman"/>
          <w:sz w:val="24"/>
          <w:szCs w:val="24"/>
          <w:lang w:val="en"/>
        </w:rPr>
        <w:t>was</w:t>
      </w:r>
      <w:r w:rsidR="00C809D1" w:rsidRPr="006625DA">
        <w:rPr>
          <w:rStyle w:val="tlid-translation"/>
          <w:rFonts w:ascii="Times New Roman" w:hAnsi="Times New Roman" w:cs="Times New Roman"/>
          <w:sz w:val="24"/>
          <w:szCs w:val="24"/>
          <w:lang w:val="en"/>
        </w:rPr>
        <w:t xml:space="preserve"> </w:t>
      </w:r>
      <w:r w:rsidR="00E70DA2" w:rsidRPr="006625DA">
        <w:rPr>
          <w:rStyle w:val="tlid-translation"/>
          <w:rFonts w:ascii="Times New Roman" w:hAnsi="Times New Roman" w:cs="Times New Roman"/>
          <w:sz w:val="24"/>
          <w:szCs w:val="24"/>
          <w:lang w:val="en"/>
        </w:rPr>
        <w:t>to prevent deforestation, fires and to promote sustainable development in the region.</w:t>
      </w:r>
      <w:r w:rsidR="0058737B">
        <w:rPr>
          <w:rStyle w:val="tlid-translation"/>
          <w:rFonts w:ascii="Times New Roman" w:hAnsi="Times New Roman" w:cs="Times New Roman"/>
          <w:sz w:val="24"/>
          <w:szCs w:val="24"/>
          <w:lang w:val="en"/>
        </w:rPr>
        <w:t xml:space="preserve"> In 2020,</w:t>
      </w:r>
      <w:r w:rsidR="00E249B6">
        <w:rPr>
          <w:rStyle w:val="tlid-translation"/>
          <w:rFonts w:ascii="Times New Roman" w:hAnsi="Times New Roman" w:cs="Times New Roman"/>
          <w:sz w:val="24"/>
          <w:szCs w:val="24"/>
          <w:lang w:val="en"/>
        </w:rPr>
        <w:t xml:space="preserve"> </w:t>
      </w:r>
      <w:r w:rsidR="0058737B">
        <w:rPr>
          <w:rStyle w:val="tlid-translation"/>
          <w:rFonts w:ascii="Times New Roman" w:hAnsi="Times New Roman" w:cs="Times New Roman"/>
          <w:sz w:val="24"/>
          <w:szCs w:val="24"/>
          <w:lang w:val="en"/>
        </w:rPr>
        <w:t>t</w:t>
      </w:r>
      <w:r w:rsidR="00E249B6" w:rsidRPr="00E249B6">
        <w:rPr>
          <w:rStyle w:val="tlid-translation"/>
          <w:rFonts w:ascii="Times New Roman" w:hAnsi="Times New Roman" w:cs="Times New Roman"/>
          <w:sz w:val="24"/>
          <w:szCs w:val="24"/>
          <w:lang w:val="en"/>
        </w:rPr>
        <w:t xml:space="preserve">he COVID-19 pandemic has further exacerbated deforestation, due to an even greater reduction in inspections by these already weakened </w:t>
      </w:r>
      <w:r w:rsidR="00E249B6">
        <w:rPr>
          <w:rStyle w:val="tlid-translation"/>
          <w:rFonts w:ascii="Times New Roman" w:hAnsi="Times New Roman" w:cs="Times New Roman"/>
          <w:sz w:val="24"/>
          <w:szCs w:val="24"/>
          <w:lang w:val="en"/>
        </w:rPr>
        <w:t>agencies</w:t>
      </w:r>
      <w:r w:rsidR="00E249B6" w:rsidRPr="00E249B6">
        <w:rPr>
          <w:rStyle w:val="tlid-translation"/>
          <w:rFonts w:ascii="Times New Roman" w:hAnsi="Times New Roman" w:cs="Times New Roman"/>
          <w:sz w:val="24"/>
          <w:szCs w:val="24"/>
          <w:lang w:val="en"/>
        </w:rPr>
        <w:t>.</w:t>
      </w:r>
      <w:r w:rsidR="0058737B">
        <w:rPr>
          <w:rStyle w:val="tlid-translation"/>
          <w:rFonts w:ascii="Times New Roman" w:hAnsi="Times New Roman" w:cs="Times New Roman"/>
          <w:sz w:val="24"/>
          <w:szCs w:val="24"/>
          <w:lang w:val="en"/>
        </w:rPr>
        <w:t xml:space="preserve"> </w:t>
      </w:r>
      <w:r w:rsidR="00E86160" w:rsidRPr="00E86160">
        <w:rPr>
          <w:rStyle w:val="tlid-translation"/>
          <w:rFonts w:ascii="Times New Roman" w:hAnsi="Times New Roman" w:cs="Times New Roman"/>
          <w:sz w:val="24"/>
          <w:szCs w:val="24"/>
          <w:lang w:val="en"/>
        </w:rPr>
        <w:t>Deforestation in 2019</w:t>
      </w:r>
      <w:r w:rsidR="005B29AB">
        <w:rPr>
          <w:rStyle w:val="tlid-translation"/>
          <w:rFonts w:ascii="Times New Roman" w:hAnsi="Times New Roman" w:cs="Times New Roman"/>
          <w:sz w:val="24"/>
          <w:szCs w:val="24"/>
          <w:lang w:val="en"/>
        </w:rPr>
        <w:t xml:space="preserve"> and in early 2020</w:t>
      </w:r>
      <w:r w:rsidR="00E249B6" w:rsidRPr="007A6439">
        <w:rPr>
          <w:lang w:val="en-US"/>
        </w:rPr>
        <w:t xml:space="preserve"> </w:t>
      </w:r>
      <w:r w:rsidR="00E86160" w:rsidRPr="00E86160">
        <w:rPr>
          <w:rStyle w:val="tlid-translation"/>
          <w:rFonts w:ascii="Times New Roman" w:hAnsi="Times New Roman" w:cs="Times New Roman"/>
          <w:sz w:val="24"/>
          <w:szCs w:val="24"/>
          <w:lang w:val="en"/>
        </w:rPr>
        <w:t>left fuel for huge fires on the forest floor in the dry season, which begins in</w:t>
      </w:r>
      <w:r w:rsidR="00E249B6">
        <w:rPr>
          <w:rStyle w:val="tlid-translation"/>
          <w:rFonts w:ascii="Times New Roman" w:hAnsi="Times New Roman" w:cs="Times New Roman"/>
          <w:sz w:val="24"/>
          <w:szCs w:val="24"/>
          <w:lang w:val="en"/>
        </w:rPr>
        <w:t xml:space="preserve"> late</w:t>
      </w:r>
      <w:r w:rsidR="005B29AB">
        <w:rPr>
          <w:rStyle w:val="tlid-translation"/>
          <w:rFonts w:ascii="Times New Roman" w:hAnsi="Times New Roman" w:cs="Times New Roman"/>
          <w:sz w:val="24"/>
          <w:szCs w:val="24"/>
          <w:lang w:val="en"/>
        </w:rPr>
        <w:t xml:space="preserve"> </w:t>
      </w:r>
      <w:r w:rsidR="00E249B6">
        <w:rPr>
          <w:rStyle w:val="tlid-translation"/>
          <w:rFonts w:ascii="Times New Roman" w:hAnsi="Times New Roman" w:cs="Times New Roman"/>
          <w:sz w:val="24"/>
          <w:szCs w:val="24"/>
          <w:lang w:val="en"/>
        </w:rPr>
        <w:t>June (</w:t>
      </w:r>
      <w:proofErr w:type="spellStart"/>
      <w:r w:rsidR="00E249B6">
        <w:rPr>
          <w:rStyle w:val="tlid-translation"/>
          <w:rFonts w:ascii="Times New Roman" w:hAnsi="Times New Roman" w:cs="Times New Roman"/>
          <w:sz w:val="24"/>
          <w:szCs w:val="24"/>
          <w:lang w:val="en"/>
        </w:rPr>
        <w:t>Moutinho</w:t>
      </w:r>
      <w:proofErr w:type="spellEnd"/>
      <w:r w:rsidR="00E249B6">
        <w:rPr>
          <w:rStyle w:val="tlid-translation"/>
          <w:rFonts w:ascii="Times New Roman" w:hAnsi="Times New Roman" w:cs="Times New Roman"/>
          <w:sz w:val="24"/>
          <w:szCs w:val="24"/>
          <w:lang w:val="en"/>
        </w:rPr>
        <w:t xml:space="preserve"> </w:t>
      </w:r>
      <w:r w:rsidR="00E249B6" w:rsidRPr="000B5EE0">
        <w:rPr>
          <w:rStyle w:val="tlid-translation"/>
          <w:rFonts w:ascii="Times New Roman" w:hAnsi="Times New Roman" w:cs="Times New Roman"/>
          <w:i/>
          <w:sz w:val="24"/>
          <w:szCs w:val="24"/>
          <w:lang w:val="en"/>
        </w:rPr>
        <w:t>et al</w:t>
      </w:r>
      <w:r w:rsidR="00E249B6">
        <w:rPr>
          <w:rStyle w:val="tlid-translation"/>
          <w:rFonts w:ascii="Times New Roman" w:hAnsi="Times New Roman" w:cs="Times New Roman"/>
          <w:sz w:val="24"/>
          <w:szCs w:val="24"/>
          <w:lang w:val="en"/>
        </w:rPr>
        <w:t>. 2020)</w:t>
      </w:r>
      <w:r w:rsidR="00E86160" w:rsidRPr="009119A3">
        <w:rPr>
          <w:rStyle w:val="tlid-translation"/>
          <w:rFonts w:ascii="Times New Roman" w:hAnsi="Times New Roman" w:cs="Times New Roman"/>
          <w:sz w:val="24"/>
          <w:szCs w:val="24"/>
          <w:lang w:val="en"/>
        </w:rPr>
        <w:t>.</w:t>
      </w:r>
      <w:r w:rsidR="009119A3" w:rsidRPr="009119A3">
        <w:rPr>
          <w:rFonts w:ascii="Times New Roman" w:hAnsi="Times New Roman" w:cs="Times New Roman"/>
          <w:sz w:val="24"/>
          <w:szCs w:val="24"/>
          <w:lang w:val="en-US"/>
        </w:rPr>
        <w:t xml:space="preserve"> To</w:t>
      </w:r>
      <w:r w:rsidR="007E6DCD" w:rsidRPr="009119A3">
        <w:rPr>
          <w:rStyle w:val="tlid-translation"/>
          <w:rFonts w:ascii="Times New Roman" w:hAnsi="Times New Roman" w:cs="Times New Roman"/>
          <w:sz w:val="24"/>
          <w:szCs w:val="24"/>
          <w:lang w:val="en"/>
        </w:rPr>
        <w:t xml:space="preserve"> avoid</w:t>
      </w:r>
      <w:r w:rsidR="007E6DCD" w:rsidRPr="007E6DCD">
        <w:rPr>
          <w:rStyle w:val="tlid-translation"/>
          <w:rFonts w:ascii="Times New Roman" w:hAnsi="Times New Roman" w:cs="Times New Roman"/>
          <w:sz w:val="24"/>
          <w:szCs w:val="24"/>
          <w:lang w:val="en"/>
        </w:rPr>
        <w:t xml:space="preserve"> the worst burning scenario, it is necessary to carry out proper fire management and strict inspection</w:t>
      </w:r>
      <w:r w:rsidR="00E249B6">
        <w:rPr>
          <w:rStyle w:val="tlid-translation"/>
          <w:rFonts w:ascii="Times New Roman" w:hAnsi="Times New Roman" w:cs="Times New Roman"/>
          <w:sz w:val="24"/>
          <w:szCs w:val="24"/>
          <w:lang w:val="en"/>
        </w:rPr>
        <w:t xml:space="preserve"> (</w:t>
      </w:r>
      <w:proofErr w:type="spellStart"/>
      <w:r w:rsidR="00E249B6">
        <w:rPr>
          <w:rStyle w:val="tlid-translation"/>
          <w:rFonts w:ascii="Times New Roman" w:hAnsi="Times New Roman" w:cs="Times New Roman"/>
          <w:sz w:val="24"/>
          <w:szCs w:val="24"/>
          <w:lang w:val="en"/>
        </w:rPr>
        <w:t>Aragão</w:t>
      </w:r>
      <w:proofErr w:type="spellEnd"/>
      <w:r w:rsidR="00E249B6">
        <w:rPr>
          <w:rStyle w:val="tlid-translation"/>
          <w:rFonts w:ascii="Times New Roman" w:hAnsi="Times New Roman" w:cs="Times New Roman"/>
          <w:sz w:val="24"/>
          <w:szCs w:val="24"/>
          <w:lang w:val="en"/>
        </w:rPr>
        <w:t xml:space="preserve"> </w:t>
      </w:r>
      <w:r w:rsidR="00E249B6" w:rsidRPr="000B5EE0">
        <w:rPr>
          <w:rStyle w:val="tlid-translation"/>
          <w:rFonts w:ascii="Times New Roman" w:hAnsi="Times New Roman" w:cs="Times New Roman"/>
          <w:i/>
          <w:sz w:val="24"/>
          <w:szCs w:val="24"/>
          <w:lang w:val="en"/>
        </w:rPr>
        <w:t>et al</w:t>
      </w:r>
      <w:r w:rsidR="00E249B6">
        <w:rPr>
          <w:rStyle w:val="tlid-translation"/>
          <w:rFonts w:ascii="Times New Roman" w:hAnsi="Times New Roman" w:cs="Times New Roman"/>
          <w:sz w:val="24"/>
          <w:szCs w:val="24"/>
          <w:lang w:val="en"/>
        </w:rPr>
        <w:t>. 2020)</w:t>
      </w:r>
      <w:r w:rsidR="007E6DCD" w:rsidRPr="007E6DCD">
        <w:rPr>
          <w:rStyle w:val="tlid-translation"/>
          <w:rFonts w:ascii="Times New Roman" w:hAnsi="Times New Roman" w:cs="Times New Roman"/>
          <w:sz w:val="24"/>
          <w:szCs w:val="24"/>
          <w:lang w:val="en"/>
        </w:rPr>
        <w:t>.</w:t>
      </w:r>
    </w:p>
    <w:p w14:paraId="754C03E8" w14:textId="0F982066" w:rsidR="00F9717B" w:rsidRPr="003508F8" w:rsidRDefault="00E70DA2" w:rsidP="00444A18">
      <w:pPr>
        <w:spacing w:after="0" w:line="480" w:lineRule="auto"/>
        <w:ind w:firstLine="708"/>
        <w:rPr>
          <w:rStyle w:val="tlid-translation"/>
          <w:rFonts w:ascii="Times New Roman" w:hAnsi="Times New Roman" w:cs="Times New Roman"/>
          <w:sz w:val="24"/>
          <w:szCs w:val="24"/>
          <w:lang w:val="en"/>
        </w:rPr>
      </w:pPr>
      <w:r w:rsidRPr="006625DA">
        <w:rPr>
          <w:rStyle w:val="tlid-translation"/>
          <w:rFonts w:ascii="Times New Roman" w:hAnsi="Times New Roman" w:cs="Times New Roman"/>
          <w:sz w:val="24"/>
          <w:szCs w:val="24"/>
          <w:lang w:val="en"/>
        </w:rPr>
        <w:t>For many scientists, t</w:t>
      </w:r>
      <w:r w:rsidR="009A760A" w:rsidRPr="006625DA">
        <w:rPr>
          <w:rStyle w:val="tlid-translation"/>
          <w:rFonts w:ascii="Times New Roman" w:hAnsi="Times New Roman" w:cs="Times New Roman"/>
          <w:sz w:val="24"/>
          <w:szCs w:val="24"/>
          <w:lang w:val="en"/>
        </w:rPr>
        <w:t>here’s no doubt that Brazil’s fires are caused by deforestation</w:t>
      </w:r>
      <w:r w:rsidR="00C53B0F">
        <w:rPr>
          <w:rStyle w:val="tlid-translation"/>
          <w:rFonts w:ascii="Times New Roman" w:hAnsi="Times New Roman" w:cs="Times New Roman"/>
          <w:sz w:val="24"/>
          <w:szCs w:val="24"/>
          <w:lang w:val="en"/>
        </w:rPr>
        <w:t xml:space="preserve"> (</w:t>
      </w:r>
      <w:r w:rsidR="000B5EE0">
        <w:rPr>
          <w:rStyle w:val="tlid-translation"/>
          <w:rFonts w:ascii="Times New Roman" w:hAnsi="Times New Roman" w:cs="Times New Roman"/>
          <w:sz w:val="24"/>
          <w:szCs w:val="24"/>
          <w:lang w:val="en"/>
        </w:rPr>
        <w:t xml:space="preserve">Barlow </w:t>
      </w:r>
      <w:r w:rsidR="000B5EE0" w:rsidRPr="000B5EE0">
        <w:rPr>
          <w:rStyle w:val="tlid-translation"/>
          <w:rFonts w:ascii="Times New Roman" w:hAnsi="Times New Roman" w:cs="Times New Roman"/>
          <w:i/>
          <w:sz w:val="24"/>
          <w:szCs w:val="24"/>
          <w:lang w:val="en"/>
        </w:rPr>
        <w:t>et al</w:t>
      </w:r>
      <w:r w:rsidR="000B5EE0">
        <w:rPr>
          <w:rStyle w:val="tlid-translation"/>
          <w:rFonts w:ascii="Times New Roman" w:hAnsi="Times New Roman" w:cs="Times New Roman"/>
          <w:sz w:val="24"/>
          <w:szCs w:val="24"/>
          <w:lang w:val="en"/>
        </w:rPr>
        <w:t xml:space="preserve">. 2019, </w:t>
      </w:r>
      <w:r w:rsidR="0048444E">
        <w:rPr>
          <w:rStyle w:val="tlid-translation"/>
          <w:rFonts w:ascii="Times New Roman" w:hAnsi="Times New Roman" w:cs="Times New Roman"/>
          <w:sz w:val="24"/>
          <w:szCs w:val="24"/>
          <w:lang w:val="en"/>
        </w:rPr>
        <w:t>Escobar 2019)</w:t>
      </w:r>
      <w:r w:rsidR="00393CC0" w:rsidRPr="006625DA">
        <w:rPr>
          <w:rStyle w:val="tlid-translation"/>
          <w:rFonts w:ascii="Times New Roman" w:hAnsi="Times New Roman" w:cs="Times New Roman"/>
          <w:sz w:val="24"/>
          <w:szCs w:val="24"/>
          <w:lang w:val="en"/>
        </w:rPr>
        <w:t>.</w:t>
      </w:r>
      <w:r w:rsidR="005B29AB">
        <w:rPr>
          <w:rStyle w:val="tlid-translation"/>
          <w:rFonts w:ascii="Times New Roman" w:hAnsi="Times New Roman" w:cs="Times New Roman"/>
          <w:sz w:val="24"/>
          <w:szCs w:val="24"/>
          <w:lang w:val="en"/>
        </w:rPr>
        <w:t xml:space="preserve"> It has been shown that</w:t>
      </w:r>
      <w:r w:rsidR="00654718">
        <w:rPr>
          <w:rStyle w:val="tlid-translation"/>
          <w:rFonts w:ascii="Times New Roman" w:hAnsi="Times New Roman" w:cs="Times New Roman"/>
          <w:sz w:val="24"/>
          <w:szCs w:val="24"/>
          <w:lang w:val="en"/>
        </w:rPr>
        <w:t xml:space="preserve"> t</w:t>
      </w:r>
      <w:r w:rsidR="00527D01" w:rsidRPr="006625DA">
        <w:rPr>
          <w:rStyle w:val="tlid-translation"/>
          <w:rFonts w:ascii="Times New Roman" w:hAnsi="Times New Roman" w:cs="Times New Roman"/>
          <w:sz w:val="24"/>
          <w:szCs w:val="24"/>
          <w:lang w:val="en"/>
        </w:rPr>
        <w:t>he fire consume</w:t>
      </w:r>
      <w:r w:rsidR="00654718">
        <w:rPr>
          <w:rStyle w:val="tlid-translation"/>
          <w:rFonts w:ascii="Times New Roman" w:hAnsi="Times New Roman" w:cs="Times New Roman"/>
          <w:sz w:val="24"/>
          <w:szCs w:val="24"/>
          <w:lang w:val="en"/>
        </w:rPr>
        <w:t>d</w:t>
      </w:r>
      <w:r w:rsidR="00527D01" w:rsidRPr="006625DA">
        <w:rPr>
          <w:rStyle w:val="tlid-translation"/>
          <w:rFonts w:ascii="Times New Roman" w:hAnsi="Times New Roman" w:cs="Times New Roman"/>
          <w:sz w:val="24"/>
          <w:szCs w:val="24"/>
          <w:lang w:val="en"/>
        </w:rPr>
        <w:t xml:space="preserve"> the Amazon region and part of the Pantanal</w:t>
      </w:r>
      <w:r w:rsidR="005B29AB">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reaching</w:t>
      </w:r>
      <w:r w:rsidR="00527D01" w:rsidRPr="006625DA">
        <w:rPr>
          <w:rStyle w:val="tlid-translation"/>
          <w:rFonts w:ascii="Times New Roman" w:hAnsi="Times New Roman" w:cs="Times New Roman"/>
          <w:sz w:val="24"/>
          <w:szCs w:val="24"/>
          <w:lang w:val="en"/>
        </w:rPr>
        <w:t xml:space="preserve"> the border of Brazil, Paraguay</w:t>
      </w:r>
      <w:r w:rsidRPr="006625DA">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Bolivia</w:t>
      </w:r>
      <w:r w:rsidR="0091665B">
        <w:rPr>
          <w:rStyle w:val="tlid-translation"/>
          <w:rFonts w:ascii="Times New Roman" w:hAnsi="Times New Roman" w:cs="Times New Roman"/>
          <w:sz w:val="24"/>
          <w:szCs w:val="24"/>
          <w:lang w:val="en"/>
        </w:rPr>
        <w:t xml:space="preserve"> and Peru</w:t>
      </w:r>
      <w:r w:rsidR="00527D01" w:rsidRPr="006625DA">
        <w:rPr>
          <w:rStyle w:val="tlid-translation"/>
          <w:rFonts w:ascii="Times New Roman" w:hAnsi="Times New Roman" w:cs="Times New Roman"/>
          <w:sz w:val="24"/>
          <w:szCs w:val="24"/>
          <w:lang w:val="en"/>
        </w:rPr>
        <w:t>, sweeping</w:t>
      </w:r>
      <w:r w:rsidR="005B29AB">
        <w:rPr>
          <w:rStyle w:val="tlid-translation"/>
          <w:rFonts w:ascii="Times New Roman" w:hAnsi="Times New Roman" w:cs="Times New Roman"/>
          <w:sz w:val="24"/>
          <w:szCs w:val="24"/>
          <w:lang w:val="en"/>
        </w:rPr>
        <w:t xml:space="preserve"> approximately</w:t>
      </w:r>
      <w:r w:rsidR="00527D01" w:rsidRPr="006625DA">
        <w:rPr>
          <w:rStyle w:val="tlid-translation"/>
          <w:rFonts w:ascii="Times New Roman" w:hAnsi="Times New Roman" w:cs="Times New Roman"/>
          <w:sz w:val="24"/>
          <w:szCs w:val="24"/>
          <w:lang w:val="en"/>
        </w:rPr>
        <w:t xml:space="preserve"> 20,000 hectares of vegetation</w:t>
      </w:r>
      <w:r w:rsidR="003472D5">
        <w:rPr>
          <w:rStyle w:val="tlid-translation"/>
          <w:rFonts w:ascii="Times New Roman" w:hAnsi="Times New Roman" w:cs="Times New Roman"/>
          <w:sz w:val="24"/>
          <w:szCs w:val="24"/>
          <w:lang w:val="en"/>
        </w:rPr>
        <w:t xml:space="preserve"> (Escobar 2019</w:t>
      </w:r>
      <w:r w:rsidR="00FC2F09">
        <w:rPr>
          <w:rStyle w:val="tlid-translation"/>
          <w:rFonts w:ascii="Times New Roman" w:hAnsi="Times New Roman" w:cs="Times New Roman"/>
          <w:sz w:val="24"/>
          <w:szCs w:val="24"/>
          <w:lang w:val="en"/>
        </w:rPr>
        <w:t>,</w:t>
      </w:r>
      <w:r w:rsidR="003472D5">
        <w:rPr>
          <w:rStyle w:val="tlid-translation"/>
          <w:rFonts w:ascii="Times New Roman" w:hAnsi="Times New Roman" w:cs="Times New Roman"/>
          <w:sz w:val="24"/>
          <w:szCs w:val="24"/>
          <w:lang w:val="en"/>
        </w:rPr>
        <w:t xml:space="preserve"> </w:t>
      </w:r>
      <w:r w:rsidR="00C47175">
        <w:rPr>
          <w:rStyle w:val="tlid-translation"/>
          <w:rFonts w:ascii="Times New Roman" w:hAnsi="Times New Roman" w:cs="Times New Roman"/>
          <w:sz w:val="24"/>
          <w:szCs w:val="24"/>
          <w:lang w:val="en"/>
        </w:rPr>
        <w:t>Martinez 2019</w:t>
      </w:r>
      <w:r w:rsidR="00FC2F09">
        <w:rPr>
          <w:rStyle w:val="tlid-translation"/>
          <w:rFonts w:ascii="Times New Roman" w:hAnsi="Times New Roman" w:cs="Times New Roman"/>
          <w:sz w:val="24"/>
          <w:szCs w:val="24"/>
          <w:lang w:val="en"/>
        </w:rPr>
        <w:t>,</w:t>
      </w:r>
      <w:r w:rsidR="00C47175">
        <w:rPr>
          <w:rStyle w:val="tlid-translation"/>
          <w:rFonts w:ascii="Times New Roman" w:hAnsi="Times New Roman" w:cs="Times New Roman"/>
          <w:sz w:val="24"/>
          <w:szCs w:val="24"/>
          <w:lang w:val="en"/>
        </w:rPr>
        <w:t xml:space="preserve"> </w:t>
      </w:r>
      <w:r w:rsidR="00DD560D">
        <w:rPr>
          <w:rStyle w:val="tlid-translation"/>
          <w:rFonts w:ascii="Times New Roman" w:hAnsi="Times New Roman" w:cs="Times New Roman"/>
          <w:sz w:val="24"/>
          <w:szCs w:val="24"/>
          <w:lang w:val="en"/>
        </w:rPr>
        <w:t xml:space="preserve">Rebecca Lai </w:t>
      </w:r>
      <w:r w:rsidR="00DD560D" w:rsidRPr="00FC2F09">
        <w:rPr>
          <w:rStyle w:val="tlid-translation"/>
          <w:rFonts w:ascii="Times New Roman" w:hAnsi="Times New Roman" w:cs="Times New Roman"/>
          <w:i/>
          <w:sz w:val="24"/>
          <w:szCs w:val="24"/>
          <w:lang w:val="en"/>
        </w:rPr>
        <w:t>et al</w:t>
      </w:r>
      <w:r w:rsidR="00DD560D">
        <w:rPr>
          <w:rStyle w:val="tlid-translation"/>
          <w:rFonts w:ascii="Times New Roman" w:hAnsi="Times New Roman" w:cs="Times New Roman"/>
          <w:sz w:val="24"/>
          <w:szCs w:val="24"/>
          <w:lang w:val="en"/>
        </w:rPr>
        <w:t>. 2019</w:t>
      </w:r>
      <w:r w:rsidR="00FC2F09">
        <w:rPr>
          <w:rStyle w:val="tlid-translation"/>
          <w:rFonts w:ascii="Times New Roman" w:hAnsi="Times New Roman" w:cs="Times New Roman"/>
          <w:sz w:val="24"/>
          <w:szCs w:val="24"/>
          <w:lang w:val="en"/>
        </w:rPr>
        <w:t>,</w:t>
      </w:r>
      <w:r w:rsidR="00DD560D">
        <w:rPr>
          <w:rStyle w:val="tlid-translation"/>
          <w:rFonts w:ascii="Times New Roman" w:hAnsi="Times New Roman" w:cs="Times New Roman"/>
          <w:sz w:val="24"/>
          <w:szCs w:val="24"/>
          <w:lang w:val="en"/>
        </w:rPr>
        <w:t xml:space="preserve"> </w:t>
      </w:r>
      <w:proofErr w:type="spellStart"/>
      <w:r w:rsidR="0040097B">
        <w:rPr>
          <w:rStyle w:val="tlid-translation"/>
          <w:rFonts w:ascii="Times New Roman" w:hAnsi="Times New Roman" w:cs="Times New Roman"/>
          <w:sz w:val="24"/>
          <w:szCs w:val="24"/>
          <w:lang w:val="en"/>
        </w:rPr>
        <w:t>Madeiro</w:t>
      </w:r>
      <w:proofErr w:type="spellEnd"/>
      <w:r w:rsidR="0040097B">
        <w:rPr>
          <w:rStyle w:val="tlid-translation"/>
          <w:rFonts w:ascii="Times New Roman" w:hAnsi="Times New Roman" w:cs="Times New Roman"/>
          <w:sz w:val="24"/>
          <w:szCs w:val="24"/>
          <w:lang w:val="en"/>
        </w:rPr>
        <w:t xml:space="preserve"> 2019)</w:t>
      </w:r>
      <w:r w:rsidR="00527D01" w:rsidRPr="006625DA">
        <w:rPr>
          <w:rStyle w:val="tlid-translation"/>
          <w:rFonts w:ascii="Times New Roman" w:hAnsi="Times New Roman" w:cs="Times New Roman"/>
          <w:sz w:val="24"/>
          <w:szCs w:val="24"/>
          <w:lang w:val="en"/>
        </w:rPr>
        <w:t xml:space="preserve"> and</w:t>
      </w:r>
      <w:r w:rsidR="009144EB" w:rsidRPr="006625DA">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part of</w:t>
      </w:r>
      <w:r w:rsidR="00527D01" w:rsidRPr="006625DA">
        <w:rPr>
          <w:rStyle w:val="tlid-translation"/>
          <w:rFonts w:ascii="Times New Roman" w:hAnsi="Times New Roman" w:cs="Times New Roman"/>
          <w:sz w:val="24"/>
          <w:szCs w:val="24"/>
          <w:lang w:val="en"/>
        </w:rPr>
        <w:t xml:space="preserve"> indigenous reserves.</w:t>
      </w:r>
      <w:r w:rsidR="000B3BC6" w:rsidRPr="006625DA">
        <w:rPr>
          <w:rStyle w:val="tlid-translation"/>
          <w:rFonts w:ascii="Times New Roman" w:hAnsi="Times New Roman" w:cs="Times New Roman"/>
          <w:sz w:val="24"/>
          <w:szCs w:val="24"/>
          <w:lang w:val="en"/>
        </w:rPr>
        <w:t xml:space="preserve"> </w:t>
      </w:r>
      <w:r w:rsidR="00901DD7">
        <w:rPr>
          <w:rStyle w:val="tlid-translation"/>
          <w:rFonts w:ascii="Times New Roman" w:hAnsi="Times New Roman" w:cs="Times New Roman"/>
          <w:sz w:val="24"/>
          <w:szCs w:val="24"/>
          <w:lang w:val="en"/>
        </w:rPr>
        <w:t>I</w:t>
      </w:r>
      <w:r w:rsidR="00901DD7" w:rsidRPr="00901DD7">
        <w:rPr>
          <w:rStyle w:val="tlid-translation"/>
          <w:rFonts w:ascii="Times New Roman" w:hAnsi="Times New Roman" w:cs="Times New Roman"/>
          <w:sz w:val="24"/>
          <w:szCs w:val="24"/>
          <w:lang w:val="en"/>
        </w:rPr>
        <w:t xml:space="preserve">n 2020, </w:t>
      </w:r>
      <w:r w:rsidR="00901DD7" w:rsidRPr="003508F8">
        <w:rPr>
          <w:rStyle w:val="tlid-translation"/>
          <w:rFonts w:ascii="Times New Roman" w:hAnsi="Times New Roman" w:cs="Times New Roman"/>
          <w:sz w:val="24"/>
          <w:szCs w:val="24"/>
          <w:lang w:val="en"/>
        </w:rPr>
        <w:t>deforestation in the Amazon increase</w:t>
      </w:r>
      <w:r w:rsidR="005B29AB">
        <w:rPr>
          <w:rStyle w:val="tlid-translation"/>
          <w:rFonts w:ascii="Times New Roman" w:hAnsi="Times New Roman" w:cs="Times New Roman"/>
          <w:sz w:val="24"/>
          <w:szCs w:val="24"/>
          <w:lang w:val="en"/>
        </w:rPr>
        <w:t>d</w:t>
      </w:r>
      <w:r w:rsidR="00901DD7" w:rsidRPr="003508F8">
        <w:rPr>
          <w:rStyle w:val="tlid-translation"/>
          <w:rFonts w:ascii="Times New Roman" w:hAnsi="Times New Roman" w:cs="Times New Roman"/>
          <w:sz w:val="24"/>
          <w:szCs w:val="24"/>
          <w:lang w:val="en"/>
        </w:rPr>
        <w:t xml:space="preserve"> 51% in the 1st quarter</w:t>
      </w:r>
      <w:r w:rsidR="005B29AB">
        <w:rPr>
          <w:rStyle w:val="tlid-translation"/>
          <w:rFonts w:ascii="Times New Roman" w:hAnsi="Times New Roman" w:cs="Times New Roman"/>
          <w:sz w:val="24"/>
          <w:szCs w:val="24"/>
          <w:lang w:val="en"/>
        </w:rPr>
        <w:t>,</w:t>
      </w:r>
      <w:r w:rsidR="00901DD7" w:rsidRPr="003508F8">
        <w:rPr>
          <w:rStyle w:val="tlid-translation"/>
          <w:rFonts w:ascii="Times New Roman" w:hAnsi="Times New Roman" w:cs="Times New Roman"/>
          <w:sz w:val="24"/>
          <w:szCs w:val="24"/>
          <w:lang w:val="en"/>
        </w:rPr>
        <w:t xml:space="preserve"> a record for the period (</w:t>
      </w:r>
      <w:r w:rsidR="00FA3AEF">
        <w:rPr>
          <w:rStyle w:val="tlid-translation"/>
          <w:rFonts w:ascii="Times New Roman" w:hAnsi="Times New Roman" w:cs="Times New Roman"/>
          <w:sz w:val="24"/>
          <w:szCs w:val="24"/>
          <w:lang w:val="en"/>
        </w:rPr>
        <w:t>Amaral 2020</w:t>
      </w:r>
      <w:r w:rsidR="00901DD7" w:rsidRPr="003508F8">
        <w:rPr>
          <w:rStyle w:val="tlid-translation"/>
          <w:rFonts w:ascii="Times New Roman" w:hAnsi="Times New Roman" w:cs="Times New Roman"/>
          <w:sz w:val="24"/>
          <w:szCs w:val="24"/>
          <w:lang w:val="en"/>
        </w:rPr>
        <w:t>).</w:t>
      </w:r>
      <w:r w:rsidR="003508F8" w:rsidRPr="003508F8">
        <w:rPr>
          <w:rStyle w:val="tlid-translation"/>
          <w:rFonts w:ascii="Times New Roman" w:hAnsi="Times New Roman" w:cs="Times New Roman"/>
          <w:sz w:val="24"/>
          <w:szCs w:val="24"/>
          <w:lang w:val="en"/>
        </w:rPr>
        <w:t xml:space="preserve"> This year</w:t>
      </w:r>
      <w:r w:rsidR="005B29AB">
        <w:rPr>
          <w:rStyle w:val="tlid-translation"/>
          <w:rFonts w:ascii="Times New Roman" w:hAnsi="Times New Roman" w:cs="Times New Roman"/>
          <w:sz w:val="24"/>
          <w:szCs w:val="24"/>
          <w:lang w:val="en"/>
        </w:rPr>
        <w:t>, the</w:t>
      </w:r>
      <w:r w:rsidR="003508F8" w:rsidRPr="003508F8">
        <w:rPr>
          <w:rStyle w:val="tlid-translation"/>
          <w:rFonts w:ascii="Times New Roman" w:hAnsi="Times New Roman" w:cs="Times New Roman"/>
          <w:sz w:val="24"/>
          <w:szCs w:val="24"/>
          <w:lang w:val="en"/>
        </w:rPr>
        <w:t xml:space="preserve"> burning season could be more severe. This is because a large volume of deforested areas in 2019 stopped being burned</w:t>
      </w:r>
      <w:r w:rsidR="005B29AB">
        <w:rPr>
          <w:rStyle w:val="tlid-translation"/>
          <w:rFonts w:ascii="Times New Roman" w:hAnsi="Times New Roman" w:cs="Times New Roman"/>
          <w:sz w:val="24"/>
          <w:szCs w:val="24"/>
          <w:lang w:val="en"/>
        </w:rPr>
        <w:t xml:space="preserve"> due to the rainy season in December,</w:t>
      </w:r>
      <w:r w:rsidR="003508F8" w:rsidRPr="003508F8">
        <w:rPr>
          <w:rStyle w:val="tlid-translation"/>
          <w:rFonts w:ascii="Times New Roman" w:hAnsi="Times New Roman" w:cs="Times New Roman"/>
          <w:sz w:val="24"/>
          <w:szCs w:val="24"/>
          <w:lang w:val="en"/>
        </w:rPr>
        <w:t xml:space="preserve"> and </w:t>
      </w:r>
      <w:r w:rsidR="005B29AB">
        <w:rPr>
          <w:rStyle w:val="tlid-translation"/>
          <w:rFonts w:ascii="Times New Roman" w:hAnsi="Times New Roman" w:cs="Times New Roman"/>
          <w:sz w:val="24"/>
          <w:szCs w:val="24"/>
          <w:lang w:val="en"/>
        </w:rPr>
        <w:t>this unburned organic matter, added to what was</w:t>
      </w:r>
      <w:r w:rsidR="003508F8" w:rsidRPr="003508F8">
        <w:rPr>
          <w:rStyle w:val="tlid-translation"/>
          <w:rFonts w:ascii="Times New Roman" w:hAnsi="Times New Roman" w:cs="Times New Roman"/>
          <w:sz w:val="24"/>
          <w:szCs w:val="24"/>
          <w:lang w:val="en"/>
        </w:rPr>
        <w:t xml:space="preserve"> deforest</w:t>
      </w:r>
      <w:r w:rsidR="005B29AB">
        <w:rPr>
          <w:rStyle w:val="tlid-translation"/>
          <w:rFonts w:ascii="Times New Roman" w:hAnsi="Times New Roman" w:cs="Times New Roman"/>
          <w:sz w:val="24"/>
          <w:szCs w:val="24"/>
          <w:lang w:val="en"/>
        </w:rPr>
        <w:t>ed</w:t>
      </w:r>
      <w:r w:rsidR="003508F8" w:rsidRPr="003508F8">
        <w:rPr>
          <w:rStyle w:val="tlid-translation"/>
          <w:rFonts w:ascii="Times New Roman" w:hAnsi="Times New Roman" w:cs="Times New Roman"/>
          <w:sz w:val="24"/>
          <w:szCs w:val="24"/>
          <w:lang w:val="en"/>
        </w:rPr>
        <w:t xml:space="preserve"> in </w:t>
      </w:r>
      <w:r w:rsidR="005B29AB">
        <w:rPr>
          <w:rStyle w:val="tlid-translation"/>
          <w:rFonts w:ascii="Times New Roman" w:hAnsi="Times New Roman" w:cs="Times New Roman"/>
          <w:sz w:val="24"/>
          <w:szCs w:val="24"/>
          <w:lang w:val="en"/>
        </w:rPr>
        <w:t xml:space="preserve">early </w:t>
      </w:r>
      <w:r w:rsidR="003508F8" w:rsidRPr="003508F8">
        <w:rPr>
          <w:rStyle w:val="tlid-translation"/>
          <w:rFonts w:ascii="Times New Roman" w:hAnsi="Times New Roman" w:cs="Times New Roman"/>
          <w:sz w:val="24"/>
          <w:szCs w:val="24"/>
          <w:lang w:val="en"/>
        </w:rPr>
        <w:t xml:space="preserve">2020, </w:t>
      </w:r>
      <w:r w:rsidR="005B29AB">
        <w:rPr>
          <w:rStyle w:val="tlid-translation"/>
          <w:rFonts w:ascii="Times New Roman" w:hAnsi="Times New Roman" w:cs="Times New Roman"/>
          <w:sz w:val="24"/>
          <w:szCs w:val="24"/>
          <w:lang w:val="en"/>
        </w:rPr>
        <w:t xml:space="preserve">may </w:t>
      </w:r>
      <w:r w:rsidR="003508F8" w:rsidRPr="003508F8">
        <w:rPr>
          <w:rStyle w:val="tlid-translation"/>
          <w:rFonts w:ascii="Times New Roman" w:hAnsi="Times New Roman" w:cs="Times New Roman"/>
          <w:sz w:val="24"/>
          <w:szCs w:val="24"/>
          <w:lang w:val="en"/>
        </w:rPr>
        <w:t>creat</w:t>
      </w:r>
      <w:r w:rsidR="005B29AB">
        <w:rPr>
          <w:rStyle w:val="tlid-translation"/>
          <w:rFonts w:ascii="Times New Roman" w:hAnsi="Times New Roman" w:cs="Times New Roman"/>
          <w:sz w:val="24"/>
          <w:szCs w:val="24"/>
          <w:lang w:val="en"/>
        </w:rPr>
        <w:t>e</w:t>
      </w:r>
      <w:r w:rsidR="003508F8" w:rsidRPr="003508F8">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 xml:space="preserve">a massive quantity </w:t>
      </w:r>
      <w:r w:rsidR="003508F8" w:rsidRPr="003508F8">
        <w:rPr>
          <w:rStyle w:val="tlid-translation"/>
          <w:rFonts w:ascii="Times New Roman" w:hAnsi="Times New Roman" w:cs="Times New Roman"/>
          <w:sz w:val="24"/>
          <w:szCs w:val="24"/>
          <w:lang w:val="en"/>
        </w:rPr>
        <w:t>of dry matter</w:t>
      </w:r>
      <w:r w:rsidR="005B29AB">
        <w:rPr>
          <w:rStyle w:val="tlid-translation"/>
          <w:rFonts w:ascii="Times New Roman" w:hAnsi="Times New Roman" w:cs="Times New Roman"/>
          <w:sz w:val="24"/>
          <w:szCs w:val="24"/>
          <w:lang w:val="en"/>
        </w:rPr>
        <w:t xml:space="preserve"> which can be the trigger for an even greater burning</w:t>
      </w:r>
      <w:r w:rsidR="003508F8" w:rsidRPr="003508F8">
        <w:rPr>
          <w:rStyle w:val="tlid-translation"/>
          <w:rFonts w:ascii="Times New Roman" w:hAnsi="Times New Roman" w:cs="Times New Roman"/>
          <w:sz w:val="24"/>
          <w:szCs w:val="24"/>
          <w:lang w:val="en"/>
        </w:rPr>
        <w:t xml:space="preserve"> </w:t>
      </w:r>
      <w:r w:rsidR="003508F8">
        <w:rPr>
          <w:rStyle w:val="tlid-translation"/>
          <w:rFonts w:ascii="Times New Roman" w:hAnsi="Times New Roman" w:cs="Times New Roman"/>
          <w:sz w:val="24"/>
          <w:szCs w:val="24"/>
          <w:lang w:val="en"/>
        </w:rPr>
        <w:t>(</w:t>
      </w:r>
      <w:proofErr w:type="spellStart"/>
      <w:r w:rsidR="00530FBA">
        <w:rPr>
          <w:rStyle w:val="tlid-translation"/>
          <w:rFonts w:ascii="Times New Roman" w:hAnsi="Times New Roman" w:cs="Times New Roman"/>
          <w:sz w:val="24"/>
          <w:szCs w:val="24"/>
          <w:lang w:val="en"/>
        </w:rPr>
        <w:t>Moutinho</w:t>
      </w:r>
      <w:proofErr w:type="spellEnd"/>
      <w:r w:rsidR="00530FBA">
        <w:rPr>
          <w:rStyle w:val="tlid-translation"/>
          <w:rFonts w:ascii="Times New Roman" w:hAnsi="Times New Roman" w:cs="Times New Roman"/>
          <w:sz w:val="24"/>
          <w:szCs w:val="24"/>
          <w:lang w:val="en"/>
        </w:rPr>
        <w:t xml:space="preserve"> </w:t>
      </w:r>
      <w:r w:rsidR="00530FBA" w:rsidRPr="00BE47B9">
        <w:rPr>
          <w:rStyle w:val="tlid-translation"/>
          <w:rFonts w:ascii="Times New Roman" w:hAnsi="Times New Roman" w:cs="Times New Roman"/>
          <w:i/>
          <w:sz w:val="24"/>
          <w:szCs w:val="24"/>
          <w:lang w:val="en"/>
        </w:rPr>
        <w:t>et al</w:t>
      </w:r>
      <w:r w:rsidR="00530FBA">
        <w:rPr>
          <w:rStyle w:val="tlid-translation"/>
          <w:rFonts w:ascii="Times New Roman" w:hAnsi="Times New Roman" w:cs="Times New Roman"/>
          <w:sz w:val="24"/>
          <w:szCs w:val="24"/>
          <w:lang w:val="en"/>
        </w:rPr>
        <w:t>. 2020</w:t>
      </w:r>
      <w:r w:rsidR="003508F8">
        <w:rPr>
          <w:rStyle w:val="tlid-translation"/>
          <w:rFonts w:ascii="Times New Roman" w:hAnsi="Times New Roman" w:cs="Times New Roman"/>
          <w:sz w:val="24"/>
          <w:szCs w:val="24"/>
          <w:lang w:val="en"/>
        </w:rPr>
        <w:t>).</w:t>
      </w:r>
    </w:p>
    <w:p w14:paraId="587F38EB" w14:textId="7434C955" w:rsidR="00E46A01" w:rsidRPr="00F27F03" w:rsidRDefault="00E70DA2" w:rsidP="000D176E">
      <w:pPr>
        <w:spacing w:after="0" w:line="480" w:lineRule="auto"/>
        <w:ind w:firstLine="708"/>
        <w:rPr>
          <w:rFonts w:ascii="Times New Roman" w:hAnsi="Times New Roman" w:cs="Times New Roman"/>
          <w:sz w:val="24"/>
          <w:szCs w:val="24"/>
          <w:lang w:val="en-US"/>
        </w:rPr>
      </w:pPr>
      <w:r w:rsidRPr="006625DA">
        <w:rPr>
          <w:rStyle w:val="tlid-translation"/>
          <w:rFonts w:ascii="Times New Roman" w:hAnsi="Times New Roman" w:cs="Times New Roman"/>
          <w:sz w:val="24"/>
          <w:szCs w:val="24"/>
          <w:lang w:val="en"/>
        </w:rPr>
        <w:t>The effects</w:t>
      </w:r>
      <w:r w:rsidR="005B29AB">
        <w:rPr>
          <w:rStyle w:val="tlid-translation"/>
          <w:rFonts w:ascii="Times New Roman" w:hAnsi="Times New Roman" w:cs="Times New Roman"/>
          <w:sz w:val="24"/>
          <w:szCs w:val="24"/>
          <w:lang w:val="en"/>
        </w:rPr>
        <w:t xml:space="preserve"> of Amazon deforestation and the consequent fires</w:t>
      </w:r>
      <w:r w:rsidRPr="006625DA">
        <w:rPr>
          <w:rStyle w:val="tlid-translation"/>
          <w:rFonts w:ascii="Times New Roman" w:hAnsi="Times New Roman" w:cs="Times New Roman"/>
          <w:sz w:val="24"/>
          <w:szCs w:val="24"/>
          <w:lang w:val="en"/>
        </w:rPr>
        <w:t xml:space="preserve"> are not </w:t>
      </w:r>
      <w:r w:rsidR="0023706D">
        <w:rPr>
          <w:rStyle w:val="tlid-translation"/>
          <w:rFonts w:ascii="Times New Roman" w:hAnsi="Times New Roman" w:cs="Times New Roman"/>
          <w:sz w:val="24"/>
          <w:szCs w:val="24"/>
          <w:lang w:val="en"/>
        </w:rPr>
        <w:t>only</w:t>
      </w:r>
      <w:r w:rsidR="0023706D" w:rsidRPr="006625DA">
        <w:rPr>
          <w:rStyle w:val="tlid-translation"/>
          <w:rFonts w:ascii="Times New Roman" w:hAnsi="Times New Roman" w:cs="Times New Roman"/>
          <w:sz w:val="24"/>
          <w:szCs w:val="24"/>
          <w:lang w:val="en"/>
        </w:rPr>
        <w:t xml:space="preserve"> </w:t>
      </w:r>
      <w:r w:rsidRPr="006625DA">
        <w:rPr>
          <w:rStyle w:val="tlid-translation"/>
          <w:rFonts w:ascii="Times New Roman" w:hAnsi="Times New Roman" w:cs="Times New Roman"/>
          <w:sz w:val="24"/>
          <w:szCs w:val="24"/>
          <w:lang w:val="en"/>
        </w:rPr>
        <w:t>local</w:t>
      </w:r>
      <w:r w:rsidR="00E46A01" w:rsidRPr="006625DA">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 xml:space="preserve"> but it extends </w:t>
      </w:r>
      <w:r w:rsidR="00B25CE0" w:rsidRPr="006625DA">
        <w:rPr>
          <w:rStyle w:val="tlid-translation"/>
          <w:rFonts w:ascii="Times New Roman" w:hAnsi="Times New Roman" w:cs="Times New Roman"/>
          <w:sz w:val="24"/>
          <w:szCs w:val="24"/>
          <w:lang w:val="en"/>
        </w:rPr>
        <w:t>to</w:t>
      </w:r>
      <w:r w:rsidRPr="006625DA">
        <w:rPr>
          <w:rStyle w:val="tlid-translation"/>
          <w:rFonts w:ascii="Times New Roman" w:hAnsi="Times New Roman" w:cs="Times New Roman"/>
          <w:sz w:val="24"/>
          <w:szCs w:val="24"/>
          <w:lang w:val="en"/>
        </w:rPr>
        <w:t xml:space="preserve"> </w:t>
      </w:r>
      <w:r w:rsidR="00B25CE0" w:rsidRPr="006625DA">
        <w:rPr>
          <w:rStyle w:val="tlid-translation"/>
          <w:rFonts w:ascii="Times New Roman" w:hAnsi="Times New Roman" w:cs="Times New Roman"/>
          <w:sz w:val="24"/>
          <w:szCs w:val="24"/>
          <w:lang w:val="en"/>
        </w:rPr>
        <w:t>regional and</w:t>
      </w:r>
      <w:r w:rsidRPr="006625DA">
        <w:rPr>
          <w:rStyle w:val="tlid-translation"/>
          <w:rFonts w:ascii="Times New Roman" w:hAnsi="Times New Roman" w:cs="Times New Roman"/>
          <w:sz w:val="24"/>
          <w:szCs w:val="24"/>
          <w:lang w:val="en"/>
        </w:rPr>
        <w:t xml:space="preserve"> global scale</w:t>
      </w:r>
      <w:r w:rsidR="00B25CE0" w:rsidRPr="006625DA">
        <w:rPr>
          <w:rStyle w:val="tlid-translation"/>
          <w:rFonts w:ascii="Times New Roman" w:hAnsi="Times New Roman" w:cs="Times New Roman"/>
          <w:sz w:val="24"/>
          <w:szCs w:val="24"/>
          <w:lang w:val="en"/>
        </w:rPr>
        <w:t>s</w:t>
      </w:r>
      <w:r w:rsidR="00F80309" w:rsidRPr="006625DA">
        <w:rPr>
          <w:rStyle w:val="tlid-translation"/>
          <w:rFonts w:ascii="Times New Roman" w:hAnsi="Times New Roman" w:cs="Times New Roman"/>
          <w:sz w:val="24"/>
          <w:szCs w:val="24"/>
          <w:lang w:val="en"/>
        </w:rPr>
        <w:t xml:space="preserve"> with unprecedent environmental, political and socioeconomic consequences</w:t>
      </w:r>
      <w:r w:rsidRPr="006625DA">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The very first fire’s effect was seen in</w:t>
      </w:r>
      <w:r w:rsidR="0091665B" w:rsidRPr="0091665B">
        <w:rPr>
          <w:rStyle w:val="tlid-translation"/>
          <w:rFonts w:ascii="Times New Roman" w:hAnsi="Times New Roman" w:cs="Times New Roman"/>
          <w:sz w:val="24"/>
          <w:szCs w:val="24"/>
          <w:lang w:val="en"/>
        </w:rPr>
        <w:t xml:space="preserve"> </w:t>
      </w:r>
      <w:r w:rsidR="0091665B" w:rsidRPr="00CA6576">
        <w:rPr>
          <w:rStyle w:val="tlid-translation"/>
          <w:rFonts w:ascii="Times New Roman" w:hAnsi="Times New Roman" w:cs="Times New Roman"/>
          <w:sz w:val="24"/>
          <w:szCs w:val="24"/>
          <w:lang w:val="en"/>
        </w:rPr>
        <w:t>the most populous Brazilian city</w:t>
      </w:r>
      <w:r w:rsidR="0091665B">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São Paulo, when a dark cloud covered the city, which is at least 1500 km far from Amazon Biome</w:t>
      </w:r>
      <w:r w:rsidR="002C1090">
        <w:rPr>
          <w:rStyle w:val="tlid-translation"/>
          <w:rFonts w:ascii="Times New Roman" w:hAnsi="Times New Roman" w:cs="Times New Roman"/>
          <w:sz w:val="24"/>
          <w:szCs w:val="24"/>
          <w:lang w:val="en"/>
        </w:rPr>
        <w:t xml:space="preserve"> (</w:t>
      </w:r>
      <w:proofErr w:type="spellStart"/>
      <w:r w:rsidR="002C1090">
        <w:rPr>
          <w:rStyle w:val="tlid-translation"/>
          <w:rFonts w:ascii="Times New Roman" w:hAnsi="Times New Roman" w:cs="Times New Roman"/>
          <w:sz w:val="24"/>
          <w:szCs w:val="24"/>
          <w:lang w:val="en"/>
        </w:rPr>
        <w:t>Alencar</w:t>
      </w:r>
      <w:proofErr w:type="spellEnd"/>
      <w:r w:rsidR="002C1090">
        <w:rPr>
          <w:rStyle w:val="tlid-translation"/>
          <w:rFonts w:ascii="Times New Roman" w:hAnsi="Times New Roman" w:cs="Times New Roman"/>
          <w:sz w:val="24"/>
          <w:szCs w:val="24"/>
          <w:lang w:val="en"/>
        </w:rPr>
        <w:t xml:space="preserve"> </w:t>
      </w:r>
      <w:r w:rsidR="002C1090" w:rsidRPr="00BE47B9">
        <w:rPr>
          <w:rStyle w:val="tlid-translation"/>
          <w:rFonts w:ascii="Times New Roman" w:hAnsi="Times New Roman" w:cs="Times New Roman"/>
          <w:i/>
          <w:sz w:val="24"/>
          <w:szCs w:val="24"/>
          <w:lang w:val="en"/>
        </w:rPr>
        <w:t>et al</w:t>
      </w:r>
      <w:r w:rsidR="002C1090">
        <w:rPr>
          <w:rStyle w:val="tlid-translation"/>
          <w:rFonts w:ascii="Times New Roman" w:hAnsi="Times New Roman" w:cs="Times New Roman"/>
          <w:sz w:val="24"/>
          <w:szCs w:val="24"/>
          <w:lang w:val="en"/>
        </w:rPr>
        <w:t>. 2020)</w:t>
      </w:r>
      <w:r w:rsidR="00F80309" w:rsidRPr="006625DA">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 xml:space="preserve"> </w:t>
      </w:r>
      <w:r w:rsidR="00A26507">
        <w:rPr>
          <w:rStyle w:val="tlid-translation"/>
          <w:rFonts w:ascii="Times New Roman" w:hAnsi="Times New Roman" w:cs="Times New Roman"/>
          <w:sz w:val="24"/>
          <w:szCs w:val="24"/>
          <w:lang w:val="en"/>
        </w:rPr>
        <w:t>N</w:t>
      </w:r>
      <w:r w:rsidR="00A26507" w:rsidRPr="00F27F03">
        <w:rPr>
          <w:rStyle w:val="tlid-translation"/>
          <w:rFonts w:ascii="Times New Roman" w:hAnsi="Times New Roman" w:cs="Times New Roman"/>
          <w:sz w:val="24"/>
          <w:szCs w:val="24"/>
          <w:lang w:val="en"/>
        </w:rPr>
        <w:t>ow, the southern region of Brazil is experiencing severe drought, the most intense in recent years</w:t>
      </w:r>
      <w:r w:rsidR="00F86E67">
        <w:rPr>
          <w:rStyle w:val="tlid-translation"/>
          <w:rFonts w:ascii="Times New Roman" w:hAnsi="Times New Roman" w:cs="Times New Roman"/>
          <w:sz w:val="24"/>
          <w:szCs w:val="24"/>
          <w:lang w:val="en"/>
        </w:rPr>
        <w:t xml:space="preserve"> (</w:t>
      </w:r>
      <w:r w:rsidR="00B14199">
        <w:rPr>
          <w:rStyle w:val="tlid-translation"/>
          <w:rFonts w:ascii="Times New Roman" w:hAnsi="Times New Roman" w:cs="Times New Roman"/>
          <w:sz w:val="24"/>
          <w:szCs w:val="24"/>
          <w:lang w:val="en"/>
        </w:rPr>
        <w:t>G1</w:t>
      </w:r>
      <w:r w:rsidR="00EF00A9">
        <w:rPr>
          <w:rStyle w:val="tlid-translation"/>
          <w:rFonts w:ascii="Times New Roman" w:hAnsi="Times New Roman" w:cs="Times New Roman"/>
          <w:sz w:val="24"/>
          <w:szCs w:val="24"/>
          <w:lang w:val="en"/>
        </w:rPr>
        <w:t xml:space="preserve"> </w:t>
      </w:r>
      <w:r w:rsidR="00B14199">
        <w:rPr>
          <w:rStyle w:val="tlid-translation"/>
          <w:rFonts w:ascii="Times New Roman" w:hAnsi="Times New Roman" w:cs="Times New Roman"/>
          <w:sz w:val="24"/>
          <w:szCs w:val="24"/>
          <w:lang w:val="en"/>
        </w:rPr>
        <w:t>2020</w:t>
      </w:r>
      <w:r w:rsidR="00EF00A9">
        <w:rPr>
          <w:rStyle w:val="tlid-translation"/>
          <w:rFonts w:ascii="Times New Roman" w:hAnsi="Times New Roman" w:cs="Times New Roman"/>
          <w:sz w:val="24"/>
          <w:szCs w:val="24"/>
          <w:lang w:val="en"/>
        </w:rPr>
        <w:t>a,</w:t>
      </w:r>
      <w:r w:rsidR="00B14199">
        <w:rPr>
          <w:rStyle w:val="tlid-translation"/>
          <w:rFonts w:ascii="Times New Roman" w:hAnsi="Times New Roman" w:cs="Times New Roman"/>
          <w:sz w:val="24"/>
          <w:szCs w:val="24"/>
          <w:lang w:val="en"/>
        </w:rPr>
        <w:t xml:space="preserve"> 2020</w:t>
      </w:r>
      <w:r w:rsidR="00EF00A9">
        <w:rPr>
          <w:rStyle w:val="tlid-translation"/>
          <w:rFonts w:ascii="Times New Roman" w:hAnsi="Times New Roman" w:cs="Times New Roman"/>
          <w:sz w:val="24"/>
          <w:szCs w:val="24"/>
          <w:lang w:val="en"/>
        </w:rPr>
        <w:t>b</w:t>
      </w:r>
      <w:r w:rsidR="00F86E67">
        <w:rPr>
          <w:rStyle w:val="tlid-translation"/>
          <w:rFonts w:ascii="Times New Roman" w:hAnsi="Times New Roman" w:cs="Times New Roman"/>
          <w:sz w:val="24"/>
          <w:szCs w:val="24"/>
          <w:lang w:val="en"/>
        </w:rPr>
        <w:t>)</w:t>
      </w:r>
      <w:r w:rsidR="00A26507" w:rsidRPr="00F27F03">
        <w:rPr>
          <w:rStyle w:val="tlid-translation"/>
          <w:rFonts w:ascii="Times New Roman" w:hAnsi="Times New Roman" w:cs="Times New Roman"/>
          <w:sz w:val="24"/>
          <w:szCs w:val="24"/>
          <w:lang w:val="en"/>
        </w:rPr>
        <w:t xml:space="preserve">. This scenario may have been aggravated by the large losses of forest in the past </w:t>
      </w:r>
      <w:r w:rsidR="00A26507" w:rsidRPr="00F27F03">
        <w:rPr>
          <w:rStyle w:val="tlid-translation"/>
          <w:rFonts w:ascii="Times New Roman" w:hAnsi="Times New Roman" w:cs="Times New Roman"/>
          <w:sz w:val="24"/>
          <w:szCs w:val="24"/>
          <w:lang w:val="en"/>
        </w:rPr>
        <w:lastRenderedPageBreak/>
        <w:t xml:space="preserve">two years. </w:t>
      </w:r>
      <w:r w:rsidR="005B29AB">
        <w:rPr>
          <w:rStyle w:val="tlid-translation"/>
          <w:rFonts w:ascii="Times New Roman" w:hAnsi="Times New Roman" w:cs="Times New Roman"/>
          <w:sz w:val="24"/>
          <w:szCs w:val="24"/>
          <w:lang w:val="en"/>
        </w:rPr>
        <w:t xml:space="preserve"> B</w:t>
      </w:r>
      <w:r w:rsidRPr="006625DA">
        <w:rPr>
          <w:rStyle w:val="tlid-translation"/>
          <w:rFonts w:ascii="Times New Roman" w:hAnsi="Times New Roman" w:cs="Times New Roman"/>
          <w:sz w:val="24"/>
          <w:szCs w:val="24"/>
          <w:lang w:val="en"/>
        </w:rPr>
        <w:t xml:space="preserve">esides its high biodiversity, the Amazon rainforest </w:t>
      </w:r>
      <w:r w:rsidR="005B29AB">
        <w:rPr>
          <w:rStyle w:val="tlid-translation"/>
          <w:rFonts w:ascii="Times New Roman" w:hAnsi="Times New Roman" w:cs="Times New Roman"/>
          <w:sz w:val="24"/>
          <w:szCs w:val="24"/>
          <w:lang w:val="en"/>
        </w:rPr>
        <w:t xml:space="preserve">also </w:t>
      </w:r>
      <w:r w:rsidRPr="006625DA">
        <w:rPr>
          <w:rStyle w:val="tlid-translation"/>
          <w:rFonts w:ascii="Times New Roman" w:hAnsi="Times New Roman" w:cs="Times New Roman"/>
          <w:sz w:val="24"/>
          <w:szCs w:val="24"/>
          <w:lang w:val="en"/>
        </w:rPr>
        <w:t>aids in controlling the planet's temperature and rainfall in various regions of South America, which supports several ecosystems in addition to economic activities such as hydroelectric energy generation (responsible for 80% of total energy consumed in Brazil) and agribusiness.</w:t>
      </w:r>
      <w:r w:rsidR="00F80309" w:rsidRPr="006625DA">
        <w:rPr>
          <w:rStyle w:val="tlid-translation"/>
          <w:rFonts w:ascii="Times New Roman" w:hAnsi="Times New Roman" w:cs="Times New Roman"/>
          <w:sz w:val="24"/>
          <w:szCs w:val="24"/>
          <w:lang w:val="en"/>
        </w:rPr>
        <w:t xml:space="preserve"> </w:t>
      </w:r>
    </w:p>
    <w:p w14:paraId="0CFE2178" w14:textId="2AB9A15F" w:rsidR="0002041F" w:rsidRPr="006625DA" w:rsidRDefault="00420A3E" w:rsidP="00444A18">
      <w:pPr>
        <w:spacing w:after="0" w:line="480" w:lineRule="auto"/>
        <w:ind w:firstLine="708"/>
        <w:rPr>
          <w:rStyle w:val="tlid-translation"/>
          <w:rFonts w:ascii="Times New Roman" w:hAnsi="Times New Roman" w:cs="Times New Roman"/>
          <w:sz w:val="24"/>
          <w:szCs w:val="24"/>
          <w:lang w:val="en"/>
        </w:rPr>
      </w:pPr>
      <w:r w:rsidRPr="006625DA">
        <w:rPr>
          <w:rFonts w:ascii="Times New Roman" w:hAnsi="Times New Roman" w:cs="Times New Roman"/>
          <w:sz w:val="24"/>
          <w:szCs w:val="24"/>
          <w:lang w:val="en-US"/>
        </w:rPr>
        <w:t>Another worrying fact is the degradation of forest-associated</w:t>
      </w:r>
      <w:r w:rsidR="001112FB">
        <w:rPr>
          <w:rFonts w:ascii="Times New Roman" w:hAnsi="Times New Roman" w:cs="Times New Roman"/>
          <w:sz w:val="24"/>
          <w:szCs w:val="24"/>
          <w:lang w:val="en-US"/>
        </w:rPr>
        <w:t xml:space="preserve"> ecosystem</w:t>
      </w:r>
      <w:r w:rsidRPr="006625DA">
        <w:rPr>
          <w:rFonts w:ascii="Times New Roman" w:hAnsi="Times New Roman" w:cs="Times New Roman"/>
          <w:sz w:val="24"/>
          <w:szCs w:val="24"/>
          <w:lang w:val="en-US"/>
        </w:rPr>
        <w:t>, such as the peatland ecosystems of the Amazon</w:t>
      </w:r>
      <w:r w:rsidRPr="006625DA">
        <w:rPr>
          <w:rStyle w:val="tlid-translation"/>
          <w:rFonts w:ascii="Times New Roman" w:hAnsi="Times New Roman" w:cs="Times New Roman"/>
          <w:sz w:val="24"/>
          <w:szCs w:val="24"/>
          <w:lang w:val="en"/>
        </w:rPr>
        <w:t xml:space="preserve">, mainly concentrated in the Peruvian </w:t>
      </w:r>
      <w:r w:rsidRPr="001E5967">
        <w:rPr>
          <w:rStyle w:val="tlid-translation"/>
          <w:rFonts w:ascii="Times New Roman" w:hAnsi="Times New Roman" w:cs="Times New Roman"/>
          <w:sz w:val="24"/>
          <w:szCs w:val="24"/>
          <w:lang w:val="en"/>
        </w:rPr>
        <w:t>Amazon</w:t>
      </w:r>
      <w:r w:rsidR="007E2BD5">
        <w:rPr>
          <w:rStyle w:val="tlid-translation"/>
          <w:rFonts w:ascii="Times New Roman" w:hAnsi="Times New Roman" w:cs="Times New Roman"/>
          <w:sz w:val="24"/>
          <w:szCs w:val="24"/>
          <w:lang w:val="en"/>
        </w:rPr>
        <w:t xml:space="preserve"> (</w:t>
      </w:r>
      <w:proofErr w:type="spellStart"/>
      <w:r w:rsidR="00B002C8" w:rsidRPr="00B002C8">
        <w:rPr>
          <w:rStyle w:val="CitaoHTML"/>
          <w:rFonts w:ascii="Times New Roman" w:hAnsi="Times New Roman" w:cs="Times New Roman"/>
          <w:i w:val="0"/>
          <w:sz w:val="24"/>
          <w:szCs w:val="24"/>
          <w:lang w:val="en-US"/>
        </w:rPr>
        <w:t>Lähteenoja</w:t>
      </w:r>
      <w:proofErr w:type="spellEnd"/>
      <w:r w:rsidR="00B002C8">
        <w:rPr>
          <w:rStyle w:val="CitaoHTML"/>
          <w:rFonts w:ascii="Times New Roman" w:hAnsi="Times New Roman" w:cs="Times New Roman"/>
          <w:i w:val="0"/>
          <w:sz w:val="24"/>
          <w:szCs w:val="24"/>
          <w:lang w:val="en-US"/>
        </w:rPr>
        <w:t xml:space="preserve"> </w:t>
      </w:r>
      <w:r w:rsidR="00B002C8" w:rsidRPr="001B47B1">
        <w:rPr>
          <w:rStyle w:val="CitaoHTML"/>
          <w:rFonts w:ascii="Times New Roman" w:hAnsi="Times New Roman" w:cs="Times New Roman"/>
          <w:sz w:val="24"/>
          <w:szCs w:val="24"/>
          <w:lang w:val="en-US"/>
        </w:rPr>
        <w:t>et al</w:t>
      </w:r>
      <w:r w:rsidR="00B002C8">
        <w:rPr>
          <w:rStyle w:val="CitaoHTML"/>
          <w:rFonts w:ascii="Times New Roman" w:hAnsi="Times New Roman" w:cs="Times New Roman"/>
          <w:i w:val="0"/>
          <w:sz w:val="24"/>
          <w:szCs w:val="24"/>
          <w:lang w:val="en-US"/>
        </w:rPr>
        <w:t>. 2012</w:t>
      </w:r>
      <w:r w:rsidR="00EF00A9">
        <w:rPr>
          <w:rStyle w:val="CitaoHTML"/>
          <w:rFonts w:ascii="Times New Roman" w:hAnsi="Times New Roman" w:cs="Times New Roman"/>
          <w:i w:val="0"/>
          <w:sz w:val="24"/>
          <w:szCs w:val="24"/>
          <w:lang w:val="en-US"/>
        </w:rPr>
        <w:t>,</w:t>
      </w:r>
      <w:r w:rsidR="00B002C8">
        <w:rPr>
          <w:rStyle w:val="CitaoHTML"/>
          <w:rFonts w:ascii="Times New Roman" w:hAnsi="Times New Roman" w:cs="Times New Roman"/>
          <w:i w:val="0"/>
          <w:sz w:val="24"/>
          <w:szCs w:val="24"/>
          <w:lang w:val="en-US"/>
        </w:rPr>
        <w:t xml:space="preserve"> </w:t>
      </w:r>
      <w:r w:rsidR="00CF20AC">
        <w:rPr>
          <w:rStyle w:val="CitaoHTML"/>
          <w:rFonts w:ascii="Times New Roman" w:hAnsi="Times New Roman" w:cs="Times New Roman"/>
          <w:i w:val="0"/>
          <w:sz w:val="24"/>
          <w:szCs w:val="24"/>
          <w:lang w:val="en-US"/>
        </w:rPr>
        <w:t xml:space="preserve">Draper </w:t>
      </w:r>
      <w:r w:rsidR="00CF20AC" w:rsidRPr="001B47B1">
        <w:rPr>
          <w:rStyle w:val="CitaoHTML"/>
          <w:rFonts w:ascii="Times New Roman" w:hAnsi="Times New Roman" w:cs="Times New Roman"/>
          <w:sz w:val="24"/>
          <w:szCs w:val="24"/>
          <w:lang w:val="en-US"/>
        </w:rPr>
        <w:t>et al</w:t>
      </w:r>
      <w:r w:rsidR="00CF20AC">
        <w:rPr>
          <w:rStyle w:val="CitaoHTML"/>
          <w:rFonts w:ascii="Times New Roman" w:hAnsi="Times New Roman" w:cs="Times New Roman"/>
          <w:i w:val="0"/>
          <w:sz w:val="24"/>
          <w:szCs w:val="24"/>
          <w:lang w:val="en-US"/>
        </w:rPr>
        <w:t>. 2014</w:t>
      </w:r>
      <w:r w:rsidR="00FF5C9F">
        <w:rPr>
          <w:rStyle w:val="CitaoHTML"/>
          <w:rFonts w:ascii="Times New Roman" w:hAnsi="Times New Roman" w:cs="Times New Roman"/>
          <w:i w:val="0"/>
          <w:sz w:val="24"/>
          <w:szCs w:val="24"/>
          <w:lang w:val="en-US"/>
        </w:rPr>
        <w:t xml:space="preserve">, </w:t>
      </w:r>
      <w:proofErr w:type="spellStart"/>
      <w:proofErr w:type="gramStart"/>
      <w:r w:rsidR="00FF5C9F">
        <w:rPr>
          <w:rStyle w:val="CitaoHTML"/>
          <w:rFonts w:ascii="Times New Roman" w:hAnsi="Times New Roman" w:cs="Times New Roman"/>
          <w:i w:val="0"/>
          <w:sz w:val="24"/>
          <w:szCs w:val="24"/>
          <w:lang w:val="en-US"/>
        </w:rPr>
        <w:t>Lilleskov</w:t>
      </w:r>
      <w:proofErr w:type="spellEnd"/>
      <w:proofErr w:type="gramEnd"/>
      <w:r w:rsidR="00FF5C9F">
        <w:rPr>
          <w:rStyle w:val="CitaoHTML"/>
          <w:rFonts w:ascii="Times New Roman" w:hAnsi="Times New Roman" w:cs="Times New Roman"/>
          <w:i w:val="0"/>
          <w:sz w:val="24"/>
          <w:szCs w:val="24"/>
          <w:lang w:val="en-US"/>
        </w:rPr>
        <w:t xml:space="preserve"> </w:t>
      </w:r>
      <w:r w:rsidR="00FF5C9F" w:rsidRPr="00FF5C9F">
        <w:rPr>
          <w:rStyle w:val="CitaoHTML"/>
          <w:rFonts w:ascii="Times New Roman" w:hAnsi="Times New Roman" w:cs="Times New Roman"/>
          <w:sz w:val="24"/>
          <w:szCs w:val="24"/>
          <w:lang w:val="en-US"/>
        </w:rPr>
        <w:t>et al</w:t>
      </w:r>
      <w:r w:rsidR="00FF5C9F">
        <w:rPr>
          <w:rStyle w:val="CitaoHTML"/>
          <w:rFonts w:ascii="Times New Roman" w:hAnsi="Times New Roman" w:cs="Times New Roman"/>
          <w:i w:val="0"/>
          <w:sz w:val="24"/>
          <w:szCs w:val="24"/>
          <w:lang w:val="en-US"/>
        </w:rPr>
        <w:t>. 2</w:t>
      </w:r>
      <w:r w:rsidR="00EA1F5A">
        <w:rPr>
          <w:rStyle w:val="CitaoHTML"/>
          <w:rFonts w:ascii="Times New Roman" w:hAnsi="Times New Roman" w:cs="Times New Roman"/>
          <w:i w:val="0"/>
          <w:sz w:val="24"/>
          <w:szCs w:val="24"/>
          <w:lang w:val="en-US"/>
        </w:rPr>
        <w:t>019</w:t>
      </w:r>
      <w:r w:rsidR="00CF20AC">
        <w:rPr>
          <w:rStyle w:val="CitaoHTML"/>
          <w:rFonts w:ascii="Times New Roman" w:hAnsi="Times New Roman" w:cs="Times New Roman"/>
          <w:i w:val="0"/>
          <w:sz w:val="24"/>
          <w:szCs w:val="24"/>
          <w:lang w:val="en-US"/>
        </w:rPr>
        <w:t>)</w:t>
      </w:r>
      <w:r w:rsidRPr="006625DA">
        <w:rPr>
          <w:rStyle w:val="tlid-translation"/>
          <w:rFonts w:ascii="Times New Roman" w:hAnsi="Times New Roman" w:cs="Times New Roman"/>
          <w:sz w:val="24"/>
          <w:szCs w:val="24"/>
          <w:lang w:val="en"/>
        </w:rPr>
        <w:t xml:space="preserve"> in Pastaza-</w:t>
      </w:r>
      <w:proofErr w:type="spellStart"/>
      <w:r w:rsidRPr="006625DA">
        <w:rPr>
          <w:rStyle w:val="tlid-translation"/>
          <w:rFonts w:ascii="Times New Roman" w:hAnsi="Times New Roman" w:cs="Times New Roman"/>
          <w:sz w:val="24"/>
          <w:szCs w:val="24"/>
          <w:lang w:val="en"/>
        </w:rPr>
        <w:t>Marañon</w:t>
      </w:r>
      <w:proofErr w:type="spellEnd"/>
      <w:r w:rsidRPr="006625DA">
        <w:rPr>
          <w:rStyle w:val="tlid-translation"/>
          <w:rFonts w:ascii="Times New Roman" w:hAnsi="Times New Roman" w:cs="Times New Roman"/>
          <w:sz w:val="24"/>
          <w:szCs w:val="24"/>
          <w:lang w:val="en"/>
        </w:rPr>
        <w:t xml:space="preserve"> River. Increased deforestation due to land use make these wet ecosystems susceptible to fire</w:t>
      </w:r>
      <w:r w:rsidR="00FD5A55">
        <w:rPr>
          <w:rStyle w:val="tlid-translation"/>
          <w:rFonts w:ascii="Times New Roman" w:hAnsi="Times New Roman" w:cs="Times New Roman"/>
          <w:sz w:val="24"/>
          <w:szCs w:val="24"/>
          <w:lang w:val="en"/>
        </w:rPr>
        <w:t xml:space="preserve"> (</w:t>
      </w:r>
      <w:proofErr w:type="spellStart"/>
      <w:r w:rsidR="00FD5A55">
        <w:rPr>
          <w:rStyle w:val="tlid-translation"/>
          <w:rFonts w:ascii="Times New Roman" w:hAnsi="Times New Roman" w:cs="Times New Roman"/>
          <w:sz w:val="24"/>
          <w:szCs w:val="24"/>
          <w:lang w:val="en"/>
        </w:rPr>
        <w:t>Adrianto</w:t>
      </w:r>
      <w:proofErr w:type="spellEnd"/>
      <w:r w:rsidR="00FD5A55">
        <w:rPr>
          <w:rStyle w:val="tlid-translation"/>
          <w:rFonts w:ascii="Times New Roman" w:hAnsi="Times New Roman" w:cs="Times New Roman"/>
          <w:sz w:val="24"/>
          <w:szCs w:val="24"/>
          <w:lang w:val="en"/>
        </w:rPr>
        <w:t xml:space="preserve"> </w:t>
      </w:r>
      <w:r w:rsidR="00FD5A55" w:rsidRPr="001B47B1">
        <w:rPr>
          <w:rStyle w:val="tlid-translation"/>
          <w:rFonts w:ascii="Times New Roman" w:hAnsi="Times New Roman" w:cs="Times New Roman"/>
          <w:i/>
          <w:sz w:val="24"/>
          <w:szCs w:val="24"/>
          <w:lang w:val="en"/>
        </w:rPr>
        <w:t>et al</w:t>
      </w:r>
      <w:r w:rsidR="001B47B1">
        <w:rPr>
          <w:rStyle w:val="tlid-translation"/>
          <w:rFonts w:ascii="Times New Roman" w:hAnsi="Times New Roman" w:cs="Times New Roman"/>
          <w:sz w:val="24"/>
          <w:szCs w:val="24"/>
          <w:lang w:val="en"/>
        </w:rPr>
        <w:t>.</w:t>
      </w:r>
      <w:r w:rsidR="00FD5A55">
        <w:rPr>
          <w:rStyle w:val="tlid-translation"/>
          <w:rFonts w:ascii="Times New Roman" w:hAnsi="Times New Roman" w:cs="Times New Roman"/>
          <w:sz w:val="24"/>
          <w:szCs w:val="24"/>
          <w:lang w:val="en"/>
        </w:rPr>
        <w:t xml:space="preserve"> 2020)</w:t>
      </w:r>
      <w:r w:rsidRPr="006625DA">
        <w:rPr>
          <w:rStyle w:val="tlid-translation"/>
          <w:rFonts w:ascii="Times New Roman" w:hAnsi="Times New Roman" w:cs="Times New Roman"/>
          <w:sz w:val="24"/>
          <w:szCs w:val="24"/>
          <w:lang w:val="en"/>
        </w:rPr>
        <w:t>. The peatlands comprise ecosystems that concentrate large amounts of carbon reserves</w:t>
      </w:r>
      <w:r w:rsidR="00F96527" w:rsidRPr="006625DA">
        <w:rPr>
          <w:rStyle w:val="tlid-translation"/>
          <w:rFonts w:ascii="Times New Roman" w:hAnsi="Times New Roman" w:cs="Times New Roman"/>
          <w:sz w:val="24"/>
          <w:szCs w:val="24"/>
          <w:lang w:val="en"/>
        </w:rPr>
        <w:t xml:space="preserve">, </w:t>
      </w:r>
      <w:r w:rsidR="00F96527" w:rsidRPr="006625DA">
        <w:rPr>
          <w:rFonts w:ascii="Times New Roman" w:hAnsi="Times New Roman" w:cs="Times New Roman"/>
          <w:sz w:val="24"/>
          <w:szCs w:val="24"/>
          <w:lang w:val="en-US"/>
        </w:rPr>
        <w:t xml:space="preserve">storing 1-8 </w:t>
      </w:r>
      <w:proofErr w:type="spellStart"/>
      <w:r w:rsidR="00F96527" w:rsidRPr="006625DA">
        <w:rPr>
          <w:rFonts w:ascii="Times New Roman" w:hAnsi="Times New Roman" w:cs="Times New Roman"/>
          <w:sz w:val="24"/>
          <w:szCs w:val="24"/>
          <w:lang w:val="en-US"/>
        </w:rPr>
        <w:t>PgC</w:t>
      </w:r>
      <w:proofErr w:type="spellEnd"/>
      <w:r w:rsidR="00F96527" w:rsidRPr="006625DA">
        <w:rPr>
          <w:rFonts w:ascii="Times New Roman" w:hAnsi="Times New Roman" w:cs="Times New Roman"/>
          <w:sz w:val="24"/>
          <w:szCs w:val="24"/>
          <w:lang w:val="en-US"/>
        </w:rPr>
        <w:t xml:space="preserve"> </w:t>
      </w:r>
      <w:r w:rsidR="001B486F" w:rsidRPr="006625DA">
        <w:rPr>
          <w:rFonts w:ascii="Times New Roman" w:hAnsi="Times New Roman" w:cs="Times New Roman"/>
          <w:sz w:val="24"/>
          <w:szCs w:val="24"/>
          <w:lang w:val="en-US"/>
        </w:rPr>
        <w:t xml:space="preserve">(1 </w:t>
      </w:r>
      <w:proofErr w:type="spellStart"/>
      <w:r w:rsidR="001B486F" w:rsidRPr="006625DA">
        <w:rPr>
          <w:rFonts w:ascii="Times New Roman" w:hAnsi="Times New Roman" w:cs="Times New Roman"/>
          <w:sz w:val="24"/>
          <w:szCs w:val="24"/>
          <w:lang w:val="en-US"/>
        </w:rPr>
        <w:t>Pg</w:t>
      </w:r>
      <w:proofErr w:type="spellEnd"/>
      <w:r w:rsidR="001B486F" w:rsidRPr="006625DA">
        <w:rPr>
          <w:rFonts w:ascii="Times New Roman" w:hAnsi="Times New Roman" w:cs="Times New Roman"/>
          <w:sz w:val="24"/>
          <w:szCs w:val="24"/>
          <w:lang w:val="en-US"/>
        </w:rPr>
        <w:t xml:space="preserve"> = 1 billion tons)</w:t>
      </w:r>
      <w:r w:rsidR="00F96527" w:rsidRPr="006625DA">
        <w:rPr>
          <w:rFonts w:ascii="Times New Roman" w:hAnsi="Times New Roman" w:cs="Times New Roman"/>
          <w:sz w:val="24"/>
          <w:szCs w:val="24"/>
          <w:lang w:val="en-US"/>
        </w:rPr>
        <w:t xml:space="preserve">, </w:t>
      </w:r>
      <w:r w:rsidR="00F96527" w:rsidRPr="006625DA">
        <w:rPr>
          <w:rStyle w:val="tlid-translation"/>
          <w:rFonts w:ascii="Times New Roman" w:hAnsi="Times New Roman" w:cs="Times New Roman"/>
          <w:sz w:val="24"/>
          <w:szCs w:val="24"/>
          <w:lang w:val="en"/>
        </w:rPr>
        <w:t xml:space="preserve">in an area of </w:t>
      </w:r>
      <w:r w:rsidRPr="006625DA">
        <w:rPr>
          <w:rStyle w:val="tlid-translation"/>
          <w:rFonts w:ascii="Times New Roman" w:hAnsi="Times New Roman" w:cs="Times New Roman"/>
          <w:sz w:val="24"/>
          <w:szCs w:val="24"/>
          <w:lang w:val="en"/>
        </w:rPr>
        <w:t>approximately 35.000 km</w:t>
      </w:r>
      <w:r w:rsidRPr="006625DA">
        <w:rPr>
          <w:rStyle w:val="tlid-translation"/>
          <w:rFonts w:ascii="Times New Roman" w:hAnsi="Times New Roman" w:cs="Times New Roman"/>
          <w:sz w:val="24"/>
          <w:szCs w:val="24"/>
          <w:vertAlign w:val="superscript"/>
          <w:lang w:val="en"/>
        </w:rPr>
        <w:t>2</w:t>
      </w:r>
      <w:r w:rsidR="009A64BF" w:rsidRPr="006625DA">
        <w:rPr>
          <w:rStyle w:val="tlid-translation"/>
          <w:rFonts w:ascii="Times New Roman" w:hAnsi="Times New Roman" w:cs="Times New Roman"/>
          <w:sz w:val="24"/>
          <w:szCs w:val="24"/>
          <w:lang w:val="en"/>
        </w:rPr>
        <w:t xml:space="preserve"> (</w:t>
      </w:r>
      <w:proofErr w:type="spellStart"/>
      <w:r w:rsidR="001C7A05" w:rsidRPr="001C7A05">
        <w:rPr>
          <w:rStyle w:val="CitaoHTML"/>
          <w:rFonts w:ascii="Times New Roman" w:hAnsi="Times New Roman" w:cs="Times New Roman"/>
          <w:i w:val="0"/>
          <w:sz w:val="24"/>
          <w:szCs w:val="24"/>
          <w:lang w:val="en-US"/>
        </w:rPr>
        <w:t>Lähteenoja</w:t>
      </w:r>
      <w:proofErr w:type="spellEnd"/>
      <w:r w:rsidR="001C7A05" w:rsidRPr="006625DA">
        <w:rPr>
          <w:rStyle w:val="tlid-translation"/>
          <w:rFonts w:ascii="Times New Roman" w:hAnsi="Times New Roman" w:cs="Times New Roman"/>
          <w:sz w:val="24"/>
          <w:szCs w:val="24"/>
          <w:lang w:val="en"/>
        </w:rPr>
        <w:t xml:space="preserve"> </w:t>
      </w:r>
      <w:r w:rsidR="001C7A05" w:rsidRPr="001B47B1">
        <w:rPr>
          <w:rStyle w:val="tlid-translation"/>
          <w:rFonts w:ascii="Times New Roman" w:hAnsi="Times New Roman" w:cs="Times New Roman"/>
          <w:i/>
          <w:sz w:val="24"/>
          <w:szCs w:val="24"/>
          <w:lang w:val="en"/>
        </w:rPr>
        <w:t>et al</w:t>
      </w:r>
      <w:r w:rsidR="001C7A05">
        <w:rPr>
          <w:rStyle w:val="tlid-translation"/>
          <w:rFonts w:ascii="Times New Roman" w:hAnsi="Times New Roman" w:cs="Times New Roman"/>
          <w:sz w:val="24"/>
          <w:szCs w:val="24"/>
          <w:lang w:val="en"/>
        </w:rPr>
        <w:t>. 2012)</w:t>
      </w:r>
      <w:r w:rsidR="00C51DBC" w:rsidRPr="006625DA">
        <w:rPr>
          <w:rStyle w:val="tlid-translation"/>
          <w:rFonts w:ascii="Times New Roman" w:hAnsi="Times New Roman" w:cs="Times New Roman"/>
          <w:sz w:val="24"/>
          <w:szCs w:val="24"/>
          <w:lang w:val="en"/>
        </w:rPr>
        <w:t>.</w:t>
      </w:r>
      <w:r w:rsidR="00F96527" w:rsidRPr="006625DA">
        <w:rPr>
          <w:rStyle w:val="tlid-translation"/>
          <w:rFonts w:ascii="Times New Roman" w:hAnsi="Times New Roman" w:cs="Times New Roman"/>
          <w:sz w:val="24"/>
          <w:szCs w:val="24"/>
          <w:lang w:val="en"/>
        </w:rPr>
        <w:t xml:space="preserve"> </w:t>
      </w:r>
      <w:r w:rsidR="00D5450F" w:rsidRPr="006625DA">
        <w:rPr>
          <w:rStyle w:val="tlid-translation"/>
          <w:rFonts w:ascii="Times New Roman" w:hAnsi="Times New Roman" w:cs="Times New Roman"/>
          <w:sz w:val="24"/>
          <w:szCs w:val="24"/>
          <w:lang w:val="en"/>
        </w:rPr>
        <w:t xml:space="preserve">Tropical peatlands account for a substantial part of global soil carbon storage and are very important in terms of potential regional greenhouse gas fluxes, as </w:t>
      </w:r>
      <w:r w:rsidR="00401B17" w:rsidRPr="006625DA">
        <w:rPr>
          <w:rStyle w:val="tlid-translation"/>
          <w:rFonts w:ascii="Times New Roman" w:hAnsi="Times New Roman" w:cs="Times New Roman"/>
          <w:sz w:val="24"/>
          <w:szCs w:val="24"/>
          <w:lang w:val="en"/>
        </w:rPr>
        <w:t>land-</w:t>
      </w:r>
      <w:r w:rsidR="00D5450F" w:rsidRPr="006625DA">
        <w:rPr>
          <w:rStyle w:val="tlid-translation"/>
          <w:rFonts w:ascii="Times New Roman" w:hAnsi="Times New Roman" w:cs="Times New Roman"/>
          <w:sz w:val="24"/>
          <w:szCs w:val="24"/>
          <w:lang w:val="en"/>
        </w:rPr>
        <w:t>use change can quickly return their carbon stocks to the atmosphere</w:t>
      </w:r>
      <w:r w:rsidR="00F434EA">
        <w:rPr>
          <w:rStyle w:val="tlid-translation"/>
          <w:rFonts w:ascii="Times New Roman" w:hAnsi="Times New Roman" w:cs="Times New Roman"/>
          <w:sz w:val="24"/>
          <w:szCs w:val="24"/>
          <w:lang w:val="en"/>
        </w:rPr>
        <w:t xml:space="preserve"> (</w:t>
      </w:r>
      <w:proofErr w:type="spellStart"/>
      <w:r w:rsidR="009331F8">
        <w:rPr>
          <w:rStyle w:val="CitaoHTML"/>
          <w:rFonts w:ascii="Times New Roman" w:hAnsi="Times New Roman" w:cs="Times New Roman"/>
          <w:i w:val="0"/>
          <w:sz w:val="24"/>
          <w:szCs w:val="24"/>
          <w:lang w:val="en-US"/>
        </w:rPr>
        <w:t>Lilleskov</w:t>
      </w:r>
      <w:proofErr w:type="spellEnd"/>
      <w:r w:rsidR="009331F8">
        <w:rPr>
          <w:rStyle w:val="CitaoHTML"/>
          <w:rFonts w:ascii="Times New Roman" w:hAnsi="Times New Roman" w:cs="Times New Roman"/>
          <w:i w:val="0"/>
          <w:sz w:val="24"/>
          <w:szCs w:val="24"/>
          <w:lang w:val="en-US"/>
        </w:rPr>
        <w:t xml:space="preserve"> </w:t>
      </w:r>
      <w:r w:rsidR="009331F8" w:rsidRPr="00FF5C9F">
        <w:rPr>
          <w:rStyle w:val="CitaoHTML"/>
          <w:rFonts w:ascii="Times New Roman" w:hAnsi="Times New Roman" w:cs="Times New Roman"/>
          <w:sz w:val="24"/>
          <w:szCs w:val="24"/>
          <w:lang w:val="en-US"/>
        </w:rPr>
        <w:t>et al</w:t>
      </w:r>
      <w:r w:rsidR="009331F8">
        <w:rPr>
          <w:rStyle w:val="CitaoHTML"/>
          <w:rFonts w:ascii="Times New Roman" w:hAnsi="Times New Roman" w:cs="Times New Roman"/>
          <w:i w:val="0"/>
          <w:sz w:val="24"/>
          <w:szCs w:val="24"/>
          <w:lang w:val="en-US"/>
        </w:rPr>
        <w:t>. 2019</w:t>
      </w:r>
      <w:r w:rsidR="009331F8">
        <w:rPr>
          <w:rStyle w:val="CitaoHTML"/>
          <w:rFonts w:ascii="Times New Roman" w:hAnsi="Times New Roman" w:cs="Times New Roman"/>
          <w:i w:val="0"/>
          <w:sz w:val="24"/>
          <w:szCs w:val="24"/>
          <w:lang w:val="en-US"/>
        </w:rPr>
        <w:t xml:space="preserve">, </w:t>
      </w:r>
      <w:bookmarkStart w:id="0" w:name="_GoBack"/>
      <w:bookmarkEnd w:id="0"/>
      <w:proofErr w:type="spellStart"/>
      <w:r w:rsidR="00F434EA">
        <w:rPr>
          <w:rStyle w:val="tlid-translation"/>
          <w:rFonts w:ascii="Times New Roman" w:hAnsi="Times New Roman" w:cs="Times New Roman"/>
          <w:sz w:val="24"/>
          <w:szCs w:val="24"/>
          <w:lang w:val="en"/>
        </w:rPr>
        <w:t>Gewin</w:t>
      </w:r>
      <w:proofErr w:type="spellEnd"/>
      <w:r w:rsidR="00F434EA">
        <w:rPr>
          <w:rStyle w:val="tlid-translation"/>
          <w:rFonts w:ascii="Times New Roman" w:hAnsi="Times New Roman" w:cs="Times New Roman"/>
          <w:sz w:val="24"/>
          <w:szCs w:val="24"/>
          <w:lang w:val="en"/>
        </w:rPr>
        <w:t xml:space="preserve"> 2020)</w:t>
      </w:r>
      <w:r w:rsidR="00D5450F" w:rsidRPr="006625DA">
        <w:rPr>
          <w:rStyle w:val="tlid-translation"/>
          <w:rFonts w:ascii="Times New Roman" w:hAnsi="Times New Roman" w:cs="Times New Roman"/>
          <w:sz w:val="24"/>
          <w:szCs w:val="24"/>
          <w:lang w:val="en"/>
        </w:rPr>
        <w:t>.</w:t>
      </w:r>
      <w:r w:rsidR="00A22728"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If burned, p</w:t>
      </w:r>
      <w:r w:rsidR="0036018B" w:rsidRPr="006625DA">
        <w:rPr>
          <w:rStyle w:val="tlid-translation"/>
          <w:rFonts w:ascii="Times New Roman" w:hAnsi="Times New Roman" w:cs="Times New Roman"/>
          <w:sz w:val="24"/>
          <w:szCs w:val="24"/>
          <w:lang w:val="en"/>
        </w:rPr>
        <w:t xml:space="preserve">eatlands </w:t>
      </w:r>
      <w:r w:rsidR="00E24AA3" w:rsidRPr="006625DA">
        <w:rPr>
          <w:rStyle w:val="tlid-translation"/>
          <w:rFonts w:ascii="Times New Roman" w:hAnsi="Times New Roman" w:cs="Times New Roman"/>
          <w:sz w:val="24"/>
          <w:szCs w:val="24"/>
          <w:lang w:val="en"/>
        </w:rPr>
        <w:t xml:space="preserve">may </w:t>
      </w:r>
      <w:r w:rsidR="0036018B" w:rsidRPr="006625DA">
        <w:rPr>
          <w:rStyle w:val="tlid-translation"/>
          <w:rFonts w:ascii="Times New Roman" w:hAnsi="Times New Roman" w:cs="Times New Roman"/>
          <w:sz w:val="24"/>
          <w:szCs w:val="24"/>
          <w:lang w:val="en"/>
        </w:rPr>
        <w:t>become a</w:t>
      </w:r>
      <w:r w:rsidR="00E24AA3" w:rsidRPr="006625DA">
        <w:rPr>
          <w:rStyle w:val="tlid-translation"/>
          <w:rFonts w:ascii="Times New Roman" w:hAnsi="Times New Roman" w:cs="Times New Roman"/>
          <w:sz w:val="24"/>
          <w:szCs w:val="24"/>
          <w:lang w:val="en"/>
        </w:rPr>
        <w:t xml:space="preserve"> new</w:t>
      </w:r>
      <w:r w:rsidR="0036018B" w:rsidRPr="006625DA">
        <w:rPr>
          <w:rStyle w:val="tlid-translation"/>
          <w:rFonts w:ascii="Times New Roman" w:hAnsi="Times New Roman" w:cs="Times New Roman"/>
          <w:sz w:val="24"/>
          <w:szCs w:val="24"/>
          <w:lang w:val="en"/>
        </w:rPr>
        <w:t xml:space="preserve"> source of carbon to the atmosphere and </w:t>
      </w:r>
      <w:r w:rsidR="00E24AA3" w:rsidRPr="006625DA">
        <w:rPr>
          <w:rStyle w:val="tlid-translation"/>
          <w:rFonts w:ascii="Times New Roman" w:hAnsi="Times New Roman" w:cs="Times New Roman"/>
          <w:sz w:val="24"/>
          <w:szCs w:val="24"/>
          <w:lang w:val="en"/>
        </w:rPr>
        <w:t xml:space="preserve">highly </w:t>
      </w:r>
      <w:r w:rsidR="0036018B" w:rsidRPr="006625DA">
        <w:rPr>
          <w:rStyle w:val="tlid-translation"/>
          <w:rFonts w:ascii="Times New Roman" w:hAnsi="Times New Roman" w:cs="Times New Roman"/>
          <w:sz w:val="24"/>
          <w:szCs w:val="24"/>
          <w:lang w:val="en"/>
        </w:rPr>
        <w:t xml:space="preserve">contribute to the acceleration of global warming </w:t>
      </w:r>
      <w:r w:rsidR="00E24AA3" w:rsidRPr="006625DA">
        <w:rPr>
          <w:rStyle w:val="tlid-translation"/>
          <w:rFonts w:ascii="Times New Roman" w:hAnsi="Times New Roman" w:cs="Times New Roman"/>
          <w:sz w:val="24"/>
          <w:szCs w:val="24"/>
          <w:lang w:val="en"/>
        </w:rPr>
        <w:t xml:space="preserve">through </w:t>
      </w:r>
      <w:r w:rsidR="0036018B" w:rsidRPr="006625DA">
        <w:rPr>
          <w:rStyle w:val="tlid-translation"/>
          <w:rFonts w:ascii="Times New Roman" w:hAnsi="Times New Roman" w:cs="Times New Roman"/>
          <w:sz w:val="24"/>
          <w:szCs w:val="24"/>
          <w:lang w:val="en"/>
        </w:rPr>
        <w:t xml:space="preserve">the greenhouse effect. </w:t>
      </w:r>
      <w:r w:rsidR="00E24AA3" w:rsidRPr="006625DA">
        <w:rPr>
          <w:rStyle w:val="tlid-translation"/>
          <w:rFonts w:ascii="Times New Roman" w:hAnsi="Times New Roman" w:cs="Times New Roman"/>
          <w:sz w:val="24"/>
          <w:szCs w:val="24"/>
          <w:lang w:val="en"/>
        </w:rPr>
        <w:t xml:space="preserve">In fact, it already </w:t>
      </w:r>
      <w:r w:rsidR="0036018B" w:rsidRPr="006625DA">
        <w:rPr>
          <w:rStyle w:val="tlid-translation"/>
          <w:rFonts w:ascii="Times New Roman" w:hAnsi="Times New Roman" w:cs="Times New Roman"/>
          <w:sz w:val="24"/>
          <w:szCs w:val="24"/>
          <w:lang w:val="en"/>
        </w:rPr>
        <w:t>happened</w:t>
      </w:r>
      <w:r w:rsidR="00E24AA3" w:rsidRPr="006625DA">
        <w:rPr>
          <w:rStyle w:val="tlid-translation"/>
          <w:rFonts w:ascii="Times New Roman" w:hAnsi="Times New Roman" w:cs="Times New Roman"/>
          <w:sz w:val="24"/>
          <w:szCs w:val="24"/>
          <w:lang w:val="en"/>
        </w:rPr>
        <w:t xml:space="preserve"> in Indonesia, </w:t>
      </w:r>
      <w:r w:rsidR="0036018B" w:rsidRPr="006625DA">
        <w:rPr>
          <w:rStyle w:val="tlid-translation"/>
          <w:rFonts w:ascii="Times New Roman" w:hAnsi="Times New Roman" w:cs="Times New Roman"/>
          <w:sz w:val="24"/>
          <w:szCs w:val="24"/>
          <w:lang w:val="en"/>
        </w:rPr>
        <w:t xml:space="preserve">in 1997, when after a period of drought and </w:t>
      </w:r>
      <w:r w:rsidR="003F460A" w:rsidRPr="006625DA">
        <w:rPr>
          <w:rStyle w:val="tlid-translation"/>
          <w:rFonts w:ascii="Times New Roman" w:hAnsi="Times New Roman" w:cs="Times New Roman"/>
          <w:sz w:val="24"/>
          <w:szCs w:val="24"/>
          <w:lang w:val="en"/>
        </w:rPr>
        <w:t xml:space="preserve">anthropic </w:t>
      </w:r>
      <w:r w:rsidR="0036018B" w:rsidRPr="006625DA">
        <w:rPr>
          <w:rStyle w:val="tlid-translation"/>
          <w:rFonts w:ascii="Times New Roman" w:hAnsi="Times New Roman" w:cs="Times New Roman"/>
          <w:sz w:val="24"/>
          <w:szCs w:val="24"/>
          <w:lang w:val="en"/>
        </w:rPr>
        <w:t xml:space="preserve">fires, peatlands emitted between 0.81 and 2.57 </w:t>
      </w:r>
      <w:proofErr w:type="spellStart"/>
      <w:r w:rsidR="0036018B" w:rsidRPr="006625DA">
        <w:rPr>
          <w:rStyle w:val="tlid-translation"/>
          <w:rFonts w:ascii="Times New Roman" w:hAnsi="Times New Roman" w:cs="Times New Roman"/>
          <w:sz w:val="24"/>
          <w:szCs w:val="24"/>
          <w:lang w:val="en"/>
        </w:rPr>
        <w:t>gigatonnes</w:t>
      </w:r>
      <w:proofErr w:type="spellEnd"/>
      <w:r w:rsidR="0036018B" w:rsidRPr="006625DA">
        <w:rPr>
          <w:rStyle w:val="tlid-translation"/>
          <w:rFonts w:ascii="Times New Roman" w:hAnsi="Times New Roman" w:cs="Times New Roman"/>
          <w:sz w:val="24"/>
          <w:szCs w:val="24"/>
          <w:lang w:val="en"/>
        </w:rPr>
        <w:t xml:space="preserve"> of carbon into the atmosphere, equivalent to 13 to 40 percent of the world's annual </w:t>
      </w:r>
      <w:r w:rsidR="00E24AA3" w:rsidRPr="006625DA">
        <w:rPr>
          <w:rStyle w:val="tlid-translation"/>
          <w:rFonts w:ascii="Times New Roman" w:hAnsi="Times New Roman" w:cs="Times New Roman"/>
          <w:sz w:val="24"/>
          <w:szCs w:val="24"/>
          <w:lang w:val="en"/>
        </w:rPr>
        <w:t xml:space="preserve">fossil fuels </w:t>
      </w:r>
      <w:r w:rsidR="0036018B" w:rsidRPr="006625DA">
        <w:rPr>
          <w:rStyle w:val="tlid-translation"/>
          <w:rFonts w:ascii="Times New Roman" w:hAnsi="Times New Roman" w:cs="Times New Roman"/>
          <w:sz w:val="24"/>
          <w:szCs w:val="24"/>
          <w:lang w:val="en"/>
        </w:rPr>
        <w:t>emissions</w:t>
      </w:r>
      <w:r w:rsidR="00763CB4" w:rsidRPr="00763CB4">
        <w:rPr>
          <w:rStyle w:val="CitaoHTML"/>
          <w:rFonts w:ascii="Times New Roman" w:hAnsi="Times New Roman" w:cs="Times New Roman"/>
          <w:i w:val="0"/>
          <w:sz w:val="24"/>
          <w:szCs w:val="24"/>
          <w:lang w:val="en-US"/>
        </w:rPr>
        <w:t xml:space="preserve"> </w:t>
      </w:r>
      <w:r w:rsidR="00763CB4">
        <w:rPr>
          <w:rStyle w:val="CitaoHTML"/>
          <w:rFonts w:ascii="Times New Roman" w:hAnsi="Times New Roman" w:cs="Times New Roman"/>
          <w:i w:val="0"/>
          <w:sz w:val="24"/>
          <w:szCs w:val="24"/>
          <w:lang w:val="en-US"/>
        </w:rPr>
        <w:t>(</w:t>
      </w:r>
      <w:r w:rsidR="00763CB4" w:rsidRPr="00EB3DC3">
        <w:rPr>
          <w:rStyle w:val="CitaoHTML"/>
          <w:rFonts w:ascii="Times New Roman" w:hAnsi="Times New Roman" w:cs="Times New Roman"/>
          <w:i w:val="0"/>
          <w:sz w:val="24"/>
          <w:szCs w:val="24"/>
          <w:lang w:val="en-US"/>
        </w:rPr>
        <w:t>Draper</w:t>
      </w:r>
      <w:r w:rsidR="00763CB4" w:rsidRPr="001B47B1">
        <w:rPr>
          <w:rStyle w:val="CitaoHTML"/>
          <w:rFonts w:ascii="Times New Roman" w:hAnsi="Times New Roman" w:cs="Times New Roman"/>
          <w:sz w:val="24"/>
          <w:szCs w:val="24"/>
          <w:lang w:val="en-US"/>
        </w:rPr>
        <w:t xml:space="preserve"> et al</w:t>
      </w:r>
      <w:r w:rsidR="00763CB4">
        <w:rPr>
          <w:rStyle w:val="CitaoHTML"/>
          <w:rFonts w:ascii="Times New Roman" w:hAnsi="Times New Roman" w:cs="Times New Roman"/>
          <w:i w:val="0"/>
          <w:sz w:val="24"/>
          <w:szCs w:val="24"/>
          <w:lang w:val="en-US"/>
        </w:rPr>
        <w:t>. 2014)</w:t>
      </w:r>
      <w:r w:rsidR="0036018B" w:rsidRPr="006625DA">
        <w:rPr>
          <w:rStyle w:val="tlid-translation"/>
          <w:rFonts w:ascii="Times New Roman" w:hAnsi="Times New Roman" w:cs="Times New Roman"/>
          <w:sz w:val="24"/>
          <w:szCs w:val="24"/>
          <w:lang w:val="en"/>
        </w:rPr>
        <w:t>.</w:t>
      </w:r>
      <w:r w:rsidR="00270985"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The c</w:t>
      </w:r>
      <w:r w:rsidR="00270985" w:rsidRPr="006625DA">
        <w:rPr>
          <w:rStyle w:val="tlid-translation"/>
          <w:rFonts w:ascii="Times New Roman" w:hAnsi="Times New Roman" w:cs="Times New Roman"/>
          <w:sz w:val="24"/>
          <w:szCs w:val="24"/>
          <w:lang w:val="en"/>
        </w:rPr>
        <w:t xml:space="preserve">oncern about </w:t>
      </w:r>
      <w:r w:rsidR="00E24AA3" w:rsidRPr="006625DA">
        <w:rPr>
          <w:rStyle w:val="tlid-translation"/>
          <w:rFonts w:ascii="Times New Roman" w:hAnsi="Times New Roman" w:cs="Times New Roman"/>
          <w:sz w:val="24"/>
          <w:szCs w:val="24"/>
          <w:lang w:val="en"/>
        </w:rPr>
        <w:t>gas emissions in peatland and its effects</w:t>
      </w:r>
      <w:r w:rsidR="00F96527" w:rsidRPr="006625DA">
        <w:rPr>
          <w:rStyle w:val="tlid-translation"/>
          <w:rFonts w:ascii="Times New Roman" w:hAnsi="Times New Roman" w:cs="Times New Roman"/>
          <w:sz w:val="24"/>
          <w:szCs w:val="24"/>
          <w:lang w:val="en"/>
        </w:rPr>
        <w:t xml:space="preserve"> on</w:t>
      </w:r>
      <w:r w:rsidR="00E24AA3" w:rsidRPr="006625DA">
        <w:rPr>
          <w:rStyle w:val="tlid-translation"/>
          <w:rFonts w:ascii="Times New Roman" w:hAnsi="Times New Roman" w:cs="Times New Roman"/>
          <w:sz w:val="24"/>
          <w:szCs w:val="24"/>
          <w:lang w:val="en"/>
        </w:rPr>
        <w:t xml:space="preserve"> </w:t>
      </w:r>
      <w:r w:rsidR="00270985" w:rsidRPr="006625DA">
        <w:rPr>
          <w:rStyle w:val="tlid-translation"/>
          <w:rFonts w:ascii="Times New Roman" w:hAnsi="Times New Roman" w:cs="Times New Roman"/>
          <w:sz w:val="24"/>
          <w:szCs w:val="24"/>
          <w:lang w:val="en"/>
        </w:rPr>
        <w:t xml:space="preserve">global warming </w:t>
      </w:r>
      <w:r w:rsidR="00E24AA3" w:rsidRPr="006625DA">
        <w:rPr>
          <w:rStyle w:val="tlid-translation"/>
          <w:rFonts w:ascii="Times New Roman" w:hAnsi="Times New Roman" w:cs="Times New Roman"/>
          <w:sz w:val="24"/>
          <w:szCs w:val="24"/>
          <w:lang w:val="en"/>
        </w:rPr>
        <w:t xml:space="preserve">is so high </w:t>
      </w:r>
      <w:r w:rsidR="00270985" w:rsidRPr="006625DA">
        <w:rPr>
          <w:rStyle w:val="tlid-translation"/>
          <w:rFonts w:ascii="Times New Roman" w:hAnsi="Times New Roman" w:cs="Times New Roman"/>
          <w:sz w:val="24"/>
          <w:szCs w:val="24"/>
          <w:lang w:val="en"/>
        </w:rPr>
        <w:t>that</w:t>
      </w:r>
      <w:r w:rsidR="00E66200" w:rsidRPr="006625DA">
        <w:rPr>
          <w:rStyle w:val="tlid-translation"/>
          <w:rFonts w:ascii="Times New Roman" w:hAnsi="Times New Roman" w:cs="Times New Roman"/>
          <w:sz w:val="24"/>
          <w:szCs w:val="24"/>
          <w:lang w:val="en"/>
        </w:rPr>
        <w:t>, in April 2019,</w:t>
      </w:r>
      <w:r w:rsidR="00270985" w:rsidRPr="006625DA">
        <w:rPr>
          <w:rStyle w:val="tlid-translation"/>
          <w:rFonts w:ascii="Times New Roman" w:hAnsi="Times New Roman" w:cs="Times New Roman"/>
          <w:sz w:val="24"/>
          <w:szCs w:val="24"/>
          <w:lang w:val="en"/>
        </w:rPr>
        <w:t xml:space="preserve"> the U</w:t>
      </w:r>
      <w:r w:rsidR="00E24AA3" w:rsidRPr="006625DA">
        <w:rPr>
          <w:rStyle w:val="tlid-translation"/>
          <w:rFonts w:ascii="Times New Roman" w:hAnsi="Times New Roman" w:cs="Times New Roman"/>
          <w:sz w:val="24"/>
          <w:szCs w:val="24"/>
          <w:lang w:val="en"/>
        </w:rPr>
        <w:t>nited Nations</w:t>
      </w:r>
      <w:r w:rsidR="00270985" w:rsidRPr="006625DA">
        <w:rPr>
          <w:rStyle w:val="tlid-translation"/>
          <w:rFonts w:ascii="Times New Roman" w:hAnsi="Times New Roman" w:cs="Times New Roman"/>
          <w:sz w:val="24"/>
          <w:szCs w:val="24"/>
          <w:lang w:val="en"/>
        </w:rPr>
        <w:t xml:space="preserve"> adopted the first resolution to protect these ecosystems</w:t>
      </w:r>
      <w:r w:rsidR="00877161">
        <w:rPr>
          <w:rStyle w:val="tlid-translation"/>
          <w:rFonts w:ascii="Times New Roman" w:hAnsi="Times New Roman" w:cs="Times New Roman"/>
          <w:sz w:val="24"/>
          <w:szCs w:val="24"/>
          <w:lang w:val="en"/>
        </w:rPr>
        <w:t xml:space="preserve"> (Page </w:t>
      </w:r>
      <w:r w:rsidR="00877161" w:rsidRPr="001B47B1">
        <w:rPr>
          <w:rStyle w:val="tlid-translation"/>
          <w:rFonts w:ascii="Times New Roman" w:hAnsi="Times New Roman" w:cs="Times New Roman"/>
          <w:i/>
          <w:sz w:val="24"/>
          <w:szCs w:val="24"/>
          <w:lang w:val="en"/>
        </w:rPr>
        <w:t>et al</w:t>
      </w:r>
      <w:r w:rsidR="00877161">
        <w:rPr>
          <w:rStyle w:val="tlid-translation"/>
          <w:rFonts w:ascii="Times New Roman" w:hAnsi="Times New Roman" w:cs="Times New Roman"/>
          <w:sz w:val="24"/>
          <w:szCs w:val="24"/>
          <w:lang w:val="en"/>
        </w:rPr>
        <w:t>. 2002)</w:t>
      </w:r>
      <w:r w:rsidR="00E24AA3" w:rsidRPr="006625DA">
        <w:rPr>
          <w:rStyle w:val="tlid-translation"/>
          <w:rFonts w:ascii="Times New Roman" w:hAnsi="Times New Roman" w:cs="Times New Roman"/>
          <w:sz w:val="24"/>
          <w:szCs w:val="24"/>
          <w:lang w:val="en"/>
        </w:rPr>
        <w:t>.</w:t>
      </w:r>
    </w:p>
    <w:p w14:paraId="0C56A661" w14:textId="34431927" w:rsidR="0002041F" w:rsidRPr="006625DA" w:rsidRDefault="001112FB" w:rsidP="000E10A4">
      <w:pPr>
        <w:spacing w:after="0" w:line="480" w:lineRule="auto"/>
        <w:ind w:firstLine="708"/>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O</w:t>
      </w:r>
      <w:r w:rsidR="00E24AA3" w:rsidRPr="006625DA">
        <w:rPr>
          <w:rStyle w:val="tlid-translation"/>
          <w:rFonts w:ascii="Times New Roman" w:hAnsi="Times New Roman" w:cs="Times New Roman"/>
          <w:sz w:val="24"/>
          <w:szCs w:val="24"/>
          <w:lang w:val="en"/>
        </w:rPr>
        <w:t>ur goal</w:t>
      </w:r>
      <w:r w:rsidR="005B29AB">
        <w:rPr>
          <w:rStyle w:val="tlid-translation"/>
          <w:rFonts w:ascii="Times New Roman" w:hAnsi="Times New Roman" w:cs="Times New Roman"/>
          <w:sz w:val="24"/>
          <w:szCs w:val="24"/>
          <w:lang w:val="en"/>
        </w:rPr>
        <w:t xml:space="preserve"> here</w:t>
      </w:r>
      <w:r w:rsidR="00E24AA3" w:rsidRPr="006625DA">
        <w:rPr>
          <w:rStyle w:val="tlid-translation"/>
          <w:rFonts w:ascii="Times New Roman" w:hAnsi="Times New Roman" w:cs="Times New Roman"/>
          <w:sz w:val="24"/>
          <w:szCs w:val="24"/>
          <w:lang w:val="en"/>
        </w:rPr>
        <w:t xml:space="preserve"> is to </w:t>
      </w:r>
      <w:r w:rsidR="00700860" w:rsidRPr="006625DA">
        <w:rPr>
          <w:rStyle w:val="tlid-translation"/>
          <w:rFonts w:ascii="Times New Roman" w:hAnsi="Times New Roman" w:cs="Times New Roman"/>
          <w:sz w:val="24"/>
          <w:szCs w:val="24"/>
          <w:lang w:val="en"/>
        </w:rPr>
        <w:t>anticipate</w:t>
      </w:r>
      <w:r w:rsidR="00E24AA3" w:rsidRPr="006625DA">
        <w:rPr>
          <w:rStyle w:val="tlid-translation"/>
          <w:rFonts w:ascii="Times New Roman" w:hAnsi="Times New Roman" w:cs="Times New Roman"/>
          <w:sz w:val="24"/>
          <w:szCs w:val="24"/>
          <w:lang w:val="en"/>
        </w:rPr>
        <w:t xml:space="preserve"> </w:t>
      </w:r>
      <w:r w:rsidR="00637DA5">
        <w:rPr>
          <w:rStyle w:val="tlid-translation"/>
          <w:rFonts w:ascii="Times New Roman" w:hAnsi="Times New Roman" w:cs="Times New Roman"/>
          <w:sz w:val="24"/>
          <w:szCs w:val="24"/>
          <w:lang w:val="en"/>
        </w:rPr>
        <w:t>fires</w:t>
      </w:r>
      <w:r w:rsidR="00637DA5"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event</w:t>
      </w:r>
      <w:r w:rsidR="00637DA5">
        <w:rPr>
          <w:rStyle w:val="tlid-translation"/>
          <w:rFonts w:ascii="Times New Roman" w:hAnsi="Times New Roman" w:cs="Times New Roman"/>
          <w:sz w:val="24"/>
          <w:szCs w:val="24"/>
          <w:lang w:val="en"/>
        </w:rPr>
        <w:t>s, especially those that might affect</w:t>
      </w:r>
      <w:r w:rsidR="00E24AA3" w:rsidRPr="006625DA">
        <w:rPr>
          <w:rStyle w:val="tlid-translation"/>
          <w:rFonts w:ascii="Times New Roman" w:hAnsi="Times New Roman" w:cs="Times New Roman"/>
          <w:sz w:val="24"/>
          <w:szCs w:val="24"/>
          <w:lang w:val="en"/>
        </w:rPr>
        <w:t xml:space="preserve"> </w:t>
      </w:r>
      <w:proofErr w:type="spellStart"/>
      <w:r w:rsidR="00E43C09" w:rsidRPr="00E43C09">
        <w:rPr>
          <w:rStyle w:val="tlid-translation"/>
          <w:rFonts w:ascii="Times New Roman" w:hAnsi="Times New Roman" w:cs="Times New Roman"/>
          <w:sz w:val="24"/>
          <w:szCs w:val="24"/>
          <w:lang w:val="en"/>
        </w:rPr>
        <w:t>peatlands</w:t>
      </w:r>
      <w:proofErr w:type="spellEnd"/>
      <w:r w:rsidR="00637DA5">
        <w:rPr>
          <w:rStyle w:val="tlid-translation"/>
          <w:rFonts w:ascii="Times New Roman" w:hAnsi="Times New Roman" w:cs="Times New Roman"/>
          <w:sz w:val="24"/>
          <w:szCs w:val="24"/>
          <w:lang w:val="en"/>
        </w:rPr>
        <w:t>,</w:t>
      </w:r>
      <w:r w:rsidR="00E43C09" w:rsidRPr="00E43C09">
        <w:rPr>
          <w:rStyle w:val="tlid-translation"/>
          <w:rFonts w:ascii="Times New Roman" w:hAnsi="Times New Roman" w:cs="Times New Roman"/>
          <w:sz w:val="24"/>
          <w:szCs w:val="24"/>
          <w:lang w:val="en"/>
        </w:rPr>
        <w:t xml:space="preserve"> </w:t>
      </w:r>
      <w:r w:rsidR="00700860" w:rsidRPr="006625DA">
        <w:rPr>
          <w:rStyle w:val="tlid-translation"/>
          <w:rFonts w:ascii="Times New Roman" w:hAnsi="Times New Roman" w:cs="Times New Roman"/>
          <w:sz w:val="24"/>
          <w:szCs w:val="24"/>
          <w:lang w:val="en"/>
        </w:rPr>
        <w:t xml:space="preserve">which would </w:t>
      </w:r>
      <w:r w:rsidR="0050551F" w:rsidRPr="006625DA">
        <w:rPr>
          <w:rStyle w:val="tlid-translation"/>
          <w:rFonts w:ascii="Times New Roman" w:hAnsi="Times New Roman" w:cs="Times New Roman"/>
          <w:sz w:val="24"/>
          <w:szCs w:val="24"/>
          <w:lang w:val="en"/>
        </w:rPr>
        <w:t xml:space="preserve">jeopardize any projection of measures taken to contain global </w:t>
      </w:r>
      <w:r w:rsidR="0050551F" w:rsidRPr="006625DA">
        <w:rPr>
          <w:rStyle w:val="tlid-translation"/>
          <w:rFonts w:ascii="Times New Roman" w:hAnsi="Times New Roman" w:cs="Times New Roman"/>
          <w:sz w:val="24"/>
          <w:szCs w:val="24"/>
          <w:lang w:val="en"/>
        </w:rPr>
        <w:lastRenderedPageBreak/>
        <w:t>warming</w:t>
      </w:r>
      <w:r w:rsidR="00055E07">
        <w:rPr>
          <w:rStyle w:val="tlid-translation"/>
          <w:rFonts w:ascii="Times New Roman" w:hAnsi="Times New Roman" w:cs="Times New Roman"/>
          <w:sz w:val="24"/>
          <w:szCs w:val="24"/>
          <w:lang w:val="en"/>
        </w:rPr>
        <w:t>, including international agreements that Brazil have already rectified to accomplish</w:t>
      </w:r>
      <w:r w:rsidR="00CC2654">
        <w:rPr>
          <w:rStyle w:val="tlid-translation"/>
          <w:rFonts w:ascii="Times New Roman" w:hAnsi="Times New Roman" w:cs="Times New Roman"/>
          <w:sz w:val="24"/>
          <w:szCs w:val="24"/>
          <w:lang w:val="en"/>
        </w:rPr>
        <w:t>,</w:t>
      </w:r>
      <w:r w:rsidR="00055E07">
        <w:rPr>
          <w:rStyle w:val="tlid-translation"/>
          <w:rFonts w:ascii="Times New Roman" w:hAnsi="Times New Roman" w:cs="Times New Roman"/>
          <w:sz w:val="24"/>
          <w:szCs w:val="24"/>
          <w:lang w:val="en"/>
        </w:rPr>
        <w:t xml:space="preserve"> e.g. the Paris Agreement</w:t>
      </w:r>
      <w:r w:rsidR="00CC2654">
        <w:rPr>
          <w:rStyle w:val="tlid-translation"/>
          <w:rFonts w:ascii="Times New Roman" w:hAnsi="Times New Roman" w:cs="Times New Roman"/>
          <w:sz w:val="24"/>
          <w:szCs w:val="24"/>
          <w:lang w:val="en"/>
        </w:rPr>
        <w:t xml:space="preserve"> (</w:t>
      </w:r>
      <w:r w:rsidR="00CC2654" w:rsidRPr="00BA3FDD">
        <w:rPr>
          <w:rFonts w:ascii="Times New Roman" w:hAnsi="Times New Roman" w:cs="Times New Roman"/>
          <w:sz w:val="24"/>
          <w:szCs w:val="24"/>
          <w:lang w:val="en-US"/>
        </w:rPr>
        <w:t>United Nations C</w:t>
      </w:r>
      <w:r w:rsidR="00CC2654">
        <w:rPr>
          <w:rFonts w:ascii="Times New Roman" w:hAnsi="Times New Roman" w:cs="Times New Roman"/>
          <w:sz w:val="24"/>
          <w:szCs w:val="24"/>
          <w:lang w:val="en-US"/>
        </w:rPr>
        <w:t>l</w:t>
      </w:r>
      <w:r w:rsidR="00CC2654" w:rsidRPr="00BA3FDD">
        <w:rPr>
          <w:rFonts w:ascii="Times New Roman" w:hAnsi="Times New Roman" w:cs="Times New Roman"/>
          <w:sz w:val="24"/>
          <w:szCs w:val="24"/>
          <w:lang w:val="en-US"/>
        </w:rPr>
        <w:t>imate Change</w:t>
      </w:r>
      <w:r w:rsidR="00CC2654">
        <w:rPr>
          <w:rFonts w:ascii="Times New Roman" w:hAnsi="Times New Roman" w:cs="Times New Roman"/>
          <w:sz w:val="24"/>
          <w:szCs w:val="24"/>
          <w:lang w:val="en-US"/>
        </w:rPr>
        <w:t xml:space="preserve"> 2016)</w:t>
      </w:r>
      <w:r w:rsidR="00055E07">
        <w:rPr>
          <w:rStyle w:val="tlid-translation"/>
          <w:rFonts w:ascii="Times New Roman" w:hAnsi="Times New Roman" w:cs="Times New Roman"/>
          <w:sz w:val="24"/>
          <w:szCs w:val="24"/>
          <w:lang w:val="en"/>
        </w:rPr>
        <w:t xml:space="preserve"> and the</w:t>
      </w:r>
      <w:r w:rsidR="00C809D1">
        <w:rPr>
          <w:rStyle w:val="tlid-translation"/>
          <w:rFonts w:ascii="Times New Roman" w:hAnsi="Times New Roman" w:cs="Times New Roman"/>
          <w:sz w:val="24"/>
          <w:szCs w:val="24"/>
          <w:lang w:val="en"/>
        </w:rPr>
        <w:t xml:space="preserve"> CDB</w:t>
      </w:r>
      <w:r w:rsidR="0023706D">
        <w:rPr>
          <w:rStyle w:val="tlid-translation"/>
          <w:rFonts w:ascii="Times New Roman" w:hAnsi="Times New Roman" w:cs="Times New Roman"/>
          <w:sz w:val="24"/>
          <w:szCs w:val="24"/>
          <w:lang w:val="en"/>
        </w:rPr>
        <w:t xml:space="preserve"> Aichi t</w:t>
      </w:r>
      <w:r w:rsidR="00055E07">
        <w:rPr>
          <w:rStyle w:val="tlid-translation"/>
          <w:rFonts w:ascii="Times New Roman" w:hAnsi="Times New Roman" w:cs="Times New Roman"/>
          <w:sz w:val="24"/>
          <w:szCs w:val="24"/>
          <w:lang w:val="en"/>
        </w:rPr>
        <w:t>arget</w:t>
      </w:r>
      <w:r w:rsidR="00C809D1">
        <w:rPr>
          <w:rStyle w:val="tlid-translation"/>
          <w:rFonts w:ascii="Times New Roman" w:hAnsi="Times New Roman" w:cs="Times New Roman"/>
          <w:sz w:val="24"/>
          <w:szCs w:val="24"/>
          <w:lang w:val="en"/>
        </w:rPr>
        <w:t xml:space="preserve"> 8</w:t>
      </w:r>
      <w:r w:rsidR="00BA3FDD">
        <w:rPr>
          <w:rStyle w:val="tlid-translation"/>
          <w:rFonts w:ascii="Times New Roman" w:hAnsi="Times New Roman" w:cs="Times New Roman"/>
          <w:sz w:val="24"/>
          <w:szCs w:val="24"/>
          <w:lang w:val="en"/>
        </w:rPr>
        <w:t xml:space="preserve"> (</w:t>
      </w:r>
      <w:r w:rsidR="00402A1B" w:rsidRPr="00BA3FDD">
        <w:rPr>
          <w:rFonts w:ascii="Times New Roman" w:hAnsi="Times New Roman" w:cs="Times New Roman"/>
          <w:sz w:val="24"/>
          <w:szCs w:val="24"/>
          <w:lang w:val="en-US"/>
        </w:rPr>
        <w:t>Convention on Biological Diversity</w:t>
      </w:r>
      <w:r w:rsidR="00402A1B">
        <w:rPr>
          <w:rFonts w:ascii="Times New Roman" w:hAnsi="Times New Roman" w:cs="Times New Roman"/>
          <w:sz w:val="24"/>
          <w:szCs w:val="24"/>
          <w:lang w:val="en-US"/>
        </w:rPr>
        <w:t xml:space="preserve"> 2010</w:t>
      </w:r>
      <w:r w:rsidR="00C809D1">
        <w:rPr>
          <w:rStyle w:val="tlid-translation"/>
          <w:rFonts w:ascii="Times New Roman" w:hAnsi="Times New Roman" w:cs="Times New Roman"/>
          <w:sz w:val="24"/>
          <w:szCs w:val="24"/>
          <w:lang w:val="en"/>
        </w:rPr>
        <w:t>)</w:t>
      </w:r>
      <w:r w:rsidR="0050551F" w:rsidRPr="006625DA">
        <w:rPr>
          <w:rStyle w:val="tlid-translation"/>
          <w:rFonts w:ascii="Times New Roman" w:hAnsi="Times New Roman" w:cs="Times New Roman"/>
          <w:sz w:val="24"/>
          <w:szCs w:val="24"/>
          <w:lang w:val="en"/>
        </w:rPr>
        <w:t>.</w:t>
      </w:r>
      <w:r w:rsidR="007D1521" w:rsidRPr="006625DA">
        <w:rPr>
          <w:rStyle w:val="tlid-translation"/>
          <w:rFonts w:ascii="Times New Roman" w:hAnsi="Times New Roman" w:cs="Times New Roman"/>
          <w:sz w:val="24"/>
          <w:szCs w:val="24"/>
          <w:lang w:val="en"/>
        </w:rPr>
        <w:t xml:space="preserve"> </w:t>
      </w:r>
      <w:r w:rsidR="009640E3" w:rsidRPr="006625DA">
        <w:rPr>
          <w:rStyle w:val="tlid-translation"/>
          <w:rFonts w:ascii="Times New Roman" w:hAnsi="Times New Roman" w:cs="Times New Roman"/>
          <w:sz w:val="24"/>
          <w:szCs w:val="24"/>
          <w:lang w:val="en"/>
        </w:rPr>
        <w:t xml:space="preserve">The current environmental political crisis may have serious consequences for the conservation of the entire Amazon Forest, considering that Brazil has historically led international treaty initiatives </w:t>
      </w:r>
      <w:r w:rsidR="009640E3" w:rsidRPr="006625DA">
        <w:rPr>
          <w:rStyle w:val="tlid-translation"/>
          <w:rFonts w:ascii="Times New Roman" w:hAnsi="Times New Roman" w:cs="Times New Roman"/>
          <w:sz w:val="24"/>
          <w:szCs w:val="24"/>
          <w:lang w:val="en-US"/>
        </w:rPr>
        <w:t xml:space="preserve">(i.e. </w:t>
      </w:r>
      <w:r w:rsidR="009640E3" w:rsidRPr="006625DA">
        <w:rPr>
          <w:rFonts w:ascii="Times New Roman" w:hAnsi="Times New Roman" w:cs="Times New Roman"/>
          <w:color w:val="000000"/>
          <w:sz w:val="24"/>
          <w:szCs w:val="24"/>
          <w:shd w:val="clear" w:color="auto" w:fill="FFFFFF"/>
          <w:lang w:val="en-US"/>
        </w:rPr>
        <w:t xml:space="preserve">Amazon Cooperation Treaty Organization) among States that share the Amazon territory: </w:t>
      </w:r>
      <w:r w:rsidR="009640E3" w:rsidRPr="006625DA">
        <w:rPr>
          <w:rStyle w:val="tlid-translation"/>
          <w:rFonts w:ascii="Times New Roman" w:hAnsi="Times New Roman" w:cs="Times New Roman"/>
          <w:sz w:val="24"/>
          <w:szCs w:val="24"/>
          <w:lang w:val="en-US"/>
        </w:rPr>
        <w:t>Brazil, Bolivia, Colombia, Ecuador, Guyana, Peru, Suriname and Venezuela</w:t>
      </w:r>
      <w:r w:rsidR="00251205">
        <w:rPr>
          <w:rStyle w:val="tlid-translation"/>
          <w:rFonts w:ascii="Times New Roman" w:hAnsi="Times New Roman" w:cs="Times New Roman"/>
          <w:sz w:val="24"/>
          <w:szCs w:val="24"/>
          <w:lang w:val="en-US"/>
        </w:rPr>
        <w:t xml:space="preserve"> (</w:t>
      </w:r>
      <w:proofErr w:type="spellStart"/>
      <w:r w:rsidR="00251205" w:rsidRPr="00251205">
        <w:rPr>
          <w:rStyle w:val="tlid-translation"/>
          <w:rFonts w:ascii="Times New Roman" w:hAnsi="Times New Roman" w:cs="Times New Roman"/>
          <w:sz w:val="24"/>
          <w:szCs w:val="24"/>
          <w:lang w:val="en-US"/>
        </w:rPr>
        <w:t>Ministério</w:t>
      </w:r>
      <w:proofErr w:type="spellEnd"/>
      <w:r w:rsidR="00251205" w:rsidRPr="00251205">
        <w:rPr>
          <w:rStyle w:val="tlid-translation"/>
          <w:rFonts w:ascii="Times New Roman" w:hAnsi="Times New Roman" w:cs="Times New Roman"/>
          <w:sz w:val="24"/>
          <w:szCs w:val="24"/>
          <w:lang w:val="en-US"/>
        </w:rPr>
        <w:t xml:space="preserve"> das </w:t>
      </w:r>
      <w:proofErr w:type="spellStart"/>
      <w:r w:rsidR="00251205" w:rsidRPr="00251205">
        <w:rPr>
          <w:rStyle w:val="tlid-translation"/>
          <w:rFonts w:ascii="Times New Roman" w:hAnsi="Times New Roman" w:cs="Times New Roman"/>
          <w:sz w:val="24"/>
          <w:szCs w:val="24"/>
          <w:lang w:val="en-US"/>
        </w:rPr>
        <w:t>Relações</w:t>
      </w:r>
      <w:proofErr w:type="spellEnd"/>
      <w:r w:rsidR="00251205" w:rsidRPr="00251205">
        <w:rPr>
          <w:rStyle w:val="tlid-translation"/>
          <w:rFonts w:ascii="Times New Roman" w:hAnsi="Times New Roman" w:cs="Times New Roman"/>
          <w:sz w:val="24"/>
          <w:szCs w:val="24"/>
          <w:lang w:val="en-US"/>
        </w:rPr>
        <w:t xml:space="preserve"> </w:t>
      </w:r>
      <w:proofErr w:type="spellStart"/>
      <w:r w:rsidR="00251205" w:rsidRPr="00251205">
        <w:rPr>
          <w:rStyle w:val="tlid-translation"/>
          <w:rFonts w:ascii="Times New Roman" w:hAnsi="Times New Roman" w:cs="Times New Roman"/>
          <w:sz w:val="24"/>
          <w:szCs w:val="24"/>
          <w:lang w:val="en-US"/>
        </w:rPr>
        <w:t>Exteriores</w:t>
      </w:r>
      <w:proofErr w:type="spellEnd"/>
      <w:r w:rsidR="00251205" w:rsidRPr="00251205">
        <w:rPr>
          <w:rStyle w:val="tlid-translation"/>
          <w:rFonts w:ascii="Times New Roman" w:hAnsi="Times New Roman" w:cs="Times New Roman"/>
          <w:sz w:val="24"/>
          <w:szCs w:val="24"/>
          <w:lang w:val="en-US"/>
        </w:rPr>
        <w:t xml:space="preserve"> 2019</w:t>
      </w:r>
      <w:r w:rsidR="00251205">
        <w:rPr>
          <w:rStyle w:val="tlid-translation"/>
          <w:rFonts w:ascii="Times New Roman" w:hAnsi="Times New Roman" w:cs="Times New Roman"/>
          <w:sz w:val="24"/>
          <w:szCs w:val="24"/>
          <w:lang w:val="en-US"/>
        </w:rPr>
        <w:t>)</w:t>
      </w:r>
      <w:r w:rsidR="009640E3" w:rsidRPr="006625DA">
        <w:rPr>
          <w:rStyle w:val="tlid-translation"/>
          <w:rFonts w:ascii="Times New Roman" w:hAnsi="Times New Roman" w:cs="Times New Roman"/>
          <w:sz w:val="24"/>
          <w:szCs w:val="24"/>
          <w:lang w:val="en-US"/>
        </w:rPr>
        <w:t>.</w:t>
      </w:r>
      <w:r w:rsidR="009640E3">
        <w:rPr>
          <w:rStyle w:val="tlid-translation"/>
          <w:rFonts w:ascii="Times New Roman" w:hAnsi="Times New Roman" w:cs="Times New Roman"/>
          <w:sz w:val="24"/>
          <w:szCs w:val="24"/>
          <w:lang w:val="en"/>
        </w:rPr>
        <w:t xml:space="preserve"> </w:t>
      </w:r>
    </w:p>
    <w:p w14:paraId="50835AEA" w14:textId="64D15669" w:rsidR="00BD0F5F" w:rsidRDefault="00757FD0" w:rsidP="000E10A4">
      <w:pPr>
        <w:spacing w:after="0" w:line="480" w:lineRule="auto"/>
        <w:ind w:firstLine="708"/>
        <w:rPr>
          <w:rStyle w:val="tlid-translation"/>
          <w:rFonts w:ascii="Times New Roman" w:hAnsi="Times New Roman" w:cs="Times New Roman"/>
          <w:sz w:val="24"/>
          <w:szCs w:val="24"/>
          <w:lang w:val="en"/>
        </w:rPr>
      </w:pPr>
      <w:r w:rsidRPr="00757FD0">
        <w:rPr>
          <w:rStyle w:val="tlid-translation"/>
          <w:rFonts w:ascii="Times New Roman" w:hAnsi="Times New Roman" w:cs="Times New Roman"/>
          <w:sz w:val="24"/>
          <w:szCs w:val="24"/>
          <w:lang w:val="en"/>
        </w:rPr>
        <w:t>In this sense, it is necessary to strengthen this socio-environmental bloc</w:t>
      </w:r>
      <w:r>
        <w:rPr>
          <w:rStyle w:val="tlid-translation"/>
          <w:rFonts w:ascii="Times New Roman" w:hAnsi="Times New Roman" w:cs="Times New Roman"/>
          <w:sz w:val="24"/>
          <w:szCs w:val="24"/>
          <w:lang w:val="en"/>
        </w:rPr>
        <w:t>k</w:t>
      </w:r>
      <w:r w:rsidRPr="00757FD0">
        <w:rPr>
          <w:rStyle w:val="tlid-translation"/>
          <w:rFonts w:ascii="Times New Roman" w:hAnsi="Times New Roman" w:cs="Times New Roman"/>
          <w:sz w:val="24"/>
          <w:szCs w:val="24"/>
          <w:lang w:val="en"/>
        </w:rPr>
        <w:t>, without excluding countries due to different political ideologies</w:t>
      </w:r>
      <w:r w:rsidR="00D93362">
        <w:rPr>
          <w:rStyle w:val="tlid-translation"/>
          <w:rFonts w:ascii="Times New Roman" w:hAnsi="Times New Roman" w:cs="Times New Roman"/>
          <w:sz w:val="24"/>
          <w:szCs w:val="24"/>
          <w:lang w:val="en"/>
        </w:rPr>
        <w:t xml:space="preserve"> (i. e. </w:t>
      </w:r>
      <w:r w:rsidR="00202190">
        <w:rPr>
          <w:rStyle w:val="tlid-translation"/>
          <w:rFonts w:ascii="Times New Roman" w:hAnsi="Times New Roman" w:cs="Times New Roman"/>
          <w:sz w:val="24"/>
          <w:szCs w:val="24"/>
          <w:lang w:val="en"/>
        </w:rPr>
        <w:t>“</w:t>
      </w:r>
      <w:r w:rsidR="00202190" w:rsidRPr="00202190">
        <w:rPr>
          <w:rStyle w:val="tlid-translation"/>
          <w:rFonts w:ascii="Times New Roman" w:hAnsi="Times New Roman" w:cs="Times New Roman"/>
          <w:sz w:val="24"/>
          <w:szCs w:val="24"/>
          <w:lang w:val="en"/>
        </w:rPr>
        <w:t>Let</w:t>
      </w:r>
      <w:r w:rsidR="00D6502A">
        <w:rPr>
          <w:rStyle w:val="tlid-translation"/>
          <w:rFonts w:ascii="Times New Roman" w:hAnsi="Times New Roman" w:cs="Times New Roman"/>
          <w:sz w:val="24"/>
          <w:szCs w:val="24"/>
          <w:lang w:val="en"/>
        </w:rPr>
        <w:t>i</w:t>
      </w:r>
      <w:r w:rsidR="00202190" w:rsidRPr="00202190">
        <w:rPr>
          <w:rStyle w:val="tlid-translation"/>
          <w:rFonts w:ascii="Times New Roman" w:hAnsi="Times New Roman" w:cs="Times New Roman"/>
          <w:sz w:val="24"/>
          <w:szCs w:val="24"/>
          <w:lang w:val="en"/>
        </w:rPr>
        <w:t xml:space="preserve">cia </w:t>
      </w:r>
      <w:r w:rsidR="00D6502A">
        <w:rPr>
          <w:rStyle w:val="tlid-translation"/>
          <w:rFonts w:ascii="Times New Roman" w:hAnsi="Times New Roman" w:cs="Times New Roman"/>
          <w:sz w:val="24"/>
          <w:szCs w:val="24"/>
          <w:lang w:val="en"/>
        </w:rPr>
        <w:t>Pact</w:t>
      </w:r>
      <w:r w:rsidR="00202190">
        <w:rPr>
          <w:rStyle w:val="tlid-translation"/>
          <w:rFonts w:ascii="Times New Roman" w:hAnsi="Times New Roman" w:cs="Times New Roman"/>
          <w:sz w:val="24"/>
          <w:szCs w:val="24"/>
          <w:lang w:val="en"/>
        </w:rPr>
        <w:t>”</w:t>
      </w:r>
      <w:r w:rsidR="00D6502A">
        <w:rPr>
          <w:rStyle w:val="tlid-translation"/>
          <w:rFonts w:ascii="Times New Roman" w:hAnsi="Times New Roman" w:cs="Times New Roman"/>
          <w:sz w:val="24"/>
          <w:szCs w:val="24"/>
          <w:lang w:val="en"/>
        </w:rPr>
        <w:t>) (</w:t>
      </w:r>
      <w:r w:rsidR="00AF7EA8">
        <w:rPr>
          <w:rStyle w:val="tlid-translation"/>
          <w:rFonts w:ascii="Times New Roman" w:hAnsi="Times New Roman" w:cs="Times New Roman"/>
          <w:sz w:val="24"/>
          <w:szCs w:val="24"/>
          <w:lang w:val="en"/>
        </w:rPr>
        <w:t>Bellamy 2019</w:t>
      </w:r>
      <w:r w:rsidR="00F37B96">
        <w:rPr>
          <w:rStyle w:val="tlid-translation"/>
          <w:rFonts w:ascii="Times New Roman" w:hAnsi="Times New Roman" w:cs="Times New Roman"/>
          <w:sz w:val="24"/>
          <w:szCs w:val="24"/>
          <w:lang w:val="en"/>
        </w:rPr>
        <w:t>)</w:t>
      </w:r>
      <w:r w:rsidRPr="00757FD0">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757FD0">
        <w:rPr>
          <w:rStyle w:val="tlid-translation"/>
          <w:rFonts w:ascii="Times New Roman" w:hAnsi="Times New Roman" w:cs="Times New Roman"/>
          <w:sz w:val="24"/>
          <w:szCs w:val="24"/>
          <w:lang w:val="en"/>
        </w:rPr>
        <w:t>Countries need to continue investing financially in environmental projects such as</w:t>
      </w:r>
      <w:r>
        <w:rPr>
          <w:rStyle w:val="tlid-translation"/>
          <w:rFonts w:ascii="Times New Roman" w:hAnsi="Times New Roman" w:cs="Times New Roman"/>
          <w:sz w:val="24"/>
          <w:szCs w:val="24"/>
          <w:lang w:val="en"/>
        </w:rPr>
        <w:t xml:space="preserve"> </w:t>
      </w:r>
      <w:r w:rsidRPr="00757FD0">
        <w:rPr>
          <w:rStyle w:val="tlid-translation"/>
          <w:rFonts w:ascii="Times New Roman" w:hAnsi="Times New Roman" w:cs="Times New Roman"/>
          <w:sz w:val="24"/>
          <w:szCs w:val="24"/>
          <w:lang w:val="en"/>
        </w:rPr>
        <w:t>the Forest Coverage Monitoring in the Amazon Region Project, implemented since mid-2011 in partnership with the National Inst</w:t>
      </w:r>
      <w:r>
        <w:rPr>
          <w:rStyle w:val="tlid-translation"/>
          <w:rFonts w:ascii="Times New Roman" w:hAnsi="Times New Roman" w:cs="Times New Roman"/>
          <w:sz w:val="24"/>
          <w:szCs w:val="24"/>
          <w:lang w:val="en"/>
        </w:rPr>
        <w:t>itute for Space Research (INPE)</w:t>
      </w:r>
      <w:r w:rsidR="00251205">
        <w:rPr>
          <w:rStyle w:val="tlid-translation"/>
          <w:rFonts w:ascii="Times New Roman" w:hAnsi="Times New Roman" w:cs="Times New Roman"/>
          <w:sz w:val="24"/>
          <w:szCs w:val="24"/>
          <w:lang w:val="en"/>
        </w:rPr>
        <w:t xml:space="preserve"> (</w:t>
      </w:r>
      <w:proofErr w:type="spellStart"/>
      <w:r w:rsidR="00251205" w:rsidRPr="00251205">
        <w:rPr>
          <w:rStyle w:val="tlid-translation"/>
          <w:rFonts w:ascii="Times New Roman" w:hAnsi="Times New Roman" w:cs="Times New Roman"/>
          <w:sz w:val="24"/>
          <w:szCs w:val="24"/>
          <w:lang w:val="en-US"/>
        </w:rPr>
        <w:t>Ministério</w:t>
      </w:r>
      <w:proofErr w:type="spellEnd"/>
      <w:r w:rsidR="00251205" w:rsidRPr="00251205">
        <w:rPr>
          <w:rStyle w:val="tlid-translation"/>
          <w:rFonts w:ascii="Times New Roman" w:hAnsi="Times New Roman" w:cs="Times New Roman"/>
          <w:sz w:val="24"/>
          <w:szCs w:val="24"/>
          <w:lang w:val="en-US"/>
        </w:rPr>
        <w:t xml:space="preserve"> das </w:t>
      </w:r>
      <w:proofErr w:type="spellStart"/>
      <w:r w:rsidR="00251205" w:rsidRPr="00251205">
        <w:rPr>
          <w:rStyle w:val="tlid-translation"/>
          <w:rFonts w:ascii="Times New Roman" w:hAnsi="Times New Roman" w:cs="Times New Roman"/>
          <w:sz w:val="24"/>
          <w:szCs w:val="24"/>
          <w:lang w:val="en-US"/>
        </w:rPr>
        <w:t>Relações</w:t>
      </w:r>
      <w:proofErr w:type="spellEnd"/>
      <w:r w:rsidR="00251205" w:rsidRPr="00251205">
        <w:rPr>
          <w:rStyle w:val="tlid-translation"/>
          <w:rFonts w:ascii="Times New Roman" w:hAnsi="Times New Roman" w:cs="Times New Roman"/>
          <w:sz w:val="24"/>
          <w:szCs w:val="24"/>
          <w:lang w:val="en-US"/>
        </w:rPr>
        <w:t xml:space="preserve"> </w:t>
      </w:r>
      <w:proofErr w:type="spellStart"/>
      <w:r w:rsidR="00251205" w:rsidRPr="00251205">
        <w:rPr>
          <w:rStyle w:val="tlid-translation"/>
          <w:rFonts w:ascii="Times New Roman" w:hAnsi="Times New Roman" w:cs="Times New Roman"/>
          <w:sz w:val="24"/>
          <w:szCs w:val="24"/>
          <w:lang w:val="en-US"/>
        </w:rPr>
        <w:t>Exteriores</w:t>
      </w:r>
      <w:proofErr w:type="spellEnd"/>
      <w:r w:rsidR="00251205" w:rsidRPr="00251205">
        <w:rPr>
          <w:rStyle w:val="tlid-translation"/>
          <w:rFonts w:ascii="Times New Roman" w:hAnsi="Times New Roman" w:cs="Times New Roman"/>
          <w:sz w:val="24"/>
          <w:szCs w:val="24"/>
          <w:lang w:val="en-US"/>
        </w:rPr>
        <w:t xml:space="preserve"> 2019</w:t>
      </w:r>
      <w:r w:rsidR="00251205">
        <w:rPr>
          <w:rStyle w:val="tlid-translation"/>
          <w:rFonts w:ascii="Times New Roman" w:hAnsi="Times New Roman" w:cs="Times New Roman"/>
          <w:sz w:val="24"/>
          <w:szCs w:val="24"/>
          <w:lang w:val="en-US"/>
        </w:rPr>
        <w:t>),</w:t>
      </w:r>
      <w:r w:rsidR="009A0E81">
        <w:rPr>
          <w:lang w:val="en-US"/>
        </w:rPr>
        <w:t xml:space="preserve"> </w:t>
      </w:r>
      <w:r w:rsidR="009A0E81" w:rsidRPr="009A0E81">
        <w:rPr>
          <w:rStyle w:val="tlid-translation"/>
          <w:rFonts w:ascii="Times New Roman" w:hAnsi="Times New Roman" w:cs="Times New Roman"/>
          <w:sz w:val="24"/>
          <w:szCs w:val="24"/>
          <w:lang w:val="en"/>
        </w:rPr>
        <w:t>thus reducing deforestation levels in the forest</w:t>
      </w:r>
      <w:r w:rsidR="009A0E81">
        <w:rPr>
          <w:rStyle w:val="tlid-translation"/>
          <w:rFonts w:ascii="Times New Roman" w:hAnsi="Times New Roman" w:cs="Times New Roman"/>
          <w:sz w:val="24"/>
          <w:szCs w:val="24"/>
          <w:lang w:val="en"/>
        </w:rPr>
        <w:t xml:space="preserve">. </w:t>
      </w:r>
      <w:r w:rsidR="009A0E81" w:rsidRPr="009A0E81">
        <w:rPr>
          <w:rStyle w:val="tlid-translation"/>
          <w:rFonts w:ascii="Times New Roman" w:hAnsi="Times New Roman" w:cs="Times New Roman"/>
          <w:sz w:val="24"/>
          <w:szCs w:val="24"/>
          <w:lang w:val="en"/>
        </w:rPr>
        <w:t xml:space="preserve">In addition, countries need to ratify the goals of the Paris Agreement, which aims to </w:t>
      </w:r>
      <w:r w:rsidR="0023706D">
        <w:rPr>
          <w:rStyle w:val="tlid-translation"/>
          <w:rFonts w:ascii="Times New Roman" w:hAnsi="Times New Roman" w:cs="Times New Roman"/>
          <w:sz w:val="24"/>
          <w:szCs w:val="24"/>
          <w:lang w:val="en"/>
        </w:rPr>
        <w:t>prevent</w:t>
      </w:r>
      <w:r w:rsidR="0023706D" w:rsidRPr="009A0E81">
        <w:rPr>
          <w:rStyle w:val="tlid-translation"/>
          <w:rFonts w:ascii="Times New Roman" w:hAnsi="Times New Roman" w:cs="Times New Roman"/>
          <w:sz w:val="24"/>
          <w:szCs w:val="24"/>
          <w:lang w:val="en"/>
        </w:rPr>
        <w:t xml:space="preserve"> </w:t>
      </w:r>
      <w:r w:rsidR="009A0E81" w:rsidRPr="009A0E81">
        <w:rPr>
          <w:rStyle w:val="tlid-translation"/>
          <w:rFonts w:ascii="Times New Roman" w:hAnsi="Times New Roman" w:cs="Times New Roman"/>
          <w:sz w:val="24"/>
          <w:szCs w:val="24"/>
          <w:lang w:val="en"/>
        </w:rPr>
        <w:t>the effects of climate change and reduce greenhouse gas emissions.</w:t>
      </w:r>
    </w:p>
    <w:p w14:paraId="3AF4E3C7" w14:textId="77777777" w:rsidR="002B7885" w:rsidRDefault="002B7885" w:rsidP="0081413B">
      <w:pPr>
        <w:spacing w:after="0" w:line="480" w:lineRule="auto"/>
        <w:rPr>
          <w:rStyle w:val="tlid-translation"/>
          <w:rFonts w:ascii="Times New Roman" w:hAnsi="Times New Roman" w:cs="Times New Roman"/>
          <w:sz w:val="24"/>
          <w:szCs w:val="24"/>
          <w:lang w:val="en"/>
        </w:rPr>
      </w:pPr>
    </w:p>
    <w:p w14:paraId="2886969E" w14:textId="7CF9D138" w:rsidR="00C8235C" w:rsidRPr="00B027B8" w:rsidRDefault="00C8235C" w:rsidP="00A13933">
      <w:pPr>
        <w:spacing w:before="200" w:after="0" w:line="480" w:lineRule="auto"/>
        <w:rPr>
          <w:rStyle w:val="tlid-translation"/>
          <w:rFonts w:ascii="Times New Roman" w:hAnsi="Times New Roman" w:cs="Times New Roman"/>
          <w:b/>
          <w:sz w:val="24"/>
          <w:szCs w:val="24"/>
          <w:lang w:val="en-US"/>
        </w:rPr>
      </w:pPr>
      <w:r w:rsidRPr="00B027B8">
        <w:rPr>
          <w:rStyle w:val="tlid-translation"/>
          <w:rFonts w:ascii="Times New Roman" w:hAnsi="Times New Roman" w:cs="Times New Roman"/>
          <w:b/>
          <w:sz w:val="24"/>
          <w:szCs w:val="24"/>
          <w:lang w:val="en-US"/>
        </w:rPr>
        <w:t>References</w:t>
      </w:r>
    </w:p>
    <w:p w14:paraId="153F70F7" w14:textId="474CD9D1" w:rsidR="00CA2AB6" w:rsidRPr="00CA2AB6" w:rsidRDefault="003946C0" w:rsidP="00022F1E">
      <w:pPr>
        <w:pStyle w:val="Textodecomentrio"/>
        <w:spacing w:before="240" w:after="240" w:line="480" w:lineRule="auto"/>
        <w:rPr>
          <w:rStyle w:val="tlid-translation"/>
          <w:rFonts w:ascii="Times New Roman" w:hAnsi="Times New Roman" w:cs="Times New Roman"/>
          <w:sz w:val="24"/>
          <w:szCs w:val="24"/>
        </w:rPr>
      </w:pPr>
      <w:r w:rsidRPr="00CA11E2">
        <w:rPr>
          <w:rStyle w:val="tlid-translation"/>
          <w:rFonts w:ascii="Times New Roman" w:hAnsi="Times New Roman" w:cs="Times New Roman"/>
          <w:sz w:val="24"/>
          <w:szCs w:val="24"/>
          <w:lang w:val="en-US"/>
        </w:rPr>
        <w:t>Adrianto</w:t>
      </w:r>
      <w:r w:rsidR="00143BCD" w:rsidRPr="00CA11E2">
        <w:rPr>
          <w:rStyle w:val="tlid-translation"/>
          <w:rFonts w:ascii="Times New Roman" w:hAnsi="Times New Roman" w:cs="Times New Roman"/>
          <w:sz w:val="24"/>
          <w:szCs w:val="24"/>
          <w:lang w:val="en-US"/>
        </w:rPr>
        <w:t>, H. A., Spracklen, D. V., Arnold, S. R., Sitanggang, I. S.,</w:t>
      </w:r>
      <w:r w:rsidR="00205C7A" w:rsidRPr="00CA11E2">
        <w:rPr>
          <w:rStyle w:val="tlid-translation"/>
          <w:rFonts w:ascii="Times New Roman" w:hAnsi="Times New Roman" w:cs="Times New Roman"/>
          <w:sz w:val="24"/>
          <w:szCs w:val="24"/>
          <w:lang w:val="en-US"/>
        </w:rPr>
        <w:t xml:space="preserve"> </w:t>
      </w:r>
      <w:r w:rsidR="00061BA4" w:rsidRPr="00CA11E2">
        <w:rPr>
          <w:rStyle w:val="tlid-translation"/>
          <w:rFonts w:ascii="Times New Roman" w:hAnsi="Times New Roman" w:cs="Times New Roman"/>
          <w:sz w:val="24"/>
          <w:szCs w:val="24"/>
          <w:lang w:val="en-US"/>
        </w:rPr>
        <w:t xml:space="preserve">&amp; </w:t>
      </w:r>
      <w:r w:rsidR="00143BCD" w:rsidRPr="00CA11E2">
        <w:rPr>
          <w:rStyle w:val="tlid-translation"/>
          <w:rFonts w:ascii="Times New Roman" w:hAnsi="Times New Roman" w:cs="Times New Roman"/>
          <w:sz w:val="24"/>
          <w:szCs w:val="24"/>
          <w:lang w:val="en-US"/>
        </w:rPr>
        <w:t>Syaufina</w:t>
      </w:r>
      <w:r w:rsidR="00205C7A" w:rsidRPr="00CA11E2">
        <w:rPr>
          <w:rStyle w:val="tlid-translation"/>
          <w:rFonts w:ascii="Times New Roman" w:hAnsi="Times New Roman" w:cs="Times New Roman"/>
          <w:sz w:val="24"/>
          <w:szCs w:val="24"/>
          <w:lang w:val="en-US"/>
        </w:rPr>
        <w:t>, L.</w:t>
      </w:r>
      <w:r w:rsidR="00BF57EC" w:rsidRPr="00CA11E2">
        <w:rPr>
          <w:rStyle w:val="tlid-translation"/>
          <w:rFonts w:ascii="Times New Roman" w:hAnsi="Times New Roman" w:cs="Times New Roman"/>
          <w:sz w:val="24"/>
          <w:szCs w:val="24"/>
          <w:lang w:val="en-US"/>
        </w:rPr>
        <w:t xml:space="preserve"> 2020</w:t>
      </w:r>
      <w:r w:rsidR="00143BCD" w:rsidRPr="00CA11E2">
        <w:rPr>
          <w:rStyle w:val="tlid-translation"/>
          <w:rFonts w:ascii="Times New Roman" w:hAnsi="Times New Roman" w:cs="Times New Roman"/>
          <w:sz w:val="24"/>
          <w:szCs w:val="24"/>
          <w:lang w:val="en-US"/>
        </w:rPr>
        <w:t xml:space="preserve">. </w:t>
      </w:r>
      <w:r w:rsidR="00143BCD" w:rsidRPr="00CA11E2">
        <w:rPr>
          <w:lang w:val="en-US"/>
        </w:rPr>
        <w:t xml:space="preserve"> </w:t>
      </w:r>
      <w:r w:rsidR="00143BCD" w:rsidRPr="00143BCD">
        <w:rPr>
          <w:rStyle w:val="tlid-translation"/>
          <w:rFonts w:ascii="Times New Roman" w:hAnsi="Times New Roman" w:cs="Times New Roman"/>
          <w:sz w:val="24"/>
          <w:szCs w:val="24"/>
          <w:lang w:val="en-US"/>
        </w:rPr>
        <w:t>Forest and Land Fires Are Mainly Associated with</w:t>
      </w:r>
      <w:r w:rsidR="00205C7A">
        <w:rPr>
          <w:rStyle w:val="tlid-translation"/>
          <w:rFonts w:ascii="Times New Roman" w:hAnsi="Times New Roman" w:cs="Times New Roman"/>
          <w:sz w:val="24"/>
          <w:szCs w:val="24"/>
          <w:lang w:val="en-US"/>
        </w:rPr>
        <w:t xml:space="preserve"> </w:t>
      </w:r>
      <w:r w:rsidR="00143BCD" w:rsidRPr="00143BCD">
        <w:rPr>
          <w:rStyle w:val="tlid-translation"/>
          <w:rFonts w:ascii="Times New Roman" w:hAnsi="Times New Roman" w:cs="Times New Roman"/>
          <w:sz w:val="24"/>
          <w:szCs w:val="24"/>
          <w:lang w:val="en-US"/>
        </w:rPr>
        <w:t>Deforestation in Riau Province, Indonesia</w:t>
      </w:r>
      <w:r w:rsidR="00205C7A">
        <w:rPr>
          <w:rStyle w:val="tlid-translation"/>
          <w:rFonts w:ascii="Times New Roman" w:hAnsi="Times New Roman" w:cs="Times New Roman"/>
          <w:sz w:val="24"/>
          <w:szCs w:val="24"/>
          <w:lang w:val="en-US"/>
        </w:rPr>
        <w:t xml:space="preserve">. </w:t>
      </w:r>
      <w:r w:rsidR="00205C7A" w:rsidRPr="00CA2AB6">
        <w:rPr>
          <w:rStyle w:val="tlid-translation"/>
          <w:rFonts w:ascii="Times New Roman" w:hAnsi="Times New Roman" w:cs="Times New Roman"/>
          <w:sz w:val="24"/>
          <w:szCs w:val="24"/>
        </w:rPr>
        <w:t xml:space="preserve">Remote </w:t>
      </w:r>
      <w:proofErr w:type="spellStart"/>
      <w:r w:rsidR="00205C7A" w:rsidRPr="00CA2AB6">
        <w:rPr>
          <w:rStyle w:val="tlid-translation"/>
          <w:rFonts w:ascii="Times New Roman" w:hAnsi="Times New Roman" w:cs="Times New Roman"/>
          <w:sz w:val="24"/>
          <w:szCs w:val="24"/>
        </w:rPr>
        <w:t>Sensing</w:t>
      </w:r>
      <w:proofErr w:type="spellEnd"/>
      <w:r w:rsidR="00F06006">
        <w:rPr>
          <w:rStyle w:val="tlid-translation"/>
          <w:rFonts w:ascii="Times New Roman" w:hAnsi="Times New Roman" w:cs="Times New Roman"/>
          <w:sz w:val="24"/>
          <w:szCs w:val="24"/>
        </w:rPr>
        <w:t>,</w:t>
      </w:r>
      <w:r w:rsidR="00CA2AB6" w:rsidRPr="00CA2AB6">
        <w:t xml:space="preserve"> </w:t>
      </w:r>
      <w:r w:rsidR="00CA2AB6" w:rsidRPr="00CA2AB6">
        <w:rPr>
          <w:rStyle w:val="tlid-translation"/>
          <w:rFonts w:ascii="Times New Roman" w:hAnsi="Times New Roman" w:cs="Times New Roman"/>
          <w:sz w:val="24"/>
          <w:szCs w:val="24"/>
        </w:rPr>
        <w:t>12(3)</w:t>
      </w:r>
      <w:r w:rsidR="00BA7EB7">
        <w:rPr>
          <w:rStyle w:val="tlid-translation"/>
          <w:rFonts w:ascii="Times New Roman" w:hAnsi="Times New Roman" w:cs="Times New Roman"/>
          <w:sz w:val="24"/>
          <w:szCs w:val="24"/>
        </w:rPr>
        <w:t>, 1-12</w:t>
      </w:r>
      <w:r w:rsidR="00CA2AB6" w:rsidRPr="00CA2AB6">
        <w:rPr>
          <w:rStyle w:val="tlid-translation"/>
          <w:rFonts w:ascii="Times New Roman" w:hAnsi="Times New Roman" w:cs="Times New Roman"/>
          <w:sz w:val="24"/>
          <w:szCs w:val="24"/>
        </w:rPr>
        <w:t xml:space="preserve">. </w:t>
      </w:r>
      <w:r w:rsidR="00BA7EB7">
        <w:rPr>
          <w:rStyle w:val="tlid-translation"/>
          <w:rFonts w:ascii="Times New Roman" w:hAnsi="Times New Roman" w:cs="Times New Roman"/>
          <w:sz w:val="24"/>
          <w:szCs w:val="24"/>
        </w:rPr>
        <w:t>DOI</w:t>
      </w:r>
      <w:r w:rsidR="00CA2AB6" w:rsidRPr="00CA2AB6">
        <w:rPr>
          <w:rStyle w:val="tlid-translation"/>
          <w:rFonts w:ascii="Times New Roman" w:hAnsi="Times New Roman" w:cs="Times New Roman"/>
          <w:sz w:val="24"/>
          <w:szCs w:val="24"/>
        </w:rPr>
        <w:t>:10.3390/rs12010003</w:t>
      </w:r>
    </w:p>
    <w:p w14:paraId="5CF95A84" w14:textId="5F3C425E" w:rsidR="00EF0841" w:rsidRDefault="00EF0841" w:rsidP="00022F1E">
      <w:pPr>
        <w:pStyle w:val="Textodecomentrio"/>
        <w:spacing w:before="240" w:after="240" w:line="480" w:lineRule="auto"/>
        <w:rPr>
          <w:rStyle w:val="tlid-translation"/>
          <w:rFonts w:ascii="Times New Roman" w:hAnsi="Times New Roman" w:cs="Times New Roman"/>
          <w:sz w:val="24"/>
          <w:szCs w:val="24"/>
        </w:rPr>
      </w:pPr>
      <w:r w:rsidRPr="00CA2AB6">
        <w:rPr>
          <w:rStyle w:val="tlid-translation"/>
          <w:rFonts w:ascii="Times New Roman" w:hAnsi="Times New Roman" w:cs="Times New Roman"/>
          <w:sz w:val="24"/>
          <w:szCs w:val="24"/>
        </w:rPr>
        <w:t xml:space="preserve">Alencar </w:t>
      </w:r>
      <w:r w:rsidR="009C5967" w:rsidRPr="00CA2AB6">
        <w:rPr>
          <w:rStyle w:val="tlid-translation"/>
          <w:rFonts w:ascii="Times New Roman" w:hAnsi="Times New Roman" w:cs="Times New Roman"/>
          <w:sz w:val="24"/>
          <w:szCs w:val="24"/>
        </w:rPr>
        <w:t xml:space="preserve">A., Moutinho, P., Arruda, V., </w:t>
      </w:r>
      <w:r w:rsidR="000B361E">
        <w:rPr>
          <w:rStyle w:val="tlid-translation"/>
          <w:rFonts w:ascii="Times New Roman" w:hAnsi="Times New Roman" w:cs="Times New Roman"/>
          <w:sz w:val="24"/>
          <w:szCs w:val="24"/>
        </w:rPr>
        <w:t xml:space="preserve">&amp; </w:t>
      </w:r>
      <w:r w:rsidR="009C5967" w:rsidRPr="00CA2AB6">
        <w:rPr>
          <w:rStyle w:val="tlid-translation"/>
          <w:rFonts w:ascii="Times New Roman" w:hAnsi="Times New Roman" w:cs="Times New Roman"/>
          <w:sz w:val="24"/>
          <w:szCs w:val="24"/>
        </w:rPr>
        <w:t>Silvério</w:t>
      </w:r>
      <w:r w:rsidR="000B361E">
        <w:rPr>
          <w:rStyle w:val="tlid-translation"/>
          <w:rFonts w:ascii="Times New Roman" w:hAnsi="Times New Roman" w:cs="Times New Roman"/>
          <w:sz w:val="24"/>
          <w:szCs w:val="24"/>
        </w:rPr>
        <w:t>,</w:t>
      </w:r>
      <w:r w:rsidR="009C5967" w:rsidRPr="00CA2AB6">
        <w:rPr>
          <w:rStyle w:val="tlid-translation"/>
          <w:rFonts w:ascii="Times New Roman" w:hAnsi="Times New Roman" w:cs="Times New Roman"/>
          <w:sz w:val="24"/>
          <w:szCs w:val="24"/>
        </w:rPr>
        <w:t xml:space="preserve"> D.</w:t>
      </w:r>
      <w:r w:rsidRPr="00CA2AB6">
        <w:rPr>
          <w:rStyle w:val="tlid-translation"/>
          <w:rFonts w:ascii="Times New Roman" w:hAnsi="Times New Roman" w:cs="Times New Roman"/>
          <w:sz w:val="24"/>
          <w:szCs w:val="24"/>
        </w:rPr>
        <w:t xml:space="preserve"> 2020</w:t>
      </w:r>
      <w:r w:rsidR="009C5967" w:rsidRPr="00CA2AB6">
        <w:rPr>
          <w:rStyle w:val="tlid-translation"/>
          <w:rFonts w:ascii="Times New Roman" w:hAnsi="Times New Roman" w:cs="Times New Roman"/>
          <w:sz w:val="24"/>
          <w:szCs w:val="24"/>
        </w:rPr>
        <w:t>. Amazonas em chamas</w:t>
      </w:r>
      <w:r w:rsidR="00A478F6" w:rsidRPr="00CA2AB6">
        <w:rPr>
          <w:rStyle w:val="tlid-translation"/>
          <w:rFonts w:ascii="Times New Roman" w:hAnsi="Times New Roman" w:cs="Times New Roman"/>
          <w:sz w:val="24"/>
          <w:szCs w:val="24"/>
        </w:rPr>
        <w:t xml:space="preserve"> -</w:t>
      </w:r>
      <w:r w:rsidR="009C5967" w:rsidRPr="00CA2AB6">
        <w:rPr>
          <w:rStyle w:val="tlid-translation"/>
          <w:rFonts w:ascii="Times New Roman" w:hAnsi="Times New Roman" w:cs="Times New Roman"/>
          <w:sz w:val="24"/>
          <w:szCs w:val="24"/>
        </w:rPr>
        <w:t xml:space="preserve"> O fogo </w:t>
      </w:r>
      <w:r w:rsidR="009C5967">
        <w:rPr>
          <w:rStyle w:val="tlid-translation"/>
          <w:rFonts w:ascii="Times New Roman" w:hAnsi="Times New Roman" w:cs="Times New Roman"/>
          <w:sz w:val="24"/>
          <w:szCs w:val="24"/>
        </w:rPr>
        <w:t>e o desmatamento me 2019 e o que vem em 2020.</w:t>
      </w:r>
      <w:r w:rsidR="00A478F6">
        <w:rPr>
          <w:rStyle w:val="tlid-translation"/>
          <w:rFonts w:ascii="Times New Roman" w:hAnsi="Times New Roman" w:cs="Times New Roman"/>
          <w:sz w:val="24"/>
          <w:szCs w:val="24"/>
        </w:rPr>
        <w:t xml:space="preserve"> </w:t>
      </w:r>
      <w:r w:rsidR="00A478F6" w:rsidRPr="00A478F6">
        <w:rPr>
          <w:rStyle w:val="tlid-translation"/>
          <w:rFonts w:ascii="Times New Roman" w:hAnsi="Times New Roman" w:cs="Times New Roman"/>
          <w:sz w:val="24"/>
          <w:szCs w:val="24"/>
        </w:rPr>
        <w:t xml:space="preserve">: nota técnica nº 3. Brasília: </w:t>
      </w:r>
      <w:r w:rsidR="00A478F6" w:rsidRPr="00A478F6">
        <w:rPr>
          <w:rStyle w:val="tlid-translation"/>
          <w:rFonts w:ascii="Times New Roman" w:hAnsi="Times New Roman" w:cs="Times New Roman"/>
          <w:sz w:val="24"/>
          <w:szCs w:val="24"/>
        </w:rPr>
        <w:lastRenderedPageBreak/>
        <w:t xml:space="preserve">Instituto de Pesquisa Ambiental da Amazônia, 2020. Disponível em: </w:t>
      </w:r>
      <w:hyperlink r:id="rId12" w:history="1">
        <w:r w:rsidR="002654A9" w:rsidRPr="00CF4A14">
          <w:rPr>
            <w:rStyle w:val="Hyperlink"/>
            <w:rFonts w:ascii="Times New Roman" w:hAnsi="Times New Roman" w:cs="Times New Roman"/>
            <w:sz w:val="24"/>
            <w:szCs w:val="24"/>
          </w:rPr>
          <w:t>https://ipam.org.br/bibliotecas/amazonia-em-chamas-3-o-fogo-e-o-desmatamento-em-2019-e-o-que-vem--em-2020</w:t>
        </w:r>
      </w:hyperlink>
      <w:r w:rsidR="00A478F6" w:rsidRPr="00A478F6">
        <w:rPr>
          <w:rStyle w:val="tlid-translation"/>
          <w:rFonts w:ascii="Times New Roman" w:hAnsi="Times New Roman" w:cs="Times New Roman"/>
          <w:sz w:val="24"/>
          <w:szCs w:val="24"/>
        </w:rPr>
        <w:t>.</w:t>
      </w:r>
    </w:p>
    <w:p w14:paraId="6EE3E19F" w14:textId="1BC0EE78" w:rsidR="00011307" w:rsidRPr="00EE46C2" w:rsidRDefault="00011307" w:rsidP="00022F1E">
      <w:pPr>
        <w:pStyle w:val="Textodecomentrio"/>
        <w:spacing w:before="240" w:after="240" w:line="480" w:lineRule="auto"/>
        <w:rPr>
          <w:rStyle w:val="tlid-translation"/>
          <w:rFonts w:ascii="Times New Roman" w:hAnsi="Times New Roman" w:cs="Times New Roman"/>
          <w:sz w:val="24"/>
          <w:szCs w:val="24"/>
        </w:rPr>
      </w:pPr>
      <w:r w:rsidRPr="00EE46C2">
        <w:rPr>
          <w:rStyle w:val="tlid-translation"/>
          <w:rFonts w:ascii="Times New Roman" w:hAnsi="Times New Roman" w:cs="Times New Roman"/>
          <w:sz w:val="24"/>
          <w:szCs w:val="24"/>
        </w:rPr>
        <w:t xml:space="preserve">Amaral, A. C. 2020. </w:t>
      </w:r>
      <w:r w:rsidR="00CA2AB6" w:rsidRPr="00EE46C2">
        <w:rPr>
          <w:rStyle w:val="tlid-translation"/>
          <w:rFonts w:ascii="Times New Roman" w:hAnsi="Times New Roman" w:cs="Times New Roman"/>
          <w:sz w:val="24"/>
          <w:szCs w:val="24"/>
        </w:rPr>
        <w:t xml:space="preserve">Desmate na Amazônia aumenta 51% no 1º trimestre e bate recorde do </w:t>
      </w:r>
      <w:proofErr w:type="spellStart"/>
      <w:r w:rsidR="00EE46C2" w:rsidRPr="00EE46C2">
        <w:rPr>
          <w:rStyle w:val="tlid-translation"/>
          <w:rFonts w:ascii="Times New Roman" w:hAnsi="Times New Roman" w:cs="Times New Roman"/>
          <w:sz w:val="24"/>
          <w:szCs w:val="24"/>
        </w:rPr>
        <w:t>period</w:t>
      </w:r>
      <w:proofErr w:type="spellEnd"/>
      <w:r w:rsidR="00B651B7">
        <w:rPr>
          <w:rStyle w:val="tlid-translation"/>
          <w:rFonts w:ascii="Times New Roman" w:hAnsi="Times New Roman" w:cs="Times New Roman"/>
          <w:sz w:val="24"/>
          <w:szCs w:val="24"/>
        </w:rPr>
        <w:t>,</w:t>
      </w:r>
      <w:r w:rsidR="00EE46C2">
        <w:rPr>
          <w:rStyle w:val="tlid-translation"/>
          <w:rFonts w:ascii="Times New Roman" w:hAnsi="Times New Roman" w:cs="Times New Roman"/>
          <w:sz w:val="24"/>
          <w:szCs w:val="24"/>
        </w:rPr>
        <w:t xml:space="preserve"> </w:t>
      </w:r>
      <w:r w:rsidR="00EE46C2" w:rsidRPr="00EE46C2">
        <w:rPr>
          <w:rStyle w:val="tlid-translation"/>
          <w:rFonts w:ascii="Times New Roman" w:hAnsi="Times New Roman" w:cs="Times New Roman"/>
          <w:sz w:val="24"/>
          <w:szCs w:val="24"/>
        </w:rPr>
        <w:t xml:space="preserve">https://ambiencia.blogfolha.uol.com.br/2020/04/13/desmate-na-amazonia-aumenta-51-no-1o-trimestre-e-bate-recorde-do-periodo/ </w:t>
      </w:r>
      <w:r w:rsidR="00CB7E4F" w:rsidRPr="00EE46C2">
        <w:rPr>
          <w:rFonts w:ascii="Times New Roman" w:hAnsi="Times New Roman" w:cs="Times New Roman"/>
          <w:sz w:val="24"/>
          <w:szCs w:val="24"/>
        </w:rPr>
        <w:t>(</w:t>
      </w:r>
      <w:proofErr w:type="spellStart"/>
      <w:r w:rsidR="00761A66" w:rsidRPr="00EE46C2">
        <w:rPr>
          <w:rStyle w:val="tlid-translation"/>
          <w:rFonts w:ascii="Times New Roman" w:hAnsi="Times New Roman" w:cs="Times New Roman"/>
          <w:sz w:val="24"/>
          <w:szCs w:val="24"/>
        </w:rPr>
        <w:t>accessed</w:t>
      </w:r>
      <w:proofErr w:type="spellEnd"/>
      <w:r w:rsidR="00761A66" w:rsidRPr="00EE46C2">
        <w:rPr>
          <w:rStyle w:val="tlid-translation"/>
          <w:rFonts w:ascii="Times New Roman" w:hAnsi="Times New Roman" w:cs="Times New Roman"/>
          <w:sz w:val="24"/>
          <w:szCs w:val="24"/>
        </w:rPr>
        <w:t xml:space="preserve"> 1</w:t>
      </w:r>
      <w:r w:rsidR="00B651B7">
        <w:rPr>
          <w:rStyle w:val="tlid-translation"/>
          <w:rFonts w:ascii="Times New Roman" w:hAnsi="Times New Roman" w:cs="Times New Roman"/>
          <w:sz w:val="24"/>
          <w:szCs w:val="24"/>
        </w:rPr>
        <w:t>5</w:t>
      </w:r>
      <w:r w:rsidR="00CB7E4F" w:rsidRPr="00EE46C2">
        <w:rPr>
          <w:rStyle w:val="tlid-translation"/>
          <w:rFonts w:ascii="Times New Roman" w:hAnsi="Times New Roman" w:cs="Times New Roman"/>
          <w:sz w:val="24"/>
          <w:szCs w:val="24"/>
        </w:rPr>
        <w:t>.06.2020)</w:t>
      </w:r>
    </w:p>
    <w:p w14:paraId="376DE66E" w14:textId="00B80A97" w:rsidR="00742482" w:rsidRDefault="006A6D4D" w:rsidP="00022F1E">
      <w:pPr>
        <w:pStyle w:val="Textodecomentrio"/>
        <w:spacing w:before="240" w:after="240" w:line="480" w:lineRule="auto"/>
        <w:rPr>
          <w:rStyle w:val="tlid-translation"/>
          <w:rFonts w:ascii="Times New Roman" w:hAnsi="Times New Roman" w:cs="Times New Roman"/>
          <w:sz w:val="24"/>
          <w:szCs w:val="24"/>
          <w:lang w:val="en-US"/>
        </w:rPr>
      </w:pPr>
      <w:r w:rsidRPr="0083623A">
        <w:rPr>
          <w:rStyle w:val="tlid-translation"/>
          <w:rFonts w:ascii="Times New Roman" w:hAnsi="Times New Roman" w:cs="Times New Roman"/>
          <w:sz w:val="24"/>
          <w:szCs w:val="24"/>
          <w:lang w:val="en-US"/>
        </w:rPr>
        <w:t>Andrade, R. O. 2019. Alarming surge in Amazon fires prompts global outcry</w:t>
      </w:r>
      <w:r w:rsidRPr="0083623A">
        <w:rPr>
          <w:rFonts w:ascii="Times New Roman" w:hAnsi="Times New Roman" w:cs="Times New Roman"/>
          <w:sz w:val="24"/>
          <w:szCs w:val="24"/>
          <w:lang w:val="en-US"/>
        </w:rPr>
        <w:t>, https://www.nature.com/article</w:t>
      </w:r>
      <w:r w:rsidRPr="000B41F0">
        <w:rPr>
          <w:rFonts w:ascii="Times New Roman" w:hAnsi="Times New Roman" w:cs="Times New Roman"/>
          <w:sz w:val="24"/>
          <w:szCs w:val="24"/>
          <w:lang w:val="en-US"/>
        </w:rPr>
        <w:t>s/d41586-019-02537-0 (</w:t>
      </w:r>
      <w:r w:rsidRPr="000B41F0">
        <w:rPr>
          <w:rStyle w:val="tlid-translation"/>
          <w:rFonts w:ascii="Times New Roman" w:hAnsi="Times New Roman" w:cs="Times New Roman"/>
          <w:sz w:val="24"/>
          <w:szCs w:val="24"/>
          <w:lang w:val="en-US"/>
        </w:rPr>
        <w:t>accessed 02.0</w:t>
      </w:r>
      <w:r w:rsidR="00204B01">
        <w:rPr>
          <w:rStyle w:val="tlid-translation"/>
          <w:rFonts w:ascii="Times New Roman" w:hAnsi="Times New Roman" w:cs="Times New Roman"/>
          <w:sz w:val="24"/>
          <w:szCs w:val="24"/>
          <w:lang w:val="en-US"/>
        </w:rPr>
        <w:t>6</w:t>
      </w:r>
      <w:r w:rsidRPr="000B41F0">
        <w:rPr>
          <w:rStyle w:val="tlid-translation"/>
          <w:rFonts w:ascii="Times New Roman" w:hAnsi="Times New Roman" w:cs="Times New Roman"/>
          <w:sz w:val="24"/>
          <w:szCs w:val="24"/>
          <w:lang w:val="en-US"/>
        </w:rPr>
        <w:t>.20</w:t>
      </w:r>
      <w:r w:rsidR="00204B01">
        <w:rPr>
          <w:rStyle w:val="tlid-translation"/>
          <w:rFonts w:ascii="Times New Roman" w:hAnsi="Times New Roman" w:cs="Times New Roman"/>
          <w:sz w:val="24"/>
          <w:szCs w:val="24"/>
          <w:lang w:val="en-US"/>
        </w:rPr>
        <w:t>20</w:t>
      </w:r>
      <w:r w:rsidRPr="000B41F0">
        <w:rPr>
          <w:rStyle w:val="tlid-translation"/>
          <w:rFonts w:ascii="Times New Roman" w:hAnsi="Times New Roman" w:cs="Times New Roman"/>
          <w:sz w:val="24"/>
          <w:szCs w:val="24"/>
          <w:lang w:val="en-US"/>
        </w:rPr>
        <w:t>).</w:t>
      </w:r>
    </w:p>
    <w:p w14:paraId="1115D58C" w14:textId="5AB69301" w:rsidR="00742482" w:rsidRPr="00FB6F80" w:rsidRDefault="00D83FF6" w:rsidP="00022F1E">
      <w:pPr>
        <w:pStyle w:val="Textodecomentrio"/>
        <w:spacing w:before="240" w:after="240" w:line="480" w:lineRule="auto"/>
        <w:rPr>
          <w:rStyle w:val="tlid-translation"/>
          <w:rFonts w:ascii="Times New Roman" w:hAnsi="Times New Roman" w:cs="Times New Roman"/>
          <w:sz w:val="24"/>
          <w:szCs w:val="24"/>
        </w:rPr>
      </w:pPr>
      <w:r w:rsidRPr="00D83FF6">
        <w:rPr>
          <w:rStyle w:val="tlid-translation"/>
          <w:rFonts w:ascii="Times New Roman" w:hAnsi="Times New Roman" w:cs="Times New Roman"/>
          <w:sz w:val="24"/>
          <w:szCs w:val="24"/>
        </w:rPr>
        <w:t>A</w:t>
      </w:r>
      <w:r w:rsidR="004C19C9">
        <w:rPr>
          <w:rStyle w:val="tlid-translation"/>
          <w:rFonts w:ascii="Times New Roman" w:hAnsi="Times New Roman" w:cs="Times New Roman"/>
          <w:sz w:val="24"/>
          <w:szCs w:val="24"/>
        </w:rPr>
        <w:t>ragão</w:t>
      </w:r>
      <w:r w:rsidRPr="00D83FF6">
        <w:rPr>
          <w:rStyle w:val="tlid-translation"/>
          <w:rFonts w:ascii="Times New Roman" w:hAnsi="Times New Roman" w:cs="Times New Roman"/>
          <w:sz w:val="24"/>
          <w:szCs w:val="24"/>
        </w:rPr>
        <w:t>, L</w:t>
      </w:r>
      <w:r w:rsidR="004C19C9">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E. O. C.</w:t>
      </w:r>
      <w:r w:rsidR="00730EDA">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S</w:t>
      </w:r>
      <w:r w:rsidR="004C19C9">
        <w:rPr>
          <w:rStyle w:val="tlid-translation"/>
          <w:rFonts w:ascii="Times New Roman" w:hAnsi="Times New Roman" w:cs="Times New Roman"/>
          <w:sz w:val="24"/>
          <w:szCs w:val="24"/>
        </w:rPr>
        <w:t>ilva</w:t>
      </w:r>
      <w:r w:rsidRPr="00D83FF6">
        <w:rPr>
          <w:rStyle w:val="tlid-translation"/>
          <w:rFonts w:ascii="Times New Roman" w:hAnsi="Times New Roman" w:cs="Times New Roman"/>
          <w:sz w:val="24"/>
          <w:szCs w:val="24"/>
        </w:rPr>
        <w:t xml:space="preserve"> J</w:t>
      </w:r>
      <w:r w:rsidR="004C19C9">
        <w:rPr>
          <w:rStyle w:val="tlid-translation"/>
          <w:rFonts w:ascii="Times New Roman" w:hAnsi="Times New Roman" w:cs="Times New Roman"/>
          <w:sz w:val="24"/>
          <w:szCs w:val="24"/>
        </w:rPr>
        <w:t>unior</w:t>
      </w:r>
      <w:r w:rsidRPr="00D83FF6">
        <w:rPr>
          <w:rStyle w:val="tlid-translation"/>
          <w:rFonts w:ascii="Times New Roman" w:hAnsi="Times New Roman" w:cs="Times New Roman"/>
          <w:sz w:val="24"/>
          <w:szCs w:val="24"/>
        </w:rPr>
        <w:t>, C</w:t>
      </w:r>
      <w:r w:rsidR="004C19C9">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H. L.</w:t>
      </w:r>
      <w:r w:rsidR="00730EDA">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A</w:t>
      </w:r>
      <w:r w:rsidR="004C19C9">
        <w:rPr>
          <w:rStyle w:val="tlid-translation"/>
          <w:rFonts w:ascii="Times New Roman" w:hAnsi="Times New Roman" w:cs="Times New Roman"/>
          <w:sz w:val="24"/>
          <w:szCs w:val="24"/>
        </w:rPr>
        <w:t>nderson</w:t>
      </w:r>
      <w:r w:rsidRPr="00D83FF6">
        <w:rPr>
          <w:rStyle w:val="tlid-translation"/>
          <w:rFonts w:ascii="Times New Roman" w:hAnsi="Times New Roman" w:cs="Times New Roman"/>
          <w:sz w:val="24"/>
          <w:szCs w:val="24"/>
        </w:rPr>
        <w:t>, L</w:t>
      </w:r>
      <w:r w:rsidR="004C19C9">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O. </w:t>
      </w:r>
      <w:r w:rsidR="004C19C9">
        <w:rPr>
          <w:rStyle w:val="tlid-translation"/>
          <w:rFonts w:ascii="Times New Roman" w:hAnsi="Times New Roman" w:cs="Times New Roman"/>
          <w:sz w:val="24"/>
          <w:szCs w:val="24"/>
        </w:rPr>
        <w:t>2020.</w:t>
      </w:r>
      <w:r w:rsidRPr="00D83FF6">
        <w:rPr>
          <w:rStyle w:val="tlid-translation"/>
          <w:rFonts w:ascii="Times New Roman" w:hAnsi="Times New Roman" w:cs="Times New Roman"/>
          <w:sz w:val="24"/>
          <w:szCs w:val="24"/>
        </w:rPr>
        <w:t xml:space="preserve"> O</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desafio do Brasil</w:t>
      </w:r>
      <w:r w:rsidR="00730EDA">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para conter o desmatamento e as queimadas na Amazônia durante</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a pandemia por</w:t>
      </w:r>
      <w:r w:rsidR="00730EDA">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COVID-19 em 2020: implicações ambientais, sociais e sua</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governança. São José dos</w:t>
      </w:r>
      <w:r w:rsidR="00730EDA">
        <w:rPr>
          <w:rStyle w:val="tlid-translation"/>
          <w:rFonts w:ascii="Times New Roman" w:hAnsi="Times New Roman" w:cs="Times New Roman"/>
          <w:sz w:val="24"/>
          <w:szCs w:val="24"/>
        </w:rPr>
        <w:t xml:space="preserve"> Campos</w:t>
      </w:r>
      <w:r w:rsidR="00865102">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34p. SEI/INPE: 01340.004481/2020-96/5543324. DOI:</w:t>
      </w:r>
      <w:r w:rsidR="00865102">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10.13140/RG.2.2.11908.76167/1</w:t>
      </w:r>
    </w:p>
    <w:p w14:paraId="1E0AF707" w14:textId="0275C3E9" w:rsidR="00CB0143" w:rsidRDefault="00CB0143" w:rsidP="00022F1E">
      <w:pPr>
        <w:pStyle w:val="Textodecomentrio"/>
        <w:spacing w:before="240" w:after="240" w:line="480" w:lineRule="auto"/>
        <w:rPr>
          <w:rStyle w:val="tlid-translation"/>
          <w:rFonts w:ascii="Times New Roman" w:hAnsi="Times New Roman" w:cs="Times New Roman"/>
          <w:sz w:val="24"/>
          <w:szCs w:val="24"/>
          <w:lang w:val="en-US"/>
        </w:rPr>
      </w:pPr>
      <w:r w:rsidRPr="00865102">
        <w:rPr>
          <w:rStyle w:val="tlid-translation"/>
          <w:rFonts w:ascii="Times New Roman" w:hAnsi="Times New Roman" w:cs="Times New Roman"/>
          <w:sz w:val="24"/>
          <w:szCs w:val="24"/>
        </w:rPr>
        <w:t>Barlow, J.,</w:t>
      </w:r>
      <w:r w:rsidR="00455C32" w:rsidRPr="00865102">
        <w:rPr>
          <w:rStyle w:val="tlid-translation"/>
          <w:rFonts w:ascii="Times New Roman" w:hAnsi="Times New Roman" w:cs="Times New Roman"/>
          <w:sz w:val="24"/>
          <w:szCs w:val="24"/>
        </w:rPr>
        <w:t xml:space="preserve"> Berenguer</w:t>
      </w:r>
      <w:r w:rsidR="00865102" w:rsidRPr="00865102">
        <w:rPr>
          <w:rStyle w:val="tlid-translation"/>
          <w:rFonts w:ascii="Times New Roman" w:hAnsi="Times New Roman" w:cs="Times New Roman"/>
          <w:sz w:val="24"/>
          <w:szCs w:val="24"/>
        </w:rPr>
        <w:t>,</w:t>
      </w:r>
      <w:r w:rsidR="00455C32" w:rsidRPr="00865102">
        <w:rPr>
          <w:rStyle w:val="tlid-translation"/>
          <w:rFonts w:ascii="Times New Roman" w:hAnsi="Times New Roman" w:cs="Times New Roman"/>
          <w:sz w:val="24"/>
          <w:szCs w:val="24"/>
        </w:rPr>
        <w:t xml:space="preserve"> E., </w:t>
      </w:r>
      <w:proofErr w:type="spellStart"/>
      <w:r w:rsidR="00455C32" w:rsidRPr="00865102">
        <w:rPr>
          <w:rStyle w:val="tlid-translation"/>
          <w:rFonts w:ascii="Times New Roman" w:hAnsi="Times New Roman" w:cs="Times New Roman"/>
          <w:sz w:val="24"/>
          <w:szCs w:val="24"/>
        </w:rPr>
        <w:t>Carmenta</w:t>
      </w:r>
      <w:proofErr w:type="spellEnd"/>
      <w:r w:rsidR="00865102">
        <w:rPr>
          <w:rStyle w:val="tlid-translation"/>
          <w:rFonts w:ascii="Times New Roman" w:hAnsi="Times New Roman" w:cs="Times New Roman"/>
          <w:sz w:val="24"/>
          <w:szCs w:val="24"/>
        </w:rPr>
        <w:t>,</w:t>
      </w:r>
      <w:r w:rsidR="00455C32" w:rsidRPr="00865102">
        <w:rPr>
          <w:rStyle w:val="tlid-translation"/>
          <w:rFonts w:ascii="Times New Roman" w:hAnsi="Times New Roman" w:cs="Times New Roman"/>
          <w:sz w:val="24"/>
          <w:szCs w:val="24"/>
        </w:rPr>
        <w:t xml:space="preserve"> R., França</w:t>
      </w:r>
      <w:r w:rsidR="00865102">
        <w:rPr>
          <w:rStyle w:val="tlid-translation"/>
          <w:rFonts w:ascii="Times New Roman" w:hAnsi="Times New Roman" w:cs="Times New Roman"/>
          <w:sz w:val="24"/>
          <w:szCs w:val="24"/>
        </w:rPr>
        <w:t>,</w:t>
      </w:r>
      <w:r w:rsidR="00455C32" w:rsidRPr="00865102">
        <w:rPr>
          <w:rStyle w:val="tlid-translation"/>
          <w:rFonts w:ascii="Times New Roman" w:hAnsi="Times New Roman" w:cs="Times New Roman"/>
          <w:sz w:val="24"/>
          <w:szCs w:val="24"/>
        </w:rPr>
        <w:t xml:space="preserve"> F.</w:t>
      </w:r>
      <w:r w:rsidRPr="00865102">
        <w:rPr>
          <w:rStyle w:val="tlid-translation"/>
          <w:rFonts w:ascii="Times New Roman" w:hAnsi="Times New Roman" w:cs="Times New Roman"/>
          <w:sz w:val="24"/>
          <w:szCs w:val="24"/>
        </w:rPr>
        <w:t xml:space="preserve"> 2019</w:t>
      </w:r>
      <w:r w:rsidR="00865102">
        <w:rPr>
          <w:rStyle w:val="tlid-translation"/>
          <w:rFonts w:ascii="Times New Roman" w:hAnsi="Times New Roman" w:cs="Times New Roman"/>
          <w:sz w:val="24"/>
          <w:szCs w:val="24"/>
        </w:rPr>
        <w:t>.</w:t>
      </w:r>
      <w:r w:rsidRPr="00865102">
        <w:rPr>
          <w:rStyle w:val="tlid-translation"/>
          <w:rFonts w:ascii="Times New Roman" w:hAnsi="Times New Roman" w:cs="Times New Roman"/>
          <w:sz w:val="24"/>
          <w:szCs w:val="24"/>
        </w:rPr>
        <w:t xml:space="preserve"> </w:t>
      </w:r>
      <w:r w:rsidRPr="00865102">
        <w:rPr>
          <w:rStyle w:val="tlid-translation"/>
          <w:rFonts w:ascii="Times New Roman" w:hAnsi="Times New Roman" w:cs="Times New Roman"/>
          <w:sz w:val="24"/>
          <w:szCs w:val="24"/>
          <w:lang w:val="en-US"/>
        </w:rPr>
        <w:t>Clarifying Amazonia's burning crisis</w:t>
      </w:r>
      <w:r w:rsidR="00EE396C" w:rsidRPr="00865102">
        <w:rPr>
          <w:rStyle w:val="tlid-translation"/>
          <w:rFonts w:ascii="Times New Roman" w:hAnsi="Times New Roman" w:cs="Times New Roman"/>
          <w:sz w:val="24"/>
          <w:szCs w:val="24"/>
          <w:lang w:val="en-US"/>
        </w:rPr>
        <w:t xml:space="preserve">. </w:t>
      </w:r>
      <w:r w:rsidR="00EE396C">
        <w:rPr>
          <w:rStyle w:val="tlid-translation"/>
          <w:rFonts w:ascii="Times New Roman" w:hAnsi="Times New Roman" w:cs="Times New Roman"/>
          <w:sz w:val="24"/>
          <w:szCs w:val="24"/>
          <w:lang w:val="en-US"/>
        </w:rPr>
        <w:t>Global Change Biology</w:t>
      </w:r>
      <w:r w:rsidR="00865102">
        <w:rPr>
          <w:rStyle w:val="tlid-translation"/>
          <w:rFonts w:ascii="Times New Roman" w:hAnsi="Times New Roman" w:cs="Times New Roman"/>
          <w:sz w:val="24"/>
          <w:szCs w:val="24"/>
          <w:lang w:val="en-US"/>
        </w:rPr>
        <w:t>,</w:t>
      </w:r>
      <w:r w:rsidR="00EE396C">
        <w:rPr>
          <w:rStyle w:val="tlid-translation"/>
          <w:rFonts w:ascii="Times New Roman" w:hAnsi="Times New Roman" w:cs="Times New Roman"/>
          <w:sz w:val="24"/>
          <w:szCs w:val="24"/>
          <w:lang w:val="en-US"/>
        </w:rPr>
        <w:t xml:space="preserve"> 26(2), </w:t>
      </w:r>
      <w:r w:rsidR="00EE396C" w:rsidRPr="00EE396C">
        <w:rPr>
          <w:rStyle w:val="tlid-translation"/>
          <w:rFonts w:ascii="Times New Roman" w:hAnsi="Times New Roman" w:cs="Times New Roman"/>
          <w:sz w:val="24"/>
          <w:szCs w:val="24"/>
          <w:lang w:val="en-US"/>
        </w:rPr>
        <w:t>319-321</w:t>
      </w:r>
      <w:r w:rsidR="00EE396C">
        <w:rPr>
          <w:rStyle w:val="tlid-translation"/>
          <w:rFonts w:ascii="Times New Roman" w:hAnsi="Times New Roman" w:cs="Times New Roman"/>
          <w:sz w:val="24"/>
          <w:szCs w:val="24"/>
          <w:lang w:val="en-US"/>
        </w:rPr>
        <w:t>.</w:t>
      </w:r>
      <w:r w:rsidR="00865102">
        <w:rPr>
          <w:rStyle w:val="tlid-translation"/>
          <w:rFonts w:ascii="Times New Roman" w:hAnsi="Times New Roman" w:cs="Times New Roman"/>
          <w:sz w:val="24"/>
          <w:szCs w:val="24"/>
          <w:lang w:val="en-US"/>
        </w:rPr>
        <w:t xml:space="preserve"> DOI:</w:t>
      </w:r>
      <w:r w:rsidR="00EE396C">
        <w:rPr>
          <w:rStyle w:val="tlid-translation"/>
          <w:rFonts w:ascii="Times New Roman" w:hAnsi="Times New Roman" w:cs="Times New Roman"/>
          <w:sz w:val="24"/>
          <w:szCs w:val="24"/>
          <w:lang w:val="en-US"/>
        </w:rPr>
        <w:t xml:space="preserve"> </w:t>
      </w:r>
      <w:r w:rsidR="00865102" w:rsidRPr="00865102">
        <w:rPr>
          <w:rStyle w:val="tlid-translation"/>
          <w:rFonts w:ascii="Times New Roman" w:hAnsi="Times New Roman" w:cs="Times New Roman"/>
          <w:sz w:val="24"/>
          <w:szCs w:val="24"/>
          <w:lang w:val="en-US"/>
        </w:rPr>
        <w:t>10.1111/gcb.14872</w:t>
      </w:r>
    </w:p>
    <w:p w14:paraId="4F261D65" w14:textId="36228688" w:rsidR="006A6D4D" w:rsidRPr="00781968" w:rsidRDefault="006A6D4D" w:rsidP="00022F1E">
      <w:pPr>
        <w:pStyle w:val="Textodecomentrio"/>
        <w:spacing w:before="240" w:after="240" w:line="480" w:lineRule="auto"/>
        <w:rPr>
          <w:rStyle w:val="Hyperlink"/>
          <w:rFonts w:ascii="Times New Roman" w:hAnsi="Times New Roman" w:cs="Times New Roman"/>
          <w:color w:val="auto"/>
          <w:sz w:val="24"/>
          <w:szCs w:val="24"/>
          <w:u w:val="none"/>
          <w:lang w:val="en-US"/>
        </w:rPr>
      </w:pPr>
      <w:r w:rsidRPr="000B41F0">
        <w:rPr>
          <w:rStyle w:val="Hyperlink"/>
          <w:rFonts w:ascii="Times New Roman" w:hAnsi="Times New Roman" w:cs="Times New Roman"/>
          <w:color w:val="auto"/>
          <w:sz w:val="24"/>
          <w:szCs w:val="24"/>
          <w:u w:val="none"/>
          <w:lang w:val="en-US"/>
        </w:rPr>
        <w:t>Bellamy, D. 2019. Seven South American leaders sign forest agreement in Amazon town, https://www.euronews.com/2019/09/07/seven-south-american-leaders-sign-forest-agreement-in-amazon-town (accessed 0</w:t>
      </w:r>
      <w:r w:rsidR="00204B01">
        <w:rPr>
          <w:rStyle w:val="Hyperlink"/>
          <w:rFonts w:ascii="Times New Roman" w:hAnsi="Times New Roman" w:cs="Times New Roman"/>
          <w:color w:val="auto"/>
          <w:sz w:val="24"/>
          <w:szCs w:val="24"/>
          <w:u w:val="none"/>
          <w:lang w:val="en-US"/>
        </w:rPr>
        <w:t>5</w:t>
      </w:r>
      <w:r w:rsidRPr="000B41F0">
        <w:rPr>
          <w:rStyle w:val="Hyperlink"/>
          <w:rFonts w:ascii="Times New Roman" w:hAnsi="Times New Roman" w:cs="Times New Roman"/>
          <w:color w:val="auto"/>
          <w:sz w:val="24"/>
          <w:szCs w:val="24"/>
          <w:u w:val="none"/>
          <w:lang w:val="en-US"/>
        </w:rPr>
        <w:t>.0</w:t>
      </w:r>
      <w:r w:rsidR="00204B01">
        <w:rPr>
          <w:rStyle w:val="Hyperlink"/>
          <w:rFonts w:ascii="Times New Roman" w:hAnsi="Times New Roman" w:cs="Times New Roman"/>
          <w:color w:val="auto"/>
          <w:sz w:val="24"/>
          <w:szCs w:val="24"/>
          <w:u w:val="none"/>
          <w:lang w:val="en-US"/>
        </w:rPr>
        <w:t>6</w:t>
      </w:r>
      <w:r w:rsidRPr="000B41F0">
        <w:rPr>
          <w:rStyle w:val="Hyperlink"/>
          <w:rFonts w:ascii="Times New Roman" w:hAnsi="Times New Roman" w:cs="Times New Roman"/>
          <w:color w:val="auto"/>
          <w:sz w:val="24"/>
          <w:szCs w:val="24"/>
          <w:u w:val="none"/>
          <w:lang w:val="en-US"/>
        </w:rPr>
        <w:t>.20</w:t>
      </w:r>
      <w:r w:rsidR="00204B01">
        <w:rPr>
          <w:rStyle w:val="Hyperlink"/>
          <w:rFonts w:ascii="Times New Roman" w:hAnsi="Times New Roman" w:cs="Times New Roman"/>
          <w:color w:val="auto"/>
          <w:sz w:val="24"/>
          <w:szCs w:val="24"/>
          <w:u w:val="none"/>
          <w:lang w:val="en-US"/>
        </w:rPr>
        <w:t>20</w:t>
      </w:r>
      <w:r w:rsidRPr="000B41F0">
        <w:rPr>
          <w:rStyle w:val="Hyperlink"/>
          <w:rFonts w:ascii="Times New Roman" w:hAnsi="Times New Roman" w:cs="Times New Roman"/>
          <w:color w:val="auto"/>
          <w:sz w:val="24"/>
          <w:szCs w:val="24"/>
          <w:u w:val="none"/>
          <w:lang w:val="en-US"/>
        </w:rPr>
        <w:t xml:space="preserve">). </w:t>
      </w:r>
    </w:p>
    <w:p w14:paraId="05F5907F" w14:textId="1C276683" w:rsidR="006A6D4D" w:rsidRPr="000B41F0" w:rsidRDefault="006A6D4D" w:rsidP="00022F1E">
      <w:pPr>
        <w:pStyle w:val="Ttulo1"/>
        <w:shd w:val="clear" w:color="auto" w:fill="FFFFFF"/>
        <w:spacing w:before="240" w:beforeAutospacing="0" w:after="240" w:afterAutospacing="0" w:line="480" w:lineRule="auto"/>
        <w:rPr>
          <w:b w:val="0"/>
          <w:sz w:val="24"/>
          <w:szCs w:val="24"/>
          <w:lang w:val="en"/>
        </w:rPr>
      </w:pPr>
      <w:proofErr w:type="spellStart"/>
      <w:r w:rsidRPr="000B41F0">
        <w:rPr>
          <w:rStyle w:val="tlid-translation"/>
          <w:b w:val="0"/>
          <w:sz w:val="24"/>
          <w:szCs w:val="24"/>
          <w:lang w:val="en"/>
        </w:rPr>
        <w:t>Boffey</w:t>
      </w:r>
      <w:proofErr w:type="spellEnd"/>
      <w:r w:rsidRPr="000B41F0">
        <w:rPr>
          <w:rStyle w:val="tlid-translation"/>
          <w:b w:val="0"/>
          <w:sz w:val="24"/>
          <w:szCs w:val="24"/>
          <w:lang w:val="en"/>
        </w:rPr>
        <w:t xml:space="preserve">, D. 2019. </w:t>
      </w:r>
      <w:r w:rsidRPr="000B41F0">
        <w:rPr>
          <w:b w:val="0"/>
          <w:bCs w:val="0"/>
          <w:color w:val="121212"/>
          <w:sz w:val="24"/>
          <w:szCs w:val="24"/>
          <w:lang w:val="en-US"/>
        </w:rPr>
        <w:t xml:space="preserve">Norway halts Amazon fund donation in dispute with Brazil, </w:t>
      </w:r>
      <w:r w:rsidRPr="000B41F0">
        <w:rPr>
          <w:b w:val="0"/>
          <w:sz w:val="24"/>
          <w:szCs w:val="24"/>
          <w:lang w:val="en"/>
        </w:rPr>
        <w:t>https://www.theguardian.com/world/2019/aug/16/norway-halts-amazon-fund-donation-dispute-brazil-deforestation-jair-bolsonaro</w:t>
      </w:r>
      <w:r w:rsidRPr="000B41F0">
        <w:rPr>
          <w:b w:val="0"/>
          <w:bCs w:val="0"/>
          <w:color w:val="121212"/>
          <w:sz w:val="24"/>
          <w:szCs w:val="24"/>
          <w:lang w:val="en-US"/>
        </w:rPr>
        <w:t xml:space="preserve"> (accessed 02.0</w:t>
      </w:r>
      <w:r w:rsidR="00204B01">
        <w:rPr>
          <w:b w:val="0"/>
          <w:bCs w:val="0"/>
          <w:color w:val="121212"/>
          <w:sz w:val="24"/>
          <w:szCs w:val="24"/>
          <w:lang w:val="en-US"/>
        </w:rPr>
        <w:t>6</w:t>
      </w:r>
      <w:r w:rsidRPr="000B41F0">
        <w:rPr>
          <w:b w:val="0"/>
          <w:bCs w:val="0"/>
          <w:color w:val="121212"/>
          <w:sz w:val="24"/>
          <w:szCs w:val="24"/>
          <w:lang w:val="en-US"/>
        </w:rPr>
        <w:t>.20</w:t>
      </w:r>
      <w:r w:rsidR="00204B01">
        <w:rPr>
          <w:b w:val="0"/>
          <w:bCs w:val="0"/>
          <w:color w:val="121212"/>
          <w:sz w:val="24"/>
          <w:szCs w:val="24"/>
          <w:lang w:val="en-US"/>
        </w:rPr>
        <w:t>20</w:t>
      </w:r>
      <w:r w:rsidRPr="000B41F0">
        <w:rPr>
          <w:b w:val="0"/>
          <w:bCs w:val="0"/>
          <w:color w:val="121212"/>
          <w:sz w:val="24"/>
          <w:szCs w:val="24"/>
          <w:lang w:val="en-US"/>
        </w:rPr>
        <w:t xml:space="preserve">). </w:t>
      </w:r>
    </w:p>
    <w:p w14:paraId="38B51727" w14:textId="448DAF07" w:rsidR="006A6D4D" w:rsidRPr="000B41F0" w:rsidRDefault="006A6D4D" w:rsidP="00022F1E">
      <w:pPr>
        <w:spacing w:before="240" w:after="240" w:line="480" w:lineRule="auto"/>
        <w:rPr>
          <w:rFonts w:ascii="Times New Roman" w:hAnsi="Times New Roman" w:cs="Times New Roman"/>
          <w:sz w:val="24"/>
          <w:szCs w:val="24"/>
          <w:lang w:val="en-US"/>
        </w:rPr>
      </w:pPr>
      <w:r w:rsidRPr="000B41F0">
        <w:rPr>
          <w:rFonts w:ascii="Times New Roman" w:hAnsi="Times New Roman" w:cs="Times New Roman"/>
          <w:sz w:val="24"/>
          <w:szCs w:val="24"/>
          <w:lang w:val="en-US"/>
        </w:rPr>
        <w:lastRenderedPageBreak/>
        <w:t>Con</w:t>
      </w:r>
      <w:r w:rsidR="00CA11E2">
        <w:rPr>
          <w:rFonts w:ascii="Times New Roman" w:hAnsi="Times New Roman" w:cs="Times New Roman"/>
          <w:sz w:val="24"/>
          <w:szCs w:val="24"/>
          <w:lang w:val="en-US"/>
        </w:rPr>
        <w:t>vention on Biological Diversity.</w:t>
      </w:r>
      <w:r w:rsidRPr="000B41F0">
        <w:rPr>
          <w:rFonts w:ascii="Times New Roman" w:hAnsi="Times New Roman" w:cs="Times New Roman"/>
          <w:sz w:val="24"/>
          <w:szCs w:val="24"/>
          <w:lang w:val="en-US"/>
        </w:rPr>
        <w:t xml:space="preserve"> 2010. Aichi Biodiversity Targets, </w:t>
      </w:r>
      <w:hyperlink r:id="rId13" w:history="1">
        <w:r w:rsidRPr="000B41F0">
          <w:rPr>
            <w:rStyle w:val="Hyperlink"/>
            <w:rFonts w:ascii="Times New Roman" w:hAnsi="Times New Roman" w:cs="Times New Roman"/>
            <w:color w:val="auto"/>
            <w:sz w:val="24"/>
            <w:szCs w:val="24"/>
            <w:u w:val="none"/>
            <w:lang w:val="en-US"/>
          </w:rPr>
          <w:t>https://www.cbd.int/sp/targets/</w:t>
        </w:r>
      </w:hyperlink>
      <w:r w:rsidRPr="000B41F0">
        <w:rPr>
          <w:rFonts w:ascii="Times New Roman" w:hAnsi="Times New Roman" w:cs="Times New Roman"/>
          <w:sz w:val="24"/>
          <w:szCs w:val="24"/>
          <w:lang w:val="en-US"/>
        </w:rPr>
        <w:t xml:space="preserve"> (accessed 06.0</w:t>
      </w:r>
      <w:r w:rsidR="00204B01">
        <w:rPr>
          <w:rFonts w:ascii="Times New Roman" w:hAnsi="Times New Roman" w:cs="Times New Roman"/>
          <w:sz w:val="24"/>
          <w:szCs w:val="24"/>
          <w:lang w:val="en-US"/>
        </w:rPr>
        <w:t>6</w:t>
      </w:r>
      <w:r w:rsidRPr="000B41F0">
        <w:rPr>
          <w:rFonts w:ascii="Times New Roman" w:hAnsi="Times New Roman" w:cs="Times New Roman"/>
          <w:sz w:val="24"/>
          <w:szCs w:val="24"/>
          <w:lang w:val="en-US"/>
        </w:rPr>
        <w:t>.20</w:t>
      </w:r>
      <w:r w:rsidR="00204B01">
        <w:rPr>
          <w:rFonts w:ascii="Times New Roman" w:hAnsi="Times New Roman" w:cs="Times New Roman"/>
          <w:sz w:val="24"/>
          <w:szCs w:val="24"/>
          <w:lang w:val="en-US"/>
        </w:rPr>
        <w:t>20</w:t>
      </w:r>
      <w:r w:rsidRPr="000B41F0">
        <w:rPr>
          <w:rFonts w:ascii="Times New Roman" w:hAnsi="Times New Roman" w:cs="Times New Roman"/>
          <w:sz w:val="24"/>
          <w:szCs w:val="24"/>
          <w:lang w:val="en-US"/>
        </w:rPr>
        <w:t xml:space="preserve">). </w:t>
      </w:r>
    </w:p>
    <w:p w14:paraId="164603CB" w14:textId="0C0B699E" w:rsidR="006A6D4D" w:rsidRPr="000B41F0" w:rsidRDefault="006A6D4D" w:rsidP="00264185">
      <w:pPr>
        <w:pStyle w:val="Ttulo1"/>
        <w:spacing w:before="240" w:after="240" w:line="480" w:lineRule="auto"/>
        <w:ind w:right="240"/>
        <w:textAlignment w:val="baseline"/>
        <w:rPr>
          <w:rStyle w:val="Hyperlink"/>
          <w:b w:val="0"/>
          <w:color w:val="auto"/>
          <w:sz w:val="24"/>
          <w:szCs w:val="24"/>
          <w:u w:val="none"/>
          <w:lang w:val="en-US"/>
        </w:rPr>
      </w:pPr>
      <w:r w:rsidRPr="000B41F0">
        <w:rPr>
          <w:rStyle w:val="CitaoHTML"/>
          <w:b w:val="0"/>
          <w:i w:val="0"/>
          <w:sz w:val="24"/>
          <w:szCs w:val="24"/>
          <w:lang w:val="en-US"/>
        </w:rPr>
        <w:t>Draper, F. C.</w:t>
      </w:r>
      <w:r w:rsidR="00903629">
        <w:rPr>
          <w:rStyle w:val="CitaoHTML"/>
          <w:b w:val="0"/>
          <w:i w:val="0"/>
          <w:sz w:val="24"/>
          <w:szCs w:val="24"/>
          <w:lang w:val="en-US"/>
        </w:rPr>
        <w:t>,</w:t>
      </w:r>
      <w:r w:rsidRPr="000B41F0">
        <w:rPr>
          <w:rStyle w:val="CitaoHTML"/>
          <w:b w:val="0"/>
          <w:i w:val="0"/>
          <w:sz w:val="24"/>
          <w:szCs w:val="24"/>
          <w:lang w:val="en-US"/>
        </w:rPr>
        <w:t xml:space="preserve"> </w:t>
      </w:r>
      <w:proofErr w:type="spellStart"/>
      <w:r w:rsidR="00264185" w:rsidRPr="00264185">
        <w:rPr>
          <w:rStyle w:val="CitaoHTML"/>
          <w:b w:val="0"/>
          <w:i w:val="0"/>
          <w:sz w:val="24"/>
          <w:szCs w:val="24"/>
          <w:lang w:val="en-US"/>
        </w:rPr>
        <w:t>Roucoux</w:t>
      </w:r>
      <w:proofErr w:type="spellEnd"/>
      <w:r w:rsidR="00903629">
        <w:rPr>
          <w:rStyle w:val="CitaoHTML"/>
          <w:b w:val="0"/>
          <w:i w:val="0"/>
          <w:sz w:val="24"/>
          <w:szCs w:val="24"/>
          <w:lang w:val="en-US"/>
        </w:rPr>
        <w:t>, K. H.,</w:t>
      </w:r>
      <w:r w:rsidR="00264185" w:rsidRPr="00264185">
        <w:rPr>
          <w:rStyle w:val="CitaoHTML"/>
          <w:b w:val="0"/>
          <w:i w:val="0"/>
          <w:sz w:val="24"/>
          <w:szCs w:val="24"/>
          <w:lang w:val="en-US"/>
        </w:rPr>
        <w:t xml:space="preserve"> Lawson</w:t>
      </w:r>
      <w:r w:rsidR="00903629">
        <w:rPr>
          <w:rStyle w:val="CitaoHTML"/>
          <w:b w:val="0"/>
          <w:i w:val="0"/>
          <w:sz w:val="24"/>
          <w:szCs w:val="24"/>
          <w:lang w:val="en-US"/>
        </w:rPr>
        <w:t>, I. T.,</w:t>
      </w:r>
      <w:r w:rsidR="00264185" w:rsidRPr="00264185">
        <w:rPr>
          <w:rStyle w:val="CitaoHTML"/>
          <w:b w:val="0"/>
          <w:i w:val="0"/>
          <w:sz w:val="24"/>
          <w:szCs w:val="24"/>
          <w:lang w:val="en-US"/>
        </w:rPr>
        <w:t xml:space="preserve"> </w:t>
      </w:r>
      <w:proofErr w:type="spellStart"/>
      <w:r w:rsidR="00264185" w:rsidRPr="00264185">
        <w:rPr>
          <w:rStyle w:val="CitaoHTML"/>
          <w:b w:val="0"/>
          <w:i w:val="0"/>
          <w:sz w:val="24"/>
          <w:szCs w:val="24"/>
          <w:lang w:val="en-US"/>
        </w:rPr>
        <w:t>Mitchard</w:t>
      </w:r>
      <w:proofErr w:type="spellEnd"/>
      <w:r w:rsidR="00903629">
        <w:rPr>
          <w:rStyle w:val="CitaoHTML"/>
          <w:b w:val="0"/>
          <w:i w:val="0"/>
          <w:sz w:val="24"/>
          <w:szCs w:val="24"/>
          <w:lang w:val="en-US"/>
        </w:rPr>
        <w:t>, E. T. A.</w:t>
      </w:r>
      <w:r w:rsidR="00264185" w:rsidRPr="00903629">
        <w:rPr>
          <w:rStyle w:val="CitaoHTML"/>
          <w:b w:val="0"/>
          <w:i w:val="0"/>
          <w:sz w:val="24"/>
          <w:szCs w:val="24"/>
          <w:lang w:val="en-US"/>
        </w:rPr>
        <w:t>, Coronado</w:t>
      </w:r>
      <w:r w:rsidR="00903629" w:rsidRPr="00903629">
        <w:rPr>
          <w:rStyle w:val="CitaoHTML"/>
          <w:b w:val="0"/>
          <w:i w:val="0"/>
          <w:sz w:val="24"/>
          <w:szCs w:val="24"/>
          <w:lang w:val="en-US"/>
        </w:rPr>
        <w:t xml:space="preserve">, E. </w:t>
      </w:r>
      <w:r w:rsidR="00903629">
        <w:rPr>
          <w:rStyle w:val="CitaoHTML"/>
          <w:b w:val="0"/>
          <w:i w:val="0"/>
          <w:sz w:val="24"/>
          <w:szCs w:val="24"/>
          <w:lang w:val="en-US"/>
        </w:rPr>
        <w:t>N. H.</w:t>
      </w:r>
      <w:r w:rsidR="00264185" w:rsidRPr="00903629">
        <w:rPr>
          <w:rStyle w:val="CitaoHTML"/>
          <w:b w:val="0"/>
          <w:i w:val="0"/>
          <w:sz w:val="24"/>
          <w:szCs w:val="24"/>
          <w:lang w:val="en-US"/>
        </w:rPr>
        <w:t>,</w:t>
      </w:r>
      <w:r w:rsidR="00903629" w:rsidRPr="00903629">
        <w:rPr>
          <w:rStyle w:val="CitaoHTML"/>
          <w:b w:val="0"/>
          <w:i w:val="0"/>
          <w:sz w:val="24"/>
          <w:szCs w:val="24"/>
          <w:lang w:val="en-US"/>
        </w:rPr>
        <w:t xml:space="preserve"> </w:t>
      </w:r>
      <w:proofErr w:type="spellStart"/>
      <w:r w:rsidR="00264185" w:rsidRPr="00903629">
        <w:rPr>
          <w:rStyle w:val="CitaoHTML"/>
          <w:b w:val="0"/>
          <w:i w:val="0"/>
          <w:sz w:val="24"/>
          <w:szCs w:val="24"/>
          <w:lang w:val="en-US"/>
        </w:rPr>
        <w:t>Lähteenoja</w:t>
      </w:r>
      <w:proofErr w:type="spellEnd"/>
      <w:r w:rsidR="00903629" w:rsidRPr="00903629">
        <w:rPr>
          <w:rStyle w:val="CitaoHTML"/>
          <w:b w:val="0"/>
          <w:i w:val="0"/>
          <w:sz w:val="24"/>
          <w:szCs w:val="24"/>
          <w:lang w:val="en-US"/>
        </w:rPr>
        <w:t>, O.,</w:t>
      </w:r>
      <w:r w:rsidR="007B5F11">
        <w:rPr>
          <w:rStyle w:val="CitaoHTML"/>
          <w:b w:val="0"/>
          <w:i w:val="0"/>
          <w:sz w:val="24"/>
          <w:szCs w:val="24"/>
          <w:lang w:val="en-US"/>
        </w:rPr>
        <w:t xml:space="preserve"> </w:t>
      </w:r>
      <w:r w:rsidR="00264185" w:rsidRPr="007B5F11">
        <w:rPr>
          <w:rStyle w:val="CitaoHTML"/>
          <w:b w:val="0"/>
          <w:i w:val="0"/>
          <w:sz w:val="24"/>
          <w:szCs w:val="24"/>
          <w:lang w:val="en-US"/>
        </w:rPr>
        <w:t>Montenegro</w:t>
      </w:r>
      <w:r w:rsidR="007B5F11" w:rsidRPr="007B5F11">
        <w:rPr>
          <w:rStyle w:val="CitaoHTML"/>
          <w:b w:val="0"/>
          <w:i w:val="0"/>
          <w:sz w:val="24"/>
          <w:szCs w:val="24"/>
          <w:lang w:val="en-US"/>
        </w:rPr>
        <w:t xml:space="preserve">, L. </w:t>
      </w:r>
      <w:r w:rsidR="007B5F11">
        <w:rPr>
          <w:rStyle w:val="CitaoHTML"/>
          <w:b w:val="0"/>
          <w:i w:val="0"/>
          <w:sz w:val="24"/>
          <w:szCs w:val="24"/>
          <w:lang w:val="en-US"/>
        </w:rPr>
        <w:t>T.</w:t>
      </w:r>
      <w:r w:rsidR="00264185" w:rsidRPr="007B5F11">
        <w:rPr>
          <w:rStyle w:val="CitaoHTML"/>
          <w:b w:val="0"/>
          <w:i w:val="0"/>
          <w:sz w:val="24"/>
          <w:szCs w:val="24"/>
          <w:lang w:val="en-US"/>
        </w:rPr>
        <w:t>, Sandoval</w:t>
      </w:r>
      <w:r w:rsidR="007B5F11" w:rsidRPr="007B5F11">
        <w:rPr>
          <w:rStyle w:val="CitaoHTML"/>
          <w:b w:val="0"/>
          <w:i w:val="0"/>
          <w:sz w:val="24"/>
          <w:szCs w:val="24"/>
          <w:lang w:val="en-US"/>
        </w:rPr>
        <w:t xml:space="preserve">, E. </w:t>
      </w:r>
      <w:r w:rsidR="007B5F11">
        <w:rPr>
          <w:rStyle w:val="CitaoHTML"/>
          <w:b w:val="0"/>
          <w:i w:val="0"/>
          <w:sz w:val="24"/>
          <w:szCs w:val="24"/>
          <w:lang w:val="en-US"/>
        </w:rPr>
        <w:t xml:space="preserve">V., </w:t>
      </w:r>
      <w:proofErr w:type="spellStart"/>
      <w:r w:rsidR="00264185" w:rsidRPr="00264185">
        <w:rPr>
          <w:rStyle w:val="CitaoHTML"/>
          <w:b w:val="0"/>
          <w:i w:val="0"/>
          <w:sz w:val="24"/>
          <w:szCs w:val="24"/>
          <w:lang w:val="en-US"/>
        </w:rPr>
        <w:t>Zaráte</w:t>
      </w:r>
      <w:proofErr w:type="spellEnd"/>
      <w:r w:rsidR="007B5F11">
        <w:rPr>
          <w:rStyle w:val="CitaoHTML"/>
          <w:b w:val="0"/>
          <w:i w:val="0"/>
          <w:sz w:val="24"/>
          <w:szCs w:val="24"/>
          <w:lang w:val="en-US"/>
        </w:rPr>
        <w:t xml:space="preserve">, R., &amp; </w:t>
      </w:r>
      <w:r w:rsidR="00264185" w:rsidRPr="00264185">
        <w:rPr>
          <w:rStyle w:val="CitaoHTML"/>
          <w:b w:val="0"/>
          <w:i w:val="0"/>
          <w:sz w:val="24"/>
          <w:szCs w:val="24"/>
          <w:lang w:val="en-US"/>
        </w:rPr>
        <w:t>Baker</w:t>
      </w:r>
      <w:r w:rsidR="007B5F11">
        <w:rPr>
          <w:rStyle w:val="CitaoHTML"/>
          <w:b w:val="0"/>
          <w:i w:val="0"/>
          <w:sz w:val="24"/>
          <w:szCs w:val="24"/>
          <w:lang w:val="en-US"/>
        </w:rPr>
        <w:t>, T. R.</w:t>
      </w:r>
      <w:r w:rsidR="00557EAD">
        <w:rPr>
          <w:rStyle w:val="CitaoHTML"/>
          <w:b w:val="0"/>
          <w:i w:val="0"/>
          <w:sz w:val="24"/>
          <w:szCs w:val="24"/>
          <w:lang w:val="en-US"/>
        </w:rPr>
        <w:t xml:space="preserve"> 2014</w:t>
      </w:r>
      <w:r w:rsidRPr="000B41F0">
        <w:rPr>
          <w:rStyle w:val="CitaoHTML"/>
          <w:b w:val="0"/>
          <w:i w:val="0"/>
          <w:sz w:val="24"/>
          <w:szCs w:val="24"/>
          <w:lang w:val="en-US"/>
        </w:rPr>
        <w:t xml:space="preserve">. </w:t>
      </w:r>
      <w:r w:rsidRPr="000B41F0">
        <w:rPr>
          <w:b w:val="0"/>
          <w:sz w:val="24"/>
          <w:szCs w:val="24"/>
          <w:lang w:val="en-US"/>
        </w:rPr>
        <w:t xml:space="preserve">The distribution and amount of carbon in the largest peatland complex in Amazonia. </w:t>
      </w:r>
      <w:r w:rsidR="00557EAD" w:rsidRPr="00557EAD">
        <w:rPr>
          <w:b w:val="0"/>
          <w:sz w:val="24"/>
          <w:szCs w:val="24"/>
          <w:lang w:val="en-US"/>
        </w:rPr>
        <w:t>Environmental Research Letters</w:t>
      </w:r>
      <w:r w:rsidR="00557EAD">
        <w:rPr>
          <w:b w:val="0"/>
          <w:sz w:val="24"/>
          <w:szCs w:val="24"/>
          <w:lang w:val="en-US"/>
        </w:rPr>
        <w:t>, 9, 124017.</w:t>
      </w:r>
      <w:r w:rsidRPr="000B41F0">
        <w:rPr>
          <w:b w:val="0"/>
          <w:sz w:val="24"/>
          <w:szCs w:val="24"/>
          <w:lang w:val="en-US"/>
        </w:rPr>
        <w:t xml:space="preserve"> </w:t>
      </w:r>
      <w:r w:rsidR="00557EAD">
        <w:rPr>
          <w:b w:val="0"/>
          <w:sz w:val="24"/>
          <w:szCs w:val="24"/>
          <w:lang w:val="en-US"/>
        </w:rPr>
        <w:t>DOI</w:t>
      </w:r>
      <w:r w:rsidRPr="000B41F0">
        <w:rPr>
          <w:b w:val="0"/>
          <w:sz w:val="24"/>
          <w:szCs w:val="24"/>
          <w:lang w:val="en-US"/>
        </w:rPr>
        <w:t>:10.1088/1748-9326/9/12/124017</w:t>
      </w:r>
    </w:p>
    <w:p w14:paraId="170C474F" w14:textId="79B50084" w:rsidR="006A6D4D" w:rsidRDefault="006A6D4D" w:rsidP="00022F1E">
      <w:pPr>
        <w:pStyle w:val="Ttulo1"/>
        <w:shd w:val="clear" w:color="auto" w:fill="FFFFFF"/>
        <w:spacing w:before="240" w:beforeAutospacing="0" w:after="240" w:afterAutospacing="0" w:line="480" w:lineRule="auto"/>
        <w:rPr>
          <w:b w:val="0"/>
          <w:bCs w:val="0"/>
          <w:sz w:val="24"/>
          <w:szCs w:val="24"/>
          <w:lang w:val="en-US"/>
        </w:rPr>
      </w:pPr>
      <w:r w:rsidRPr="000B41F0">
        <w:rPr>
          <w:rStyle w:val="tlid-translation"/>
          <w:b w:val="0"/>
          <w:sz w:val="24"/>
          <w:szCs w:val="24"/>
          <w:lang w:val="en-US"/>
        </w:rPr>
        <w:t xml:space="preserve">Escobar, H. 2019. </w:t>
      </w:r>
      <w:r w:rsidRPr="000B41F0">
        <w:rPr>
          <w:b w:val="0"/>
          <w:bCs w:val="0"/>
          <w:sz w:val="24"/>
          <w:szCs w:val="24"/>
          <w:lang w:val="en-US"/>
        </w:rPr>
        <w:t xml:space="preserve">Deforestation in the Amazon is shooting up, but Brazil’s president calls the data ‘a lie’ </w:t>
      </w:r>
      <w:hyperlink r:id="rId14" w:history="1">
        <w:r w:rsidRPr="000B41F0">
          <w:rPr>
            <w:rStyle w:val="Hyperlink"/>
            <w:b w:val="0"/>
            <w:color w:val="auto"/>
            <w:sz w:val="24"/>
            <w:szCs w:val="24"/>
            <w:u w:val="none"/>
            <w:lang w:val="en-US"/>
          </w:rPr>
          <w:t>https://www.sciencemag.org/news/2019/07/deforestation-amazon-shooting-brazil-s-president-calls-data-lie</w:t>
        </w:r>
      </w:hyperlink>
      <w:r w:rsidRPr="000B41F0">
        <w:rPr>
          <w:b w:val="0"/>
          <w:bCs w:val="0"/>
          <w:sz w:val="24"/>
          <w:szCs w:val="24"/>
          <w:lang w:val="en-US"/>
        </w:rPr>
        <w:t xml:space="preserve"> (accessed 03.0</w:t>
      </w:r>
      <w:r w:rsidR="00204B01">
        <w:rPr>
          <w:b w:val="0"/>
          <w:bCs w:val="0"/>
          <w:sz w:val="24"/>
          <w:szCs w:val="24"/>
          <w:lang w:val="en-US"/>
        </w:rPr>
        <w:t>6</w:t>
      </w:r>
      <w:r w:rsidRPr="000B41F0">
        <w:rPr>
          <w:b w:val="0"/>
          <w:bCs w:val="0"/>
          <w:sz w:val="24"/>
          <w:szCs w:val="24"/>
          <w:lang w:val="en-US"/>
        </w:rPr>
        <w:t>.20</w:t>
      </w:r>
      <w:r w:rsidR="00204B01">
        <w:rPr>
          <w:b w:val="0"/>
          <w:bCs w:val="0"/>
          <w:sz w:val="24"/>
          <w:szCs w:val="24"/>
          <w:lang w:val="en-US"/>
        </w:rPr>
        <w:t>20</w:t>
      </w:r>
      <w:r w:rsidRPr="000B41F0">
        <w:rPr>
          <w:b w:val="0"/>
          <w:bCs w:val="0"/>
          <w:sz w:val="24"/>
          <w:szCs w:val="24"/>
          <w:lang w:val="en-US"/>
        </w:rPr>
        <w:t xml:space="preserve">). </w:t>
      </w:r>
    </w:p>
    <w:p w14:paraId="45AC72F2" w14:textId="0D78AD2F" w:rsidR="00AB3B7F" w:rsidRPr="00690529" w:rsidRDefault="00AB3B7F" w:rsidP="00022F1E">
      <w:pPr>
        <w:pStyle w:val="Ttulo1"/>
        <w:shd w:val="clear" w:color="auto" w:fill="FFFFFF"/>
        <w:spacing w:before="240" w:beforeAutospacing="0" w:after="240" w:afterAutospacing="0" w:line="480" w:lineRule="auto"/>
        <w:rPr>
          <w:b w:val="0"/>
          <w:bCs w:val="0"/>
          <w:sz w:val="24"/>
          <w:szCs w:val="24"/>
        </w:rPr>
      </w:pPr>
      <w:proofErr w:type="spellStart"/>
      <w:r>
        <w:rPr>
          <w:b w:val="0"/>
          <w:bCs w:val="0"/>
          <w:sz w:val="24"/>
          <w:szCs w:val="24"/>
          <w:lang w:val="en-US"/>
        </w:rPr>
        <w:t>Gewin</w:t>
      </w:r>
      <w:proofErr w:type="spellEnd"/>
      <w:r w:rsidR="005B1E73">
        <w:rPr>
          <w:b w:val="0"/>
          <w:bCs w:val="0"/>
          <w:sz w:val="24"/>
          <w:szCs w:val="24"/>
          <w:lang w:val="en-US"/>
        </w:rPr>
        <w:t>, V.</w:t>
      </w:r>
      <w:r>
        <w:rPr>
          <w:b w:val="0"/>
          <w:bCs w:val="0"/>
          <w:sz w:val="24"/>
          <w:szCs w:val="24"/>
          <w:lang w:val="en-US"/>
        </w:rPr>
        <w:t xml:space="preserve"> 2020</w:t>
      </w:r>
      <w:r w:rsidR="005B1E73">
        <w:rPr>
          <w:b w:val="0"/>
          <w:bCs w:val="0"/>
          <w:sz w:val="24"/>
          <w:szCs w:val="24"/>
          <w:lang w:val="en-US"/>
        </w:rPr>
        <w:t xml:space="preserve">. </w:t>
      </w:r>
      <w:r w:rsidR="005B1E73" w:rsidRPr="005B1E73">
        <w:rPr>
          <w:b w:val="0"/>
          <w:bCs w:val="0"/>
          <w:sz w:val="24"/>
          <w:szCs w:val="24"/>
          <w:lang w:val="en-US"/>
        </w:rPr>
        <w:t>How peat could protect the planet</w:t>
      </w:r>
      <w:r w:rsidR="005B1E73">
        <w:rPr>
          <w:b w:val="0"/>
          <w:bCs w:val="0"/>
          <w:sz w:val="24"/>
          <w:szCs w:val="24"/>
          <w:lang w:val="en-US"/>
        </w:rPr>
        <w:t>.</w:t>
      </w:r>
      <w:r w:rsidR="00690529">
        <w:rPr>
          <w:b w:val="0"/>
          <w:bCs w:val="0"/>
          <w:sz w:val="24"/>
          <w:szCs w:val="24"/>
          <w:lang w:val="en-US"/>
        </w:rPr>
        <w:t xml:space="preserve"> </w:t>
      </w:r>
      <w:proofErr w:type="spellStart"/>
      <w:r w:rsidR="002D13E0">
        <w:rPr>
          <w:b w:val="0"/>
          <w:bCs w:val="0"/>
          <w:sz w:val="24"/>
          <w:szCs w:val="24"/>
        </w:rPr>
        <w:t>Nature</w:t>
      </w:r>
      <w:proofErr w:type="spellEnd"/>
      <w:r w:rsidR="002D13E0">
        <w:rPr>
          <w:b w:val="0"/>
          <w:bCs w:val="0"/>
          <w:sz w:val="24"/>
          <w:szCs w:val="24"/>
        </w:rPr>
        <w:t xml:space="preserve">, </w:t>
      </w:r>
      <w:r w:rsidR="0093501C" w:rsidRPr="00690529">
        <w:rPr>
          <w:b w:val="0"/>
          <w:bCs w:val="0"/>
          <w:sz w:val="24"/>
          <w:szCs w:val="24"/>
        </w:rPr>
        <w:t xml:space="preserve">578, 204-208. </w:t>
      </w:r>
      <w:r w:rsidR="002D13E0">
        <w:rPr>
          <w:b w:val="0"/>
          <w:bCs w:val="0"/>
          <w:sz w:val="24"/>
          <w:szCs w:val="24"/>
        </w:rPr>
        <w:t>DOI</w:t>
      </w:r>
      <w:r w:rsidR="0093501C" w:rsidRPr="00690529">
        <w:rPr>
          <w:b w:val="0"/>
          <w:bCs w:val="0"/>
          <w:sz w:val="24"/>
          <w:szCs w:val="24"/>
        </w:rPr>
        <w:t>: 10.1038/d41586-020-00355-3</w:t>
      </w:r>
    </w:p>
    <w:p w14:paraId="51F00635" w14:textId="348EE156" w:rsidR="00B14199" w:rsidRPr="00D438FC" w:rsidRDefault="00B14199" w:rsidP="00022F1E">
      <w:pPr>
        <w:pStyle w:val="Ttulo1"/>
        <w:shd w:val="clear" w:color="auto" w:fill="FFFFFF"/>
        <w:spacing w:before="240" w:beforeAutospacing="0" w:after="240" w:afterAutospacing="0" w:line="480" w:lineRule="auto"/>
        <w:rPr>
          <w:b w:val="0"/>
          <w:bCs w:val="0"/>
          <w:sz w:val="24"/>
          <w:szCs w:val="24"/>
        </w:rPr>
      </w:pPr>
      <w:r w:rsidRPr="0081202A">
        <w:rPr>
          <w:b w:val="0"/>
          <w:bCs w:val="0"/>
          <w:sz w:val="24"/>
          <w:szCs w:val="24"/>
        </w:rPr>
        <w:t>G1a</w:t>
      </w:r>
      <w:r w:rsidR="00582C8F">
        <w:rPr>
          <w:b w:val="0"/>
          <w:bCs w:val="0"/>
          <w:sz w:val="24"/>
          <w:szCs w:val="24"/>
        </w:rPr>
        <w:t>.</w:t>
      </w:r>
      <w:r w:rsidRPr="0081202A">
        <w:rPr>
          <w:b w:val="0"/>
          <w:bCs w:val="0"/>
          <w:sz w:val="24"/>
          <w:szCs w:val="24"/>
        </w:rPr>
        <w:t xml:space="preserve"> 2020</w:t>
      </w:r>
      <w:r w:rsidR="0081202A" w:rsidRPr="0081202A">
        <w:rPr>
          <w:b w:val="0"/>
          <w:bCs w:val="0"/>
          <w:sz w:val="24"/>
          <w:szCs w:val="24"/>
        </w:rPr>
        <w:t>. Estiagem no Paraná completa 10 meses e compromete sistema de</w:t>
      </w:r>
      <w:r w:rsidR="002D13E0">
        <w:rPr>
          <w:b w:val="0"/>
          <w:bCs w:val="0"/>
          <w:sz w:val="24"/>
          <w:szCs w:val="24"/>
        </w:rPr>
        <w:t xml:space="preserve"> </w:t>
      </w:r>
      <w:r w:rsidR="0081202A" w:rsidRPr="0081202A">
        <w:rPr>
          <w:b w:val="0"/>
          <w:bCs w:val="0"/>
          <w:sz w:val="24"/>
          <w:szCs w:val="24"/>
        </w:rPr>
        <w:t xml:space="preserve">abastecimento de água; </w:t>
      </w:r>
      <w:r w:rsidR="0081202A">
        <w:rPr>
          <w:b w:val="0"/>
          <w:bCs w:val="0"/>
          <w:sz w:val="24"/>
          <w:szCs w:val="24"/>
        </w:rPr>
        <w:t>F</w:t>
      </w:r>
      <w:r w:rsidR="0081202A" w:rsidRPr="0081202A">
        <w:rPr>
          <w:b w:val="0"/>
          <w:bCs w:val="0"/>
          <w:sz w:val="24"/>
          <w:szCs w:val="24"/>
        </w:rPr>
        <w:t>OTOS</w:t>
      </w:r>
      <w:r w:rsidR="00437210">
        <w:rPr>
          <w:b w:val="0"/>
          <w:bCs w:val="0"/>
          <w:sz w:val="24"/>
          <w:szCs w:val="24"/>
        </w:rPr>
        <w:t>,</w:t>
      </w:r>
      <w:r w:rsidR="002D13E0">
        <w:rPr>
          <w:b w:val="0"/>
          <w:bCs w:val="0"/>
          <w:sz w:val="24"/>
          <w:szCs w:val="24"/>
        </w:rPr>
        <w:t xml:space="preserve"> </w:t>
      </w:r>
      <w:r w:rsidR="0081202A" w:rsidRPr="0081202A">
        <w:rPr>
          <w:b w:val="0"/>
          <w:bCs w:val="0"/>
          <w:sz w:val="24"/>
          <w:szCs w:val="24"/>
        </w:rPr>
        <w:t>https://g1.globo.com/pr/parana/noticia/2020/05/06/estiagem-no-parana-completa-10-meses-e-compromete-sistema-de-abastecimento-de-agua-fotos.ghtml</w:t>
      </w:r>
      <w:r w:rsidR="00D438FC">
        <w:rPr>
          <w:b w:val="0"/>
          <w:bCs w:val="0"/>
          <w:sz w:val="24"/>
          <w:szCs w:val="24"/>
        </w:rPr>
        <w:t xml:space="preserve"> (</w:t>
      </w:r>
      <w:proofErr w:type="spellStart"/>
      <w:r w:rsidR="00D438FC">
        <w:rPr>
          <w:b w:val="0"/>
          <w:bCs w:val="0"/>
          <w:sz w:val="24"/>
          <w:szCs w:val="24"/>
        </w:rPr>
        <w:t>accessed</w:t>
      </w:r>
      <w:proofErr w:type="spellEnd"/>
      <w:r w:rsidR="00D438FC">
        <w:rPr>
          <w:b w:val="0"/>
          <w:bCs w:val="0"/>
          <w:sz w:val="24"/>
          <w:szCs w:val="24"/>
        </w:rPr>
        <w:t xml:space="preserve"> 18</w:t>
      </w:r>
      <w:r w:rsidR="00D438FC" w:rsidRPr="00D438FC">
        <w:rPr>
          <w:b w:val="0"/>
          <w:bCs w:val="0"/>
          <w:sz w:val="24"/>
          <w:szCs w:val="24"/>
        </w:rPr>
        <w:t>.06.2020)</w:t>
      </w:r>
    </w:p>
    <w:p w14:paraId="38FCF48A" w14:textId="70EBE773" w:rsidR="00437210" w:rsidRPr="00D438FC" w:rsidRDefault="00B14199" w:rsidP="00022F1E">
      <w:pPr>
        <w:pStyle w:val="Ttulo1"/>
        <w:shd w:val="clear" w:color="auto" w:fill="FFFFFF"/>
        <w:spacing w:before="240" w:beforeAutospacing="0" w:after="240" w:afterAutospacing="0" w:line="480" w:lineRule="auto"/>
        <w:rPr>
          <w:b w:val="0"/>
          <w:bCs w:val="0"/>
          <w:sz w:val="24"/>
          <w:szCs w:val="24"/>
        </w:rPr>
      </w:pPr>
      <w:r w:rsidRPr="00D438FC">
        <w:rPr>
          <w:b w:val="0"/>
          <w:bCs w:val="0"/>
          <w:sz w:val="24"/>
          <w:szCs w:val="24"/>
        </w:rPr>
        <w:t>G1b</w:t>
      </w:r>
      <w:r w:rsidR="00582C8F">
        <w:rPr>
          <w:b w:val="0"/>
          <w:bCs w:val="0"/>
          <w:sz w:val="24"/>
          <w:szCs w:val="24"/>
        </w:rPr>
        <w:t>.</w:t>
      </w:r>
      <w:r w:rsidRPr="00D438FC">
        <w:rPr>
          <w:b w:val="0"/>
          <w:bCs w:val="0"/>
          <w:sz w:val="24"/>
          <w:szCs w:val="24"/>
        </w:rPr>
        <w:t xml:space="preserve"> 2020</w:t>
      </w:r>
      <w:r w:rsidR="0081202A" w:rsidRPr="00D438FC">
        <w:rPr>
          <w:b w:val="0"/>
          <w:bCs w:val="0"/>
          <w:sz w:val="24"/>
          <w:szCs w:val="24"/>
        </w:rPr>
        <w:t xml:space="preserve">. </w:t>
      </w:r>
      <w:r w:rsidR="00D438FC" w:rsidRPr="00D438FC">
        <w:rPr>
          <w:b w:val="0"/>
          <w:bCs w:val="0"/>
          <w:sz w:val="24"/>
          <w:szCs w:val="24"/>
        </w:rPr>
        <w:t>Paraná enfrenta a pior seca já registrada no estado</w:t>
      </w:r>
      <w:r w:rsidR="00437210">
        <w:rPr>
          <w:b w:val="0"/>
          <w:bCs w:val="0"/>
          <w:sz w:val="24"/>
          <w:szCs w:val="24"/>
        </w:rPr>
        <w:t>,</w:t>
      </w:r>
      <w:r w:rsidR="002D13E0">
        <w:rPr>
          <w:b w:val="0"/>
          <w:bCs w:val="0"/>
          <w:sz w:val="24"/>
          <w:szCs w:val="24"/>
        </w:rPr>
        <w:t xml:space="preserve"> </w:t>
      </w:r>
      <w:r w:rsidR="00D438FC" w:rsidRPr="00D438FC">
        <w:rPr>
          <w:b w:val="0"/>
          <w:bCs w:val="0"/>
          <w:sz w:val="24"/>
          <w:szCs w:val="24"/>
        </w:rPr>
        <w:t>https://g1.globo.com/jornal-nacional/noticia/2020/06/01/parana-enfrenta-a-pior-seca-ja-registrada-no-estado.ghtml</w:t>
      </w:r>
      <w:r w:rsidR="00437210">
        <w:rPr>
          <w:b w:val="0"/>
          <w:bCs w:val="0"/>
          <w:sz w:val="24"/>
          <w:szCs w:val="24"/>
        </w:rPr>
        <w:t xml:space="preserve"> (</w:t>
      </w:r>
      <w:proofErr w:type="spellStart"/>
      <w:r w:rsidR="00437210">
        <w:rPr>
          <w:b w:val="0"/>
          <w:bCs w:val="0"/>
          <w:sz w:val="24"/>
          <w:szCs w:val="24"/>
        </w:rPr>
        <w:t>accessed</w:t>
      </w:r>
      <w:proofErr w:type="spellEnd"/>
      <w:r w:rsidR="00437210">
        <w:rPr>
          <w:b w:val="0"/>
          <w:bCs w:val="0"/>
          <w:sz w:val="24"/>
          <w:szCs w:val="24"/>
        </w:rPr>
        <w:t xml:space="preserve"> 18</w:t>
      </w:r>
      <w:r w:rsidR="00437210" w:rsidRPr="00D438FC">
        <w:rPr>
          <w:b w:val="0"/>
          <w:bCs w:val="0"/>
          <w:sz w:val="24"/>
          <w:szCs w:val="24"/>
        </w:rPr>
        <w:t>.06.2020)</w:t>
      </w:r>
    </w:p>
    <w:p w14:paraId="3B5BDEBB" w14:textId="77777777" w:rsidR="00014F55" w:rsidRPr="00014F55" w:rsidRDefault="006A6D4D" w:rsidP="00FD5102">
      <w:pPr>
        <w:pStyle w:val="Textodecomentrio"/>
        <w:spacing w:before="240" w:after="240" w:line="480" w:lineRule="auto"/>
        <w:rPr>
          <w:rStyle w:val="CitaoHTML"/>
          <w:rFonts w:ascii="Times New Roman" w:hAnsi="Times New Roman" w:cs="Times New Roman"/>
          <w:i w:val="0"/>
          <w:sz w:val="24"/>
          <w:szCs w:val="24"/>
          <w:lang w:val="en-US"/>
        </w:rPr>
      </w:pPr>
      <w:proofErr w:type="spellStart"/>
      <w:r w:rsidRPr="00937A47">
        <w:rPr>
          <w:rStyle w:val="CitaoHTML"/>
          <w:rFonts w:ascii="Times New Roman" w:hAnsi="Times New Roman" w:cs="Times New Roman"/>
          <w:i w:val="0"/>
          <w:sz w:val="24"/>
          <w:szCs w:val="24"/>
          <w:lang w:val="en-US"/>
        </w:rPr>
        <w:t>Lähteenoja</w:t>
      </w:r>
      <w:proofErr w:type="spellEnd"/>
      <w:r w:rsidRPr="00937A47">
        <w:rPr>
          <w:rStyle w:val="CitaoHTML"/>
          <w:rFonts w:ascii="Times New Roman" w:hAnsi="Times New Roman" w:cs="Times New Roman"/>
          <w:i w:val="0"/>
          <w:sz w:val="24"/>
          <w:szCs w:val="24"/>
          <w:lang w:val="en-US"/>
        </w:rPr>
        <w:t xml:space="preserve">, O., </w:t>
      </w:r>
      <w:proofErr w:type="spellStart"/>
      <w:r w:rsidRPr="00937A47">
        <w:rPr>
          <w:rStyle w:val="CitaoHTML"/>
          <w:rFonts w:ascii="Times New Roman" w:hAnsi="Times New Roman" w:cs="Times New Roman"/>
          <w:i w:val="0"/>
          <w:sz w:val="24"/>
          <w:szCs w:val="24"/>
          <w:lang w:val="en-US"/>
        </w:rPr>
        <w:t>Reátegui</w:t>
      </w:r>
      <w:proofErr w:type="spellEnd"/>
      <w:r w:rsidRPr="00937A47">
        <w:rPr>
          <w:rStyle w:val="CitaoHTML"/>
          <w:rFonts w:ascii="Times New Roman" w:hAnsi="Times New Roman" w:cs="Times New Roman"/>
          <w:i w:val="0"/>
          <w:sz w:val="24"/>
          <w:szCs w:val="24"/>
          <w:lang w:val="en-US"/>
        </w:rPr>
        <w:t xml:space="preserve">, Y. R., </w:t>
      </w:r>
      <w:proofErr w:type="spellStart"/>
      <w:r w:rsidRPr="00937A47">
        <w:rPr>
          <w:rStyle w:val="CitaoHTML"/>
          <w:rFonts w:ascii="Times New Roman" w:hAnsi="Times New Roman" w:cs="Times New Roman"/>
          <w:i w:val="0"/>
          <w:sz w:val="24"/>
          <w:szCs w:val="24"/>
          <w:lang w:val="en-US"/>
        </w:rPr>
        <w:t>Räsänen</w:t>
      </w:r>
      <w:proofErr w:type="spellEnd"/>
      <w:r w:rsidRPr="00937A47">
        <w:rPr>
          <w:rStyle w:val="CitaoHTML"/>
          <w:rFonts w:ascii="Times New Roman" w:hAnsi="Times New Roman" w:cs="Times New Roman"/>
          <w:i w:val="0"/>
          <w:sz w:val="24"/>
          <w:szCs w:val="24"/>
          <w:lang w:val="en-US"/>
        </w:rPr>
        <w:t xml:space="preserve">, M., Torres, D. D. C., </w:t>
      </w:r>
      <w:proofErr w:type="spellStart"/>
      <w:r w:rsidR="00164D02" w:rsidRPr="00937A47">
        <w:rPr>
          <w:rStyle w:val="CitaoHTML"/>
          <w:rFonts w:ascii="Times New Roman" w:hAnsi="Times New Roman" w:cs="Times New Roman"/>
          <w:i w:val="0"/>
          <w:sz w:val="24"/>
          <w:szCs w:val="24"/>
          <w:lang w:val="en-US"/>
        </w:rPr>
        <w:t>Oinonen</w:t>
      </w:r>
      <w:proofErr w:type="spellEnd"/>
      <w:r w:rsidR="00164D02" w:rsidRPr="00937A47">
        <w:rPr>
          <w:rStyle w:val="CitaoHTML"/>
          <w:rFonts w:ascii="Times New Roman" w:hAnsi="Times New Roman" w:cs="Times New Roman"/>
          <w:i w:val="0"/>
          <w:sz w:val="24"/>
          <w:szCs w:val="24"/>
          <w:lang w:val="en-US"/>
        </w:rPr>
        <w:t>, M., &amp; Page, S.</w:t>
      </w:r>
      <w:r w:rsidRPr="00937A47">
        <w:rPr>
          <w:rStyle w:val="CitaoHTML"/>
          <w:rFonts w:ascii="Times New Roman" w:hAnsi="Times New Roman" w:cs="Times New Roman"/>
          <w:i w:val="0"/>
          <w:sz w:val="24"/>
          <w:szCs w:val="24"/>
          <w:lang w:val="en-US"/>
        </w:rPr>
        <w:t xml:space="preserve"> 2012. </w:t>
      </w:r>
      <w:r w:rsidRPr="000B41F0">
        <w:rPr>
          <w:rStyle w:val="CitaoHTML"/>
          <w:rFonts w:ascii="Times New Roman" w:hAnsi="Times New Roman" w:cs="Times New Roman"/>
          <w:i w:val="0"/>
          <w:sz w:val="24"/>
          <w:szCs w:val="24"/>
          <w:lang w:val="en-US"/>
        </w:rPr>
        <w:t>The large Amazonian peatland carbon sink in the subsiding Pastaza-</w:t>
      </w:r>
      <w:proofErr w:type="spellStart"/>
      <w:r w:rsidRPr="000B41F0">
        <w:rPr>
          <w:rStyle w:val="CitaoHTML"/>
          <w:rFonts w:ascii="Times New Roman" w:hAnsi="Times New Roman" w:cs="Times New Roman"/>
          <w:i w:val="0"/>
          <w:sz w:val="24"/>
          <w:szCs w:val="24"/>
          <w:lang w:val="en-US"/>
        </w:rPr>
        <w:t>Marañón</w:t>
      </w:r>
      <w:proofErr w:type="spellEnd"/>
      <w:r w:rsidRPr="000B41F0">
        <w:rPr>
          <w:rStyle w:val="CitaoHTML"/>
          <w:rFonts w:ascii="Times New Roman" w:hAnsi="Times New Roman" w:cs="Times New Roman"/>
          <w:i w:val="0"/>
          <w:sz w:val="24"/>
          <w:szCs w:val="24"/>
          <w:lang w:val="en-US"/>
        </w:rPr>
        <w:t xml:space="preserve"> foreland basin, Peru Glob</w:t>
      </w:r>
      <w:r w:rsidR="00525574">
        <w:rPr>
          <w:rStyle w:val="CitaoHTML"/>
          <w:rFonts w:ascii="Times New Roman" w:hAnsi="Times New Roman" w:cs="Times New Roman"/>
          <w:i w:val="0"/>
          <w:sz w:val="24"/>
          <w:szCs w:val="24"/>
          <w:lang w:val="en-US"/>
        </w:rPr>
        <w:t>al</w:t>
      </w:r>
      <w:r w:rsidRPr="000B41F0">
        <w:rPr>
          <w:rStyle w:val="CitaoHTML"/>
          <w:rFonts w:ascii="Times New Roman" w:hAnsi="Times New Roman" w:cs="Times New Roman"/>
          <w:i w:val="0"/>
          <w:sz w:val="24"/>
          <w:szCs w:val="24"/>
          <w:lang w:val="en-US"/>
        </w:rPr>
        <w:t xml:space="preserve"> </w:t>
      </w:r>
      <w:r w:rsidRPr="00525574">
        <w:rPr>
          <w:rStyle w:val="CitaoHTML"/>
          <w:rFonts w:ascii="Times New Roman" w:hAnsi="Times New Roman" w:cs="Times New Roman"/>
          <w:i w:val="0"/>
          <w:sz w:val="24"/>
          <w:szCs w:val="24"/>
          <w:lang w:val="en-US"/>
        </w:rPr>
        <w:t>Change Biol</w:t>
      </w:r>
      <w:r w:rsidR="00525574" w:rsidRPr="00525574">
        <w:rPr>
          <w:rStyle w:val="CitaoHTML"/>
          <w:rFonts w:ascii="Times New Roman" w:hAnsi="Times New Roman" w:cs="Times New Roman"/>
          <w:i w:val="0"/>
          <w:sz w:val="24"/>
          <w:szCs w:val="24"/>
          <w:lang w:val="en-US"/>
        </w:rPr>
        <w:t>o</w:t>
      </w:r>
      <w:r w:rsidR="00937A47">
        <w:rPr>
          <w:rStyle w:val="CitaoHTML"/>
          <w:rFonts w:ascii="Times New Roman" w:hAnsi="Times New Roman" w:cs="Times New Roman"/>
          <w:i w:val="0"/>
          <w:sz w:val="24"/>
          <w:szCs w:val="24"/>
          <w:lang w:val="en-US"/>
        </w:rPr>
        <w:t>g</w:t>
      </w:r>
      <w:r w:rsidR="00525574" w:rsidRPr="00525574">
        <w:rPr>
          <w:rStyle w:val="CitaoHTML"/>
          <w:rFonts w:ascii="Times New Roman" w:hAnsi="Times New Roman" w:cs="Times New Roman"/>
          <w:i w:val="0"/>
          <w:sz w:val="24"/>
          <w:szCs w:val="24"/>
          <w:lang w:val="en-US"/>
        </w:rPr>
        <w:t>y</w:t>
      </w:r>
      <w:r w:rsidR="00066337">
        <w:rPr>
          <w:rStyle w:val="CitaoHTML"/>
          <w:rFonts w:ascii="Times New Roman" w:hAnsi="Times New Roman" w:cs="Times New Roman"/>
          <w:i w:val="0"/>
          <w:sz w:val="24"/>
          <w:szCs w:val="24"/>
          <w:lang w:val="en-US"/>
        </w:rPr>
        <w:t>,</w:t>
      </w:r>
      <w:r w:rsidRPr="00525574">
        <w:rPr>
          <w:rStyle w:val="CitaoHTML"/>
          <w:rFonts w:ascii="Times New Roman" w:hAnsi="Times New Roman" w:cs="Times New Roman"/>
          <w:i w:val="0"/>
          <w:sz w:val="24"/>
          <w:szCs w:val="24"/>
          <w:lang w:val="en-US"/>
        </w:rPr>
        <w:t xml:space="preserve"> </w:t>
      </w:r>
      <w:r w:rsidRPr="00525574">
        <w:rPr>
          <w:rStyle w:val="CitaoHTML"/>
          <w:rFonts w:ascii="Times New Roman" w:hAnsi="Times New Roman" w:cs="Times New Roman"/>
          <w:bCs/>
          <w:i w:val="0"/>
          <w:sz w:val="24"/>
          <w:szCs w:val="24"/>
          <w:lang w:val="en-US"/>
        </w:rPr>
        <w:t>18</w:t>
      </w:r>
      <w:r w:rsidR="00066337">
        <w:rPr>
          <w:rStyle w:val="CitaoHTML"/>
          <w:rFonts w:ascii="Times New Roman" w:hAnsi="Times New Roman" w:cs="Times New Roman"/>
          <w:bCs/>
          <w:i w:val="0"/>
          <w:sz w:val="24"/>
          <w:szCs w:val="24"/>
          <w:lang w:val="en-US"/>
        </w:rPr>
        <w:t>(1)</w:t>
      </w:r>
      <w:r w:rsidRPr="00525574">
        <w:rPr>
          <w:rStyle w:val="CitaoHTML"/>
          <w:rFonts w:ascii="Times New Roman" w:hAnsi="Times New Roman" w:cs="Times New Roman"/>
          <w:bCs/>
          <w:i w:val="0"/>
          <w:sz w:val="24"/>
          <w:szCs w:val="24"/>
          <w:lang w:val="en-US"/>
        </w:rPr>
        <w:t>,</w:t>
      </w:r>
      <w:r w:rsidRPr="00525574">
        <w:rPr>
          <w:rStyle w:val="CitaoHTML"/>
          <w:rFonts w:ascii="Times New Roman" w:hAnsi="Times New Roman" w:cs="Times New Roman"/>
          <w:i w:val="0"/>
          <w:sz w:val="24"/>
          <w:szCs w:val="24"/>
          <w:lang w:val="en-US"/>
        </w:rPr>
        <w:t xml:space="preserve"> 164–78. </w:t>
      </w:r>
      <w:r w:rsidR="00937A47" w:rsidRPr="00014F55">
        <w:rPr>
          <w:rStyle w:val="CitaoHTML"/>
          <w:rFonts w:ascii="Times New Roman" w:hAnsi="Times New Roman" w:cs="Times New Roman"/>
          <w:i w:val="0"/>
          <w:sz w:val="24"/>
          <w:szCs w:val="24"/>
          <w:lang w:val="en-US"/>
        </w:rPr>
        <w:t>DOI: 10.1111/j.1365-2486.2011.02504.x</w:t>
      </w:r>
    </w:p>
    <w:p w14:paraId="5FB59898" w14:textId="77BDB341" w:rsidR="00FD5102" w:rsidRPr="00D718E2" w:rsidRDefault="00FD5102" w:rsidP="004913F0">
      <w:pPr>
        <w:pStyle w:val="Textodecomentrio"/>
        <w:spacing w:before="240" w:after="240" w:line="480" w:lineRule="auto"/>
        <w:rPr>
          <w:rStyle w:val="CitaoHTML"/>
          <w:rFonts w:ascii="Times New Roman" w:hAnsi="Times New Roman" w:cs="Times New Roman"/>
          <w:i w:val="0"/>
          <w:sz w:val="24"/>
          <w:szCs w:val="24"/>
          <w:lang w:val="en-US"/>
        </w:rPr>
      </w:pPr>
      <w:proofErr w:type="spellStart"/>
      <w:r w:rsidRPr="00FD5102">
        <w:rPr>
          <w:rStyle w:val="CitaoHTML"/>
          <w:rFonts w:ascii="Times New Roman" w:hAnsi="Times New Roman" w:cs="Times New Roman"/>
          <w:i w:val="0"/>
          <w:sz w:val="24"/>
          <w:szCs w:val="24"/>
          <w:lang w:val="en-US"/>
        </w:rPr>
        <w:lastRenderedPageBreak/>
        <w:t>Lilleskov</w:t>
      </w:r>
      <w:proofErr w:type="spellEnd"/>
      <w:r w:rsidRPr="00FD5102">
        <w:rPr>
          <w:rStyle w:val="CitaoHTML"/>
          <w:rFonts w:ascii="Times New Roman" w:hAnsi="Times New Roman" w:cs="Times New Roman"/>
          <w:i w:val="0"/>
          <w:sz w:val="24"/>
          <w:szCs w:val="24"/>
          <w:lang w:val="en-US"/>
        </w:rPr>
        <w:t>, E., McCullough</w:t>
      </w:r>
      <w:r w:rsidR="00014F55">
        <w:rPr>
          <w:rStyle w:val="CitaoHTML"/>
          <w:rFonts w:ascii="Times New Roman" w:hAnsi="Times New Roman" w:cs="Times New Roman"/>
          <w:i w:val="0"/>
          <w:sz w:val="24"/>
          <w:szCs w:val="24"/>
          <w:lang w:val="en-US"/>
        </w:rPr>
        <w:t xml:space="preserve">, K., </w:t>
      </w:r>
      <w:proofErr w:type="spellStart"/>
      <w:r w:rsidRPr="00FD5102">
        <w:rPr>
          <w:rStyle w:val="CitaoHTML"/>
          <w:rFonts w:ascii="Times New Roman" w:hAnsi="Times New Roman" w:cs="Times New Roman"/>
          <w:i w:val="0"/>
          <w:sz w:val="24"/>
          <w:szCs w:val="24"/>
          <w:lang w:val="en-US"/>
        </w:rPr>
        <w:t>Hergoualc’h</w:t>
      </w:r>
      <w:proofErr w:type="spellEnd"/>
      <w:r w:rsidR="00014F55">
        <w:rPr>
          <w:rStyle w:val="CitaoHTML"/>
          <w:rFonts w:ascii="Times New Roman" w:hAnsi="Times New Roman" w:cs="Times New Roman"/>
          <w:i w:val="0"/>
          <w:sz w:val="24"/>
          <w:szCs w:val="24"/>
          <w:lang w:val="en-US"/>
        </w:rPr>
        <w:t xml:space="preserve">, K., </w:t>
      </w:r>
      <w:r w:rsidRPr="00FD5102">
        <w:rPr>
          <w:rStyle w:val="CitaoHTML"/>
          <w:rFonts w:ascii="Times New Roman" w:hAnsi="Times New Roman" w:cs="Times New Roman"/>
          <w:i w:val="0"/>
          <w:sz w:val="24"/>
          <w:szCs w:val="24"/>
          <w:lang w:val="en-US"/>
        </w:rPr>
        <w:t>Torres</w:t>
      </w:r>
      <w:r w:rsidR="00014F55">
        <w:rPr>
          <w:rStyle w:val="CitaoHTML"/>
          <w:rFonts w:ascii="Times New Roman" w:hAnsi="Times New Roman" w:cs="Times New Roman"/>
          <w:i w:val="0"/>
          <w:sz w:val="24"/>
          <w:szCs w:val="24"/>
          <w:lang w:val="en-US"/>
        </w:rPr>
        <w:t xml:space="preserve">, D. C., </w:t>
      </w:r>
      <w:proofErr w:type="spellStart"/>
      <w:r w:rsidRPr="00FD5102">
        <w:rPr>
          <w:rStyle w:val="CitaoHTML"/>
          <w:rFonts w:ascii="Times New Roman" w:hAnsi="Times New Roman" w:cs="Times New Roman"/>
          <w:i w:val="0"/>
          <w:sz w:val="24"/>
          <w:szCs w:val="24"/>
          <w:lang w:val="en-US"/>
        </w:rPr>
        <w:t>Chimner</w:t>
      </w:r>
      <w:proofErr w:type="spellEnd"/>
      <w:r w:rsidR="00014F55">
        <w:rPr>
          <w:rStyle w:val="CitaoHTML"/>
          <w:rFonts w:ascii="Times New Roman" w:hAnsi="Times New Roman" w:cs="Times New Roman"/>
          <w:i w:val="0"/>
          <w:sz w:val="24"/>
          <w:szCs w:val="24"/>
          <w:lang w:val="en-US"/>
        </w:rPr>
        <w:t xml:space="preserve">, R., </w:t>
      </w:r>
      <w:proofErr w:type="spellStart"/>
      <w:r w:rsidR="00014F55">
        <w:rPr>
          <w:rStyle w:val="CitaoHTML"/>
          <w:rFonts w:ascii="Times New Roman" w:hAnsi="Times New Roman" w:cs="Times New Roman"/>
          <w:i w:val="0"/>
          <w:sz w:val="24"/>
          <w:szCs w:val="24"/>
          <w:lang w:val="en-US"/>
        </w:rPr>
        <w:t>M</w:t>
      </w:r>
      <w:r w:rsidRPr="00FD5102">
        <w:rPr>
          <w:rStyle w:val="CitaoHTML"/>
          <w:rFonts w:ascii="Times New Roman" w:hAnsi="Times New Roman" w:cs="Times New Roman"/>
          <w:i w:val="0"/>
          <w:sz w:val="24"/>
          <w:szCs w:val="24"/>
          <w:lang w:val="en-US"/>
        </w:rPr>
        <w:t>urdiyarso</w:t>
      </w:r>
      <w:proofErr w:type="spellEnd"/>
      <w:r w:rsidR="00014F55">
        <w:rPr>
          <w:rStyle w:val="CitaoHTML"/>
          <w:rFonts w:ascii="Times New Roman" w:hAnsi="Times New Roman" w:cs="Times New Roman"/>
          <w:i w:val="0"/>
          <w:sz w:val="24"/>
          <w:szCs w:val="24"/>
          <w:lang w:val="en-US"/>
        </w:rPr>
        <w:t xml:space="preserve">, D., </w:t>
      </w:r>
      <w:proofErr w:type="spellStart"/>
      <w:r w:rsidRPr="00FD5102">
        <w:rPr>
          <w:rStyle w:val="CitaoHTML"/>
          <w:rFonts w:ascii="Times New Roman" w:hAnsi="Times New Roman" w:cs="Times New Roman"/>
          <w:i w:val="0"/>
          <w:sz w:val="24"/>
          <w:szCs w:val="24"/>
          <w:lang w:val="en-US"/>
        </w:rPr>
        <w:t>Kolka</w:t>
      </w:r>
      <w:proofErr w:type="spellEnd"/>
      <w:r w:rsidR="00014F55">
        <w:rPr>
          <w:rStyle w:val="CitaoHTML"/>
          <w:rFonts w:ascii="Times New Roman" w:hAnsi="Times New Roman" w:cs="Times New Roman"/>
          <w:i w:val="0"/>
          <w:sz w:val="24"/>
          <w:szCs w:val="24"/>
          <w:lang w:val="en-US"/>
        </w:rPr>
        <w:t xml:space="preserve">, R., </w:t>
      </w:r>
      <w:proofErr w:type="spellStart"/>
      <w:r w:rsidRPr="00FD5102">
        <w:rPr>
          <w:rStyle w:val="CitaoHTML"/>
          <w:rFonts w:ascii="Times New Roman" w:hAnsi="Times New Roman" w:cs="Times New Roman"/>
          <w:i w:val="0"/>
          <w:sz w:val="24"/>
          <w:szCs w:val="24"/>
          <w:lang w:val="en-US"/>
        </w:rPr>
        <w:t>Bourgeau</w:t>
      </w:r>
      <w:proofErr w:type="spellEnd"/>
      <w:r w:rsidRPr="00FD5102">
        <w:rPr>
          <w:rStyle w:val="CitaoHTML"/>
          <w:rFonts w:ascii="Times New Roman" w:hAnsi="Times New Roman" w:cs="Times New Roman"/>
          <w:i w:val="0"/>
          <w:sz w:val="24"/>
          <w:szCs w:val="24"/>
          <w:lang w:val="en-US"/>
        </w:rPr>
        <w:t>-Chavez</w:t>
      </w:r>
      <w:r w:rsidR="00014F55">
        <w:rPr>
          <w:rStyle w:val="CitaoHTML"/>
          <w:rFonts w:ascii="Times New Roman" w:hAnsi="Times New Roman" w:cs="Times New Roman"/>
          <w:i w:val="0"/>
          <w:sz w:val="24"/>
          <w:szCs w:val="24"/>
          <w:lang w:val="en-US"/>
        </w:rPr>
        <w:t xml:space="preserve">, L., </w:t>
      </w:r>
      <w:proofErr w:type="spellStart"/>
      <w:r w:rsidRPr="00014F55">
        <w:rPr>
          <w:rStyle w:val="CitaoHTML"/>
          <w:rFonts w:ascii="Times New Roman" w:hAnsi="Times New Roman" w:cs="Times New Roman"/>
          <w:i w:val="0"/>
          <w:sz w:val="24"/>
          <w:szCs w:val="24"/>
          <w:lang w:val="en-US"/>
        </w:rPr>
        <w:t>Hribljan</w:t>
      </w:r>
      <w:proofErr w:type="spellEnd"/>
      <w:r w:rsidR="00014F55">
        <w:rPr>
          <w:rStyle w:val="CitaoHTML"/>
          <w:rFonts w:ascii="Times New Roman" w:hAnsi="Times New Roman" w:cs="Times New Roman"/>
          <w:i w:val="0"/>
          <w:sz w:val="24"/>
          <w:szCs w:val="24"/>
          <w:lang w:val="en-US"/>
        </w:rPr>
        <w:t>, J.,</w:t>
      </w:r>
      <w:r w:rsidR="004913F0">
        <w:rPr>
          <w:rStyle w:val="CitaoHTML"/>
          <w:rFonts w:ascii="Times New Roman" w:hAnsi="Times New Roman" w:cs="Times New Roman"/>
          <w:i w:val="0"/>
          <w:sz w:val="24"/>
          <w:szCs w:val="24"/>
          <w:lang w:val="en-US"/>
        </w:rPr>
        <w:t xml:space="preserve"> </w:t>
      </w:r>
      <w:proofErr w:type="spellStart"/>
      <w:r w:rsidRPr="00014F55">
        <w:rPr>
          <w:rStyle w:val="CitaoHTML"/>
          <w:rFonts w:ascii="Times New Roman" w:hAnsi="Times New Roman" w:cs="Times New Roman"/>
          <w:i w:val="0"/>
          <w:sz w:val="24"/>
          <w:szCs w:val="24"/>
          <w:lang w:val="en-US"/>
        </w:rPr>
        <w:t>Pasquel</w:t>
      </w:r>
      <w:proofErr w:type="spellEnd"/>
      <w:r w:rsidR="004913F0">
        <w:rPr>
          <w:rStyle w:val="CitaoHTML"/>
          <w:rFonts w:ascii="Times New Roman" w:hAnsi="Times New Roman" w:cs="Times New Roman"/>
          <w:i w:val="0"/>
          <w:sz w:val="24"/>
          <w:szCs w:val="24"/>
          <w:lang w:val="en-US"/>
        </w:rPr>
        <w:t xml:space="preserve">, J. A., &amp; </w:t>
      </w:r>
      <w:proofErr w:type="spellStart"/>
      <w:r w:rsidRPr="00014F55">
        <w:rPr>
          <w:rStyle w:val="CitaoHTML"/>
          <w:rFonts w:ascii="Times New Roman" w:hAnsi="Times New Roman" w:cs="Times New Roman"/>
          <w:i w:val="0"/>
          <w:sz w:val="24"/>
          <w:szCs w:val="24"/>
          <w:lang w:val="en-US"/>
        </w:rPr>
        <w:t>Wayson</w:t>
      </w:r>
      <w:proofErr w:type="spellEnd"/>
      <w:r w:rsidR="004913F0">
        <w:rPr>
          <w:rStyle w:val="CitaoHTML"/>
          <w:rFonts w:ascii="Times New Roman" w:hAnsi="Times New Roman" w:cs="Times New Roman"/>
          <w:i w:val="0"/>
          <w:sz w:val="24"/>
          <w:szCs w:val="24"/>
          <w:lang w:val="en-US"/>
        </w:rPr>
        <w:t>, C. 201</w:t>
      </w:r>
      <w:r w:rsidR="00EA1F5A">
        <w:rPr>
          <w:rStyle w:val="CitaoHTML"/>
          <w:rFonts w:ascii="Times New Roman" w:hAnsi="Times New Roman" w:cs="Times New Roman"/>
          <w:i w:val="0"/>
          <w:sz w:val="24"/>
          <w:szCs w:val="24"/>
          <w:lang w:val="en-US"/>
        </w:rPr>
        <w:t>9</w:t>
      </w:r>
      <w:r w:rsidR="004913F0">
        <w:rPr>
          <w:rStyle w:val="CitaoHTML"/>
          <w:rFonts w:ascii="Times New Roman" w:hAnsi="Times New Roman" w:cs="Times New Roman"/>
          <w:i w:val="0"/>
          <w:sz w:val="24"/>
          <w:szCs w:val="24"/>
          <w:lang w:val="en-US"/>
        </w:rPr>
        <w:t xml:space="preserve">. </w:t>
      </w:r>
      <w:r w:rsidR="004913F0" w:rsidRPr="004913F0">
        <w:rPr>
          <w:rStyle w:val="CitaoHTML"/>
          <w:rFonts w:ascii="Times New Roman" w:hAnsi="Times New Roman" w:cs="Times New Roman"/>
          <w:i w:val="0"/>
          <w:sz w:val="24"/>
          <w:szCs w:val="24"/>
          <w:lang w:val="en-US"/>
        </w:rPr>
        <w:t xml:space="preserve">Is Indonesian </w:t>
      </w:r>
      <w:proofErr w:type="spellStart"/>
      <w:r w:rsidR="004913F0" w:rsidRPr="004913F0">
        <w:rPr>
          <w:rStyle w:val="CitaoHTML"/>
          <w:rFonts w:ascii="Times New Roman" w:hAnsi="Times New Roman" w:cs="Times New Roman"/>
          <w:i w:val="0"/>
          <w:sz w:val="24"/>
          <w:szCs w:val="24"/>
          <w:lang w:val="en-US"/>
        </w:rPr>
        <w:t>peatland</w:t>
      </w:r>
      <w:proofErr w:type="spellEnd"/>
      <w:r w:rsidR="004913F0" w:rsidRPr="004913F0">
        <w:rPr>
          <w:rStyle w:val="CitaoHTML"/>
          <w:rFonts w:ascii="Times New Roman" w:hAnsi="Times New Roman" w:cs="Times New Roman"/>
          <w:i w:val="0"/>
          <w:sz w:val="24"/>
          <w:szCs w:val="24"/>
          <w:lang w:val="en-US"/>
        </w:rPr>
        <w:t xml:space="preserve"> loss a cautionary tale for Peru?</w:t>
      </w:r>
      <w:r w:rsidR="00EA1F5A">
        <w:rPr>
          <w:rStyle w:val="CitaoHTML"/>
          <w:rFonts w:ascii="Times New Roman" w:hAnsi="Times New Roman" w:cs="Times New Roman"/>
          <w:i w:val="0"/>
          <w:sz w:val="24"/>
          <w:szCs w:val="24"/>
          <w:lang w:val="en-US"/>
        </w:rPr>
        <w:t xml:space="preserve"> </w:t>
      </w:r>
      <w:proofErr w:type="gramStart"/>
      <w:r w:rsidR="004913F0" w:rsidRPr="004913F0">
        <w:rPr>
          <w:rStyle w:val="CitaoHTML"/>
          <w:rFonts w:ascii="Times New Roman" w:hAnsi="Times New Roman" w:cs="Times New Roman"/>
          <w:i w:val="0"/>
          <w:sz w:val="24"/>
          <w:szCs w:val="24"/>
          <w:lang w:val="en-US"/>
        </w:rPr>
        <w:t>A two-country comparison of the magnitude and causes</w:t>
      </w:r>
      <w:r w:rsidR="00EA1F5A">
        <w:rPr>
          <w:rStyle w:val="CitaoHTML"/>
          <w:rFonts w:ascii="Times New Roman" w:hAnsi="Times New Roman" w:cs="Times New Roman"/>
          <w:i w:val="0"/>
          <w:sz w:val="24"/>
          <w:szCs w:val="24"/>
          <w:lang w:val="en-US"/>
        </w:rPr>
        <w:t xml:space="preserve"> </w:t>
      </w:r>
      <w:r w:rsidR="004913F0" w:rsidRPr="004913F0">
        <w:rPr>
          <w:rStyle w:val="CitaoHTML"/>
          <w:rFonts w:ascii="Times New Roman" w:hAnsi="Times New Roman" w:cs="Times New Roman"/>
          <w:i w:val="0"/>
          <w:sz w:val="24"/>
          <w:szCs w:val="24"/>
          <w:lang w:val="en-US"/>
        </w:rPr>
        <w:t xml:space="preserve">of tropical </w:t>
      </w:r>
      <w:proofErr w:type="spellStart"/>
      <w:r w:rsidR="004913F0" w:rsidRPr="004913F0">
        <w:rPr>
          <w:rStyle w:val="CitaoHTML"/>
          <w:rFonts w:ascii="Times New Roman" w:hAnsi="Times New Roman" w:cs="Times New Roman"/>
          <w:i w:val="0"/>
          <w:sz w:val="24"/>
          <w:szCs w:val="24"/>
          <w:lang w:val="en-US"/>
        </w:rPr>
        <w:t>peatland</w:t>
      </w:r>
      <w:proofErr w:type="spellEnd"/>
      <w:r w:rsidR="004913F0" w:rsidRPr="004913F0">
        <w:rPr>
          <w:rStyle w:val="CitaoHTML"/>
          <w:rFonts w:ascii="Times New Roman" w:hAnsi="Times New Roman" w:cs="Times New Roman"/>
          <w:i w:val="0"/>
          <w:sz w:val="24"/>
          <w:szCs w:val="24"/>
          <w:lang w:val="en-US"/>
        </w:rPr>
        <w:t xml:space="preserve"> degradation</w:t>
      </w:r>
      <w:r w:rsidR="00EA1F5A">
        <w:rPr>
          <w:rStyle w:val="CitaoHTML"/>
          <w:rFonts w:ascii="Times New Roman" w:hAnsi="Times New Roman" w:cs="Times New Roman"/>
          <w:i w:val="0"/>
          <w:sz w:val="24"/>
          <w:szCs w:val="24"/>
          <w:lang w:val="en-US"/>
        </w:rPr>
        <w:t>.</w:t>
      </w:r>
      <w:proofErr w:type="gramEnd"/>
      <w:r w:rsidR="00EA1F5A">
        <w:rPr>
          <w:rStyle w:val="CitaoHTML"/>
          <w:rFonts w:ascii="Times New Roman" w:hAnsi="Times New Roman" w:cs="Times New Roman"/>
          <w:i w:val="0"/>
          <w:sz w:val="24"/>
          <w:szCs w:val="24"/>
          <w:lang w:val="en-US"/>
        </w:rPr>
        <w:t xml:space="preserve"> </w:t>
      </w:r>
      <w:proofErr w:type="gramStart"/>
      <w:r w:rsidR="006E088F" w:rsidRPr="00D718E2">
        <w:rPr>
          <w:rStyle w:val="CitaoHTML"/>
          <w:rFonts w:ascii="Times New Roman" w:hAnsi="Times New Roman" w:cs="Times New Roman"/>
          <w:i w:val="0"/>
          <w:sz w:val="24"/>
          <w:szCs w:val="24"/>
          <w:lang w:val="en-US"/>
        </w:rPr>
        <w:t xml:space="preserve">Mitigation and Adaptation Strategies for Global Change, </w:t>
      </w:r>
      <w:r w:rsidR="00376BB0" w:rsidRPr="00D718E2">
        <w:rPr>
          <w:rStyle w:val="CitaoHTML"/>
          <w:rFonts w:ascii="Times New Roman" w:hAnsi="Times New Roman" w:cs="Times New Roman"/>
          <w:i w:val="0"/>
          <w:sz w:val="24"/>
          <w:szCs w:val="24"/>
          <w:lang w:val="en-US"/>
        </w:rPr>
        <w:t>24, pages591–623.</w:t>
      </w:r>
      <w:proofErr w:type="gramEnd"/>
      <w:r w:rsidR="00376BB0" w:rsidRPr="00D718E2">
        <w:rPr>
          <w:rStyle w:val="CitaoHTML"/>
          <w:rFonts w:ascii="Times New Roman" w:hAnsi="Times New Roman" w:cs="Times New Roman"/>
          <w:i w:val="0"/>
          <w:sz w:val="24"/>
          <w:szCs w:val="24"/>
          <w:lang w:val="en-US"/>
        </w:rPr>
        <w:t xml:space="preserve"> DOI: </w:t>
      </w:r>
      <w:r w:rsidR="00D718E2" w:rsidRPr="00D718E2">
        <w:rPr>
          <w:rStyle w:val="CitaoHTML"/>
          <w:rFonts w:ascii="Times New Roman" w:hAnsi="Times New Roman" w:cs="Times New Roman"/>
          <w:i w:val="0"/>
          <w:sz w:val="24"/>
          <w:szCs w:val="24"/>
          <w:lang w:val="en-US"/>
        </w:rPr>
        <w:t>10.1007/s11027-018-9790-3</w:t>
      </w:r>
    </w:p>
    <w:p w14:paraId="3AB083B3" w14:textId="42BCA9BC" w:rsidR="006A6D4D" w:rsidRPr="000B41F0" w:rsidRDefault="00582C8F" w:rsidP="00022F1E">
      <w:pPr>
        <w:pStyle w:val="Textodecomentrio"/>
        <w:spacing w:before="240" w:after="240" w:line="480" w:lineRule="auto"/>
        <w:rPr>
          <w:rStyle w:val="Hyperlink"/>
          <w:rFonts w:ascii="Times New Roman" w:hAnsi="Times New Roman" w:cs="Times New Roman"/>
          <w:color w:val="auto"/>
          <w:sz w:val="24"/>
          <w:szCs w:val="24"/>
          <w:u w:val="none"/>
        </w:rPr>
      </w:pPr>
      <w:r w:rsidRPr="00376BB0">
        <w:rPr>
          <w:rStyle w:val="Hyperlink"/>
          <w:rFonts w:ascii="Times New Roman" w:hAnsi="Times New Roman" w:cs="Times New Roman"/>
          <w:color w:val="auto"/>
          <w:sz w:val="24"/>
          <w:szCs w:val="24"/>
          <w:u w:val="none"/>
        </w:rPr>
        <w:t>Madeiro, C.</w:t>
      </w:r>
      <w:r w:rsidR="006A6D4D" w:rsidRPr="00376BB0">
        <w:rPr>
          <w:rStyle w:val="Hyperlink"/>
          <w:rFonts w:ascii="Times New Roman" w:hAnsi="Times New Roman" w:cs="Times New Roman"/>
          <w:color w:val="auto"/>
          <w:sz w:val="24"/>
          <w:szCs w:val="24"/>
          <w:u w:val="none"/>
        </w:rPr>
        <w:t xml:space="preserve"> 2019. </w:t>
      </w:r>
      <w:proofErr w:type="gramStart"/>
      <w:r w:rsidR="006A6D4D" w:rsidRPr="00376BB0">
        <w:rPr>
          <w:rStyle w:val="Hyperlink"/>
          <w:rFonts w:ascii="Times New Roman" w:hAnsi="Times New Roman" w:cs="Times New Roman"/>
          <w:color w:val="auto"/>
          <w:sz w:val="24"/>
          <w:szCs w:val="24"/>
          <w:u w:val="none"/>
        </w:rPr>
        <w:t>Inpe</w:t>
      </w:r>
      <w:proofErr w:type="gramEnd"/>
      <w:r w:rsidR="006A6D4D" w:rsidRPr="00376BB0">
        <w:rPr>
          <w:rStyle w:val="Hyperlink"/>
          <w:rFonts w:ascii="Times New Roman" w:hAnsi="Times New Roman" w:cs="Times New Roman"/>
          <w:color w:val="auto"/>
          <w:sz w:val="24"/>
          <w:szCs w:val="24"/>
          <w:u w:val="none"/>
        </w:rPr>
        <w:t>: Fogo quei</w:t>
      </w:r>
      <w:r w:rsidR="006A6D4D" w:rsidRPr="000B41F0">
        <w:rPr>
          <w:rStyle w:val="Hyperlink"/>
          <w:rFonts w:ascii="Times New Roman" w:hAnsi="Times New Roman" w:cs="Times New Roman"/>
          <w:color w:val="auto"/>
          <w:sz w:val="24"/>
          <w:szCs w:val="24"/>
          <w:u w:val="none"/>
        </w:rPr>
        <w:t>mou área de 4,2 mi campos de futebol na Amazônia em agosto, https://noticias.uol.com.br/meio-ambiente/ultimas-noticias/redacao/2019/09/03/inpe-fogo-queimou-area-de-34-mi-campos-de-futebol-na-amazonia-em-agosto.htm (</w:t>
      </w:r>
      <w:proofErr w:type="spellStart"/>
      <w:r w:rsidR="006A6D4D" w:rsidRPr="000B41F0">
        <w:rPr>
          <w:rStyle w:val="Hyperlink"/>
          <w:rFonts w:ascii="Times New Roman" w:hAnsi="Times New Roman" w:cs="Times New Roman"/>
          <w:color w:val="auto"/>
          <w:sz w:val="24"/>
          <w:szCs w:val="24"/>
          <w:u w:val="none"/>
        </w:rPr>
        <w:t>accessed</w:t>
      </w:r>
      <w:proofErr w:type="spellEnd"/>
      <w:r w:rsidR="006A6D4D" w:rsidRPr="000B41F0">
        <w:rPr>
          <w:rStyle w:val="Hyperlink"/>
          <w:rFonts w:ascii="Times New Roman" w:hAnsi="Times New Roman" w:cs="Times New Roman"/>
          <w:color w:val="auto"/>
          <w:sz w:val="24"/>
          <w:szCs w:val="24"/>
          <w:u w:val="none"/>
        </w:rPr>
        <w:t xml:space="preserve"> 03.0</w:t>
      </w:r>
      <w:r w:rsidR="00204B01">
        <w:rPr>
          <w:rStyle w:val="Hyperlink"/>
          <w:rFonts w:ascii="Times New Roman" w:hAnsi="Times New Roman" w:cs="Times New Roman"/>
          <w:color w:val="auto"/>
          <w:sz w:val="24"/>
          <w:szCs w:val="24"/>
          <w:u w:val="none"/>
        </w:rPr>
        <w:t>6</w:t>
      </w:r>
      <w:r w:rsidR="006A6D4D" w:rsidRPr="000B41F0">
        <w:rPr>
          <w:rStyle w:val="Hyperlink"/>
          <w:rFonts w:ascii="Times New Roman" w:hAnsi="Times New Roman" w:cs="Times New Roman"/>
          <w:color w:val="auto"/>
          <w:sz w:val="24"/>
          <w:szCs w:val="24"/>
          <w:u w:val="none"/>
        </w:rPr>
        <w:t>.20</w:t>
      </w:r>
      <w:r w:rsidR="00204B01">
        <w:rPr>
          <w:rStyle w:val="Hyperlink"/>
          <w:rFonts w:ascii="Times New Roman" w:hAnsi="Times New Roman" w:cs="Times New Roman"/>
          <w:color w:val="auto"/>
          <w:sz w:val="24"/>
          <w:szCs w:val="24"/>
          <w:u w:val="none"/>
        </w:rPr>
        <w:t>20</w:t>
      </w:r>
      <w:r w:rsidR="006A6D4D" w:rsidRPr="000B41F0">
        <w:rPr>
          <w:rStyle w:val="Hyperlink"/>
          <w:rFonts w:ascii="Times New Roman" w:hAnsi="Times New Roman" w:cs="Times New Roman"/>
          <w:color w:val="auto"/>
          <w:sz w:val="24"/>
          <w:szCs w:val="24"/>
          <w:u w:val="none"/>
        </w:rPr>
        <w:t xml:space="preserve">). </w:t>
      </w:r>
    </w:p>
    <w:p w14:paraId="20B940F2" w14:textId="473822E4" w:rsidR="006A6D4D" w:rsidRPr="000B41F0" w:rsidRDefault="006A6D4D" w:rsidP="00022F1E">
      <w:pPr>
        <w:pStyle w:val="Textodecomentrio"/>
        <w:spacing w:before="240" w:after="240" w:line="480" w:lineRule="auto"/>
        <w:rPr>
          <w:rStyle w:val="tlid-translation"/>
          <w:rFonts w:ascii="Times New Roman" w:hAnsi="Times New Roman" w:cs="Times New Roman"/>
          <w:sz w:val="24"/>
          <w:szCs w:val="24"/>
          <w:lang w:val="en-US"/>
        </w:rPr>
      </w:pPr>
      <w:r w:rsidRPr="000B41F0">
        <w:rPr>
          <w:rStyle w:val="tlid-translation"/>
          <w:rFonts w:ascii="Times New Roman" w:hAnsi="Times New Roman" w:cs="Times New Roman"/>
          <w:sz w:val="24"/>
          <w:szCs w:val="24"/>
          <w:lang w:val="en-US"/>
        </w:rPr>
        <w:t>Martinez, M. R. 2019. Satellite images show expanding fire at South American tri-border area, https://www.euronews.com/2019/08/27/satellite-images-show-expanding-fire-at-south-american-tri-border-area (accessed 06.0</w:t>
      </w:r>
      <w:r w:rsidR="000271CF">
        <w:rPr>
          <w:rStyle w:val="tlid-translation"/>
          <w:rFonts w:ascii="Times New Roman" w:hAnsi="Times New Roman" w:cs="Times New Roman"/>
          <w:sz w:val="24"/>
          <w:szCs w:val="24"/>
          <w:lang w:val="en-US"/>
        </w:rPr>
        <w:t>6</w:t>
      </w:r>
      <w:r w:rsidRPr="000B41F0">
        <w:rPr>
          <w:rStyle w:val="tlid-translation"/>
          <w:rFonts w:ascii="Times New Roman" w:hAnsi="Times New Roman" w:cs="Times New Roman"/>
          <w:sz w:val="24"/>
          <w:szCs w:val="24"/>
          <w:lang w:val="en-US"/>
        </w:rPr>
        <w:t>.20</w:t>
      </w:r>
      <w:r w:rsidR="000271CF">
        <w:rPr>
          <w:rStyle w:val="tlid-translation"/>
          <w:rFonts w:ascii="Times New Roman" w:hAnsi="Times New Roman" w:cs="Times New Roman"/>
          <w:sz w:val="24"/>
          <w:szCs w:val="24"/>
          <w:lang w:val="en-US"/>
        </w:rPr>
        <w:t>20</w:t>
      </w:r>
      <w:r w:rsidRPr="000B41F0">
        <w:rPr>
          <w:rStyle w:val="tlid-translation"/>
          <w:rFonts w:ascii="Times New Roman" w:hAnsi="Times New Roman" w:cs="Times New Roman"/>
          <w:sz w:val="24"/>
          <w:szCs w:val="24"/>
          <w:lang w:val="en-US"/>
        </w:rPr>
        <w:t xml:space="preserve">). </w:t>
      </w:r>
    </w:p>
    <w:p w14:paraId="7DFD525C" w14:textId="7A4367FF" w:rsidR="006A6D4D" w:rsidRDefault="006A6D4D" w:rsidP="00022F1E">
      <w:pPr>
        <w:pStyle w:val="Textodecomentrio"/>
        <w:spacing w:before="240" w:after="240" w:line="480" w:lineRule="auto"/>
        <w:rPr>
          <w:rStyle w:val="Hyperlink"/>
          <w:rFonts w:ascii="Times New Roman" w:hAnsi="Times New Roman" w:cs="Times New Roman"/>
          <w:color w:val="auto"/>
          <w:sz w:val="24"/>
          <w:szCs w:val="24"/>
          <w:u w:val="none"/>
        </w:rPr>
      </w:pPr>
      <w:r w:rsidRPr="000B41F0">
        <w:rPr>
          <w:rStyle w:val="tlid-translation"/>
          <w:rFonts w:ascii="Times New Roman" w:hAnsi="Times New Roman" w:cs="Times New Roman"/>
          <w:sz w:val="24"/>
          <w:szCs w:val="24"/>
        </w:rPr>
        <w:t>Ministério das Relações Exteriores</w:t>
      </w:r>
      <w:r w:rsidR="00164513">
        <w:rPr>
          <w:rStyle w:val="tlid-translation"/>
          <w:rFonts w:ascii="Times New Roman" w:hAnsi="Times New Roman" w:cs="Times New Roman"/>
          <w:sz w:val="24"/>
          <w:szCs w:val="24"/>
        </w:rPr>
        <w:t>.</w:t>
      </w:r>
      <w:r w:rsidRPr="000B41F0">
        <w:rPr>
          <w:rStyle w:val="tlid-translation"/>
          <w:rFonts w:ascii="Times New Roman" w:hAnsi="Times New Roman" w:cs="Times New Roman"/>
          <w:sz w:val="24"/>
          <w:szCs w:val="24"/>
        </w:rPr>
        <w:t xml:space="preserve"> 2019. Organização do Tratado de Cooperação Amazônica), </w:t>
      </w:r>
      <w:hyperlink r:id="rId15" w:history="1">
        <w:r w:rsidRPr="000B41F0">
          <w:rPr>
            <w:rStyle w:val="Hyperlink"/>
            <w:rFonts w:ascii="Times New Roman" w:hAnsi="Times New Roman" w:cs="Times New Roman"/>
            <w:color w:val="auto"/>
            <w:sz w:val="24"/>
            <w:szCs w:val="24"/>
            <w:u w:val="none"/>
          </w:rPr>
          <w:t>http://www.itamaraty.gov.br/pt-BR/politica-externa/integracao-regional/691-organizacao-do-tratado-de-cooperacao-amazonica-otca</w:t>
        </w:r>
      </w:hyperlink>
      <w:r w:rsidRPr="000B41F0">
        <w:rPr>
          <w:rStyle w:val="tlid-translation"/>
          <w:rFonts w:ascii="Times New Roman" w:hAnsi="Times New Roman" w:cs="Times New Roman"/>
          <w:sz w:val="24"/>
          <w:szCs w:val="24"/>
        </w:rPr>
        <w:t xml:space="preserve"> (</w:t>
      </w:r>
      <w:proofErr w:type="spellStart"/>
      <w:r w:rsidRPr="000B41F0">
        <w:rPr>
          <w:rStyle w:val="tlid-translation"/>
          <w:rFonts w:ascii="Times New Roman" w:hAnsi="Times New Roman" w:cs="Times New Roman"/>
          <w:sz w:val="24"/>
          <w:szCs w:val="24"/>
        </w:rPr>
        <w:t>accessed</w:t>
      </w:r>
      <w:proofErr w:type="spellEnd"/>
      <w:r w:rsidRPr="000B41F0">
        <w:rPr>
          <w:rStyle w:val="tlid-translation"/>
          <w:rFonts w:ascii="Times New Roman" w:hAnsi="Times New Roman" w:cs="Times New Roman"/>
          <w:sz w:val="24"/>
          <w:szCs w:val="24"/>
        </w:rPr>
        <w:t xml:space="preserve"> 04.0</w:t>
      </w:r>
      <w:r w:rsidR="000271CF">
        <w:rPr>
          <w:rStyle w:val="tlid-translation"/>
          <w:rFonts w:ascii="Times New Roman" w:hAnsi="Times New Roman" w:cs="Times New Roman"/>
          <w:sz w:val="24"/>
          <w:szCs w:val="24"/>
        </w:rPr>
        <w:t>6</w:t>
      </w:r>
      <w:r w:rsidRPr="000B41F0">
        <w:rPr>
          <w:rStyle w:val="tlid-translation"/>
          <w:rFonts w:ascii="Times New Roman" w:hAnsi="Times New Roman" w:cs="Times New Roman"/>
          <w:sz w:val="24"/>
          <w:szCs w:val="24"/>
        </w:rPr>
        <w:t>.20</w:t>
      </w:r>
      <w:r w:rsidR="000271CF">
        <w:rPr>
          <w:rStyle w:val="tlid-translation"/>
          <w:rFonts w:ascii="Times New Roman" w:hAnsi="Times New Roman" w:cs="Times New Roman"/>
          <w:sz w:val="24"/>
          <w:szCs w:val="24"/>
        </w:rPr>
        <w:t>20</w:t>
      </w:r>
      <w:r w:rsidRPr="000B41F0">
        <w:rPr>
          <w:rStyle w:val="tlid-translation"/>
          <w:rFonts w:ascii="Times New Roman" w:hAnsi="Times New Roman" w:cs="Times New Roman"/>
          <w:sz w:val="24"/>
          <w:szCs w:val="24"/>
        </w:rPr>
        <w:t>).</w:t>
      </w:r>
      <w:r w:rsidRPr="000B41F0">
        <w:rPr>
          <w:rStyle w:val="Hyperlink"/>
          <w:rFonts w:ascii="Times New Roman" w:hAnsi="Times New Roman" w:cs="Times New Roman"/>
          <w:color w:val="auto"/>
          <w:sz w:val="24"/>
          <w:szCs w:val="24"/>
          <w:u w:val="none"/>
        </w:rPr>
        <w:t xml:space="preserve"> </w:t>
      </w:r>
    </w:p>
    <w:p w14:paraId="0B1676A1" w14:textId="594B3629" w:rsidR="006C1CCE" w:rsidRPr="000B41F0" w:rsidRDefault="00903FD2" w:rsidP="00022F1E">
      <w:pPr>
        <w:pStyle w:val="Textodecomentrio"/>
        <w:spacing w:before="240" w:after="240" w:line="480" w:lineRule="auto"/>
        <w:rPr>
          <w:rStyle w:val="Hyperlink"/>
          <w:rFonts w:ascii="Times New Roman" w:hAnsi="Times New Roman" w:cs="Times New Roman"/>
          <w:color w:val="auto"/>
          <w:sz w:val="24"/>
          <w:szCs w:val="24"/>
          <w:u w:val="none"/>
        </w:rPr>
      </w:pPr>
      <w:r w:rsidRPr="00903FD2">
        <w:rPr>
          <w:rStyle w:val="Hyperlink"/>
          <w:rFonts w:ascii="Times New Roman" w:hAnsi="Times New Roman" w:cs="Times New Roman"/>
          <w:color w:val="auto"/>
          <w:sz w:val="24"/>
          <w:szCs w:val="24"/>
          <w:u w:val="none"/>
        </w:rPr>
        <w:t>M</w:t>
      </w:r>
      <w:r w:rsidR="00E21256">
        <w:rPr>
          <w:rStyle w:val="Hyperlink"/>
          <w:rFonts w:ascii="Times New Roman" w:hAnsi="Times New Roman" w:cs="Times New Roman"/>
          <w:color w:val="auto"/>
          <w:sz w:val="24"/>
          <w:szCs w:val="24"/>
          <w:u w:val="none"/>
        </w:rPr>
        <w:t>outinho</w:t>
      </w:r>
      <w:r w:rsidRPr="00903FD2">
        <w:rPr>
          <w:rStyle w:val="Hyperlink"/>
          <w:rFonts w:ascii="Times New Roman" w:hAnsi="Times New Roman" w:cs="Times New Roman"/>
          <w:color w:val="auto"/>
          <w:sz w:val="24"/>
          <w:szCs w:val="24"/>
          <w:u w:val="none"/>
        </w:rPr>
        <w:t>, P.</w:t>
      </w:r>
      <w:r w:rsidR="00066337">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Alencar, A.</w:t>
      </w:r>
      <w:r w:rsidR="00066337">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Arruda, V.</w:t>
      </w:r>
      <w:r w:rsidR="00066337">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Castro,</w:t>
      </w:r>
      <w:r>
        <w:rPr>
          <w:rStyle w:val="Hyperlink"/>
          <w:rFonts w:ascii="Times New Roman" w:hAnsi="Times New Roman" w:cs="Times New Roman"/>
          <w:color w:val="auto"/>
          <w:sz w:val="24"/>
          <w:szCs w:val="24"/>
          <w:u w:val="none"/>
        </w:rPr>
        <w:t xml:space="preserve"> </w:t>
      </w:r>
      <w:r w:rsidRPr="00903FD2">
        <w:rPr>
          <w:rStyle w:val="Hyperlink"/>
          <w:rFonts w:ascii="Times New Roman" w:hAnsi="Times New Roman" w:cs="Times New Roman"/>
          <w:color w:val="auto"/>
          <w:sz w:val="24"/>
          <w:szCs w:val="24"/>
          <w:u w:val="none"/>
        </w:rPr>
        <w:t>I.</w:t>
      </w:r>
      <w:r w:rsidR="00066337">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w:t>
      </w:r>
      <w:r w:rsidR="00066337">
        <w:rPr>
          <w:rStyle w:val="Hyperlink"/>
          <w:rFonts w:ascii="Times New Roman" w:hAnsi="Times New Roman" w:cs="Times New Roman"/>
          <w:color w:val="auto"/>
          <w:sz w:val="24"/>
          <w:szCs w:val="24"/>
          <w:u w:val="none"/>
        </w:rPr>
        <w:t>&amp;</w:t>
      </w:r>
      <w:r w:rsidRPr="00903FD2">
        <w:rPr>
          <w:rStyle w:val="Hyperlink"/>
          <w:rFonts w:ascii="Times New Roman" w:hAnsi="Times New Roman" w:cs="Times New Roman"/>
          <w:color w:val="auto"/>
          <w:sz w:val="24"/>
          <w:szCs w:val="24"/>
          <w:u w:val="none"/>
        </w:rPr>
        <w:t xml:space="preserve"> </w:t>
      </w:r>
      <w:proofErr w:type="spellStart"/>
      <w:r w:rsidRPr="00903FD2">
        <w:rPr>
          <w:rStyle w:val="Hyperlink"/>
          <w:rFonts w:ascii="Times New Roman" w:hAnsi="Times New Roman" w:cs="Times New Roman"/>
          <w:color w:val="auto"/>
          <w:sz w:val="24"/>
          <w:szCs w:val="24"/>
          <w:u w:val="none"/>
        </w:rPr>
        <w:t>Artaxo</w:t>
      </w:r>
      <w:proofErr w:type="spellEnd"/>
      <w:r w:rsidRPr="00903FD2">
        <w:rPr>
          <w:rStyle w:val="Hyperlink"/>
          <w:rFonts w:ascii="Times New Roman" w:hAnsi="Times New Roman" w:cs="Times New Roman"/>
          <w:color w:val="auto"/>
          <w:sz w:val="24"/>
          <w:szCs w:val="24"/>
          <w:u w:val="none"/>
        </w:rPr>
        <w:t xml:space="preserve">, P. </w:t>
      </w:r>
      <w:r w:rsidR="00066337">
        <w:rPr>
          <w:rStyle w:val="Hyperlink"/>
          <w:rFonts w:ascii="Times New Roman" w:hAnsi="Times New Roman" w:cs="Times New Roman"/>
          <w:color w:val="auto"/>
          <w:sz w:val="24"/>
          <w:szCs w:val="24"/>
          <w:u w:val="none"/>
        </w:rPr>
        <w:t xml:space="preserve">2020. </w:t>
      </w:r>
      <w:r w:rsidRPr="00903FD2">
        <w:rPr>
          <w:rStyle w:val="Hyperlink"/>
          <w:rFonts w:ascii="Times New Roman" w:hAnsi="Times New Roman" w:cs="Times New Roman"/>
          <w:color w:val="auto"/>
          <w:sz w:val="24"/>
          <w:szCs w:val="24"/>
          <w:u w:val="none"/>
        </w:rPr>
        <w:t>Nota técnica nº 3: Amazônia em Chamas - desmatamento e fogo em tempos de covid-19. Instituto de Pesquisa Ambiental da</w:t>
      </w:r>
      <w:r>
        <w:rPr>
          <w:rStyle w:val="Hyperlink"/>
          <w:rFonts w:ascii="Times New Roman" w:hAnsi="Times New Roman" w:cs="Times New Roman"/>
          <w:color w:val="auto"/>
          <w:sz w:val="24"/>
          <w:szCs w:val="24"/>
          <w:u w:val="none"/>
        </w:rPr>
        <w:t xml:space="preserve"> </w:t>
      </w:r>
      <w:r w:rsidR="00164513">
        <w:rPr>
          <w:rStyle w:val="Hyperlink"/>
          <w:rFonts w:ascii="Times New Roman" w:hAnsi="Times New Roman" w:cs="Times New Roman"/>
          <w:color w:val="auto"/>
          <w:sz w:val="24"/>
          <w:szCs w:val="24"/>
          <w:u w:val="none"/>
        </w:rPr>
        <w:t>Amazônia. Brasília</w:t>
      </w:r>
      <w:r w:rsidRPr="00903FD2">
        <w:rPr>
          <w:rStyle w:val="Hyperlink"/>
          <w:rFonts w:ascii="Times New Roman" w:hAnsi="Times New Roman" w:cs="Times New Roman"/>
          <w:color w:val="auto"/>
          <w:sz w:val="24"/>
          <w:szCs w:val="24"/>
          <w:u w:val="none"/>
        </w:rPr>
        <w:t>. Disponível em: https://ipam.org.br/bibliotecas/amazonia-em-chamas-4-desmatamento-e-fogo-em-</w:t>
      </w:r>
      <w:r w:rsidR="00164513">
        <w:rPr>
          <w:rStyle w:val="Hyperlink"/>
          <w:rFonts w:ascii="Times New Roman" w:hAnsi="Times New Roman" w:cs="Times New Roman"/>
          <w:color w:val="auto"/>
          <w:sz w:val="24"/>
          <w:szCs w:val="24"/>
          <w:u w:val="none"/>
        </w:rPr>
        <w:t>tempos-de-covid-19-na-amazonia/</w:t>
      </w:r>
      <w:r w:rsidR="006C1CCE">
        <w:rPr>
          <w:rStyle w:val="Hyperlink"/>
          <w:rFonts w:ascii="Times New Roman" w:hAnsi="Times New Roman" w:cs="Times New Roman"/>
          <w:color w:val="auto"/>
          <w:sz w:val="24"/>
          <w:szCs w:val="24"/>
          <w:u w:val="none"/>
        </w:rPr>
        <w:t xml:space="preserve"> </w:t>
      </w:r>
    </w:p>
    <w:p w14:paraId="0E2AC708" w14:textId="29163939" w:rsidR="006A6D4D" w:rsidRPr="0083623A" w:rsidRDefault="00A626A4" w:rsidP="00022F1E">
      <w:pPr>
        <w:pStyle w:val="Textodecomentrio"/>
        <w:spacing w:before="240" w:after="240" w:line="480" w:lineRule="auto"/>
        <w:rPr>
          <w:rStyle w:val="Hyperlink"/>
          <w:rFonts w:ascii="Times New Roman" w:hAnsi="Times New Roman" w:cs="Times New Roman"/>
          <w:color w:val="auto"/>
          <w:sz w:val="24"/>
          <w:szCs w:val="24"/>
          <w:u w:val="none"/>
          <w:lang w:val="en-US"/>
        </w:rPr>
      </w:pPr>
      <w:hyperlink r:id="rId16" w:history="1">
        <w:r w:rsidR="006A6D4D" w:rsidRPr="000B41F0">
          <w:rPr>
            <w:rStyle w:val="Hyperlink"/>
            <w:rFonts w:ascii="Times New Roman" w:hAnsi="Times New Roman" w:cs="Times New Roman"/>
            <w:color w:val="auto"/>
            <w:sz w:val="24"/>
            <w:szCs w:val="24"/>
            <w:u w:val="none"/>
            <w:lang w:val="en-GB"/>
          </w:rPr>
          <w:t xml:space="preserve">Page, S. E., </w:t>
        </w:r>
        <w:proofErr w:type="spellStart"/>
        <w:r w:rsidR="006A6D4D" w:rsidRPr="000B41F0">
          <w:rPr>
            <w:rStyle w:val="Hyperlink"/>
            <w:rFonts w:ascii="Times New Roman" w:hAnsi="Times New Roman" w:cs="Times New Roman"/>
            <w:color w:val="auto"/>
            <w:sz w:val="24"/>
            <w:szCs w:val="24"/>
            <w:u w:val="none"/>
            <w:lang w:val="en-GB"/>
          </w:rPr>
          <w:t>Siegert</w:t>
        </w:r>
        <w:proofErr w:type="spellEnd"/>
        <w:r w:rsidR="006A6D4D" w:rsidRPr="000B41F0">
          <w:rPr>
            <w:rStyle w:val="Hyperlink"/>
            <w:rFonts w:ascii="Times New Roman" w:hAnsi="Times New Roman" w:cs="Times New Roman"/>
            <w:color w:val="auto"/>
            <w:sz w:val="24"/>
            <w:szCs w:val="24"/>
            <w:u w:val="none"/>
            <w:lang w:val="en-GB"/>
          </w:rPr>
          <w:t xml:space="preserve">, F., </w:t>
        </w:r>
        <w:proofErr w:type="spellStart"/>
        <w:r w:rsidR="006A6D4D" w:rsidRPr="000B41F0">
          <w:rPr>
            <w:rStyle w:val="Hyperlink"/>
            <w:rFonts w:ascii="Times New Roman" w:hAnsi="Times New Roman" w:cs="Times New Roman"/>
            <w:color w:val="auto"/>
            <w:sz w:val="24"/>
            <w:szCs w:val="24"/>
            <w:u w:val="none"/>
            <w:lang w:val="en-GB"/>
          </w:rPr>
          <w:t>Rieley</w:t>
        </w:r>
        <w:proofErr w:type="spellEnd"/>
        <w:r w:rsidR="006A6D4D" w:rsidRPr="000B41F0">
          <w:rPr>
            <w:rStyle w:val="Hyperlink"/>
            <w:rFonts w:ascii="Times New Roman" w:hAnsi="Times New Roman" w:cs="Times New Roman"/>
            <w:color w:val="auto"/>
            <w:sz w:val="24"/>
            <w:szCs w:val="24"/>
            <w:u w:val="none"/>
            <w:lang w:val="en-GB"/>
          </w:rPr>
          <w:t xml:space="preserve">, J. O., Boehm, H. D. V., Jaya, A., </w:t>
        </w:r>
        <w:proofErr w:type="spellStart"/>
        <w:r w:rsidR="006A6D4D" w:rsidRPr="000B41F0">
          <w:rPr>
            <w:rStyle w:val="Hyperlink"/>
            <w:rFonts w:ascii="Times New Roman" w:hAnsi="Times New Roman" w:cs="Times New Roman"/>
            <w:color w:val="auto"/>
            <w:sz w:val="24"/>
            <w:szCs w:val="24"/>
            <w:u w:val="none"/>
            <w:lang w:val="en-GB"/>
          </w:rPr>
          <w:t>Limin</w:t>
        </w:r>
        <w:proofErr w:type="spellEnd"/>
        <w:r w:rsidR="006A6D4D" w:rsidRPr="000B41F0">
          <w:rPr>
            <w:rStyle w:val="Hyperlink"/>
            <w:rFonts w:ascii="Times New Roman" w:hAnsi="Times New Roman" w:cs="Times New Roman"/>
            <w:color w:val="auto"/>
            <w:sz w:val="24"/>
            <w:szCs w:val="24"/>
            <w:u w:val="none"/>
            <w:lang w:val="en-GB"/>
          </w:rPr>
          <w:t xml:space="preserve">, S. 2002. The amount of carbon released from peat and forest fires in Indonesia during 1997. </w:t>
        </w:r>
        <w:r w:rsidR="006A6D4D" w:rsidRPr="0083623A">
          <w:rPr>
            <w:rStyle w:val="Hyperlink"/>
            <w:rFonts w:ascii="Times New Roman" w:hAnsi="Times New Roman" w:cs="Times New Roman"/>
            <w:iCs/>
            <w:color w:val="auto"/>
            <w:sz w:val="24"/>
            <w:szCs w:val="24"/>
            <w:u w:val="none"/>
            <w:lang w:val="en-US"/>
          </w:rPr>
          <w:t>Nature</w:t>
        </w:r>
        <w:r w:rsidR="00164513" w:rsidRPr="0083623A">
          <w:rPr>
            <w:rStyle w:val="Hyperlink"/>
            <w:rFonts w:ascii="Times New Roman" w:hAnsi="Times New Roman" w:cs="Times New Roman"/>
            <w:iCs/>
            <w:color w:val="auto"/>
            <w:sz w:val="24"/>
            <w:szCs w:val="24"/>
            <w:u w:val="none"/>
            <w:lang w:val="en-US"/>
          </w:rPr>
          <w:t>,</w:t>
        </w:r>
        <w:r w:rsidR="006A6D4D" w:rsidRPr="0083623A">
          <w:rPr>
            <w:rStyle w:val="Hyperlink"/>
            <w:rFonts w:ascii="Times New Roman" w:hAnsi="Times New Roman" w:cs="Times New Roman"/>
            <w:color w:val="auto"/>
            <w:sz w:val="24"/>
            <w:szCs w:val="24"/>
            <w:u w:val="none"/>
            <w:lang w:val="en-US"/>
          </w:rPr>
          <w:t xml:space="preserve"> </w:t>
        </w:r>
        <w:r w:rsidR="006A6D4D" w:rsidRPr="0083623A">
          <w:rPr>
            <w:rStyle w:val="Hyperlink"/>
            <w:rFonts w:ascii="Times New Roman" w:hAnsi="Times New Roman" w:cs="Times New Roman"/>
            <w:bCs/>
            <w:color w:val="auto"/>
            <w:sz w:val="24"/>
            <w:szCs w:val="24"/>
            <w:u w:val="none"/>
            <w:lang w:val="en-US"/>
          </w:rPr>
          <w:t>420</w:t>
        </w:r>
        <w:r w:rsidR="006A6D4D" w:rsidRPr="0083623A">
          <w:rPr>
            <w:rStyle w:val="Hyperlink"/>
            <w:rFonts w:ascii="Times New Roman" w:hAnsi="Times New Roman" w:cs="Times New Roman"/>
            <w:color w:val="auto"/>
            <w:sz w:val="24"/>
            <w:szCs w:val="24"/>
            <w:u w:val="none"/>
            <w:lang w:val="en-US"/>
          </w:rPr>
          <w:t>, 61-65.</w:t>
        </w:r>
      </w:hyperlink>
    </w:p>
    <w:p w14:paraId="2E09800D" w14:textId="18F9C124" w:rsidR="006A6D4D" w:rsidRPr="000B41F0" w:rsidRDefault="006A6D4D" w:rsidP="00022F1E">
      <w:pPr>
        <w:pStyle w:val="Textodecomentrio"/>
        <w:spacing w:before="240" w:after="240" w:line="480" w:lineRule="auto"/>
        <w:rPr>
          <w:rStyle w:val="Hyperlink"/>
          <w:rFonts w:ascii="Times New Roman" w:hAnsi="Times New Roman" w:cs="Times New Roman"/>
          <w:color w:val="auto"/>
          <w:sz w:val="24"/>
          <w:szCs w:val="24"/>
          <w:u w:val="none"/>
          <w:lang w:val="en-US"/>
        </w:rPr>
      </w:pPr>
      <w:r w:rsidRPr="000B41F0">
        <w:rPr>
          <w:rStyle w:val="Hyperlink"/>
          <w:rFonts w:ascii="Times New Roman" w:hAnsi="Times New Roman" w:cs="Times New Roman"/>
          <w:color w:val="auto"/>
          <w:sz w:val="24"/>
          <w:szCs w:val="24"/>
          <w:u w:val="none"/>
          <w:lang w:val="en-US"/>
        </w:rPr>
        <w:t xml:space="preserve">Rebecca Lai, K. K., Lu, D., </w:t>
      </w:r>
      <w:r w:rsidR="00164513">
        <w:rPr>
          <w:rStyle w:val="Hyperlink"/>
          <w:rFonts w:ascii="Times New Roman" w:hAnsi="Times New Roman" w:cs="Times New Roman"/>
          <w:color w:val="auto"/>
          <w:sz w:val="24"/>
          <w:szCs w:val="24"/>
          <w:u w:val="none"/>
          <w:lang w:val="en-US"/>
        </w:rPr>
        <w:t xml:space="preserve">&amp; </w:t>
      </w:r>
      <w:proofErr w:type="spellStart"/>
      <w:r w:rsidRPr="000B41F0">
        <w:rPr>
          <w:rStyle w:val="Hyperlink"/>
          <w:rFonts w:ascii="Times New Roman" w:hAnsi="Times New Roman" w:cs="Times New Roman"/>
          <w:color w:val="auto"/>
          <w:sz w:val="24"/>
          <w:szCs w:val="24"/>
          <w:u w:val="none"/>
          <w:lang w:val="en-US"/>
        </w:rPr>
        <w:t>Blacki</w:t>
      </w:r>
      <w:proofErr w:type="spellEnd"/>
      <w:r w:rsidRPr="000B41F0">
        <w:rPr>
          <w:rStyle w:val="Hyperlink"/>
          <w:rFonts w:ascii="Times New Roman" w:hAnsi="Times New Roman" w:cs="Times New Roman"/>
          <w:color w:val="auto"/>
          <w:sz w:val="24"/>
          <w:szCs w:val="24"/>
          <w:u w:val="none"/>
          <w:lang w:val="en-US"/>
        </w:rPr>
        <w:t xml:space="preserve">, M. 2019. What Satellite Imagery Tells Us </w:t>
      </w:r>
      <w:proofErr w:type="gramStart"/>
      <w:r w:rsidRPr="000B41F0">
        <w:rPr>
          <w:rStyle w:val="Hyperlink"/>
          <w:rFonts w:ascii="Times New Roman" w:hAnsi="Times New Roman" w:cs="Times New Roman"/>
          <w:color w:val="auto"/>
          <w:sz w:val="24"/>
          <w:szCs w:val="24"/>
          <w:u w:val="none"/>
          <w:lang w:val="en-US"/>
        </w:rPr>
        <w:t>About</w:t>
      </w:r>
      <w:proofErr w:type="gramEnd"/>
      <w:r w:rsidRPr="000B41F0">
        <w:rPr>
          <w:rStyle w:val="Hyperlink"/>
          <w:rFonts w:ascii="Times New Roman" w:hAnsi="Times New Roman" w:cs="Times New Roman"/>
          <w:color w:val="auto"/>
          <w:sz w:val="24"/>
          <w:szCs w:val="24"/>
          <w:u w:val="none"/>
          <w:lang w:val="en-US"/>
        </w:rPr>
        <w:t xml:space="preserve"> the Amazon Rain Forest Fires, </w:t>
      </w:r>
      <w:hyperlink r:id="rId17" w:history="1">
        <w:r w:rsidRPr="000B41F0">
          <w:rPr>
            <w:rStyle w:val="Hyperlink"/>
            <w:rFonts w:ascii="Times New Roman" w:hAnsi="Times New Roman" w:cs="Times New Roman"/>
            <w:color w:val="auto"/>
            <w:sz w:val="24"/>
            <w:szCs w:val="24"/>
            <w:u w:val="none"/>
            <w:lang w:val="en-US"/>
          </w:rPr>
          <w:t>https://www.nytimes.com/interactive/2019/08/24/world/americas/amazon-rain-forest-fire-maps.html</w:t>
        </w:r>
      </w:hyperlink>
      <w:r w:rsidRPr="000B41F0">
        <w:rPr>
          <w:rStyle w:val="Hyperlink"/>
          <w:rFonts w:ascii="Times New Roman" w:hAnsi="Times New Roman" w:cs="Times New Roman"/>
          <w:color w:val="auto"/>
          <w:sz w:val="24"/>
          <w:szCs w:val="24"/>
          <w:u w:val="none"/>
          <w:lang w:val="en-US"/>
        </w:rPr>
        <w:t xml:space="preserve"> (accessed 03.0</w:t>
      </w:r>
      <w:r w:rsidR="000271CF">
        <w:rPr>
          <w:rStyle w:val="Hyperlink"/>
          <w:rFonts w:ascii="Times New Roman" w:hAnsi="Times New Roman" w:cs="Times New Roman"/>
          <w:color w:val="auto"/>
          <w:sz w:val="24"/>
          <w:szCs w:val="24"/>
          <w:u w:val="none"/>
          <w:lang w:val="en-US"/>
        </w:rPr>
        <w:t>6</w:t>
      </w:r>
      <w:r w:rsidRPr="000B41F0">
        <w:rPr>
          <w:rStyle w:val="Hyperlink"/>
          <w:rFonts w:ascii="Times New Roman" w:hAnsi="Times New Roman" w:cs="Times New Roman"/>
          <w:color w:val="auto"/>
          <w:sz w:val="24"/>
          <w:szCs w:val="24"/>
          <w:u w:val="none"/>
          <w:lang w:val="en-US"/>
        </w:rPr>
        <w:t>.20</w:t>
      </w:r>
      <w:r w:rsidR="000271CF">
        <w:rPr>
          <w:rStyle w:val="Hyperlink"/>
          <w:rFonts w:ascii="Times New Roman" w:hAnsi="Times New Roman" w:cs="Times New Roman"/>
          <w:color w:val="auto"/>
          <w:sz w:val="24"/>
          <w:szCs w:val="24"/>
          <w:u w:val="none"/>
          <w:lang w:val="en-US"/>
        </w:rPr>
        <w:t>20</w:t>
      </w:r>
      <w:r w:rsidRPr="000B41F0">
        <w:rPr>
          <w:rStyle w:val="Hyperlink"/>
          <w:rFonts w:ascii="Times New Roman" w:hAnsi="Times New Roman" w:cs="Times New Roman"/>
          <w:color w:val="auto"/>
          <w:sz w:val="24"/>
          <w:szCs w:val="24"/>
          <w:u w:val="none"/>
          <w:lang w:val="en-US"/>
        </w:rPr>
        <w:t xml:space="preserve">). </w:t>
      </w:r>
    </w:p>
    <w:p w14:paraId="3D822CCB" w14:textId="6B7A3E6D" w:rsidR="006A6D4D" w:rsidRPr="000B41F0" w:rsidRDefault="00164513" w:rsidP="00022F1E">
      <w:pPr>
        <w:spacing w:before="240"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United Nations Climate Change.</w:t>
      </w:r>
      <w:r w:rsidR="006A6D4D" w:rsidRPr="000B41F0">
        <w:rPr>
          <w:rFonts w:ascii="Times New Roman" w:hAnsi="Times New Roman" w:cs="Times New Roman"/>
          <w:sz w:val="24"/>
          <w:szCs w:val="24"/>
          <w:lang w:val="en-US"/>
        </w:rPr>
        <w:t xml:space="preserve"> 2016. The Paris Agreement – Status of </w:t>
      </w:r>
      <w:proofErr w:type="spellStart"/>
      <w:r w:rsidR="006A6D4D" w:rsidRPr="000B41F0">
        <w:rPr>
          <w:rFonts w:ascii="Times New Roman" w:hAnsi="Times New Roman" w:cs="Times New Roman"/>
          <w:sz w:val="24"/>
          <w:szCs w:val="24"/>
          <w:lang w:val="en-US"/>
        </w:rPr>
        <w:t>Rarification</w:t>
      </w:r>
      <w:proofErr w:type="spellEnd"/>
      <w:r w:rsidR="006A6D4D" w:rsidRPr="000B41F0">
        <w:rPr>
          <w:rFonts w:ascii="Times New Roman" w:hAnsi="Times New Roman" w:cs="Times New Roman"/>
          <w:sz w:val="24"/>
          <w:szCs w:val="24"/>
          <w:lang w:val="en-US"/>
        </w:rPr>
        <w:t xml:space="preserve">, </w:t>
      </w:r>
      <w:hyperlink r:id="rId18" w:history="1">
        <w:r w:rsidR="006A6D4D" w:rsidRPr="000B41F0">
          <w:rPr>
            <w:rStyle w:val="Hyperlink"/>
            <w:rFonts w:ascii="Times New Roman" w:hAnsi="Times New Roman" w:cs="Times New Roman"/>
            <w:color w:val="auto"/>
            <w:sz w:val="24"/>
            <w:szCs w:val="24"/>
            <w:u w:val="none"/>
            <w:lang w:val="en-US"/>
          </w:rPr>
          <w:t>https://unfccc.int/process/the-paris-agreement/status-of-ratification</w:t>
        </w:r>
      </w:hyperlink>
      <w:r w:rsidR="006A6D4D" w:rsidRPr="000B41F0">
        <w:rPr>
          <w:rFonts w:ascii="Times New Roman" w:hAnsi="Times New Roman" w:cs="Times New Roman"/>
          <w:sz w:val="24"/>
          <w:szCs w:val="24"/>
          <w:lang w:val="en-US"/>
        </w:rPr>
        <w:t xml:space="preserve"> (accessed</w:t>
      </w:r>
      <w:r w:rsidR="006A6D4D">
        <w:rPr>
          <w:rFonts w:ascii="Times New Roman" w:hAnsi="Times New Roman" w:cs="Times New Roman"/>
          <w:sz w:val="24"/>
          <w:szCs w:val="24"/>
          <w:lang w:val="en-US"/>
        </w:rPr>
        <w:t xml:space="preserve"> </w:t>
      </w:r>
      <w:r w:rsidR="006A6D4D" w:rsidRPr="000B41F0">
        <w:rPr>
          <w:rFonts w:ascii="Times New Roman" w:hAnsi="Times New Roman" w:cs="Times New Roman"/>
          <w:sz w:val="24"/>
          <w:szCs w:val="24"/>
          <w:lang w:val="en-US"/>
        </w:rPr>
        <w:t>06.0</w:t>
      </w:r>
      <w:r w:rsidR="000271CF">
        <w:rPr>
          <w:rFonts w:ascii="Times New Roman" w:hAnsi="Times New Roman" w:cs="Times New Roman"/>
          <w:sz w:val="24"/>
          <w:szCs w:val="24"/>
          <w:lang w:val="en-US"/>
        </w:rPr>
        <w:t>6</w:t>
      </w:r>
      <w:r w:rsidR="006A6D4D" w:rsidRPr="000B41F0">
        <w:rPr>
          <w:rFonts w:ascii="Times New Roman" w:hAnsi="Times New Roman" w:cs="Times New Roman"/>
          <w:sz w:val="24"/>
          <w:szCs w:val="24"/>
          <w:lang w:val="en-US"/>
        </w:rPr>
        <w:t>.20</w:t>
      </w:r>
      <w:r w:rsidR="000271CF">
        <w:rPr>
          <w:rFonts w:ascii="Times New Roman" w:hAnsi="Times New Roman" w:cs="Times New Roman"/>
          <w:sz w:val="24"/>
          <w:szCs w:val="24"/>
          <w:lang w:val="en-US"/>
        </w:rPr>
        <w:t>20</w:t>
      </w:r>
      <w:r w:rsidR="006A6D4D" w:rsidRPr="000B41F0">
        <w:rPr>
          <w:rFonts w:ascii="Times New Roman" w:hAnsi="Times New Roman" w:cs="Times New Roman"/>
          <w:sz w:val="24"/>
          <w:szCs w:val="24"/>
          <w:lang w:val="en-US"/>
        </w:rPr>
        <w:t xml:space="preserve">) </w:t>
      </w:r>
    </w:p>
    <w:p w14:paraId="7EBF221A" w14:textId="628CB9AB" w:rsidR="00E249B6" w:rsidRPr="00781968" w:rsidRDefault="00E249B6" w:rsidP="00D6502A">
      <w:pPr>
        <w:pStyle w:val="Textodecomentrio"/>
        <w:spacing w:before="120" w:after="120" w:line="480" w:lineRule="auto"/>
        <w:rPr>
          <w:rStyle w:val="tlid-translation"/>
          <w:rFonts w:ascii="Times New Roman" w:hAnsi="Times New Roman" w:cs="Times New Roman"/>
          <w:sz w:val="24"/>
          <w:szCs w:val="24"/>
          <w:lang w:val="en-US"/>
        </w:rPr>
      </w:pPr>
    </w:p>
    <w:sectPr w:rsidR="00E249B6" w:rsidRPr="00781968" w:rsidSect="00F22E24">
      <w:headerReference w:type="default" r:id="rId19"/>
      <w:pgSz w:w="11906" w:h="16838"/>
      <w:pgMar w:top="1417" w:right="1701" w:bottom="1417" w:left="1701"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498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49852" w16cid:durableId="229CE5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E6F5A" w14:textId="77777777" w:rsidR="00A626A4" w:rsidRDefault="00A626A4" w:rsidP="006625DA">
      <w:pPr>
        <w:spacing w:after="0" w:line="240" w:lineRule="auto"/>
      </w:pPr>
      <w:r>
        <w:separator/>
      </w:r>
    </w:p>
  </w:endnote>
  <w:endnote w:type="continuationSeparator" w:id="0">
    <w:p w14:paraId="22A23BCD" w14:textId="77777777" w:rsidR="00A626A4" w:rsidRDefault="00A626A4" w:rsidP="0066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4D14E" w14:textId="77777777" w:rsidR="00A626A4" w:rsidRDefault="00A626A4" w:rsidP="006625DA">
      <w:pPr>
        <w:spacing w:after="0" w:line="240" w:lineRule="auto"/>
      </w:pPr>
      <w:r>
        <w:separator/>
      </w:r>
    </w:p>
  </w:footnote>
  <w:footnote w:type="continuationSeparator" w:id="0">
    <w:p w14:paraId="55F8BA69" w14:textId="77777777" w:rsidR="00A626A4" w:rsidRDefault="00A626A4" w:rsidP="00662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39339"/>
      <w:docPartObj>
        <w:docPartGallery w:val="Page Numbers (Top of Page)"/>
        <w:docPartUnique/>
      </w:docPartObj>
    </w:sdtPr>
    <w:sdtEndPr/>
    <w:sdtContent>
      <w:p w14:paraId="1A9AC909" w14:textId="25158847" w:rsidR="00E53374" w:rsidRDefault="00E53374">
        <w:pPr>
          <w:pStyle w:val="Cabealho"/>
          <w:jc w:val="right"/>
        </w:pPr>
        <w:r>
          <w:fldChar w:fldCharType="begin"/>
        </w:r>
        <w:r>
          <w:instrText>PAGE   \* MERGEFORMAT</w:instrText>
        </w:r>
        <w:r>
          <w:fldChar w:fldCharType="separate"/>
        </w:r>
        <w:r w:rsidR="009331F8">
          <w:rPr>
            <w:noProof/>
          </w:rPr>
          <w:t>4</w:t>
        </w:r>
        <w:r>
          <w:fldChar w:fldCharType="end"/>
        </w:r>
      </w:p>
    </w:sdtContent>
  </w:sdt>
  <w:p w14:paraId="288F9846" w14:textId="77777777" w:rsidR="00E53374" w:rsidRDefault="00E533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75D3"/>
    <w:multiLevelType w:val="hybridMultilevel"/>
    <w:tmpl w:val="AEC2C3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tjQysjAzNTczNzVX0lEKTi0uzszPAykwqgUAdjcVQCwAAAA="/>
  </w:docVars>
  <w:rsids>
    <w:rsidRoot w:val="000208F1"/>
    <w:rsid w:val="0000774F"/>
    <w:rsid w:val="00011307"/>
    <w:rsid w:val="00014F55"/>
    <w:rsid w:val="0002041F"/>
    <w:rsid w:val="000208F1"/>
    <w:rsid w:val="00022C0D"/>
    <w:rsid w:val="00022F1E"/>
    <w:rsid w:val="000271CF"/>
    <w:rsid w:val="00032400"/>
    <w:rsid w:val="00036F7B"/>
    <w:rsid w:val="00050937"/>
    <w:rsid w:val="00055E07"/>
    <w:rsid w:val="0005681D"/>
    <w:rsid w:val="00056EE7"/>
    <w:rsid w:val="00061BA4"/>
    <w:rsid w:val="00063D16"/>
    <w:rsid w:val="0006577A"/>
    <w:rsid w:val="00066337"/>
    <w:rsid w:val="00070011"/>
    <w:rsid w:val="00081175"/>
    <w:rsid w:val="00081E89"/>
    <w:rsid w:val="0008474E"/>
    <w:rsid w:val="0008580B"/>
    <w:rsid w:val="000A67E8"/>
    <w:rsid w:val="000B361E"/>
    <w:rsid w:val="000B3BC6"/>
    <w:rsid w:val="000B41F0"/>
    <w:rsid w:val="000B5EE0"/>
    <w:rsid w:val="000B67FC"/>
    <w:rsid w:val="000C71D6"/>
    <w:rsid w:val="000D176E"/>
    <w:rsid w:val="000D5179"/>
    <w:rsid w:val="000E10A4"/>
    <w:rsid w:val="000F067D"/>
    <w:rsid w:val="000F1158"/>
    <w:rsid w:val="00110395"/>
    <w:rsid w:val="001112FB"/>
    <w:rsid w:val="00111F22"/>
    <w:rsid w:val="00124DCA"/>
    <w:rsid w:val="0013203F"/>
    <w:rsid w:val="001342E7"/>
    <w:rsid w:val="00136CE3"/>
    <w:rsid w:val="00137835"/>
    <w:rsid w:val="00143BCD"/>
    <w:rsid w:val="00145AA6"/>
    <w:rsid w:val="00153B48"/>
    <w:rsid w:val="00164513"/>
    <w:rsid w:val="00164D02"/>
    <w:rsid w:val="00165D74"/>
    <w:rsid w:val="00171C24"/>
    <w:rsid w:val="00173345"/>
    <w:rsid w:val="0017596F"/>
    <w:rsid w:val="00186333"/>
    <w:rsid w:val="00195795"/>
    <w:rsid w:val="00197002"/>
    <w:rsid w:val="001A07CF"/>
    <w:rsid w:val="001A33D9"/>
    <w:rsid w:val="001A7444"/>
    <w:rsid w:val="001B2667"/>
    <w:rsid w:val="001B47B1"/>
    <w:rsid w:val="001B486F"/>
    <w:rsid w:val="001B6D39"/>
    <w:rsid w:val="001C643B"/>
    <w:rsid w:val="001C7A05"/>
    <w:rsid w:val="001D0EFC"/>
    <w:rsid w:val="001D1A22"/>
    <w:rsid w:val="001D3ACD"/>
    <w:rsid w:val="001E20CC"/>
    <w:rsid w:val="001E5967"/>
    <w:rsid w:val="001E62A5"/>
    <w:rsid w:val="001F0951"/>
    <w:rsid w:val="00202190"/>
    <w:rsid w:val="00204B01"/>
    <w:rsid w:val="00205C7A"/>
    <w:rsid w:val="002175C1"/>
    <w:rsid w:val="00224B86"/>
    <w:rsid w:val="00227EB3"/>
    <w:rsid w:val="00231152"/>
    <w:rsid w:val="0023706D"/>
    <w:rsid w:val="00250FA0"/>
    <w:rsid w:val="002510C0"/>
    <w:rsid w:val="002510D1"/>
    <w:rsid w:val="00251205"/>
    <w:rsid w:val="002529E7"/>
    <w:rsid w:val="002530F5"/>
    <w:rsid w:val="00255236"/>
    <w:rsid w:val="00264185"/>
    <w:rsid w:val="002654A9"/>
    <w:rsid w:val="00270985"/>
    <w:rsid w:val="00297ABB"/>
    <w:rsid w:val="002A00A9"/>
    <w:rsid w:val="002A6DC7"/>
    <w:rsid w:val="002B2422"/>
    <w:rsid w:val="002B7885"/>
    <w:rsid w:val="002C1090"/>
    <w:rsid w:val="002C57DF"/>
    <w:rsid w:val="002C63BA"/>
    <w:rsid w:val="002D02A3"/>
    <w:rsid w:val="002D13E0"/>
    <w:rsid w:val="002D1A46"/>
    <w:rsid w:val="002D382C"/>
    <w:rsid w:val="002F4809"/>
    <w:rsid w:val="00301177"/>
    <w:rsid w:val="00303AB5"/>
    <w:rsid w:val="003079DC"/>
    <w:rsid w:val="0032269E"/>
    <w:rsid w:val="00335AD9"/>
    <w:rsid w:val="003472D5"/>
    <w:rsid w:val="003508F8"/>
    <w:rsid w:val="003529B3"/>
    <w:rsid w:val="003552AC"/>
    <w:rsid w:val="003565AD"/>
    <w:rsid w:val="0036018B"/>
    <w:rsid w:val="00362A39"/>
    <w:rsid w:val="00364C33"/>
    <w:rsid w:val="003656F8"/>
    <w:rsid w:val="00365D37"/>
    <w:rsid w:val="00376BB0"/>
    <w:rsid w:val="00380B77"/>
    <w:rsid w:val="00390A50"/>
    <w:rsid w:val="00393CC0"/>
    <w:rsid w:val="003946C0"/>
    <w:rsid w:val="003B3FF3"/>
    <w:rsid w:val="003B49DC"/>
    <w:rsid w:val="003D308F"/>
    <w:rsid w:val="003D691D"/>
    <w:rsid w:val="003D7F5F"/>
    <w:rsid w:val="003E1B04"/>
    <w:rsid w:val="003E35C6"/>
    <w:rsid w:val="003E783C"/>
    <w:rsid w:val="003E7C5A"/>
    <w:rsid w:val="003F23FC"/>
    <w:rsid w:val="003F460A"/>
    <w:rsid w:val="0040097B"/>
    <w:rsid w:val="00401B17"/>
    <w:rsid w:val="00402A1B"/>
    <w:rsid w:val="00410A17"/>
    <w:rsid w:val="00411D6F"/>
    <w:rsid w:val="00420A3E"/>
    <w:rsid w:val="00420CBA"/>
    <w:rsid w:val="00437210"/>
    <w:rsid w:val="00444A18"/>
    <w:rsid w:val="00444A7A"/>
    <w:rsid w:val="00452DE5"/>
    <w:rsid w:val="00455C32"/>
    <w:rsid w:val="00465D97"/>
    <w:rsid w:val="0048444E"/>
    <w:rsid w:val="00484FE6"/>
    <w:rsid w:val="004913F0"/>
    <w:rsid w:val="00496153"/>
    <w:rsid w:val="00496BD8"/>
    <w:rsid w:val="004B18C7"/>
    <w:rsid w:val="004B26E5"/>
    <w:rsid w:val="004C19C9"/>
    <w:rsid w:val="004D1DC4"/>
    <w:rsid w:val="004D7580"/>
    <w:rsid w:val="004E22B2"/>
    <w:rsid w:val="004F38A0"/>
    <w:rsid w:val="004F6622"/>
    <w:rsid w:val="0050551F"/>
    <w:rsid w:val="005118B0"/>
    <w:rsid w:val="00522F08"/>
    <w:rsid w:val="00525574"/>
    <w:rsid w:val="00527D01"/>
    <w:rsid w:val="00530FBA"/>
    <w:rsid w:val="00541A9D"/>
    <w:rsid w:val="00546921"/>
    <w:rsid w:val="00557EAD"/>
    <w:rsid w:val="0056132D"/>
    <w:rsid w:val="00562B1D"/>
    <w:rsid w:val="00567E56"/>
    <w:rsid w:val="00574E73"/>
    <w:rsid w:val="00581449"/>
    <w:rsid w:val="00582C8F"/>
    <w:rsid w:val="00582F28"/>
    <w:rsid w:val="0058737B"/>
    <w:rsid w:val="00595222"/>
    <w:rsid w:val="005A5D0D"/>
    <w:rsid w:val="005B1E73"/>
    <w:rsid w:val="005B29AB"/>
    <w:rsid w:val="005B2D17"/>
    <w:rsid w:val="005C44CD"/>
    <w:rsid w:val="005C4923"/>
    <w:rsid w:val="005C5A69"/>
    <w:rsid w:val="005F70D3"/>
    <w:rsid w:val="00600F68"/>
    <w:rsid w:val="00601AFB"/>
    <w:rsid w:val="006162E6"/>
    <w:rsid w:val="006220EB"/>
    <w:rsid w:val="0063016E"/>
    <w:rsid w:val="00637DA5"/>
    <w:rsid w:val="00644010"/>
    <w:rsid w:val="006448E1"/>
    <w:rsid w:val="00654718"/>
    <w:rsid w:val="006625DA"/>
    <w:rsid w:val="00665FF5"/>
    <w:rsid w:val="00667A64"/>
    <w:rsid w:val="006706AC"/>
    <w:rsid w:val="006777B1"/>
    <w:rsid w:val="00690529"/>
    <w:rsid w:val="00693FB7"/>
    <w:rsid w:val="0069656D"/>
    <w:rsid w:val="006A1836"/>
    <w:rsid w:val="006A4464"/>
    <w:rsid w:val="006A64CB"/>
    <w:rsid w:val="006A6D4D"/>
    <w:rsid w:val="006B3ECD"/>
    <w:rsid w:val="006B4E78"/>
    <w:rsid w:val="006B6AEE"/>
    <w:rsid w:val="006C15CA"/>
    <w:rsid w:val="006C1CCE"/>
    <w:rsid w:val="006D124C"/>
    <w:rsid w:val="006E088F"/>
    <w:rsid w:val="006E1B3D"/>
    <w:rsid w:val="006E46EF"/>
    <w:rsid w:val="006E4BC2"/>
    <w:rsid w:val="00700860"/>
    <w:rsid w:val="007034E3"/>
    <w:rsid w:val="00716868"/>
    <w:rsid w:val="00727115"/>
    <w:rsid w:val="00730EDA"/>
    <w:rsid w:val="00737073"/>
    <w:rsid w:val="0074237F"/>
    <w:rsid w:val="00742482"/>
    <w:rsid w:val="00744CDF"/>
    <w:rsid w:val="00757FD0"/>
    <w:rsid w:val="00761A66"/>
    <w:rsid w:val="00763CB4"/>
    <w:rsid w:val="007646A6"/>
    <w:rsid w:val="0077293B"/>
    <w:rsid w:val="00781968"/>
    <w:rsid w:val="00782E83"/>
    <w:rsid w:val="007838DE"/>
    <w:rsid w:val="00783F5B"/>
    <w:rsid w:val="00793DFE"/>
    <w:rsid w:val="00794185"/>
    <w:rsid w:val="00795E7E"/>
    <w:rsid w:val="007A3133"/>
    <w:rsid w:val="007A3A2F"/>
    <w:rsid w:val="007A47E0"/>
    <w:rsid w:val="007A6439"/>
    <w:rsid w:val="007B2136"/>
    <w:rsid w:val="007B499B"/>
    <w:rsid w:val="007B5F11"/>
    <w:rsid w:val="007B6DD0"/>
    <w:rsid w:val="007C2E84"/>
    <w:rsid w:val="007D1521"/>
    <w:rsid w:val="007E2BD5"/>
    <w:rsid w:val="007E4D1B"/>
    <w:rsid w:val="007E5AD3"/>
    <w:rsid w:val="007E6DCD"/>
    <w:rsid w:val="007F2019"/>
    <w:rsid w:val="0081202A"/>
    <w:rsid w:val="0081413B"/>
    <w:rsid w:val="00817A72"/>
    <w:rsid w:val="008226D3"/>
    <w:rsid w:val="00824A4C"/>
    <w:rsid w:val="0083454C"/>
    <w:rsid w:val="0083623A"/>
    <w:rsid w:val="0085607A"/>
    <w:rsid w:val="008570E0"/>
    <w:rsid w:val="00861945"/>
    <w:rsid w:val="00865102"/>
    <w:rsid w:val="008710F2"/>
    <w:rsid w:val="00877161"/>
    <w:rsid w:val="00881AC2"/>
    <w:rsid w:val="0089032A"/>
    <w:rsid w:val="008908B8"/>
    <w:rsid w:val="008A07FD"/>
    <w:rsid w:val="008A3F63"/>
    <w:rsid w:val="008C19AE"/>
    <w:rsid w:val="008C4FF4"/>
    <w:rsid w:val="008F0F72"/>
    <w:rsid w:val="00900E66"/>
    <w:rsid w:val="00901DD7"/>
    <w:rsid w:val="009033EB"/>
    <w:rsid w:val="00903629"/>
    <w:rsid w:val="00903C5B"/>
    <w:rsid w:val="00903FD2"/>
    <w:rsid w:val="00905738"/>
    <w:rsid w:val="009119A3"/>
    <w:rsid w:val="009144EB"/>
    <w:rsid w:val="0091665B"/>
    <w:rsid w:val="00925AE3"/>
    <w:rsid w:val="0093018E"/>
    <w:rsid w:val="009322EE"/>
    <w:rsid w:val="009331F8"/>
    <w:rsid w:val="0093501C"/>
    <w:rsid w:val="009360C1"/>
    <w:rsid w:val="00937148"/>
    <w:rsid w:val="00937A47"/>
    <w:rsid w:val="00944A7D"/>
    <w:rsid w:val="00944E5F"/>
    <w:rsid w:val="009532BD"/>
    <w:rsid w:val="009610AE"/>
    <w:rsid w:val="009640E3"/>
    <w:rsid w:val="009647D8"/>
    <w:rsid w:val="00965796"/>
    <w:rsid w:val="00967012"/>
    <w:rsid w:val="00983059"/>
    <w:rsid w:val="00994B2E"/>
    <w:rsid w:val="00996D81"/>
    <w:rsid w:val="009A0E81"/>
    <w:rsid w:val="009A64BF"/>
    <w:rsid w:val="009A67E1"/>
    <w:rsid w:val="009A760A"/>
    <w:rsid w:val="009B04CD"/>
    <w:rsid w:val="009B12D4"/>
    <w:rsid w:val="009B29A6"/>
    <w:rsid w:val="009C4B4F"/>
    <w:rsid w:val="009C5967"/>
    <w:rsid w:val="009C6F2F"/>
    <w:rsid w:val="009D74CB"/>
    <w:rsid w:val="009F41C4"/>
    <w:rsid w:val="00A03A15"/>
    <w:rsid w:val="00A06AC5"/>
    <w:rsid w:val="00A07219"/>
    <w:rsid w:val="00A1324B"/>
    <w:rsid w:val="00A13933"/>
    <w:rsid w:val="00A151FE"/>
    <w:rsid w:val="00A22728"/>
    <w:rsid w:val="00A26507"/>
    <w:rsid w:val="00A37F10"/>
    <w:rsid w:val="00A478F6"/>
    <w:rsid w:val="00A53397"/>
    <w:rsid w:val="00A53881"/>
    <w:rsid w:val="00A54469"/>
    <w:rsid w:val="00A56701"/>
    <w:rsid w:val="00A626A4"/>
    <w:rsid w:val="00A63126"/>
    <w:rsid w:val="00A70D7D"/>
    <w:rsid w:val="00A82876"/>
    <w:rsid w:val="00A944C0"/>
    <w:rsid w:val="00AB1235"/>
    <w:rsid w:val="00AB3B7F"/>
    <w:rsid w:val="00AB46A9"/>
    <w:rsid w:val="00AC36E9"/>
    <w:rsid w:val="00AC57A9"/>
    <w:rsid w:val="00AD116A"/>
    <w:rsid w:val="00AE64D5"/>
    <w:rsid w:val="00AF5FB5"/>
    <w:rsid w:val="00AF6CE2"/>
    <w:rsid w:val="00AF70BB"/>
    <w:rsid w:val="00AF7EA8"/>
    <w:rsid w:val="00B002C8"/>
    <w:rsid w:val="00B027B8"/>
    <w:rsid w:val="00B10895"/>
    <w:rsid w:val="00B1288F"/>
    <w:rsid w:val="00B14199"/>
    <w:rsid w:val="00B24A8F"/>
    <w:rsid w:val="00B25CE0"/>
    <w:rsid w:val="00B43FE1"/>
    <w:rsid w:val="00B53164"/>
    <w:rsid w:val="00B57744"/>
    <w:rsid w:val="00B57E54"/>
    <w:rsid w:val="00B6132B"/>
    <w:rsid w:val="00B6255E"/>
    <w:rsid w:val="00B651B7"/>
    <w:rsid w:val="00B67C45"/>
    <w:rsid w:val="00B72D73"/>
    <w:rsid w:val="00B7406E"/>
    <w:rsid w:val="00B9695C"/>
    <w:rsid w:val="00BA3FDD"/>
    <w:rsid w:val="00BA61C2"/>
    <w:rsid w:val="00BA7EB7"/>
    <w:rsid w:val="00BB1439"/>
    <w:rsid w:val="00BB1C1F"/>
    <w:rsid w:val="00BB1CD9"/>
    <w:rsid w:val="00BB7E7E"/>
    <w:rsid w:val="00BC23F5"/>
    <w:rsid w:val="00BC64F6"/>
    <w:rsid w:val="00BD0F5F"/>
    <w:rsid w:val="00BE0350"/>
    <w:rsid w:val="00BE47B9"/>
    <w:rsid w:val="00BE5CAA"/>
    <w:rsid w:val="00BF57EC"/>
    <w:rsid w:val="00BF72C6"/>
    <w:rsid w:val="00C067EB"/>
    <w:rsid w:val="00C1691D"/>
    <w:rsid w:val="00C24007"/>
    <w:rsid w:val="00C37DFC"/>
    <w:rsid w:val="00C41396"/>
    <w:rsid w:val="00C4389B"/>
    <w:rsid w:val="00C45DD9"/>
    <w:rsid w:val="00C46814"/>
    <w:rsid w:val="00C47175"/>
    <w:rsid w:val="00C50CD0"/>
    <w:rsid w:val="00C51DBC"/>
    <w:rsid w:val="00C5366E"/>
    <w:rsid w:val="00C53B0F"/>
    <w:rsid w:val="00C67FE5"/>
    <w:rsid w:val="00C75456"/>
    <w:rsid w:val="00C76873"/>
    <w:rsid w:val="00C809D1"/>
    <w:rsid w:val="00C8235C"/>
    <w:rsid w:val="00C90CE0"/>
    <w:rsid w:val="00C94605"/>
    <w:rsid w:val="00CA0AF3"/>
    <w:rsid w:val="00CA11E2"/>
    <w:rsid w:val="00CA2AB6"/>
    <w:rsid w:val="00CA4BE1"/>
    <w:rsid w:val="00CA6195"/>
    <w:rsid w:val="00CB0143"/>
    <w:rsid w:val="00CB08C5"/>
    <w:rsid w:val="00CB6694"/>
    <w:rsid w:val="00CB7E4F"/>
    <w:rsid w:val="00CC03CE"/>
    <w:rsid w:val="00CC2654"/>
    <w:rsid w:val="00CC3C1D"/>
    <w:rsid w:val="00CC5472"/>
    <w:rsid w:val="00CD1223"/>
    <w:rsid w:val="00CD5D47"/>
    <w:rsid w:val="00CD7DF6"/>
    <w:rsid w:val="00CE4DB9"/>
    <w:rsid w:val="00CF20AC"/>
    <w:rsid w:val="00D05BCA"/>
    <w:rsid w:val="00D24AFD"/>
    <w:rsid w:val="00D337CC"/>
    <w:rsid w:val="00D37A3D"/>
    <w:rsid w:val="00D438FC"/>
    <w:rsid w:val="00D5450F"/>
    <w:rsid w:val="00D54628"/>
    <w:rsid w:val="00D6502A"/>
    <w:rsid w:val="00D675CB"/>
    <w:rsid w:val="00D718E2"/>
    <w:rsid w:val="00D83FF6"/>
    <w:rsid w:val="00D900BD"/>
    <w:rsid w:val="00D907AF"/>
    <w:rsid w:val="00D91DF4"/>
    <w:rsid w:val="00D93362"/>
    <w:rsid w:val="00D97E5C"/>
    <w:rsid w:val="00DA29D6"/>
    <w:rsid w:val="00DA7B94"/>
    <w:rsid w:val="00DB0D54"/>
    <w:rsid w:val="00DB1949"/>
    <w:rsid w:val="00DB59F0"/>
    <w:rsid w:val="00DB5BCC"/>
    <w:rsid w:val="00DC20A0"/>
    <w:rsid w:val="00DD0FC0"/>
    <w:rsid w:val="00DD560D"/>
    <w:rsid w:val="00E044B0"/>
    <w:rsid w:val="00E106BD"/>
    <w:rsid w:val="00E1371F"/>
    <w:rsid w:val="00E21256"/>
    <w:rsid w:val="00E22D92"/>
    <w:rsid w:val="00E23DD7"/>
    <w:rsid w:val="00E249B6"/>
    <w:rsid w:val="00E24AA3"/>
    <w:rsid w:val="00E256E5"/>
    <w:rsid w:val="00E26852"/>
    <w:rsid w:val="00E43C09"/>
    <w:rsid w:val="00E46A01"/>
    <w:rsid w:val="00E472A4"/>
    <w:rsid w:val="00E53374"/>
    <w:rsid w:val="00E60C2B"/>
    <w:rsid w:val="00E61B64"/>
    <w:rsid w:val="00E66200"/>
    <w:rsid w:val="00E70DA2"/>
    <w:rsid w:val="00E84EE9"/>
    <w:rsid w:val="00E86160"/>
    <w:rsid w:val="00E91B93"/>
    <w:rsid w:val="00EA1F5A"/>
    <w:rsid w:val="00EA595E"/>
    <w:rsid w:val="00EA7EEB"/>
    <w:rsid w:val="00EB128B"/>
    <w:rsid w:val="00EB3DC3"/>
    <w:rsid w:val="00EC3C83"/>
    <w:rsid w:val="00EC4A20"/>
    <w:rsid w:val="00ED1AF3"/>
    <w:rsid w:val="00ED281F"/>
    <w:rsid w:val="00EE0B54"/>
    <w:rsid w:val="00EE396C"/>
    <w:rsid w:val="00EE46C2"/>
    <w:rsid w:val="00EE5D40"/>
    <w:rsid w:val="00EE5FFE"/>
    <w:rsid w:val="00EF00A9"/>
    <w:rsid w:val="00EF0841"/>
    <w:rsid w:val="00F01B16"/>
    <w:rsid w:val="00F06006"/>
    <w:rsid w:val="00F20F2A"/>
    <w:rsid w:val="00F22E24"/>
    <w:rsid w:val="00F23DF7"/>
    <w:rsid w:val="00F23FC6"/>
    <w:rsid w:val="00F252E7"/>
    <w:rsid w:val="00F27F03"/>
    <w:rsid w:val="00F37B96"/>
    <w:rsid w:val="00F4087A"/>
    <w:rsid w:val="00F434EA"/>
    <w:rsid w:val="00F44B97"/>
    <w:rsid w:val="00F54688"/>
    <w:rsid w:val="00F61542"/>
    <w:rsid w:val="00F63B28"/>
    <w:rsid w:val="00F70067"/>
    <w:rsid w:val="00F80309"/>
    <w:rsid w:val="00F86E67"/>
    <w:rsid w:val="00F87D43"/>
    <w:rsid w:val="00F947EA"/>
    <w:rsid w:val="00F96527"/>
    <w:rsid w:val="00F96749"/>
    <w:rsid w:val="00F9717B"/>
    <w:rsid w:val="00FA08C7"/>
    <w:rsid w:val="00FA3AEF"/>
    <w:rsid w:val="00FB6F80"/>
    <w:rsid w:val="00FC1031"/>
    <w:rsid w:val="00FC2F09"/>
    <w:rsid w:val="00FC5355"/>
    <w:rsid w:val="00FC719F"/>
    <w:rsid w:val="00FD1049"/>
    <w:rsid w:val="00FD5102"/>
    <w:rsid w:val="00FD5A55"/>
    <w:rsid w:val="00FF31CF"/>
    <w:rsid w:val="00FF5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A0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139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0208F1"/>
  </w:style>
  <w:style w:type="character" w:styleId="Hyperlink">
    <w:name w:val="Hyperlink"/>
    <w:basedOn w:val="Fontepargpadro"/>
    <w:uiPriority w:val="99"/>
    <w:unhideWhenUsed/>
    <w:rsid w:val="00224B86"/>
    <w:rPr>
      <w:color w:val="0000FF" w:themeColor="hyperlink"/>
      <w:u w:val="single"/>
    </w:rPr>
  </w:style>
  <w:style w:type="character" w:styleId="Refdecomentrio">
    <w:name w:val="annotation reference"/>
    <w:basedOn w:val="Fontepargpadro"/>
    <w:uiPriority w:val="99"/>
    <w:semiHidden/>
    <w:unhideWhenUsed/>
    <w:rsid w:val="00582F28"/>
    <w:rPr>
      <w:sz w:val="16"/>
      <w:szCs w:val="16"/>
    </w:rPr>
  </w:style>
  <w:style w:type="paragraph" w:styleId="Textodecomentrio">
    <w:name w:val="annotation text"/>
    <w:basedOn w:val="Normal"/>
    <w:link w:val="TextodecomentrioChar"/>
    <w:uiPriority w:val="99"/>
    <w:unhideWhenUsed/>
    <w:rsid w:val="00582F28"/>
    <w:pPr>
      <w:spacing w:line="240" w:lineRule="auto"/>
    </w:pPr>
    <w:rPr>
      <w:sz w:val="20"/>
      <w:szCs w:val="20"/>
    </w:rPr>
  </w:style>
  <w:style w:type="character" w:customStyle="1" w:styleId="TextodecomentrioChar">
    <w:name w:val="Texto de comentário Char"/>
    <w:basedOn w:val="Fontepargpadro"/>
    <w:link w:val="Textodecomentrio"/>
    <w:uiPriority w:val="99"/>
    <w:rsid w:val="00582F28"/>
    <w:rPr>
      <w:sz w:val="20"/>
      <w:szCs w:val="20"/>
    </w:rPr>
  </w:style>
  <w:style w:type="paragraph" w:styleId="Assuntodocomentrio">
    <w:name w:val="annotation subject"/>
    <w:basedOn w:val="Textodecomentrio"/>
    <w:next w:val="Textodecomentrio"/>
    <w:link w:val="AssuntodocomentrioChar"/>
    <w:uiPriority w:val="99"/>
    <w:semiHidden/>
    <w:unhideWhenUsed/>
    <w:rsid w:val="00582F28"/>
    <w:rPr>
      <w:b/>
      <w:bCs/>
    </w:rPr>
  </w:style>
  <w:style w:type="character" w:customStyle="1" w:styleId="AssuntodocomentrioChar">
    <w:name w:val="Assunto do comentário Char"/>
    <w:basedOn w:val="TextodecomentrioChar"/>
    <w:link w:val="Assuntodocomentrio"/>
    <w:uiPriority w:val="99"/>
    <w:semiHidden/>
    <w:rsid w:val="00582F28"/>
    <w:rPr>
      <w:b/>
      <w:bCs/>
      <w:sz w:val="20"/>
      <w:szCs w:val="20"/>
    </w:rPr>
  </w:style>
  <w:style w:type="paragraph" w:styleId="Textodebalo">
    <w:name w:val="Balloon Text"/>
    <w:basedOn w:val="Normal"/>
    <w:link w:val="TextodebaloChar"/>
    <w:uiPriority w:val="99"/>
    <w:semiHidden/>
    <w:unhideWhenUsed/>
    <w:rsid w:val="00582F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2F28"/>
    <w:rPr>
      <w:rFonts w:ascii="Tahoma" w:hAnsi="Tahoma" w:cs="Tahoma"/>
      <w:sz w:val="16"/>
      <w:szCs w:val="16"/>
    </w:rPr>
  </w:style>
  <w:style w:type="character" w:styleId="CitaoHTML">
    <w:name w:val="HTML Cite"/>
    <w:basedOn w:val="Fontepargpadro"/>
    <w:uiPriority w:val="99"/>
    <w:semiHidden/>
    <w:unhideWhenUsed/>
    <w:rsid w:val="00A06AC5"/>
    <w:rPr>
      <w:i/>
      <w:iCs/>
    </w:rPr>
  </w:style>
  <w:style w:type="character" w:styleId="HiperlinkVisitado">
    <w:name w:val="FollowedHyperlink"/>
    <w:basedOn w:val="Fontepargpadro"/>
    <w:uiPriority w:val="99"/>
    <w:semiHidden/>
    <w:unhideWhenUsed/>
    <w:rsid w:val="00E70DA2"/>
    <w:rPr>
      <w:color w:val="800080" w:themeColor="followedHyperlink"/>
      <w:u w:val="single"/>
    </w:rPr>
  </w:style>
  <w:style w:type="character" w:customStyle="1" w:styleId="MenoPendente1">
    <w:name w:val="Menção Pendente1"/>
    <w:basedOn w:val="Fontepargpadro"/>
    <w:uiPriority w:val="99"/>
    <w:semiHidden/>
    <w:unhideWhenUsed/>
    <w:rsid w:val="00E70DA2"/>
    <w:rPr>
      <w:color w:val="605E5C"/>
      <w:shd w:val="clear" w:color="auto" w:fill="E1DFDD"/>
    </w:rPr>
  </w:style>
  <w:style w:type="paragraph" w:styleId="Reviso">
    <w:name w:val="Revision"/>
    <w:hidden/>
    <w:uiPriority w:val="99"/>
    <w:semiHidden/>
    <w:rsid w:val="00DA29D6"/>
    <w:pPr>
      <w:spacing w:after="0" w:line="240" w:lineRule="auto"/>
    </w:pPr>
  </w:style>
  <w:style w:type="character" w:styleId="Nmerodelinha">
    <w:name w:val="line number"/>
    <w:basedOn w:val="Fontepargpadro"/>
    <w:uiPriority w:val="99"/>
    <w:semiHidden/>
    <w:unhideWhenUsed/>
    <w:rsid w:val="00F96527"/>
  </w:style>
  <w:style w:type="paragraph" w:styleId="PargrafodaLista">
    <w:name w:val="List Paragraph"/>
    <w:basedOn w:val="Normal"/>
    <w:uiPriority w:val="34"/>
    <w:qFormat/>
    <w:rsid w:val="00C8235C"/>
    <w:pPr>
      <w:ind w:left="720"/>
      <w:contextualSpacing/>
    </w:pPr>
  </w:style>
  <w:style w:type="paragraph" w:styleId="Cabealho">
    <w:name w:val="header"/>
    <w:basedOn w:val="Normal"/>
    <w:link w:val="CabealhoChar"/>
    <w:uiPriority w:val="99"/>
    <w:unhideWhenUsed/>
    <w:rsid w:val="006625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5DA"/>
  </w:style>
  <w:style w:type="paragraph" w:styleId="Rodap">
    <w:name w:val="footer"/>
    <w:basedOn w:val="Normal"/>
    <w:link w:val="RodapChar"/>
    <w:uiPriority w:val="99"/>
    <w:unhideWhenUsed/>
    <w:rsid w:val="006625DA"/>
    <w:pPr>
      <w:tabs>
        <w:tab w:val="center" w:pos="4252"/>
        <w:tab w:val="right" w:pos="8504"/>
      </w:tabs>
      <w:spacing w:after="0" w:line="240" w:lineRule="auto"/>
    </w:pPr>
  </w:style>
  <w:style w:type="character" w:customStyle="1" w:styleId="RodapChar">
    <w:name w:val="Rodapé Char"/>
    <w:basedOn w:val="Fontepargpadro"/>
    <w:link w:val="Rodap"/>
    <w:uiPriority w:val="99"/>
    <w:rsid w:val="006625DA"/>
  </w:style>
  <w:style w:type="character" w:customStyle="1" w:styleId="Ttulo1Char">
    <w:name w:val="Título 1 Char"/>
    <w:basedOn w:val="Fontepargpadro"/>
    <w:link w:val="Ttulo1"/>
    <w:uiPriority w:val="9"/>
    <w:rsid w:val="009A0E8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A1393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A0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139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0208F1"/>
  </w:style>
  <w:style w:type="character" w:styleId="Hyperlink">
    <w:name w:val="Hyperlink"/>
    <w:basedOn w:val="Fontepargpadro"/>
    <w:uiPriority w:val="99"/>
    <w:unhideWhenUsed/>
    <w:rsid w:val="00224B86"/>
    <w:rPr>
      <w:color w:val="0000FF" w:themeColor="hyperlink"/>
      <w:u w:val="single"/>
    </w:rPr>
  </w:style>
  <w:style w:type="character" w:styleId="Refdecomentrio">
    <w:name w:val="annotation reference"/>
    <w:basedOn w:val="Fontepargpadro"/>
    <w:uiPriority w:val="99"/>
    <w:semiHidden/>
    <w:unhideWhenUsed/>
    <w:rsid w:val="00582F28"/>
    <w:rPr>
      <w:sz w:val="16"/>
      <w:szCs w:val="16"/>
    </w:rPr>
  </w:style>
  <w:style w:type="paragraph" w:styleId="Textodecomentrio">
    <w:name w:val="annotation text"/>
    <w:basedOn w:val="Normal"/>
    <w:link w:val="TextodecomentrioChar"/>
    <w:uiPriority w:val="99"/>
    <w:unhideWhenUsed/>
    <w:rsid w:val="00582F28"/>
    <w:pPr>
      <w:spacing w:line="240" w:lineRule="auto"/>
    </w:pPr>
    <w:rPr>
      <w:sz w:val="20"/>
      <w:szCs w:val="20"/>
    </w:rPr>
  </w:style>
  <w:style w:type="character" w:customStyle="1" w:styleId="TextodecomentrioChar">
    <w:name w:val="Texto de comentário Char"/>
    <w:basedOn w:val="Fontepargpadro"/>
    <w:link w:val="Textodecomentrio"/>
    <w:uiPriority w:val="99"/>
    <w:rsid w:val="00582F28"/>
    <w:rPr>
      <w:sz w:val="20"/>
      <w:szCs w:val="20"/>
    </w:rPr>
  </w:style>
  <w:style w:type="paragraph" w:styleId="Assuntodocomentrio">
    <w:name w:val="annotation subject"/>
    <w:basedOn w:val="Textodecomentrio"/>
    <w:next w:val="Textodecomentrio"/>
    <w:link w:val="AssuntodocomentrioChar"/>
    <w:uiPriority w:val="99"/>
    <w:semiHidden/>
    <w:unhideWhenUsed/>
    <w:rsid w:val="00582F28"/>
    <w:rPr>
      <w:b/>
      <w:bCs/>
    </w:rPr>
  </w:style>
  <w:style w:type="character" w:customStyle="1" w:styleId="AssuntodocomentrioChar">
    <w:name w:val="Assunto do comentário Char"/>
    <w:basedOn w:val="TextodecomentrioChar"/>
    <w:link w:val="Assuntodocomentrio"/>
    <w:uiPriority w:val="99"/>
    <w:semiHidden/>
    <w:rsid w:val="00582F28"/>
    <w:rPr>
      <w:b/>
      <w:bCs/>
      <w:sz w:val="20"/>
      <w:szCs w:val="20"/>
    </w:rPr>
  </w:style>
  <w:style w:type="paragraph" w:styleId="Textodebalo">
    <w:name w:val="Balloon Text"/>
    <w:basedOn w:val="Normal"/>
    <w:link w:val="TextodebaloChar"/>
    <w:uiPriority w:val="99"/>
    <w:semiHidden/>
    <w:unhideWhenUsed/>
    <w:rsid w:val="00582F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2F28"/>
    <w:rPr>
      <w:rFonts w:ascii="Tahoma" w:hAnsi="Tahoma" w:cs="Tahoma"/>
      <w:sz w:val="16"/>
      <w:szCs w:val="16"/>
    </w:rPr>
  </w:style>
  <w:style w:type="character" w:styleId="CitaoHTML">
    <w:name w:val="HTML Cite"/>
    <w:basedOn w:val="Fontepargpadro"/>
    <w:uiPriority w:val="99"/>
    <w:semiHidden/>
    <w:unhideWhenUsed/>
    <w:rsid w:val="00A06AC5"/>
    <w:rPr>
      <w:i/>
      <w:iCs/>
    </w:rPr>
  </w:style>
  <w:style w:type="character" w:styleId="HiperlinkVisitado">
    <w:name w:val="FollowedHyperlink"/>
    <w:basedOn w:val="Fontepargpadro"/>
    <w:uiPriority w:val="99"/>
    <w:semiHidden/>
    <w:unhideWhenUsed/>
    <w:rsid w:val="00E70DA2"/>
    <w:rPr>
      <w:color w:val="800080" w:themeColor="followedHyperlink"/>
      <w:u w:val="single"/>
    </w:rPr>
  </w:style>
  <w:style w:type="character" w:customStyle="1" w:styleId="MenoPendente1">
    <w:name w:val="Menção Pendente1"/>
    <w:basedOn w:val="Fontepargpadro"/>
    <w:uiPriority w:val="99"/>
    <w:semiHidden/>
    <w:unhideWhenUsed/>
    <w:rsid w:val="00E70DA2"/>
    <w:rPr>
      <w:color w:val="605E5C"/>
      <w:shd w:val="clear" w:color="auto" w:fill="E1DFDD"/>
    </w:rPr>
  </w:style>
  <w:style w:type="paragraph" w:styleId="Reviso">
    <w:name w:val="Revision"/>
    <w:hidden/>
    <w:uiPriority w:val="99"/>
    <w:semiHidden/>
    <w:rsid w:val="00DA29D6"/>
    <w:pPr>
      <w:spacing w:after="0" w:line="240" w:lineRule="auto"/>
    </w:pPr>
  </w:style>
  <w:style w:type="character" w:styleId="Nmerodelinha">
    <w:name w:val="line number"/>
    <w:basedOn w:val="Fontepargpadro"/>
    <w:uiPriority w:val="99"/>
    <w:semiHidden/>
    <w:unhideWhenUsed/>
    <w:rsid w:val="00F96527"/>
  </w:style>
  <w:style w:type="paragraph" w:styleId="PargrafodaLista">
    <w:name w:val="List Paragraph"/>
    <w:basedOn w:val="Normal"/>
    <w:uiPriority w:val="34"/>
    <w:qFormat/>
    <w:rsid w:val="00C8235C"/>
    <w:pPr>
      <w:ind w:left="720"/>
      <w:contextualSpacing/>
    </w:pPr>
  </w:style>
  <w:style w:type="paragraph" w:styleId="Cabealho">
    <w:name w:val="header"/>
    <w:basedOn w:val="Normal"/>
    <w:link w:val="CabealhoChar"/>
    <w:uiPriority w:val="99"/>
    <w:unhideWhenUsed/>
    <w:rsid w:val="006625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5DA"/>
  </w:style>
  <w:style w:type="paragraph" w:styleId="Rodap">
    <w:name w:val="footer"/>
    <w:basedOn w:val="Normal"/>
    <w:link w:val="RodapChar"/>
    <w:uiPriority w:val="99"/>
    <w:unhideWhenUsed/>
    <w:rsid w:val="006625DA"/>
    <w:pPr>
      <w:tabs>
        <w:tab w:val="center" w:pos="4252"/>
        <w:tab w:val="right" w:pos="8504"/>
      </w:tabs>
      <w:spacing w:after="0" w:line="240" w:lineRule="auto"/>
    </w:pPr>
  </w:style>
  <w:style w:type="character" w:customStyle="1" w:styleId="RodapChar">
    <w:name w:val="Rodapé Char"/>
    <w:basedOn w:val="Fontepargpadro"/>
    <w:link w:val="Rodap"/>
    <w:uiPriority w:val="99"/>
    <w:rsid w:val="006625DA"/>
  </w:style>
  <w:style w:type="character" w:customStyle="1" w:styleId="Ttulo1Char">
    <w:name w:val="Título 1 Char"/>
    <w:basedOn w:val="Fontepargpadro"/>
    <w:link w:val="Ttulo1"/>
    <w:uiPriority w:val="9"/>
    <w:rsid w:val="009A0E8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A1393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739">
      <w:bodyDiv w:val="1"/>
      <w:marLeft w:val="0"/>
      <w:marRight w:val="0"/>
      <w:marTop w:val="0"/>
      <w:marBottom w:val="0"/>
      <w:divBdr>
        <w:top w:val="none" w:sz="0" w:space="0" w:color="auto"/>
        <w:left w:val="none" w:sz="0" w:space="0" w:color="auto"/>
        <w:bottom w:val="none" w:sz="0" w:space="0" w:color="auto"/>
        <w:right w:val="none" w:sz="0" w:space="0" w:color="auto"/>
      </w:divBdr>
    </w:div>
    <w:div w:id="28798889">
      <w:bodyDiv w:val="1"/>
      <w:marLeft w:val="0"/>
      <w:marRight w:val="0"/>
      <w:marTop w:val="0"/>
      <w:marBottom w:val="0"/>
      <w:divBdr>
        <w:top w:val="none" w:sz="0" w:space="0" w:color="auto"/>
        <w:left w:val="none" w:sz="0" w:space="0" w:color="auto"/>
        <w:bottom w:val="none" w:sz="0" w:space="0" w:color="auto"/>
        <w:right w:val="none" w:sz="0" w:space="0" w:color="auto"/>
      </w:divBdr>
    </w:div>
    <w:div w:id="46807444">
      <w:bodyDiv w:val="1"/>
      <w:marLeft w:val="0"/>
      <w:marRight w:val="0"/>
      <w:marTop w:val="0"/>
      <w:marBottom w:val="0"/>
      <w:divBdr>
        <w:top w:val="none" w:sz="0" w:space="0" w:color="auto"/>
        <w:left w:val="none" w:sz="0" w:space="0" w:color="auto"/>
        <w:bottom w:val="none" w:sz="0" w:space="0" w:color="auto"/>
        <w:right w:val="none" w:sz="0" w:space="0" w:color="auto"/>
      </w:divBdr>
    </w:div>
    <w:div w:id="83040803">
      <w:bodyDiv w:val="1"/>
      <w:marLeft w:val="0"/>
      <w:marRight w:val="0"/>
      <w:marTop w:val="0"/>
      <w:marBottom w:val="0"/>
      <w:divBdr>
        <w:top w:val="none" w:sz="0" w:space="0" w:color="auto"/>
        <w:left w:val="none" w:sz="0" w:space="0" w:color="auto"/>
        <w:bottom w:val="none" w:sz="0" w:space="0" w:color="auto"/>
        <w:right w:val="none" w:sz="0" w:space="0" w:color="auto"/>
      </w:divBdr>
    </w:div>
    <w:div w:id="89158809">
      <w:bodyDiv w:val="1"/>
      <w:marLeft w:val="0"/>
      <w:marRight w:val="0"/>
      <w:marTop w:val="0"/>
      <w:marBottom w:val="0"/>
      <w:divBdr>
        <w:top w:val="none" w:sz="0" w:space="0" w:color="auto"/>
        <w:left w:val="none" w:sz="0" w:space="0" w:color="auto"/>
        <w:bottom w:val="none" w:sz="0" w:space="0" w:color="auto"/>
        <w:right w:val="none" w:sz="0" w:space="0" w:color="auto"/>
      </w:divBdr>
    </w:div>
    <w:div w:id="159197320">
      <w:bodyDiv w:val="1"/>
      <w:marLeft w:val="0"/>
      <w:marRight w:val="0"/>
      <w:marTop w:val="0"/>
      <w:marBottom w:val="0"/>
      <w:divBdr>
        <w:top w:val="none" w:sz="0" w:space="0" w:color="auto"/>
        <w:left w:val="none" w:sz="0" w:space="0" w:color="auto"/>
        <w:bottom w:val="none" w:sz="0" w:space="0" w:color="auto"/>
        <w:right w:val="none" w:sz="0" w:space="0" w:color="auto"/>
      </w:divBdr>
    </w:div>
    <w:div w:id="192311646">
      <w:bodyDiv w:val="1"/>
      <w:marLeft w:val="0"/>
      <w:marRight w:val="0"/>
      <w:marTop w:val="0"/>
      <w:marBottom w:val="0"/>
      <w:divBdr>
        <w:top w:val="none" w:sz="0" w:space="0" w:color="auto"/>
        <w:left w:val="none" w:sz="0" w:space="0" w:color="auto"/>
        <w:bottom w:val="none" w:sz="0" w:space="0" w:color="auto"/>
        <w:right w:val="none" w:sz="0" w:space="0" w:color="auto"/>
      </w:divBdr>
    </w:div>
    <w:div w:id="292174726">
      <w:bodyDiv w:val="1"/>
      <w:marLeft w:val="0"/>
      <w:marRight w:val="0"/>
      <w:marTop w:val="0"/>
      <w:marBottom w:val="0"/>
      <w:divBdr>
        <w:top w:val="none" w:sz="0" w:space="0" w:color="auto"/>
        <w:left w:val="none" w:sz="0" w:space="0" w:color="auto"/>
        <w:bottom w:val="none" w:sz="0" w:space="0" w:color="auto"/>
        <w:right w:val="none" w:sz="0" w:space="0" w:color="auto"/>
      </w:divBdr>
    </w:div>
    <w:div w:id="322394931">
      <w:bodyDiv w:val="1"/>
      <w:marLeft w:val="0"/>
      <w:marRight w:val="0"/>
      <w:marTop w:val="0"/>
      <w:marBottom w:val="0"/>
      <w:divBdr>
        <w:top w:val="none" w:sz="0" w:space="0" w:color="auto"/>
        <w:left w:val="none" w:sz="0" w:space="0" w:color="auto"/>
        <w:bottom w:val="none" w:sz="0" w:space="0" w:color="auto"/>
        <w:right w:val="none" w:sz="0" w:space="0" w:color="auto"/>
      </w:divBdr>
    </w:div>
    <w:div w:id="483162250">
      <w:bodyDiv w:val="1"/>
      <w:marLeft w:val="0"/>
      <w:marRight w:val="0"/>
      <w:marTop w:val="0"/>
      <w:marBottom w:val="0"/>
      <w:divBdr>
        <w:top w:val="none" w:sz="0" w:space="0" w:color="auto"/>
        <w:left w:val="none" w:sz="0" w:space="0" w:color="auto"/>
        <w:bottom w:val="none" w:sz="0" w:space="0" w:color="auto"/>
        <w:right w:val="none" w:sz="0" w:space="0" w:color="auto"/>
      </w:divBdr>
    </w:div>
    <w:div w:id="490680043">
      <w:bodyDiv w:val="1"/>
      <w:marLeft w:val="0"/>
      <w:marRight w:val="0"/>
      <w:marTop w:val="0"/>
      <w:marBottom w:val="0"/>
      <w:divBdr>
        <w:top w:val="none" w:sz="0" w:space="0" w:color="auto"/>
        <w:left w:val="none" w:sz="0" w:space="0" w:color="auto"/>
        <w:bottom w:val="none" w:sz="0" w:space="0" w:color="auto"/>
        <w:right w:val="none" w:sz="0" w:space="0" w:color="auto"/>
      </w:divBdr>
    </w:div>
    <w:div w:id="522327240">
      <w:bodyDiv w:val="1"/>
      <w:marLeft w:val="0"/>
      <w:marRight w:val="0"/>
      <w:marTop w:val="0"/>
      <w:marBottom w:val="0"/>
      <w:divBdr>
        <w:top w:val="none" w:sz="0" w:space="0" w:color="auto"/>
        <w:left w:val="none" w:sz="0" w:space="0" w:color="auto"/>
        <w:bottom w:val="none" w:sz="0" w:space="0" w:color="auto"/>
        <w:right w:val="none" w:sz="0" w:space="0" w:color="auto"/>
      </w:divBdr>
    </w:div>
    <w:div w:id="656691443">
      <w:bodyDiv w:val="1"/>
      <w:marLeft w:val="0"/>
      <w:marRight w:val="0"/>
      <w:marTop w:val="0"/>
      <w:marBottom w:val="0"/>
      <w:divBdr>
        <w:top w:val="none" w:sz="0" w:space="0" w:color="auto"/>
        <w:left w:val="none" w:sz="0" w:space="0" w:color="auto"/>
        <w:bottom w:val="none" w:sz="0" w:space="0" w:color="auto"/>
        <w:right w:val="none" w:sz="0" w:space="0" w:color="auto"/>
      </w:divBdr>
      <w:divsChild>
        <w:div w:id="1909801566">
          <w:marLeft w:val="0"/>
          <w:marRight w:val="0"/>
          <w:marTop w:val="0"/>
          <w:marBottom w:val="0"/>
          <w:divBdr>
            <w:top w:val="none" w:sz="0" w:space="0" w:color="auto"/>
            <w:left w:val="none" w:sz="0" w:space="0" w:color="auto"/>
            <w:bottom w:val="none" w:sz="0" w:space="0" w:color="auto"/>
            <w:right w:val="none" w:sz="0" w:space="0" w:color="auto"/>
          </w:divBdr>
        </w:div>
      </w:divsChild>
    </w:div>
    <w:div w:id="839081699">
      <w:bodyDiv w:val="1"/>
      <w:marLeft w:val="0"/>
      <w:marRight w:val="0"/>
      <w:marTop w:val="0"/>
      <w:marBottom w:val="0"/>
      <w:divBdr>
        <w:top w:val="none" w:sz="0" w:space="0" w:color="auto"/>
        <w:left w:val="none" w:sz="0" w:space="0" w:color="auto"/>
        <w:bottom w:val="none" w:sz="0" w:space="0" w:color="auto"/>
        <w:right w:val="none" w:sz="0" w:space="0" w:color="auto"/>
      </w:divBdr>
    </w:div>
    <w:div w:id="868224803">
      <w:bodyDiv w:val="1"/>
      <w:marLeft w:val="0"/>
      <w:marRight w:val="0"/>
      <w:marTop w:val="0"/>
      <w:marBottom w:val="0"/>
      <w:divBdr>
        <w:top w:val="none" w:sz="0" w:space="0" w:color="auto"/>
        <w:left w:val="none" w:sz="0" w:space="0" w:color="auto"/>
        <w:bottom w:val="none" w:sz="0" w:space="0" w:color="auto"/>
        <w:right w:val="none" w:sz="0" w:space="0" w:color="auto"/>
      </w:divBdr>
    </w:div>
    <w:div w:id="925915676">
      <w:bodyDiv w:val="1"/>
      <w:marLeft w:val="0"/>
      <w:marRight w:val="0"/>
      <w:marTop w:val="0"/>
      <w:marBottom w:val="0"/>
      <w:divBdr>
        <w:top w:val="none" w:sz="0" w:space="0" w:color="auto"/>
        <w:left w:val="none" w:sz="0" w:space="0" w:color="auto"/>
        <w:bottom w:val="none" w:sz="0" w:space="0" w:color="auto"/>
        <w:right w:val="none" w:sz="0" w:space="0" w:color="auto"/>
      </w:divBdr>
    </w:div>
    <w:div w:id="972759369">
      <w:bodyDiv w:val="1"/>
      <w:marLeft w:val="0"/>
      <w:marRight w:val="0"/>
      <w:marTop w:val="0"/>
      <w:marBottom w:val="0"/>
      <w:divBdr>
        <w:top w:val="none" w:sz="0" w:space="0" w:color="auto"/>
        <w:left w:val="none" w:sz="0" w:space="0" w:color="auto"/>
        <w:bottom w:val="none" w:sz="0" w:space="0" w:color="auto"/>
        <w:right w:val="none" w:sz="0" w:space="0" w:color="auto"/>
      </w:divBdr>
      <w:divsChild>
        <w:div w:id="2015255270">
          <w:marLeft w:val="0"/>
          <w:marRight w:val="0"/>
          <w:marTop w:val="0"/>
          <w:marBottom w:val="0"/>
          <w:divBdr>
            <w:top w:val="none" w:sz="0" w:space="0" w:color="auto"/>
            <w:left w:val="none" w:sz="0" w:space="0" w:color="auto"/>
            <w:bottom w:val="none" w:sz="0" w:space="0" w:color="auto"/>
            <w:right w:val="none" w:sz="0" w:space="0" w:color="auto"/>
          </w:divBdr>
        </w:div>
      </w:divsChild>
    </w:div>
    <w:div w:id="991564016">
      <w:bodyDiv w:val="1"/>
      <w:marLeft w:val="0"/>
      <w:marRight w:val="0"/>
      <w:marTop w:val="0"/>
      <w:marBottom w:val="0"/>
      <w:divBdr>
        <w:top w:val="none" w:sz="0" w:space="0" w:color="auto"/>
        <w:left w:val="none" w:sz="0" w:space="0" w:color="auto"/>
        <w:bottom w:val="none" w:sz="0" w:space="0" w:color="auto"/>
        <w:right w:val="none" w:sz="0" w:space="0" w:color="auto"/>
      </w:divBdr>
    </w:div>
    <w:div w:id="1031104848">
      <w:bodyDiv w:val="1"/>
      <w:marLeft w:val="0"/>
      <w:marRight w:val="0"/>
      <w:marTop w:val="0"/>
      <w:marBottom w:val="0"/>
      <w:divBdr>
        <w:top w:val="none" w:sz="0" w:space="0" w:color="auto"/>
        <w:left w:val="none" w:sz="0" w:space="0" w:color="auto"/>
        <w:bottom w:val="none" w:sz="0" w:space="0" w:color="auto"/>
        <w:right w:val="none" w:sz="0" w:space="0" w:color="auto"/>
      </w:divBdr>
    </w:div>
    <w:div w:id="1034574991">
      <w:bodyDiv w:val="1"/>
      <w:marLeft w:val="0"/>
      <w:marRight w:val="0"/>
      <w:marTop w:val="0"/>
      <w:marBottom w:val="0"/>
      <w:divBdr>
        <w:top w:val="none" w:sz="0" w:space="0" w:color="auto"/>
        <w:left w:val="none" w:sz="0" w:space="0" w:color="auto"/>
        <w:bottom w:val="none" w:sz="0" w:space="0" w:color="auto"/>
        <w:right w:val="none" w:sz="0" w:space="0" w:color="auto"/>
      </w:divBdr>
      <w:divsChild>
        <w:div w:id="185877227">
          <w:marLeft w:val="0"/>
          <w:marRight w:val="0"/>
          <w:marTop w:val="0"/>
          <w:marBottom w:val="0"/>
          <w:divBdr>
            <w:top w:val="none" w:sz="0" w:space="0" w:color="auto"/>
            <w:left w:val="none" w:sz="0" w:space="0" w:color="auto"/>
            <w:bottom w:val="none" w:sz="0" w:space="0" w:color="auto"/>
            <w:right w:val="none" w:sz="0" w:space="0" w:color="auto"/>
          </w:divBdr>
        </w:div>
      </w:divsChild>
    </w:div>
    <w:div w:id="1081485851">
      <w:bodyDiv w:val="1"/>
      <w:marLeft w:val="0"/>
      <w:marRight w:val="0"/>
      <w:marTop w:val="0"/>
      <w:marBottom w:val="0"/>
      <w:divBdr>
        <w:top w:val="none" w:sz="0" w:space="0" w:color="auto"/>
        <w:left w:val="none" w:sz="0" w:space="0" w:color="auto"/>
        <w:bottom w:val="none" w:sz="0" w:space="0" w:color="auto"/>
        <w:right w:val="none" w:sz="0" w:space="0" w:color="auto"/>
      </w:divBdr>
      <w:divsChild>
        <w:div w:id="1636719290">
          <w:marLeft w:val="0"/>
          <w:marRight w:val="0"/>
          <w:marTop w:val="0"/>
          <w:marBottom w:val="0"/>
          <w:divBdr>
            <w:top w:val="none" w:sz="0" w:space="0" w:color="auto"/>
            <w:left w:val="none" w:sz="0" w:space="0" w:color="auto"/>
            <w:bottom w:val="none" w:sz="0" w:space="0" w:color="auto"/>
            <w:right w:val="none" w:sz="0" w:space="0" w:color="auto"/>
          </w:divBdr>
          <w:divsChild>
            <w:div w:id="16568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5464">
      <w:bodyDiv w:val="1"/>
      <w:marLeft w:val="0"/>
      <w:marRight w:val="0"/>
      <w:marTop w:val="0"/>
      <w:marBottom w:val="0"/>
      <w:divBdr>
        <w:top w:val="none" w:sz="0" w:space="0" w:color="auto"/>
        <w:left w:val="none" w:sz="0" w:space="0" w:color="auto"/>
        <w:bottom w:val="none" w:sz="0" w:space="0" w:color="auto"/>
        <w:right w:val="none" w:sz="0" w:space="0" w:color="auto"/>
      </w:divBdr>
      <w:divsChild>
        <w:div w:id="3286495">
          <w:marLeft w:val="0"/>
          <w:marRight w:val="0"/>
          <w:marTop w:val="0"/>
          <w:marBottom w:val="0"/>
          <w:divBdr>
            <w:top w:val="none" w:sz="0" w:space="0" w:color="auto"/>
            <w:left w:val="none" w:sz="0" w:space="0" w:color="auto"/>
            <w:bottom w:val="none" w:sz="0" w:space="0" w:color="auto"/>
            <w:right w:val="none" w:sz="0" w:space="0" w:color="auto"/>
          </w:divBdr>
        </w:div>
      </w:divsChild>
    </w:div>
    <w:div w:id="1311247723">
      <w:bodyDiv w:val="1"/>
      <w:marLeft w:val="0"/>
      <w:marRight w:val="0"/>
      <w:marTop w:val="0"/>
      <w:marBottom w:val="0"/>
      <w:divBdr>
        <w:top w:val="none" w:sz="0" w:space="0" w:color="auto"/>
        <w:left w:val="none" w:sz="0" w:space="0" w:color="auto"/>
        <w:bottom w:val="none" w:sz="0" w:space="0" w:color="auto"/>
        <w:right w:val="none" w:sz="0" w:space="0" w:color="auto"/>
      </w:divBdr>
    </w:div>
    <w:div w:id="1343045190">
      <w:bodyDiv w:val="1"/>
      <w:marLeft w:val="0"/>
      <w:marRight w:val="0"/>
      <w:marTop w:val="0"/>
      <w:marBottom w:val="0"/>
      <w:divBdr>
        <w:top w:val="none" w:sz="0" w:space="0" w:color="auto"/>
        <w:left w:val="none" w:sz="0" w:space="0" w:color="auto"/>
        <w:bottom w:val="none" w:sz="0" w:space="0" w:color="auto"/>
        <w:right w:val="none" w:sz="0" w:space="0" w:color="auto"/>
      </w:divBdr>
      <w:divsChild>
        <w:div w:id="617027791">
          <w:marLeft w:val="0"/>
          <w:marRight w:val="0"/>
          <w:marTop w:val="0"/>
          <w:marBottom w:val="0"/>
          <w:divBdr>
            <w:top w:val="none" w:sz="0" w:space="0" w:color="auto"/>
            <w:left w:val="none" w:sz="0" w:space="0" w:color="auto"/>
            <w:bottom w:val="none" w:sz="0" w:space="0" w:color="auto"/>
            <w:right w:val="none" w:sz="0" w:space="0" w:color="auto"/>
          </w:divBdr>
        </w:div>
        <w:div w:id="1291474628">
          <w:marLeft w:val="0"/>
          <w:marRight w:val="0"/>
          <w:marTop w:val="0"/>
          <w:marBottom w:val="0"/>
          <w:divBdr>
            <w:top w:val="none" w:sz="0" w:space="0" w:color="auto"/>
            <w:left w:val="none" w:sz="0" w:space="0" w:color="auto"/>
            <w:bottom w:val="none" w:sz="0" w:space="0" w:color="auto"/>
            <w:right w:val="none" w:sz="0" w:space="0" w:color="auto"/>
          </w:divBdr>
        </w:div>
      </w:divsChild>
    </w:div>
    <w:div w:id="1370103344">
      <w:bodyDiv w:val="1"/>
      <w:marLeft w:val="0"/>
      <w:marRight w:val="0"/>
      <w:marTop w:val="0"/>
      <w:marBottom w:val="0"/>
      <w:divBdr>
        <w:top w:val="none" w:sz="0" w:space="0" w:color="auto"/>
        <w:left w:val="none" w:sz="0" w:space="0" w:color="auto"/>
        <w:bottom w:val="none" w:sz="0" w:space="0" w:color="auto"/>
        <w:right w:val="none" w:sz="0" w:space="0" w:color="auto"/>
      </w:divBdr>
    </w:div>
    <w:div w:id="1466511081">
      <w:bodyDiv w:val="1"/>
      <w:marLeft w:val="0"/>
      <w:marRight w:val="0"/>
      <w:marTop w:val="0"/>
      <w:marBottom w:val="0"/>
      <w:divBdr>
        <w:top w:val="none" w:sz="0" w:space="0" w:color="auto"/>
        <w:left w:val="none" w:sz="0" w:space="0" w:color="auto"/>
        <w:bottom w:val="none" w:sz="0" w:space="0" w:color="auto"/>
        <w:right w:val="none" w:sz="0" w:space="0" w:color="auto"/>
      </w:divBdr>
      <w:divsChild>
        <w:div w:id="1996256853">
          <w:marLeft w:val="0"/>
          <w:marRight w:val="0"/>
          <w:marTop w:val="0"/>
          <w:marBottom w:val="0"/>
          <w:divBdr>
            <w:top w:val="none" w:sz="0" w:space="0" w:color="auto"/>
            <w:left w:val="none" w:sz="0" w:space="0" w:color="auto"/>
            <w:bottom w:val="none" w:sz="0" w:space="0" w:color="auto"/>
            <w:right w:val="none" w:sz="0" w:space="0" w:color="auto"/>
          </w:divBdr>
        </w:div>
        <w:div w:id="1295717846">
          <w:marLeft w:val="0"/>
          <w:marRight w:val="0"/>
          <w:marTop w:val="0"/>
          <w:marBottom w:val="0"/>
          <w:divBdr>
            <w:top w:val="none" w:sz="0" w:space="0" w:color="auto"/>
            <w:left w:val="none" w:sz="0" w:space="0" w:color="auto"/>
            <w:bottom w:val="none" w:sz="0" w:space="0" w:color="auto"/>
            <w:right w:val="none" w:sz="0" w:space="0" w:color="auto"/>
          </w:divBdr>
        </w:div>
        <w:div w:id="916211302">
          <w:marLeft w:val="0"/>
          <w:marRight w:val="0"/>
          <w:marTop w:val="0"/>
          <w:marBottom w:val="0"/>
          <w:divBdr>
            <w:top w:val="none" w:sz="0" w:space="0" w:color="auto"/>
            <w:left w:val="none" w:sz="0" w:space="0" w:color="auto"/>
            <w:bottom w:val="none" w:sz="0" w:space="0" w:color="auto"/>
            <w:right w:val="none" w:sz="0" w:space="0" w:color="auto"/>
          </w:divBdr>
        </w:div>
        <w:div w:id="1223060783">
          <w:marLeft w:val="0"/>
          <w:marRight w:val="0"/>
          <w:marTop w:val="0"/>
          <w:marBottom w:val="0"/>
          <w:divBdr>
            <w:top w:val="none" w:sz="0" w:space="0" w:color="auto"/>
            <w:left w:val="none" w:sz="0" w:space="0" w:color="auto"/>
            <w:bottom w:val="none" w:sz="0" w:space="0" w:color="auto"/>
            <w:right w:val="none" w:sz="0" w:space="0" w:color="auto"/>
          </w:divBdr>
        </w:div>
      </w:divsChild>
    </w:div>
    <w:div w:id="1485124570">
      <w:bodyDiv w:val="1"/>
      <w:marLeft w:val="0"/>
      <w:marRight w:val="0"/>
      <w:marTop w:val="0"/>
      <w:marBottom w:val="0"/>
      <w:divBdr>
        <w:top w:val="none" w:sz="0" w:space="0" w:color="auto"/>
        <w:left w:val="none" w:sz="0" w:space="0" w:color="auto"/>
        <w:bottom w:val="none" w:sz="0" w:space="0" w:color="auto"/>
        <w:right w:val="none" w:sz="0" w:space="0" w:color="auto"/>
      </w:divBdr>
    </w:div>
    <w:div w:id="1558083796">
      <w:bodyDiv w:val="1"/>
      <w:marLeft w:val="0"/>
      <w:marRight w:val="0"/>
      <w:marTop w:val="0"/>
      <w:marBottom w:val="0"/>
      <w:divBdr>
        <w:top w:val="none" w:sz="0" w:space="0" w:color="auto"/>
        <w:left w:val="none" w:sz="0" w:space="0" w:color="auto"/>
        <w:bottom w:val="none" w:sz="0" w:space="0" w:color="auto"/>
        <w:right w:val="none" w:sz="0" w:space="0" w:color="auto"/>
      </w:divBdr>
    </w:div>
    <w:div w:id="1623531310">
      <w:bodyDiv w:val="1"/>
      <w:marLeft w:val="0"/>
      <w:marRight w:val="0"/>
      <w:marTop w:val="0"/>
      <w:marBottom w:val="0"/>
      <w:divBdr>
        <w:top w:val="none" w:sz="0" w:space="0" w:color="auto"/>
        <w:left w:val="none" w:sz="0" w:space="0" w:color="auto"/>
        <w:bottom w:val="none" w:sz="0" w:space="0" w:color="auto"/>
        <w:right w:val="none" w:sz="0" w:space="0" w:color="auto"/>
      </w:divBdr>
    </w:div>
    <w:div w:id="1671326904">
      <w:bodyDiv w:val="1"/>
      <w:marLeft w:val="0"/>
      <w:marRight w:val="0"/>
      <w:marTop w:val="0"/>
      <w:marBottom w:val="0"/>
      <w:divBdr>
        <w:top w:val="none" w:sz="0" w:space="0" w:color="auto"/>
        <w:left w:val="none" w:sz="0" w:space="0" w:color="auto"/>
        <w:bottom w:val="none" w:sz="0" w:space="0" w:color="auto"/>
        <w:right w:val="none" w:sz="0" w:space="0" w:color="auto"/>
      </w:divBdr>
    </w:div>
    <w:div w:id="1713923358">
      <w:bodyDiv w:val="1"/>
      <w:marLeft w:val="0"/>
      <w:marRight w:val="0"/>
      <w:marTop w:val="0"/>
      <w:marBottom w:val="0"/>
      <w:divBdr>
        <w:top w:val="none" w:sz="0" w:space="0" w:color="auto"/>
        <w:left w:val="none" w:sz="0" w:space="0" w:color="auto"/>
        <w:bottom w:val="none" w:sz="0" w:space="0" w:color="auto"/>
        <w:right w:val="none" w:sz="0" w:space="0" w:color="auto"/>
      </w:divBdr>
    </w:div>
    <w:div w:id="1733969136">
      <w:bodyDiv w:val="1"/>
      <w:marLeft w:val="0"/>
      <w:marRight w:val="0"/>
      <w:marTop w:val="0"/>
      <w:marBottom w:val="0"/>
      <w:divBdr>
        <w:top w:val="none" w:sz="0" w:space="0" w:color="auto"/>
        <w:left w:val="none" w:sz="0" w:space="0" w:color="auto"/>
        <w:bottom w:val="none" w:sz="0" w:space="0" w:color="auto"/>
        <w:right w:val="none" w:sz="0" w:space="0" w:color="auto"/>
      </w:divBdr>
    </w:div>
    <w:div w:id="1814760414">
      <w:bodyDiv w:val="1"/>
      <w:marLeft w:val="0"/>
      <w:marRight w:val="0"/>
      <w:marTop w:val="0"/>
      <w:marBottom w:val="0"/>
      <w:divBdr>
        <w:top w:val="none" w:sz="0" w:space="0" w:color="auto"/>
        <w:left w:val="none" w:sz="0" w:space="0" w:color="auto"/>
        <w:bottom w:val="none" w:sz="0" w:space="0" w:color="auto"/>
        <w:right w:val="none" w:sz="0" w:space="0" w:color="auto"/>
      </w:divBdr>
    </w:div>
    <w:div w:id="1893542324">
      <w:bodyDiv w:val="1"/>
      <w:marLeft w:val="0"/>
      <w:marRight w:val="0"/>
      <w:marTop w:val="0"/>
      <w:marBottom w:val="0"/>
      <w:divBdr>
        <w:top w:val="none" w:sz="0" w:space="0" w:color="auto"/>
        <w:left w:val="none" w:sz="0" w:space="0" w:color="auto"/>
        <w:bottom w:val="none" w:sz="0" w:space="0" w:color="auto"/>
        <w:right w:val="none" w:sz="0" w:space="0" w:color="auto"/>
      </w:divBdr>
    </w:div>
    <w:div w:id="1906210803">
      <w:bodyDiv w:val="1"/>
      <w:marLeft w:val="0"/>
      <w:marRight w:val="0"/>
      <w:marTop w:val="0"/>
      <w:marBottom w:val="0"/>
      <w:divBdr>
        <w:top w:val="none" w:sz="0" w:space="0" w:color="auto"/>
        <w:left w:val="none" w:sz="0" w:space="0" w:color="auto"/>
        <w:bottom w:val="none" w:sz="0" w:space="0" w:color="auto"/>
        <w:right w:val="none" w:sz="0" w:space="0" w:color="auto"/>
      </w:divBdr>
    </w:div>
    <w:div w:id="1995450428">
      <w:bodyDiv w:val="1"/>
      <w:marLeft w:val="0"/>
      <w:marRight w:val="0"/>
      <w:marTop w:val="0"/>
      <w:marBottom w:val="0"/>
      <w:divBdr>
        <w:top w:val="none" w:sz="0" w:space="0" w:color="auto"/>
        <w:left w:val="none" w:sz="0" w:space="0" w:color="auto"/>
        <w:bottom w:val="none" w:sz="0" w:space="0" w:color="auto"/>
        <w:right w:val="none" w:sz="0" w:space="0" w:color="auto"/>
      </w:divBdr>
      <w:divsChild>
        <w:div w:id="10763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dias2003@yahoo.com.br" TargetMode="External"/><Relationship Id="rId13" Type="http://schemas.openxmlformats.org/officeDocument/2006/relationships/hyperlink" Target="https://www.cbd.int/sp/targets/" TargetMode="External"/><Relationship Id="rId18" Type="http://schemas.openxmlformats.org/officeDocument/2006/relationships/hyperlink" Target="https://unfccc.int/process/the-paris-agreement/status-of-ratificatio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am.org.br/bibliotecas/amazonia-em-chamas-3-o-fogo-e-o-desmatamento-em-2019-e-o-que-vem--em-2020" TargetMode="External"/><Relationship Id="rId17" Type="http://schemas.openxmlformats.org/officeDocument/2006/relationships/hyperlink" Target="https://www.nytimes.com/interactive/2019/08/24/world/americas/amazon-rain-forest-fire-maps.html" TargetMode="External"/><Relationship Id="rId2" Type="http://schemas.openxmlformats.org/officeDocument/2006/relationships/styles" Target="styles.xml"/><Relationship Id="rId16" Type="http://schemas.openxmlformats.org/officeDocument/2006/relationships/hyperlink" Target="http://www.nature.com/nature/journal/v420/n6911/abs/nature0113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vesghz@yahoo.com.br" TargetMode="External"/><Relationship Id="rId5" Type="http://schemas.openxmlformats.org/officeDocument/2006/relationships/webSettings" Target="webSettings.xml"/><Relationship Id="rId15" Type="http://schemas.openxmlformats.org/officeDocument/2006/relationships/hyperlink" Target="http://www.itamaraty.gov.br/pt-BR/politica-externa/integracao-regional/691-organizacao-do-tratado-de-cooperacao-amazonica-otca" TargetMode="External"/><Relationship Id="rId23" Type="http://schemas.microsoft.com/office/2016/09/relationships/commentsIds" Target="commentsIds.xml"/><Relationship Id="rId10" Type="http://schemas.openxmlformats.org/officeDocument/2006/relationships/hyperlink" Target="mailto:taisemlope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otofoli@gmail.com" TargetMode="External"/><Relationship Id="rId14" Type="http://schemas.openxmlformats.org/officeDocument/2006/relationships/hyperlink" Target="https://www.sciencemag.org/news/2019/07/deforestation-amazon-shooting-brazil-s-president-calls-data-lie" TargetMode="External"/><Relationship Id="rId22"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2232</Words>
  <Characters>12056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9</cp:revision>
  <dcterms:created xsi:type="dcterms:W3CDTF">2020-06-25T18:57:00Z</dcterms:created>
  <dcterms:modified xsi:type="dcterms:W3CDTF">2020-06-29T14:50:00Z</dcterms:modified>
</cp:coreProperties>
</file>