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CCD" w14:textId="0190FAB7" w:rsidR="006D2D55" w:rsidRPr="00FE6E96" w:rsidRDefault="00A95849" w:rsidP="00A95849">
      <w:pPr>
        <w:jc w:val="center"/>
        <w:rPr>
          <w:b/>
          <w:bCs/>
          <w:sz w:val="26"/>
          <w:szCs w:val="26"/>
          <w:lang w:val="en-US"/>
        </w:rPr>
      </w:pPr>
      <w:bookmarkStart w:id="0" w:name="_Toc50132510"/>
      <w:r>
        <w:rPr>
          <w:b/>
          <w:bCs/>
          <w:sz w:val="26"/>
          <w:szCs w:val="26"/>
          <w:lang w:val="en-US"/>
        </w:rPr>
        <w:t>Non-volant</w:t>
      </w:r>
      <w:r w:rsidR="00FE6E96" w:rsidRPr="00FE6E96">
        <w:rPr>
          <w:b/>
          <w:bCs/>
          <w:sz w:val="26"/>
          <w:szCs w:val="26"/>
          <w:lang w:val="en-US"/>
        </w:rPr>
        <w:t xml:space="preserve"> mammals of the </w:t>
      </w:r>
      <w:r w:rsidR="00FE6E96" w:rsidRPr="00A95849">
        <w:rPr>
          <w:b/>
          <w:bCs/>
          <w:sz w:val="26"/>
          <w:szCs w:val="26"/>
          <w:lang w:val="en-US"/>
        </w:rPr>
        <w:t>Serra da Macaca</w:t>
      </w:r>
      <w:r>
        <w:rPr>
          <w:b/>
          <w:bCs/>
          <w:sz w:val="26"/>
          <w:szCs w:val="26"/>
          <w:lang w:val="en-US"/>
        </w:rPr>
        <w:t xml:space="preserve"> Park</w:t>
      </w:r>
      <w:r w:rsidR="00FE6E96" w:rsidRPr="00FE6E96">
        <w:rPr>
          <w:b/>
          <w:bCs/>
          <w:i/>
          <w:iCs/>
          <w:sz w:val="26"/>
          <w:szCs w:val="26"/>
          <w:lang w:val="en-US"/>
        </w:rPr>
        <w:t xml:space="preserve"> </w:t>
      </w:r>
      <w:r w:rsidR="00FE6E96" w:rsidRPr="00FE6E96">
        <w:rPr>
          <w:b/>
          <w:bCs/>
          <w:sz w:val="26"/>
          <w:szCs w:val="26"/>
          <w:lang w:val="en-US"/>
        </w:rPr>
        <w:t>Road</w:t>
      </w:r>
      <w:r w:rsidR="005F2C4E" w:rsidRPr="00FE6E96">
        <w:rPr>
          <w:b/>
          <w:bCs/>
          <w:sz w:val="26"/>
          <w:szCs w:val="26"/>
          <w:lang w:val="en-US"/>
        </w:rPr>
        <w:t xml:space="preserve"> (</w:t>
      </w:r>
      <w:r w:rsidR="00A201F8" w:rsidRPr="00FE6E96">
        <w:rPr>
          <w:b/>
          <w:bCs/>
          <w:sz w:val="26"/>
          <w:szCs w:val="26"/>
          <w:lang w:val="en-US"/>
        </w:rPr>
        <w:t>SP</w:t>
      </w:r>
      <w:r w:rsidR="005F2C4E" w:rsidRPr="00FE6E96">
        <w:rPr>
          <w:b/>
          <w:bCs/>
          <w:sz w:val="26"/>
          <w:szCs w:val="26"/>
          <w:lang w:val="en-US"/>
        </w:rPr>
        <w:t>-139)</w:t>
      </w:r>
      <w:bookmarkEnd w:id="0"/>
      <w:r w:rsidR="001A26A8">
        <w:rPr>
          <w:b/>
          <w:bCs/>
          <w:sz w:val="26"/>
          <w:szCs w:val="26"/>
          <w:lang w:val="en-US"/>
        </w:rPr>
        <w:t>, southeastern Brazil.</w:t>
      </w:r>
    </w:p>
    <w:p w14:paraId="3C7B28FD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5BE0424F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20ED289F" w14:textId="0C0AA2E8" w:rsidR="004E1741" w:rsidRPr="00FE6E96" w:rsidRDefault="004E1741" w:rsidP="004E1741">
      <w:pPr>
        <w:spacing w:line="480" w:lineRule="auto"/>
        <w:jc w:val="center"/>
        <w:outlineLvl w:val="0"/>
        <w:rPr>
          <w:i/>
          <w:iCs/>
          <w:sz w:val="24"/>
        </w:rPr>
      </w:pPr>
      <w:r w:rsidRPr="00FE6E96">
        <w:rPr>
          <w:i/>
          <w:iCs/>
          <w:sz w:val="24"/>
        </w:rPr>
        <w:t>Francisco de Assis Alves</w:t>
      </w:r>
      <w:r w:rsidRPr="00FE6E96">
        <w:rPr>
          <w:i/>
          <w:iCs/>
          <w:sz w:val="24"/>
          <w:vertAlign w:val="superscript"/>
        </w:rPr>
        <w:t>1*</w:t>
      </w:r>
      <w:r w:rsidRPr="00FE6E96">
        <w:rPr>
          <w:i/>
          <w:iCs/>
          <w:sz w:val="24"/>
        </w:rPr>
        <w:t>, Carlos Roberto Teixeira</w:t>
      </w:r>
      <w:r w:rsidRPr="00FE6E96">
        <w:rPr>
          <w:i/>
          <w:iCs/>
          <w:sz w:val="24"/>
          <w:vertAlign w:val="superscript"/>
        </w:rPr>
        <w:t>1</w:t>
      </w:r>
      <w:r w:rsidRPr="00FE6E96">
        <w:rPr>
          <w:i/>
          <w:iCs/>
          <w:sz w:val="24"/>
        </w:rPr>
        <w:t>, Luciano Barbosa</w:t>
      </w:r>
      <w:r w:rsidR="006C3833" w:rsidRPr="006C3833">
        <w:rPr>
          <w:i/>
          <w:iCs/>
          <w:sz w:val="24"/>
          <w:vertAlign w:val="superscript"/>
        </w:rPr>
        <w:t>2</w:t>
      </w:r>
      <w:r w:rsidRPr="00FE6E96">
        <w:rPr>
          <w:i/>
          <w:iCs/>
          <w:sz w:val="24"/>
        </w:rPr>
        <w:t xml:space="preserve"> &amp; Jairo Alves Júnior</w:t>
      </w:r>
      <w:r w:rsidR="006C3833">
        <w:rPr>
          <w:i/>
          <w:iCs/>
          <w:sz w:val="24"/>
          <w:vertAlign w:val="superscript"/>
        </w:rPr>
        <w:t>3</w:t>
      </w:r>
    </w:p>
    <w:p w14:paraId="453C105D" w14:textId="77777777" w:rsidR="004E1741" w:rsidRPr="00FE6E96" w:rsidRDefault="004E1741" w:rsidP="004E1741">
      <w:pPr>
        <w:spacing w:line="480" w:lineRule="auto"/>
        <w:jc w:val="center"/>
        <w:outlineLvl w:val="0"/>
        <w:rPr>
          <w:sz w:val="24"/>
        </w:rPr>
      </w:pPr>
    </w:p>
    <w:p w14:paraId="2C4C86E5" w14:textId="46828CF1" w:rsidR="004E1741" w:rsidRDefault="00FC1C9C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Paulista</w:t>
      </w:r>
      <w:proofErr w:type="spellEnd"/>
      <w:r w:rsidR="00EC3523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Faculdade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Medicina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Veterinária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Zootecnia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Departament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End"/>
      <w:r w:rsidR="00A911FA">
        <w:rPr>
          <w:rFonts w:ascii="Times New Roman" w:hAnsi="Times New Roman" w:cs="Times New Roman"/>
          <w:sz w:val="16"/>
          <w:szCs w:val="16"/>
          <w:lang w:val="en-US"/>
        </w:rPr>
        <w:t xml:space="preserve"> de</w:t>
      </w:r>
      <w:r w:rsidR="00EC3523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Cirúrgia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Veterinária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e</w:t>
      </w:r>
      <w:r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EC3523">
        <w:rPr>
          <w:rFonts w:ascii="Times New Roman" w:hAnsi="Times New Roman" w:cs="Times New Roman"/>
          <w:sz w:val="16"/>
          <w:szCs w:val="16"/>
          <w:lang w:val="en-US"/>
        </w:rPr>
        <w:t>Reprodu</w:t>
      </w:r>
      <w:r>
        <w:rPr>
          <w:rFonts w:ascii="Times New Roman" w:hAnsi="Times New Roman" w:cs="Times New Roman"/>
          <w:sz w:val="16"/>
          <w:szCs w:val="16"/>
          <w:lang w:val="en-US"/>
        </w:rPr>
        <w:t>ção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Animal</w:t>
      </w:r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Rua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Prof. Doutor Walter Mauricio Correa, s/n,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Botucatu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SP,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Bra</w:t>
      </w:r>
      <w:r w:rsidR="00E9148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il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4E1741" w:rsidRPr="00EC3523">
        <w:rPr>
          <w:rFonts w:ascii="Times New Roman" w:hAnsi="Times New Roman" w:cs="Times New Roman"/>
          <w:sz w:val="16"/>
          <w:szCs w:val="16"/>
        </w:rPr>
        <w:t>CEP: 18618-681</w:t>
      </w:r>
    </w:p>
    <w:p w14:paraId="32D1937A" w14:textId="72A2128A" w:rsidR="006C3833" w:rsidRPr="006C3833" w:rsidRDefault="00FC1C9C" w:rsidP="006C3833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Paulista</w:t>
      </w:r>
      <w:proofErr w:type="spellEnd"/>
      <w:r w:rsidR="006C383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Departament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de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Bio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stat</w:t>
      </w:r>
      <w:r>
        <w:rPr>
          <w:rFonts w:ascii="Times New Roman" w:hAnsi="Times New Roman" w:cs="Times New Roman"/>
          <w:sz w:val="16"/>
          <w:szCs w:val="16"/>
          <w:lang w:val="en-US"/>
        </w:rPr>
        <w:t>í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stic</w:t>
      </w: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, Institut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Bioci</w:t>
      </w:r>
      <w:r>
        <w:rPr>
          <w:rFonts w:ascii="Times New Roman" w:hAnsi="Times New Roman" w:cs="Times New Roman"/>
          <w:sz w:val="16"/>
          <w:szCs w:val="16"/>
          <w:lang w:val="en-US"/>
        </w:rPr>
        <w:t>ências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="00A911FA">
        <w:rPr>
          <w:rFonts w:ascii="Times New Roman" w:hAnsi="Times New Roman" w:cs="Times New Roman"/>
          <w:sz w:val="16"/>
          <w:szCs w:val="16"/>
          <w:lang w:val="en-US"/>
        </w:rPr>
        <w:t>ua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Prof. Dr. Antônio Celso Wagner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Zanin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250,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Botucatu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SP,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Bra</w:t>
      </w:r>
      <w:r w:rsidR="00E9148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il</w:t>
      </w:r>
      <w:proofErr w:type="spellEnd"/>
      <w:r w:rsidR="006C3833">
        <w:rPr>
          <w:rFonts w:ascii="Times New Roman" w:hAnsi="Times New Roman" w:cs="Times New Roman"/>
          <w:sz w:val="16"/>
          <w:szCs w:val="16"/>
          <w:lang w:val="en-US"/>
        </w:rPr>
        <w:t xml:space="preserve">. CEP: 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18618-689</w:t>
      </w:r>
    </w:p>
    <w:p w14:paraId="3900E2D5" w14:textId="0C667069" w:rsidR="004E1741" w:rsidRPr="004E1741" w:rsidRDefault="004E1741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  <w:lang w:val="en-US"/>
        </w:rPr>
      </w:pPr>
      <w:r w:rsidRPr="006C3833">
        <w:rPr>
          <w:rFonts w:ascii="Times New Roman" w:hAnsi="Times New Roman" w:cs="Times New Roman"/>
          <w:sz w:val="16"/>
          <w:szCs w:val="16"/>
        </w:rPr>
        <w:t>Muriqui Consultoria Ambiental</w:t>
      </w:r>
      <w:r w:rsidRPr="00FE6E96">
        <w:rPr>
          <w:rFonts w:ascii="Times New Roman" w:hAnsi="Times New Roman" w:cs="Times New Roman"/>
          <w:sz w:val="16"/>
          <w:szCs w:val="16"/>
        </w:rPr>
        <w:t xml:space="preserve">, Rua dos Bandeirantes, nº 461, Jardim </w:t>
      </w:r>
      <w:proofErr w:type="spellStart"/>
      <w:r w:rsidRPr="00FE6E96">
        <w:rPr>
          <w:rFonts w:ascii="Times New Roman" w:hAnsi="Times New Roman" w:cs="Times New Roman"/>
          <w:sz w:val="16"/>
          <w:szCs w:val="16"/>
        </w:rPr>
        <w:t>Lemense</w:t>
      </w:r>
      <w:proofErr w:type="spellEnd"/>
      <w:r w:rsidRPr="00FE6E96">
        <w:rPr>
          <w:rFonts w:ascii="Times New Roman" w:hAnsi="Times New Roman" w:cs="Times New Roman"/>
          <w:sz w:val="16"/>
          <w:szCs w:val="16"/>
        </w:rPr>
        <w:t>, Leme, SP, Bra</w:t>
      </w:r>
      <w:r w:rsidR="00E91483">
        <w:rPr>
          <w:rFonts w:ascii="Times New Roman" w:hAnsi="Times New Roman" w:cs="Times New Roman"/>
          <w:sz w:val="16"/>
          <w:szCs w:val="16"/>
        </w:rPr>
        <w:t>s</w:t>
      </w:r>
      <w:r w:rsidRPr="00FE6E96">
        <w:rPr>
          <w:rFonts w:ascii="Times New Roman" w:hAnsi="Times New Roman" w:cs="Times New Roman"/>
          <w:sz w:val="16"/>
          <w:szCs w:val="16"/>
        </w:rPr>
        <w:t xml:space="preserve">il. </w:t>
      </w:r>
      <w:r w:rsidRPr="004E1741">
        <w:rPr>
          <w:rFonts w:ascii="Times New Roman" w:hAnsi="Times New Roman" w:cs="Times New Roman"/>
          <w:sz w:val="16"/>
          <w:szCs w:val="16"/>
          <w:lang w:val="en-US"/>
        </w:rPr>
        <w:t>CEP: 13610-639</w:t>
      </w:r>
    </w:p>
    <w:p w14:paraId="455CA6B8" w14:textId="77777777" w:rsidR="006D2D55" w:rsidRPr="004E1741" w:rsidRDefault="006D2D55" w:rsidP="004E1741">
      <w:pPr>
        <w:spacing w:line="480" w:lineRule="auto"/>
        <w:outlineLvl w:val="0"/>
        <w:rPr>
          <w:sz w:val="16"/>
          <w:szCs w:val="16"/>
          <w:lang w:val="en-US"/>
        </w:rPr>
      </w:pPr>
    </w:p>
    <w:p w14:paraId="0E74A867" w14:textId="4C674EE2" w:rsidR="006D2D55" w:rsidRPr="00FE6E96" w:rsidRDefault="004E1741" w:rsidP="004E1741">
      <w:pPr>
        <w:spacing w:line="480" w:lineRule="auto"/>
        <w:outlineLvl w:val="0"/>
        <w:rPr>
          <w:sz w:val="16"/>
          <w:szCs w:val="16"/>
        </w:rPr>
      </w:pPr>
      <w:r w:rsidRPr="00FE6E96">
        <w:rPr>
          <w:sz w:val="16"/>
          <w:szCs w:val="16"/>
        </w:rPr>
        <w:t xml:space="preserve">E-mails: </w:t>
      </w:r>
      <w:hyperlink r:id="rId8" w:history="1">
        <w:r w:rsidRPr="00FE6E96">
          <w:rPr>
            <w:rStyle w:val="Hyperlink"/>
            <w:color w:val="auto"/>
            <w:sz w:val="16"/>
            <w:szCs w:val="16"/>
            <w:u w:val="none"/>
          </w:rPr>
          <w:t>francisco.alves@unesp.br</w:t>
        </w:r>
      </w:hyperlink>
      <w:r w:rsidRPr="00FE6E96">
        <w:rPr>
          <w:sz w:val="16"/>
          <w:szCs w:val="16"/>
        </w:rPr>
        <w:t xml:space="preserve">; </w:t>
      </w:r>
      <w:hyperlink r:id="rId9" w:history="1">
        <w:r w:rsidRPr="00FE6E96">
          <w:rPr>
            <w:rStyle w:val="Hyperlink"/>
            <w:color w:val="auto"/>
            <w:sz w:val="16"/>
            <w:szCs w:val="16"/>
            <w:u w:val="none"/>
          </w:rPr>
          <w:t>cr.teixeira@unesp.br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 xml:space="preserve">; </w:t>
      </w:r>
      <w:hyperlink r:id="rId10" w:history="1">
        <w:r w:rsidRPr="00FE6E96">
          <w:rPr>
            <w:rStyle w:val="Hyperlink"/>
            <w:color w:val="auto"/>
            <w:sz w:val="16"/>
            <w:szCs w:val="16"/>
            <w:u w:val="none"/>
          </w:rPr>
          <w:t>luciano.barbosa@unesp.br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>; alves.jairo.jr@gmail.com</w:t>
      </w:r>
    </w:p>
    <w:p w14:paraId="2C6D3CCE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</w:rPr>
      </w:pPr>
    </w:p>
    <w:p w14:paraId="75C265F4" w14:textId="77777777" w:rsidR="006D2D55" w:rsidRPr="00FE6E96" w:rsidRDefault="006D2D55" w:rsidP="006D2D55">
      <w:pPr>
        <w:spacing w:line="480" w:lineRule="auto"/>
        <w:jc w:val="both"/>
        <w:outlineLvl w:val="0"/>
        <w:rPr>
          <w:sz w:val="24"/>
        </w:rPr>
      </w:pPr>
    </w:p>
    <w:p w14:paraId="3DCE278B" w14:textId="65FFE951" w:rsidR="006D2D55" w:rsidRPr="00FE6E96" w:rsidRDefault="004E1741" w:rsidP="005C6D88">
      <w:pPr>
        <w:spacing w:line="480" w:lineRule="auto"/>
        <w:jc w:val="center"/>
        <w:outlineLvl w:val="0"/>
        <w:rPr>
          <w:sz w:val="24"/>
        </w:rPr>
      </w:pPr>
      <w:r w:rsidRPr="00FE6E96">
        <w:rPr>
          <w:sz w:val="24"/>
        </w:rPr>
        <w:t xml:space="preserve">Running </w:t>
      </w:r>
      <w:proofErr w:type="spellStart"/>
      <w:r w:rsidRPr="00FE6E96">
        <w:rPr>
          <w:sz w:val="24"/>
        </w:rPr>
        <w:t>title</w:t>
      </w:r>
      <w:proofErr w:type="spellEnd"/>
      <w:r w:rsidRPr="00FE6E96">
        <w:rPr>
          <w:sz w:val="24"/>
        </w:rPr>
        <w:t xml:space="preserve">: </w:t>
      </w:r>
      <w:r w:rsidRPr="00FE6E96">
        <w:rPr>
          <w:i/>
          <w:iCs/>
          <w:sz w:val="24"/>
        </w:rPr>
        <w:t>Mamíferos da Estrada Parque (SP-139)</w:t>
      </w:r>
    </w:p>
    <w:p w14:paraId="28CFDA89" w14:textId="348ACC26" w:rsidR="004F4ED4" w:rsidRPr="00FE6E96" w:rsidRDefault="004F4ED4" w:rsidP="006D2D55">
      <w:pPr>
        <w:spacing w:line="480" w:lineRule="auto"/>
        <w:jc w:val="both"/>
        <w:outlineLvl w:val="0"/>
        <w:rPr>
          <w:sz w:val="24"/>
        </w:rPr>
      </w:pPr>
      <w:r w:rsidRPr="00FE6E96">
        <w:rPr>
          <w:sz w:val="24"/>
        </w:rPr>
        <w:br w:type="page"/>
      </w:r>
    </w:p>
    <w:p w14:paraId="4BC6AB64" w14:textId="5A712C5C" w:rsidR="006D2D55" w:rsidRPr="00964509" w:rsidRDefault="00FE6E96" w:rsidP="00CE5570">
      <w:pPr>
        <w:pStyle w:val="PargrafodaLista"/>
        <w:spacing w:after="0" w:line="480" w:lineRule="auto"/>
        <w:ind w:left="0"/>
        <w:jc w:val="both"/>
        <w:outlineLvl w:val="0"/>
        <w:rPr>
          <w:rFonts w:ascii="Times New Roman" w:hAnsi="Times New Roman" w:cs="Times New Roman"/>
          <w:b/>
          <w:bCs/>
          <w:caps/>
          <w:lang w:val="en-US"/>
        </w:rPr>
      </w:pPr>
      <w:r>
        <w:rPr>
          <w:rFonts w:ascii="Times New Roman" w:hAnsi="Times New Roman" w:cs="Times New Roman"/>
          <w:b/>
          <w:bCs/>
          <w:caps/>
          <w:lang w:val="en-US"/>
        </w:rPr>
        <w:lastRenderedPageBreak/>
        <w:t>ABSTRACT</w:t>
      </w:r>
    </w:p>
    <w:p w14:paraId="1316E069" w14:textId="5881520E" w:rsidR="00FE5B47" w:rsidRPr="00C25F38" w:rsidRDefault="00FE5B47" w:rsidP="00FE5B47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Our object was to</w:t>
      </w:r>
      <w:r w:rsidR="003F0A89">
        <w:rPr>
          <w:sz w:val="22"/>
          <w:szCs w:val="22"/>
          <w:lang w:val="en-US"/>
        </w:rPr>
        <w:t xml:space="preserve"> survey</w:t>
      </w:r>
      <w:r>
        <w:rPr>
          <w:sz w:val="22"/>
          <w:szCs w:val="22"/>
          <w:lang w:val="en-US"/>
        </w:rPr>
        <w:t xml:space="preserve">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 that use the </w:t>
      </w:r>
      <w:r w:rsidR="003F0A89" w:rsidRPr="004D4739">
        <w:rPr>
          <w:sz w:val="22"/>
          <w:szCs w:val="22"/>
          <w:lang w:val="en-US"/>
        </w:rPr>
        <w:t>Serra da Macaca</w:t>
      </w:r>
      <w:r w:rsidR="004D4739">
        <w:rPr>
          <w:sz w:val="22"/>
          <w:szCs w:val="22"/>
          <w:lang w:val="en-US"/>
        </w:rPr>
        <w:t xml:space="preserve"> Park</w:t>
      </w:r>
      <w:r w:rsidR="003F0A89">
        <w:rPr>
          <w:i/>
          <w:iCs/>
          <w:sz w:val="22"/>
          <w:szCs w:val="22"/>
          <w:lang w:val="en-US"/>
        </w:rPr>
        <w:t xml:space="preserve"> </w:t>
      </w:r>
      <w:r w:rsidR="003F0A89">
        <w:rPr>
          <w:sz w:val="22"/>
          <w:szCs w:val="22"/>
          <w:lang w:val="en-US"/>
        </w:rPr>
        <w:t xml:space="preserve">Road (SP-139), particularly </w:t>
      </w:r>
      <w:r>
        <w:rPr>
          <w:sz w:val="22"/>
          <w:szCs w:val="22"/>
          <w:lang w:val="en-US"/>
        </w:rPr>
        <w:t>during daily</w:t>
      </w:r>
      <w:r w:rsidR="001A26A8">
        <w:rPr>
          <w:sz w:val="22"/>
          <w:szCs w:val="22"/>
          <w:lang w:val="en-US"/>
        </w:rPr>
        <w:t xml:space="preserve"> clos</w:t>
      </w:r>
      <w:r>
        <w:rPr>
          <w:sz w:val="22"/>
          <w:szCs w:val="22"/>
          <w:lang w:val="en-US"/>
        </w:rPr>
        <w:t>ure</w:t>
      </w:r>
      <w:r w:rsidR="003F0A89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We used </w:t>
      </w:r>
      <w:r w:rsidR="003F0A89">
        <w:rPr>
          <w:sz w:val="22"/>
          <w:szCs w:val="22"/>
          <w:lang w:val="en-US"/>
        </w:rPr>
        <w:t>visual s</w:t>
      </w:r>
      <w:r w:rsidR="001C0DEB">
        <w:rPr>
          <w:sz w:val="22"/>
          <w:szCs w:val="22"/>
          <w:lang w:val="en-US"/>
        </w:rPr>
        <w:t>earches</w:t>
      </w:r>
      <w:r w:rsidR="003F0A89">
        <w:rPr>
          <w:sz w:val="22"/>
          <w:szCs w:val="22"/>
          <w:lang w:val="en-US"/>
        </w:rPr>
        <w:t xml:space="preserve"> and </w:t>
      </w:r>
      <w:r w:rsidR="001A26A8">
        <w:rPr>
          <w:sz w:val="22"/>
          <w:szCs w:val="22"/>
          <w:lang w:val="en-US"/>
        </w:rPr>
        <w:t>camera</w:t>
      </w:r>
      <w:r w:rsidR="003F0A89">
        <w:rPr>
          <w:sz w:val="22"/>
          <w:szCs w:val="22"/>
          <w:lang w:val="en-US"/>
        </w:rPr>
        <w:t xml:space="preserve"> traps</w:t>
      </w:r>
      <w:r>
        <w:rPr>
          <w:sz w:val="22"/>
          <w:szCs w:val="22"/>
          <w:lang w:val="en-US"/>
        </w:rPr>
        <w:t xml:space="preserve"> to record mammals</w:t>
      </w:r>
      <w:r w:rsidR="001C0DEB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and Jack</w:t>
      </w:r>
      <w:r w:rsidR="003F0A89">
        <w:rPr>
          <w:sz w:val="22"/>
          <w:szCs w:val="22"/>
          <w:lang w:val="en-US"/>
        </w:rPr>
        <w:t xml:space="preserve">knife 1 to estimate the expected richness. </w:t>
      </w:r>
      <w:r>
        <w:rPr>
          <w:sz w:val="22"/>
          <w:szCs w:val="22"/>
          <w:lang w:val="en-US"/>
        </w:rPr>
        <w:t xml:space="preserve">We also checked the </w:t>
      </w:r>
      <w:proofErr w:type="spellStart"/>
      <w:r>
        <w:rPr>
          <w:sz w:val="22"/>
          <w:szCs w:val="22"/>
          <w:lang w:val="en-US"/>
        </w:rPr>
        <w:t>roadkills</w:t>
      </w:r>
      <w:proofErr w:type="spellEnd"/>
      <w:r>
        <w:rPr>
          <w:sz w:val="22"/>
          <w:szCs w:val="22"/>
          <w:lang w:val="en-US"/>
        </w:rPr>
        <w:t xml:space="preserve"> of the non-volant mammals.   </w:t>
      </w:r>
    </w:p>
    <w:p w14:paraId="5A33DAED" w14:textId="0EEC4573" w:rsidR="00FE5B47" w:rsidRDefault="00C643C6" w:rsidP="00C25F38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3F0A89">
        <w:rPr>
          <w:sz w:val="22"/>
          <w:szCs w:val="22"/>
          <w:lang w:val="en-US"/>
        </w:rPr>
        <w:t xml:space="preserve">he </w:t>
      </w:r>
      <w:r w:rsidR="00FE5B47">
        <w:rPr>
          <w:sz w:val="22"/>
          <w:szCs w:val="22"/>
          <w:lang w:val="en-US"/>
        </w:rPr>
        <w:t>dis</w:t>
      </w:r>
      <w:r w:rsidR="003F0A89">
        <w:rPr>
          <w:sz w:val="22"/>
          <w:szCs w:val="22"/>
          <w:lang w:val="en-US"/>
        </w:rPr>
        <w:t>similarity of species between campaigns was evaluated through the Jaccard similarity index (</w:t>
      </w:r>
      <w:proofErr w:type="spellStart"/>
      <w:r w:rsidR="003F0A89">
        <w:rPr>
          <w:sz w:val="22"/>
          <w:szCs w:val="22"/>
          <w:lang w:val="en-US"/>
        </w:rPr>
        <w:t>Cj</w:t>
      </w:r>
      <w:proofErr w:type="spellEnd"/>
      <w:r w:rsidR="003F0A89">
        <w:rPr>
          <w:sz w:val="22"/>
          <w:szCs w:val="22"/>
          <w:lang w:val="en-US"/>
        </w:rPr>
        <w:t>)</w:t>
      </w:r>
      <w:r w:rsidR="00FE5B47">
        <w:rPr>
          <w:sz w:val="22"/>
          <w:szCs w:val="22"/>
          <w:lang w:val="en-US"/>
        </w:rPr>
        <w:t>, while</w:t>
      </w:r>
      <w:r w:rsidR="003F0A89">
        <w:rPr>
          <w:sz w:val="22"/>
          <w:szCs w:val="22"/>
          <w:lang w:val="en-US"/>
        </w:rPr>
        <w:t xml:space="preserve"> </w:t>
      </w:r>
      <w:r w:rsidR="00FE5B47">
        <w:rPr>
          <w:sz w:val="22"/>
          <w:szCs w:val="22"/>
          <w:lang w:val="en-US"/>
        </w:rPr>
        <w:t xml:space="preserve">differences </w:t>
      </w:r>
      <w:r w:rsidR="003F0A89">
        <w:rPr>
          <w:sz w:val="22"/>
          <w:szCs w:val="22"/>
          <w:lang w:val="en-US"/>
        </w:rPr>
        <w:t xml:space="preserve">in diversity were calculated using the Shannon-Wiener </w:t>
      </w:r>
      <w:r w:rsidR="00FE5B47">
        <w:rPr>
          <w:sz w:val="22"/>
          <w:szCs w:val="22"/>
          <w:lang w:val="en-US"/>
        </w:rPr>
        <w:t>i</w:t>
      </w:r>
      <w:r w:rsidR="003F0A89">
        <w:rPr>
          <w:sz w:val="22"/>
          <w:szCs w:val="22"/>
          <w:lang w:val="en-US"/>
        </w:rPr>
        <w:t xml:space="preserve">ndex (H’). </w:t>
      </w:r>
      <w:r>
        <w:rPr>
          <w:sz w:val="22"/>
          <w:szCs w:val="22"/>
          <w:lang w:val="en-US"/>
        </w:rPr>
        <w:t>We</w:t>
      </w:r>
      <w:r w:rsidR="003F0A89">
        <w:rPr>
          <w:sz w:val="22"/>
          <w:szCs w:val="22"/>
          <w:lang w:val="en-US"/>
        </w:rPr>
        <w:t xml:space="preserve"> recorded 12 species of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mammals, </w:t>
      </w:r>
      <w:r w:rsidR="00216F26">
        <w:rPr>
          <w:sz w:val="22"/>
          <w:szCs w:val="22"/>
          <w:lang w:val="en-US"/>
        </w:rPr>
        <w:t>four</w:t>
      </w:r>
      <w:r w:rsidR="003F0A89">
        <w:rPr>
          <w:sz w:val="22"/>
          <w:szCs w:val="22"/>
          <w:lang w:val="en-US"/>
        </w:rPr>
        <w:t xml:space="preserve"> </w:t>
      </w:r>
      <w:r w:rsidR="00FE5B47">
        <w:rPr>
          <w:sz w:val="22"/>
          <w:szCs w:val="22"/>
          <w:lang w:val="en-US"/>
        </w:rPr>
        <w:t>of them considered</w:t>
      </w:r>
      <w:r w:rsidR="003F0A89">
        <w:rPr>
          <w:sz w:val="22"/>
          <w:szCs w:val="22"/>
          <w:lang w:val="en-US"/>
        </w:rPr>
        <w:t xml:space="preserve"> </w:t>
      </w:r>
      <w:r w:rsidR="00216F26">
        <w:rPr>
          <w:sz w:val="22"/>
          <w:szCs w:val="22"/>
          <w:lang w:val="en-US"/>
        </w:rPr>
        <w:t>threatened</w:t>
      </w:r>
      <w:r w:rsidR="003F0A89">
        <w:rPr>
          <w:sz w:val="22"/>
          <w:szCs w:val="22"/>
          <w:lang w:val="en-US"/>
        </w:rPr>
        <w:t xml:space="preserve"> in the State of São Paulo.</w:t>
      </w:r>
      <w:r w:rsidR="000E164F" w:rsidRPr="003F0A89">
        <w:rPr>
          <w:sz w:val="22"/>
          <w:szCs w:val="22"/>
          <w:lang w:val="en-US"/>
        </w:rPr>
        <w:t xml:space="preserve"> </w:t>
      </w:r>
      <w:r w:rsidR="003F0A89" w:rsidRPr="003F0A89">
        <w:rPr>
          <w:sz w:val="22"/>
          <w:szCs w:val="22"/>
          <w:lang w:val="en-US"/>
        </w:rPr>
        <w:t xml:space="preserve">A </w:t>
      </w:r>
      <w:r w:rsidR="00976119">
        <w:rPr>
          <w:sz w:val="22"/>
          <w:szCs w:val="22"/>
          <w:lang w:val="en-US"/>
        </w:rPr>
        <w:t>lower</w:t>
      </w:r>
      <w:r w:rsidR="003F0A89" w:rsidRPr="003F0A89">
        <w:rPr>
          <w:sz w:val="22"/>
          <w:szCs w:val="22"/>
          <w:lang w:val="en-US"/>
        </w:rPr>
        <w:t xml:space="preserve"> </w:t>
      </w:r>
      <w:r w:rsidR="00976119">
        <w:rPr>
          <w:sz w:val="22"/>
          <w:szCs w:val="22"/>
          <w:lang w:val="en-US"/>
        </w:rPr>
        <w:t>dis</w:t>
      </w:r>
      <w:r w:rsidR="003F0A89" w:rsidRPr="003F0A89">
        <w:rPr>
          <w:sz w:val="22"/>
          <w:szCs w:val="22"/>
          <w:lang w:val="en-US"/>
        </w:rPr>
        <w:t>similarity was o</w:t>
      </w:r>
      <w:r w:rsidR="003F0A89">
        <w:rPr>
          <w:sz w:val="22"/>
          <w:szCs w:val="22"/>
          <w:lang w:val="en-US"/>
        </w:rPr>
        <w:t xml:space="preserve">bserved between the results of the second and fourth sampling campaigns. </w:t>
      </w:r>
      <w:r w:rsidR="00E55029">
        <w:rPr>
          <w:sz w:val="22"/>
          <w:szCs w:val="22"/>
          <w:lang w:val="en-US" w:eastAsia="x-none"/>
        </w:rPr>
        <w:t xml:space="preserve">An important find was the absence of </w:t>
      </w:r>
      <w:r w:rsidR="00E55029">
        <w:rPr>
          <w:sz w:val="22"/>
          <w:szCs w:val="22"/>
          <w:lang w:val="en-US" w:eastAsia="x-none"/>
        </w:rPr>
        <w:t>some</w:t>
      </w:r>
      <w:r w:rsidR="00E55029">
        <w:rPr>
          <w:sz w:val="22"/>
          <w:szCs w:val="22"/>
          <w:lang w:val="en-US" w:eastAsia="x-none"/>
        </w:rPr>
        <w:t xml:space="preserve"> predominantly nocturnal species in the list of</w:t>
      </w:r>
      <w:r w:rsidR="001C0DEB">
        <w:rPr>
          <w:sz w:val="22"/>
          <w:szCs w:val="22"/>
          <w:lang w:val="en-US" w:eastAsia="x-none"/>
        </w:rPr>
        <w:t xml:space="preserve"> the</w:t>
      </w:r>
      <w:r w:rsidR="00E55029">
        <w:rPr>
          <w:sz w:val="22"/>
          <w:szCs w:val="22"/>
          <w:lang w:val="en-US" w:eastAsia="x-none"/>
        </w:rPr>
        <w:t xml:space="preserve"> </w:t>
      </w:r>
      <w:proofErr w:type="spellStart"/>
      <w:r w:rsidR="00E55029">
        <w:rPr>
          <w:sz w:val="22"/>
          <w:szCs w:val="22"/>
          <w:lang w:val="en-US" w:eastAsia="x-none"/>
        </w:rPr>
        <w:t>roadkilled</w:t>
      </w:r>
      <w:proofErr w:type="spellEnd"/>
      <w:r w:rsidR="00E55029">
        <w:rPr>
          <w:sz w:val="22"/>
          <w:szCs w:val="22"/>
          <w:lang w:val="en-US" w:eastAsia="x-none"/>
        </w:rPr>
        <w:t xml:space="preserve"> non-volant mammals.</w:t>
      </w:r>
      <w:r w:rsidR="00E55029">
        <w:rPr>
          <w:sz w:val="22"/>
          <w:szCs w:val="22"/>
          <w:lang w:val="en-US" w:eastAsia="x-none"/>
        </w:rPr>
        <w:t xml:space="preserve"> </w:t>
      </w:r>
      <w:r w:rsidR="00C25F38" w:rsidRPr="00C25F38">
        <w:rPr>
          <w:sz w:val="22"/>
          <w:szCs w:val="22"/>
          <w:lang w:val="en-US"/>
        </w:rPr>
        <w:t>The</w:t>
      </w:r>
      <w:r w:rsidR="00E55029">
        <w:rPr>
          <w:sz w:val="22"/>
          <w:szCs w:val="22"/>
          <w:lang w:val="en-US"/>
        </w:rPr>
        <w:t xml:space="preserve"> </w:t>
      </w:r>
      <w:r w:rsidR="00C25F38" w:rsidRPr="00C25F38">
        <w:rPr>
          <w:sz w:val="22"/>
          <w:szCs w:val="22"/>
          <w:lang w:val="en-US"/>
        </w:rPr>
        <w:t xml:space="preserve">results highlight the </w:t>
      </w:r>
      <w:r w:rsidR="002910F0">
        <w:rPr>
          <w:sz w:val="22"/>
          <w:szCs w:val="22"/>
          <w:lang w:val="en-US"/>
        </w:rPr>
        <w:t xml:space="preserve">importance of the temporary road closures, during periods of high </w:t>
      </w:r>
      <w:r w:rsidR="000A2B44">
        <w:rPr>
          <w:sz w:val="22"/>
          <w:szCs w:val="22"/>
          <w:lang w:val="en-US"/>
        </w:rPr>
        <w:t>mammals</w:t>
      </w:r>
      <w:r w:rsidR="000A2B44">
        <w:rPr>
          <w:sz w:val="22"/>
          <w:szCs w:val="22"/>
          <w:lang w:val="en-US"/>
        </w:rPr>
        <w:t>’</w:t>
      </w:r>
      <w:r w:rsidR="002910F0">
        <w:rPr>
          <w:sz w:val="22"/>
          <w:szCs w:val="22"/>
          <w:lang w:val="en-US"/>
        </w:rPr>
        <w:t xml:space="preserve"> movement.</w:t>
      </w:r>
    </w:p>
    <w:p w14:paraId="6A0D9DCC" w14:textId="77777777" w:rsidR="00FE5B47" w:rsidRDefault="00FE5B47" w:rsidP="00C25F38">
      <w:pPr>
        <w:spacing w:line="480" w:lineRule="auto"/>
        <w:outlineLvl w:val="0"/>
        <w:rPr>
          <w:sz w:val="22"/>
          <w:szCs w:val="22"/>
          <w:lang w:val="en-US"/>
        </w:rPr>
      </w:pPr>
    </w:p>
    <w:p w14:paraId="4BA3CA25" w14:textId="4E12266C" w:rsidR="005F2B17" w:rsidRPr="00C25F38" w:rsidRDefault="00C25F38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b/>
          <w:bCs/>
          <w:sz w:val="22"/>
          <w:szCs w:val="22"/>
          <w:lang w:val="en-US"/>
        </w:rPr>
        <w:t>Keywords</w:t>
      </w:r>
      <w:r w:rsidR="005F2B17" w:rsidRPr="00C25F38">
        <w:rPr>
          <w:b/>
          <w:bCs/>
          <w:sz w:val="22"/>
          <w:szCs w:val="22"/>
          <w:lang w:val="en-US"/>
        </w:rPr>
        <w:t>:</w:t>
      </w:r>
      <w:r w:rsidR="005F2B17" w:rsidRPr="00C25F38">
        <w:rPr>
          <w:sz w:val="22"/>
          <w:szCs w:val="22"/>
          <w:lang w:val="en-US"/>
        </w:rPr>
        <w:t xml:space="preserve"> </w:t>
      </w:r>
      <w:r w:rsidR="00832D7F">
        <w:rPr>
          <w:sz w:val="22"/>
          <w:szCs w:val="22"/>
          <w:lang w:val="en-US"/>
        </w:rPr>
        <w:t>r</w:t>
      </w:r>
      <w:r w:rsidR="007B5EA6">
        <w:rPr>
          <w:sz w:val="22"/>
          <w:szCs w:val="22"/>
          <w:lang w:val="en-US"/>
        </w:rPr>
        <w:t>oadkill</w:t>
      </w:r>
      <w:r w:rsidR="00682B45" w:rsidRPr="00C25F38">
        <w:rPr>
          <w:sz w:val="22"/>
          <w:szCs w:val="22"/>
          <w:lang w:val="en-US"/>
        </w:rPr>
        <w:t xml:space="preserve">; </w:t>
      </w:r>
      <w:proofErr w:type="spellStart"/>
      <w:r w:rsidR="00832D7F">
        <w:rPr>
          <w:sz w:val="22"/>
          <w:szCs w:val="22"/>
          <w:lang w:val="en-US"/>
        </w:rPr>
        <w:t>m</w:t>
      </w:r>
      <w:r w:rsidR="00682B45" w:rsidRPr="00C25F38">
        <w:rPr>
          <w:sz w:val="22"/>
          <w:szCs w:val="22"/>
          <w:lang w:val="en-US"/>
        </w:rPr>
        <w:t>ammalia</w:t>
      </w:r>
      <w:proofErr w:type="spellEnd"/>
      <w:r w:rsidR="00682B45" w:rsidRPr="00C25F38">
        <w:rPr>
          <w:sz w:val="22"/>
          <w:szCs w:val="22"/>
          <w:lang w:val="en-US"/>
        </w:rPr>
        <w:t xml:space="preserve">; </w:t>
      </w:r>
      <w:r w:rsidRPr="00C25F38">
        <w:rPr>
          <w:sz w:val="22"/>
          <w:szCs w:val="22"/>
          <w:lang w:val="en-US"/>
        </w:rPr>
        <w:t xml:space="preserve">Atlantic </w:t>
      </w:r>
      <w:r w:rsidR="00832D7F">
        <w:rPr>
          <w:sz w:val="22"/>
          <w:szCs w:val="22"/>
          <w:lang w:val="en-US"/>
        </w:rPr>
        <w:t>F</w:t>
      </w:r>
      <w:r w:rsidRPr="00C25F38">
        <w:rPr>
          <w:sz w:val="22"/>
          <w:szCs w:val="22"/>
          <w:lang w:val="en-US"/>
        </w:rPr>
        <w:t>orest</w:t>
      </w:r>
      <w:r w:rsidR="00682B45" w:rsidRPr="00C25F38">
        <w:rPr>
          <w:sz w:val="22"/>
          <w:szCs w:val="22"/>
          <w:lang w:val="en-US"/>
        </w:rPr>
        <w:t xml:space="preserve">; </w:t>
      </w:r>
      <w:r w:rsidR="00832D7F">
        <w:rPr>
          <w:sz w:val="22"/>
          <w:szCs w:val="22"/>
          <w:lang w:val="en-US"/>
        </w:rPr>
        <w:t>r</w:t>
      </w:r>
      <w:r w:rsidR="002910F0">
        <w:rPr>
          <w:sz w:val="22"/>
          <w:szCs w:val="22"/>
          <w:lang w:val="en-US"/>
        </w:rPr>
        <w:t xml:space="preserve">oad </w:t>
      </w:r>
      <w:r w:rsidR="00832D7F">
        <w:rPr>
          <w:sz w:val="22"/>
          <w:szCs w:val="22"/>
          <w:lang w:val="en-US"/>
        </w:rPr>
        <w:t>c</w:t>
      </w:r>
      <w:r w:rsidR="002910F0">
        <w:rPr>
          <w:sz w:val="22"/>
          <w:szCs w:val="22"/>
          <w:lang w:val="en-US"/>
        </w:rPr>
        <w:t>losures</w:t>
      </w:r>
      <w:r w:rsidR="00D20AB0">
        <w:rPr>
          <w:sz w:val="22"/>
          <w:szCs w:val="22"/>
          <w:lang w:val="en-US"/>
        </w:rPr>
        <w:t xml:space="preserve">; </w:t>
      </w:r>
      <w:r w:rsidR="00832D7F">
        <w:rPr>
          <w:sz w:val="22"/>
          <w:szCs w:val="22"/>
          <w:lang w:val="en-US"/>
        </w:rPr>
        <w:t>p</w:t>
      </w:r>
      <w:r w:rsidR="00D20AB0">
        <w:rPr>
          <w:sz w:val="22"/>
          <w:szCs w:val="22"/>
          <w:lang w:val="en-US"/>
        </w:rPr>
        <w:t xml:space="preserve">rotected </w:t>
      </w:r>
      <w:r w:rsidR="00832D7F">
        <w:rPr>
          <w:sz w:val="22"/>
          <w:szCs w:val="22"/>
          <w:lang w:val="en-US"/>
        </w:rPr>
        <w:t>a</w:t>
      </w:r>
      <w:r w:rsidR="00D20AB0">
        <w:rPr>
          <w:sz w:val="22"/>
          <w:szCs w:val="22"/>
          <w:lang w:val="en-US"/>
        </w:rPr>
        <w:t>reas.</w:t>
      </w:r>
      <w:r w:rsidR="00682B45" w:rsidRPr="00C25F38">
        <w:rPr>
          <w:sz w:val="22"/>
          <w:szCs w:val="22"/>
          <w:lang w:val="en-US"/>
        </w:rPr>
        <w:t xml:space="preserve"> </w:t>
      </w:r>
    </w:p>
    <w:p w14:paraId="62AEAD86" w14:textId="0521BB09" w:rsidR="008D0DDE" w:rsidRPr="00C25F38" w:rsidRDefault="008D0DDE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sz w:val="22"/>
          <w:szCs w:val="22"/>
          <w:lang w:val="en-US"/>
        </w:rPr>
        <w:br w:type="page"/>
      </w:r>
    </w:p>
    <w:p w14:paraId="65A91675" w14:textId="3C940195" w:rsidR="00C25F38" w:rsidRPr="00363522" w:rsidRDefault="00C25F38" w:rsidP="00C25F38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lastRenderedPageBreak/>
        <w:t xml:space="preserve">The Atlantic Forest biome in Brazil is a world hotspot for biodiversity (Pinto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2006), accounting for the second largest richness for mammal species in the country</w:t>
      </w:r>
      <w:r w:rsidR="00095FA4" w:rsidRPr="00363522">
        <w:rPr>
          <w:sz w:val="22"/>
          <w:szCs w:val="22"/>
          <w:lang w:val="en-US" w:eastAsia="x-none"/>
        </w:rPr>
        <w:t xml:space="preserve">, </w:t>
      </w:r>
      <w:r w:rsidR="001A0AB5" w:rsidRPr="00363522">
        <w:rPr>
          <w:sz w:val="22"/>
          <w:szCs w:val="22"/>
          <w:lang w:val="en-US" w:eastAsia="x-none"/>
        </w:rPr>
        <w:t>with</w:t>
      </w:r>
      <w:r w:rsidR="00095FA4" w:rsidRPr="00363522">
        <w:rPr>
          <w:sz w:val="22"/>
          <w:szCs w:val="22"/>
          <w:lang w:val="en-US" w:eastAsia="x-none"/>
        </w:rPr>
        <w:t xml:space="preserve"> </w:t>
      </w:r>
      <w:r w:rsidR="001A0AB5" w:rsidRPr="00363522">
        <w:rPr>
          <w:sz w:val="22"/>
          <w:szCs w:val="22"/>
          <w:lang w:val="en-US" w:eastAsia="x-none"/>
        </w:rPr>
        <w:t>298</w:t>
      </w:r>
      <w:r w:rsidR="00095FA4" w:rsidRPr="00363522">
        <w:rPr>
          <w:sz w:val="22"/>
          <w:szCs w:val="22"/>
          <w:lang w:val="en-US" w:eastAsia="x-none"/>
        </w:rPr>
        <w:t xml:space="preserve"> species. </w:t>
      </w:r>
      <w:r w:rsidRPr="00363522">
        <w:rPr>
          <w:sz w:val="22"/>
          <w:szCs w:val="22"/>
          <w:lang w:val="en-US" w:eastAsia="x-none"/>
        </w:rPr>
        <w:t xml:space="preserve">Of these, </w:t>
      </w:r>
      <w:r w:rsidR="001A0AB5" w:rsidRPr="00363522">
        <w:rPr>
          <w:sz w:val="22"/>
          <w:szCs w:val="22"/>
          <w:lang w:val="en-US" w:eastAsia="x-none"/>
        </w:rPr>
        <w:t>90 species</w:t>
      </w:r>
      <w:r w:rsidR="00095FA4" w:rsidRPr="00363522">
        <w:rPr>
          <w:sz w:val="22"/>
          <w:szCs w:val="22"/>
          <w:lang w:val="en-US" w:eastAsia="x-none"/>
        </w:rPr>
        <w:t xml:space="preserve"> </w:t>
      </w:r>
      <w:r w:rsidRPr="00363522">
        <w:rPr>
          <w:sz w:val="22"/>
          <w:szCs w:val="22"/>
          <w:lang w:val="en-US" w:eastAsia="x-none"/>
        </w:rPr>
        <w:t xml:space="preserve">are endemic to the biome (Paglia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</w:t>
      </w:r>
      <w:r w:rsidR="006027B7" w:rsidRPr="00363522">
        <w:rPr>
          <w:sz w:val="22"/>
          <w:szCs w:val="22"/>
          <w:lang w:val="en-US" w:eastAsia="x-none"/>
        </w:rPr>
        <w:t>12</w:t>
      </w:r>
      <w:r w:rsidRPr="00363522">
        <w:rPr>
          <w:sz w:val="22"/>
          <w:szCs w:val="22"/>
          <w:lang w:val="en-US" w:eastAsia="x-none"/>
        </w:rPr>
        <w:t>) and about 18% are officially considered threatened species (</w:t>
      </w:r>
      <w:proofErr w:type="spellStart"/>
      <w:r w:rsidRPr="00363522">
        <w:rPr>
          <w:sz w:val="22"/>
          <w:szCs w:val="22"/>
          <w:lang w:val="en-US" w:eastAsia="x-none"/>
        </w:rPr>
        <w:t>ICMBio</w:t>
      </w:r>
      <w:proofErr w:type="spellEnd"/>
      <w:r w:rsidRPr="00363522">
        <w:rPr>
          <w:sz w:val="22"/>
          <w:szCs w:val="22"/>
          <w:lang w:val="en-US" w:eastAsia="x-none"/>
        </w:rPr>
        <w:t>, 2018).</w:t>
      </w:r>
      <w:r w:rsidR="004F7D0A" w:rsidRPr="00363522">
        <w:rPr>
          <w:sz w:val="22"/>
          <w:szCs w:val="22"/>
          <w:lang w:val="en-US" w:eastAsia="x-none"/>
        </w:rPr>
        <w:t xml:space="preserve"> Even though mammals are </w:t>
      </w:r>
      <w:r w:rsidR="000529B0">
        <w:rPr>
          <w:sz w:val="22"/>
          <w:szCs w:val="22"/>
          <w:lang w:val="en-US" w:eastAsia="x-none"/>
        </w:rPr>
        <w:t>considered</w:t>
      </w:r>
      <w:r w:rsidR="004F7D0A" w:rsidRPr="00363522">
        <w:rPr>
          <w:sz w:val="22"/>
          <w:szCs w:val="22"/>
          <w:lang w:val="en-US" w:eastAsia="x-none"/>
        </w:rPr>
        <w:t xml:space="preserve"> bioindicators (</w:t>
      </w:r>
      <w:proofErr w:type="spellStart"/>
      <w:r w:rsidR="004F7D0A" w:rsidRPr="00363522">
        <w:rPr>
          <w:sz w:val="22"/>
          <w:szCs w:val="22"/>
          <w:lang w:val="en-US" w:eastAsia="x-none"/>
        </w:rPr>
        <w:t>Siddig</w:t>
      </w:r>
      <w:proofErr w:type="spellEnd"/>
      <w:r w:rsidR="004F7D0A" w:rsidRPr="00363522">
        <w:rPr>
          <w:sz w:val="22"/>
          <w:szCs w:val="22"/>
          <w:lang w:val="en-US" w:eastAsia="x-none"/>
        </w:rPr>
        <w:t xml:space="preserve"> </w:t>
      </w:r>
      <w:r w:rsidR="004F7D0A" w:rsidRPr="00363522">
        <w:rPr>
          <w:i/>
          <w:iCs/>
          <w:sz w:val="22"/>
          <w:szCs w:val="22"/>
          <w:lang w:val="en-US" w:eastAsia="x-none"/>
        </w:rPr>
        <w:t>et al</w:t>
      </w:r>
      <w:r w:rsidR="004F7D0A" w:rsidRPr="00363522">
        <w:rPr>
          <w:sz w:val="22"/>
          <w:szCs w:val="22"/>
          <w:lang w:val="en-US" w:eastAsia="x-none"/>
        </w:rPr>
        <w:t xml:space="preserve">., 2016), there are reports that the taxon is an early indicator of the incidence of alterations in natural areas (Carvalho </w:t>
      </w:r>
      <w:r w:rsidR="004F7D0A" w:rsidRPr="00363522">
        <w:rPr>
          <w:i/>
          <w:iCs/>
          <w:sz w:val="22"/>
          <w:szCs w:val="22"/>
          <w:lang w:val="en-US" w:eastAsia="x-none"/>
        </w:rPr>
        <w:t>et al</w:t>
      </w:r>
      <w:r w:rsidR="004F7D0A" w:rsidRPr="00363522">
        <w:rPr>
          <w:sz w:val="22"/>
          <w:szCs w:val="22"/>
          <w:lang w:val="en-US" w:eastAsia="x-none"/>
        </w:rPr>
        <w:t>., 2016).</w:t>
      </w:r>
    </w:p>
    <w:p w14:paraId="276EE16B" w14:textId="084DCC32" w:rsidR="00FF2BD6" w:rsidRPr="00363522" w:rsidRDefault="00453C27" w:rsidP="002E74CA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t>Mammal surveys have a wide range of a</w:t>
      </w:r>
      <w:r w:rsidR="000529B0">
        <w:rPr>
          <w:sz w:val="22"/>
          <w:szCs w:val="22"/>
          <w:lang w:val="en-US" w:eastAsia="x-none"/>
        </w:rPr>
        <w:t>p</w:t>
      </w:r>
      <w:r w:rsidRPr="00363522">
        <w:rPr>
          <w:sz w:val="22"/>
          <w:szCs w:val="22"/>
          <w:lang w:val="en-US" w:eastAsia="x-none"/>
        </w:rPr>
        <w:t xml:space="preserve">plications (Tobler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2008). The most widespread techniques for studies of this nature include linear trans</w:t>
      </w:r>
      <w:r w:rsidR="00E86A6D" w:rsidRPr="00363522">
        <w:rPr>
          <w:sz w:val="22"/>
          <w:szCs w:val="22"/>
          <w:lang w:val="en-US" w:eastAsia="x-none"/>
        </w:rPr>
        <w:t>ec</w:t>
      </w:r>
      <w:r w:rsidRPr="00363522">
        <w:rPr>
          <w:sz w:val="22"/>
          <w:szCs w:val="22"/>
          <w:lang w:val="en-US" w:eastAsia="x-none"/>
        </w:rPr>
        <w:t xml:space="preserve">tions, direct observations, </w:t>
      </w:r>
      <w:r w:rsidR="000529B0">
        <w:rPr>
          <w:sz w:val="22"/>
          <w:szCs w:val="22"/>
          <w:lang w:val="en-US" w:eastAsia="x-none"/>
        </w:rPr>
        <w:t>track search</w:t>
      </w:r>
      <w:r w:rsidRPr="00363522">
        <w:rPr>
          <w:sz w:val="22"/>
          <w:szCs w:val="22"/>
          <w:lang w:val="en-US" w:eastAsia="x-none"/>
        </w:rPr>
        <w:t xml:space="preserve"> (tracks, fur, feces), captures and interviews (Voss &amp; Emmons, 1996). On the other hand, the use of camera traps has gained popularity in the last decades (Tobler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2008).</w:t>
      </w:r>
    </w:p>
    <w:p w14:paraId="4053C7A2" w14:textId="45D37618" w:rsidR="00C167F1" w:rsidRPr="00BB6157" w:rsidRDefault="00686046" w:rsidP="00450F3D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t>We</w:t>
      </w:r>
      <w:r w:rsidR="00BB6157" w:rsidRPr="00363522">
        <w:rPr>
          <w:sz w:val="22"/>
          <w:szCs w:val="22"/>
          <w:lang w:val="en-US" w:eastAsia="x-none"/>
        </w:rPr>
        <w:t xml:space="preserve"> aim</w:t>
      </w:r>
      <w:r w:rsidRPr="00363522">
        <w:rPr>
          <w:sz w:val="22"/>
          <w:szCs w:val="22"/>
          <w:lang w:val="en-US" w:eastAsia="x-none"/>
        </w:rPr>
        <w:t>ed</w:t>
      </w:r>
      <w:r w:rsidR="00BB6157" w:rsidRPr="00363522">
        <w:rPr>
          <w:sz w:val="22"/>
          <w:szCs w:val="22"/>
          <w:lang w:val="en-US" w:eastAsia="x-none"/>
        </w:rPr>
        <w:t xml:space="preserve"> </w:t>
      </w:r>
      <w:r w:rsidRPr="00363522">
        <w:rPr>
          <w:sz w:val="22"/>
          <w:szCs w:val="22"/>
          <w:lang w:val="en-US" w:eastAsia="x-none"/>
        </w:rPr>
        <w:t>to</w:t>
      </w:r>
      <w:r w:rsidR="00BB6157" w:rsidRPr="00363522">
        <w:rPr>
          <w:sz w:val="22"/>
          <w:szCs w:val="22"/>
          <w:lang w:val="en-US" w:eastAsia="x-none"/>
        </w:rPr>
        <w:t xml:space="preserve"> perform a survey of mammals to obtain a list of species that use the Serra da Macaca</w:t>
      </w:r>
      <w:r w:rsidR="004D4739" w:rsidRPr="00363522">
        <w:rPr>
          <w:sz w:val="22"/>
          <w:szCs w:val="22"/>
          <w:lang w:val="en-US" w:eastAsia="x-none"/>
        </w:rPr>
        <w:t xml:space="preserve"> Park</w:t>
      </w:r>
      <w:r w:rsidR="00BB6157" w:rsidRPr="00363522">
        <w:rPr>
          <w:i/>
          <w:iCs/>
          <w:sz w:val="22"/>
          <w:szCs w:val="22"/>
          <w:lang w:val="en-US" w:eastAsia="x-none"/>
        </w:rPr>
        <w:t xml:space="preserve"> </w:t>
      </w:r>
      <w:r w:rsidR="00BB6157" w:rsidRPr="00363522">
        <w:rPr>
          <w:sz w:val="22"/>
          <w:szCs w:val="22"/>
          <w:lang w:val="en-US" w:eastAsia="x-none"/>
        </w:rPr>
        <w:t>Road (SP-139), focusing particularly during the period when the road is closed</w:t>
      </w:r>
      <w:r w:rsidR="0029606F">
        <w:rPr>
          <w:sz w:val="22"/>
          <w:szCs w:val="22"/>
          <w:lang w:val="en-US" w:eastAsia="x-none"/>
        </w:rPr>
        <w:t>,</w:t>
      </w:r>
      <w:r w:rsidR="00BB6157" w:rsidRPr="00363522">
        <w:rPr>
          <w:sz w:val="22"/>
          <w:szCs w:val="22"/>
          <w:lang w:val="en-US" w:eastAsia="x-none"/>
        </w:rPr>
        <w:t xml:space="preserve"> between 8 p.m. and 6 a.m. of the following day.</w:t>
      </w:r>
      <w:bookmarkStart w:id="1" w:name="_Hlk60042015"/>
      <w:bookmarkStart w:id="2" w:name="_Hlk60042073"/>
    </w:p>
    <w:bookmarkEnd w:id="1"/>
    <w:bookmarkEnd w:id="2"/>
    <w:p w14:paraId="4C337A0C" w14:textId="25623E88" w:rsidR="00BB6157" w:rsidRDefault="00BB6157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4965C6">
        <w:rPr>
          <w:sz w:val="22"/>
          <w:szCs w:val="22"/>
          <w:lang w:val="en-US"/>
        </w:rPr>
        <w:t xml:space="preserve">The Nequinho </w:t>
      </w:r>
      <w:proofErr w:type="spellStart"/>
      <w:r w:rsidRPr="004965C6">
        <w:rPr>
          <w:sz w:val="22"/>
          <w:szCs w:val="22"/>
          <w:lang w:val="en-US"/>
        </w:rPr>
        <w:t>Fogaça</w:t>
      </w:r>
      <w:proofErr w:type="spellEnd"/>
      <w:r w:rsidRPr="004965C6">
        <w:rPr>
          <w:sz w:val="22"/>
          <w:szCs w:val="22"/>
          <w:lang w:val="en-US"/>
        </w:rPr>
        <w:t xml:space="preserve"> Road (SP-139) was constructed in 1942 as an unpaved one-way road linking the highlands (São Miguel </w:t>
      </w:r>
      <w:proofErr w:type="spellStart"/>
      <w:r w:rsidRPr="004965C6">
        <w:rPr>
          <w:sz w:val="22"/>
          <w:szCs w:val="22"/>
          <w:lang w:val="en-US"/>
        </w:rPr>
        <w:t>Arcanjo</w:t>
      </w:r>
      <w:proofErr w:type="spellEnd"/>
      <w:r w:rsidRPr="004965C6">
        <w:rPr>
          <w:sz w:val="22"/>
          <w:szCs w:val="22"/>
          <w:lang w:val="en-US"/>
        </w:rPr>
        <w:t xml:space="preserve">, State of São Paulo, in the Alto </w:t>
      </w:r>
      <w:proofErr w:type="spellStart"/>
      <w:r w:rsidRPr="004965C6">
        <w:rPr>
          <w:sz w:val="22"/>
          <w:szCs w:val="22"/>
          <w:lang w:val="en-US"/>
        </w:rPr>
        <w:t>Paranapanema</w:t>
      </w:r>
      <w:proofErr w:type="spellEnd"/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region) with the coastal plains (</w:t>
      </w:r>
      <w:proofErr w:type="spellStart"/>
      <w:r w:rsidRPr="004965C6">
        <w:rPr>
          <w:sz w:val="22"/>
          <w:szCs w:val="22"/>
          <w:lang w:val="en-US"/>
        </w:rPr>
        <w:t>Sete</w:t>
      </w:r>
      <w:proofErr w:type="spellEnd"/>
      <w:r w:rsidRPr="004965C6">
        <w:rPr>
          <w:sz w:val="22"/>
          <w:szCs w:val="22"/>
          <w:lang w:val="en-US"/>
        </w:rPr>
        <w:t xml:space="preserve"> Barras</w:t>
      </w:r>
      <w:r w:rsidRPr="004965C6">
        <w:rPr>
          <w:i/>
          <w:iCs/>
          <w:sz w:val="22"/>
          <w:szCs w:val="22"/>
          <w:lang w:val="en-US"/>
        </w:rPr>
        <w:t xml:space="preserve">, </w:t>
      </w:r>
      <w:r w:rsidRPr="004965C6">
        <w:rPr>
          <w:sz w:val="22"/>
          <w:szCs w:val="22"/>
          <w:lang w:val="en-US"/>
        </w:rPr>
        <w:t xml:space="preserve">State of São Paulo, in the Vale do </w:t>
      </w:r>
      <w:proofErr w:type="spellStart"/>
      <w:r w:rsidRPr="004965C6">
        <w:rPr>
          <w:sz w:val="22"/>
          <w:szCs w:val="22"/>
          <w:lang w:val="en-US"/>
        </w:rPr>
        <w:t>Ribeira</w:t>
      </w:r>
      <w:proofErr w:type="spellEnd"/>
      <w:r w:rsidRPr="004965C6">
        <w:rPr>
          <w:sz w:val="22"/>
          <w:szCs w:val="22"/>
          <w:lang w:val="en-US"/>
        </w:rPr>
        <w:t xml:space="preserve"> do </w:t>
      </w:r>
      <w:proofErr w:type="spellStart"/>
      <w:r w:rsidRPr="004965C6">
        <w:rPr>
          <w:sz w:val="22"/>
          <w:szCs w:val="22"/>
          <w:lang w:val="en-US"/>
        </w:rPr>
        <w:t>Iguape</w:t>
      </w:r>
      <w:proofErr w:type="spellEnd"/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region). This road crosses the Carlos Botelho</w:t>
      </w:r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State Park (PECB), a</w:t>
      </w:r>
      <w:r w:rsidR="00181D02" w:rsidRPr="004965C6">
        <w:rPr>
          <w:sz w:val="22"/>
          <w:szCs w:val="22"/>
          <w:lang w:val="en-US"/>
        </w:rPr>
        <w:t xml:space="preserve">n integral </w:t>
      </w:r>
      <w:r w:rsidR="00034BB7">
        <w:rPr>
          <w:sz w:val="22"/>
          <w:szCs w:val="22"/>
          <w:lang w:val="en-US"/>
        </w:rPr>
        <w:t>protected area</w:t>
      </w:r>
      <w:r w:rsidRPr="004965C6">
        <w:rPr>
          <w:sz w:val="22"/>
          <w:szCs w:val="22"/>
          <w:lang w:val="en-US"/>
        </w:rPr>
        <w:t xml:space="preserve"> </w:t>
      </w:r>
      <w:r w:rsidR="00181D02" w:rsidRPr="004965C6">
        <w:rPr>
          <w:sz w:val="22"/>
          <w:szCs w:val="22"/>
          <w:lang w:val="en-US"/>
        </w:rPr>
        <w:t xml:space="preserve">for the Atlantic Forest (Figure 1) </w:t>
      </w:r>
      <w:r w:rsidR="007B760A" w:rsidRPr="004965C6">
        <w:rPr>
          <w:sz w:val="22"/>
          <w:szCs w:val="22"/>
          <w:lang w:val="en-US"/>
        </w:rPr>
        <w:t>that ho</w:t>
      </w:r>
      <w:r w:rsidR="004965C6" w:rsidRPr="004965C6">
        <w:rPr>
          <w:sz w:val="22"/>
          <w:szCs w:val="22"/>
          <w:lang w:val="en-US"/>
        </w:rPr>
        <w:t>lds</w:t>
      </w:r>
      <w:r w:rsidR="007B760A" w:rsidRPr="004965C6">
        <w:rPr>
          <w:sz w:val="22"/>
          <w:szCs w:val="22"/>
          <w:lang w:val="en-US"/>
        </w:rPr>
        <w:t xml:space="preserve"> </w:t>
      </w:r>
      <w:r w:rsidR="00181D02" w:rsidRPr="004965C6">
        <w:rPr>
          <w:sz w:val="22"/>
          <w:szCs w:val="22"/>
          <w:lang w:val="en-US"/>
        </w:rPr>
        <w:t>several rare endemic species</w:t>
      </w:r>
      <w:r w:rsidR="00DE5499" w:rsidRPr="004965C6">
        <w:rPr>
          <w:sz w:val="22"/>
          <w:szCs w:val="22"/>
          <w:lang w:val="en-US"/>
        </w:rPr>
        <w:t xml:space="preserve"> (Beisiegel, 1999)</w:t>
      </w:r>
      <w:r w:rsidR="00B30FD9" w:rsidRPr="004965C6">
        <w:rPr>
          <w:sz w:val="22"/>
          <w:szCs w:val="22"/>
          <w:lang w:val="en-US"/>
        </w:rPr>
        <w:t>.</w:t>
      </w:r>
    </w:p>
    <w:p w14:paraId="60F8859E" w14:textId="488388DE" w:rsidR="003A01E7" w:rsidRPr="00FA1446" w:rsidRDefault="00181D02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181D02">
        <w:rPr>
          <w:sz w:val="22"/>
          <w:szCs w:val="22"/>
          <w:lang w:val="en-US"/>
        </w:rPr>
        <w:t xml:space="preserve">The project to pave </w:t>
      </w:r>
      <w:r>
        <w:rPr>
          <w:sz w:val="22"/>
          <w:szCs w:val="22"/>
          <w:lang w:val="en-US"/>
        </w:rPr>
        <w:t xml:space="preserve">and install improvements on the </w:t>
      </w:r>
      <w:r w:rsidRPr="002B5872">
        <w:rPr>
          <w:sz w:val="22"/>
          <w:szCs w:val="22"/>
          <w:lang w:val="en-US"/>
        </w:rPr>
        <w:t>Serra da Macaca</w:t>
      </w:r>
      <w:r w:rsidR="002B5872">
        <w:rPr>
          <w:sz w:val="22"/>
          <w:szCs w:val="22"/>
          <w:lang w:val="en-US"/>
        </w:rPr>
        <w:t xml:space="preserve"> Park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Road (SP-139), which is the popular name for the 33 km stretch of road crossing the PECB, was discussed during the establishment of the management plan for the </w:t>
      </w:r>
      <w:r w:rsidR="00216F26">
        <w:rPr>
          <w:sz w:val="22"/>
          <w:szCs w:val="22"/>
          <w:lang w:val="en-US"/>
        </w:rPr>
        <w:t>park</w:t>
      </w:r>
      <w:r>
        <w:rPr>
          <w:sz w:val="22"/>
          <w:szCs w:val="22"/>
          <w:lang w:val="en-US"/>
        </w:rPr>
        <w:t xml:space="preserve">. </w:t>
      </w:r>
      <w:r w:rsidRPr="00181D02">
        <w:rPr>
          <w:sz w:val="22"/>
          <w:szCs w:val="22"/>
          <w:lang w:val="en-US"/>
        </w:rPr>
        <w:t>The paving project selected a type of ecological paving (u</w:t>
      </w:r>
      <w:r>
        <w:rPr>
          <w:sz w:val="22"/>
          <w:szCs w:val="22"/>
          <w:lang w:val="en-US"/>
        </w:rPr>
        <w:t>sing interlocked concrete blocks that allow better rainwater drainage</w:t>
      </w:r>
      <w:r w:rsidR="00B30FD9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lang w:val="en-US"/>
        </w:rPr>
        <w:t xml:space="preserve"> store less heat)</w:t>
      </w:r>
      <w:r w:rsidR="00FA1446">
        <w:rPr>
          <w:sz w:val="22"/>
          <w:szCs w:val="22"/>
          <w:lang w:val="en-US"/>
        </w:rPr>
        <w:t>, installed a drainage system, regularized hillside protection</w:t>
      </w:r>
      <w:r w:rsidR="002B5872">
        <w:rPr>
          <w:sz w:val="22"/>
          <w:szCs w:val="22"/>
          <w:lang w:val="en-US"/>
        </w:rPr>
        <w:t>s</w:t>
      </w:r>
      <w:r w:rsidR="00FA1446">
        <w:rPr>
          <w:sz w:val="22"/>
          <w:szCs w:val="22"/>
          <w:lang w:val="en-US"/>
        </w:rPr>
        <w:t xml:space="preserve"> and installed metallic protective fences. The work started on October 2013 and finished </w:t>
      </w:r>
      <w:r w:rsidR="004965C6">
        <w:rPr>
          <w:sz w:val="22"/>
          <w:szCs w:val="22"/>
          <w:lang w:val="en-US"/>
        </w:rPr>
        <w:t>in</w:t>
      </w:r>
      <w:r w:rsidR="00FA1446">
        <w:rPr>
          <w:sz w:val="22"/>
          <w:szCs w:val="22"/>
          <w:lang w:val="en-US"/>
        </w:rPr>
        <w:t xml:space="preserve"> November 2015.</w:t>
      </w:r>
      <w:r w:rsidR="000529B0">
        <w:rPr>
          <w:sz w:val="22"/>
          <w:szCs w:val="22"/>
          <w:lang w:val="en-US"/>
        </w:rPr>
        <w:t xml:space="preserve"> It was implemented a </w:t>
      </w:r>
      <w:r w:rsidR="00FA1446">
        <w:rPr>
          <w:sz w:val="22"/>
          <w:szCs w:val="22"/>
          <w:lang w:val="en-US"/>
        </w:rPr>
        <w:t xml:space="preserve">series of preventive measures to avoid collisions with the fauna. </w:t>
      </w:r>
      <w:r w:rsidR="00E86A6D">
        <w:rPr>
          <w:sz w:val="22"/>
          <w:szCs w:val="22"/>
          <w:lang w:val="en-US"/>
        </w:rPr>
        <w:t>For instance, t</w:t>
      </w:r>
      <w:r w:rsidR="00FA1446" w:rsidRPr="00FA1446">
        <w:rPr>
          <w:sz w:val="22"/>
          <w:szCs w:val="22"/>
          <w:lang w:val="en-US"/>
        </w:rPr>
        <w:t>he road has a total of 16 overpasses (canopy bridges</w:t>
      </w:r>
      <w:r w:rsidR="00FA1446">
        <w:rPr>
          <w:sz w:val="22"/>
          <w:szCs w:val="22"/>
          <w:lang w:val="en-US"/>
        </w:rPr>
        <w:t xml:space="preserve">), 12 underpasses (bridges and culverts), speed limits of 40 km/h, nocturnal closure and two </w:t>
      </w:r>
      <w:r w:rsidR="004965C6">
        <w:rPr>
          <w:sz w:val="22"/>
          <w:szCs w:val="22"/>
          <w:lang w:val="en-US"/>
        </w:rPr>
        <w:t xml:space="preserve">OCRs (Optical Character Recognition), </w:t>
      </w:r>
      <w:r w:rsidR="00FA1446">
        <w:rPr>
          <w:sz w:val="22"/>
          <w:szCs w:val="22"/>
          <w:lang w:val="en-US"/>
        </w:rPr>
        <w:t>at the entrance and exit of the PECB.</w:t>
      </w:r>
      <w:r w:rsidR="003A01E7" w:rsidRPr="00FA1446">
        <w:rPr>
          <w:sz w:val="22"/>
          <w:szCs w:val="22"/>
          <w:lang w:val="en-US"/>
        </w:rPr>
        <w:t xml:space="preserve"> </w:t>
      </w:r>
    </w:p>
    <w:p w14:paraId="62546808" w14:textId="78BA9BB3" w:rsidR="0006343E" w:rsidRDefault="0006343E" w:rsidP="00450F3D">
      <w:pPr>
        <w:spacing w:line="480" w:lineRule="auto"/>
        <w:rPr>
          <w:sz w:val="22"/>
          <w:szCs w:val="22"/>
          <w:lang w:val="en-US" w:eastAsia="x-none"/>
        </w:rPr>
      </w:pPr>
      <w:r w:rsidRPr="0006343E">
        <w:rPr>
          <w:sz w:val="22"/>
          <w:szCs w:val="22"/>
          <w:lang w:val="en-US" w:eastAsia="x-none"/>
        </w:rPr>
        <w:t xml:space="preserve">Data </w:t>
      </w:r>
      <w:r w:rsidR="00553B15">
        <w:rPr>
          <w:sz w:val="22"/>
          <w:szCs w:val="22"/>
          <w:lang w:val="en-US" w:eastAsia="x-none"/>
        </w:rPr>
        <w:t>collection occurred</w:t>
      </w:r>
      <w:r w:rsidRPr="0006343E">
        <w:rPr>
          <w:sz w:val="22"/>
          <w:szCs w:val="22"/>
          <w:lang w:val="en-US" w:eastAsia="x-none"/>
        </w:rPr>
        <w:t xml:space="preserve"> between 2018 a</w:t>
      </w:r>
      <w:r>
        <w:rPr>
          <w:sz w:val="22"/>
          <w:szCs w:val="22"/>
          <w:lang w:val="en-US" w:eastAsia="x-none"/>
        </w:rPr>
        <w:t>nd 2019 during four different campaigns</w:t>
      </w:r>
      <w:r w:rsidR="00D02A7C">
        <w:rPr>
          <w:sz w:val="22"/>
          <w:szCs w:val="22"/>
          <w:lang w:val="en-US" w:eastAsia="x-none"/>
        </w:rPr>
        <w:t xml:space="preserve"> (10 days each)</w:t>
      </w:r>
      <w:r>
        <w:rPr>
          <w:sz w:val="22"/>
          <w:szCs w:val="22"/>
          <w:lang w:val="en-US" w:eastAsia="x-none"/>
        </w:rPr>
        <w:t>: March 2018 (1</w:t>
      </w:r>
      <w:r w:rsidRPr="0006343E">
        <w:rPr>
          <w:sz w:val="22"/>
          <w:szCs w:val="22"/>
          <w:vertAlign w:val="superscript"/>
          <w:lang w:val="en-US" w:eastAsia="x-none"/>
        </w:rPr>
        <w:t>st</w:t>
      </w:r>
      <w:r>
        <w:rPr>
          <w:sz w:val="22"/>
          <w:szCs w:val="22"/>
          <w:lang w:val="en-US" w:eastAsia="x-none"/>
        </w:rPr>
        <w:t xml:space="preserve"> C)</w:t>
      </w:r>
      <w:r w:rsidR="00A366F3">
        <w:rPr>
          <w:sz w:val="22"/>
          <w:szCs w:val="22"/>
          <w:lang w:val="en-US" w:eastAsia="x-none"/>
        </w:rPr>
        <w:t>, July 2018 (2</w:t>
      </w:r>
      <w:r w:rsidR="00A366F3" w:rsidRPr="00A366F3">
        <w:rPr>
          <w:sz w:val="22"/>
          <w:szCs w:val="22"/>
          <w:vertAlign w:val="superscript"/>
          <w:lang w:val="en-US" w:eastAsia="x-none"/>
        </w:rPr>
        <w:t>nd</w:t>
      </w:r>
      <w:r w:rsidR="00A366F3">
        <w:rPr>
          <w:sz w:val="22"/>
          <w:szCs w:val="22"/>
          <w:lang w:val="en-US" w:eastAsia="x-none"/>
        </w:rPr>
        <w:t xml:space="preserve"> C), November 2018 (3</w:t>
      </w:r>
      <w:r w:rsidR="00A366F3" w:rsidRPr="00A366F3">
        <w:rPr>
          <w:sz w:val="22"/>
          <w:szCs w:val="22"/>
          <w:vertAlign w:val="superscript"/>
          <w:lang w:val="en-US" w:eastAsia="x-none"/>
        </w:rPr>
        <w:t>rd</w:t>
      </w:r>
      <w:r w:rsidR="00A366F3">
        <w:rPr>
          <w:sz w:val="22"/>
          <w:szCs w:val="22"/>
          <w:lang w:val="en-US" w:eastAsia="x-none"/>
        </w:rPr>
        <w:t xml:space="preserve"> C), and February 2019 (4</w:t>
      </w:r>
      <w:r w:rsidR="00A366F3" w:rsidRPr="00A366F3">
        <w:rPr>
          <w:sz w:val="22"/>
          <w:szCs w:val="22"/>
          <w:vertAlign w:val="superscript"/>
          <w:lang w:val="en-US" w:eastAsia="x-none"/>
        </w:rPr>
        <w:t>th</w:t>
      </w:r>
      <w:r w:rsidR="00A366F3">
        <w:rPr>
          <w:sz w:val="22"/>
          <w:szCs w:val="22"/>
          <w:lang w:val="en-US" w:eastAsia="x-none"/>
        </w:rPr>
        <w:t xml:space="preserve"> C).</w:t>
      </w:r>
      <w:r w:rsidR="009C5FEB">
        <w:rPr>
          <w:sz w:val="22"/>
          <w:szCs w:val="22"/>
          <w:lang w:val="en-US" w:eastAsia="x-none"/>
        </w:rPr>
        <w:t xml:space="preserve"> </w:t>
      </w:r>
      <w:r w:rsidR="00553B15">
        <w:rPr>
          <w:sz w:val="22"/>
          <w:szCs w:val="22"/>
          <w:lang w:val="en-US" w:eastAsia="x-none"/>
        </w:rPr>
        <w:t>We used</w:t>
      </w:r>
      <w:r w:rsidR="009C5FEB" w:rsidRPr="0052635C">
        <w:rPr>
          <w:sz w:val="22"/>
          <w:szCs w:val="22"/>
          <w:lang w:val="en-US"/>
        </w:rPr>
        <w:t xml:space="preserve"> “R” v. 3.5.1 (RSTUDIO TEAM, 2020)</w:t>
      </w:r>
      <w:r w:rsidR="00553B15">
        <w:rPr>
          <w:sz w:val="22"/>
          <w:szCs w:val="22"/>
          <w:lang w:val="en-US"/>
        </w:rPr>
        <w:t xml:space="preserve"> to conduct all analyzes</w:t>
      </w:r>
      <w:r w:rsidR="009C5FEB" w:rsidRPr="0052635C">
        <w:rPr>
          <w:sz w:val="22"/>
          <w:szCs w:val="22"/>
          <w:lang w:val="en-US"/>
        </w:rPr>
        <w:t>.</w:t>
      </w:r>
    </w:p>
    <w:p w14:paraId="017BC100" w14:textId="3209F82E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 w:rsidRPr="00881A6B">
        <w:rPr>
          <w:sz w:val="22"/>
          <w:szCs w:val="22"/>
          <w:lang w:val="en-US" w:eastAsia="x-none"/>
        </w:rPr>
        <w:lastRenderedPageBreak/>
        <w:t xml:space="preserve">Visual searches on the road consisted in a slow car travel (approximately 20 km/h) in both ways by two observers </w:t>
      </w:r>
      <w:r w:rsidR="001F08A8">
        <w:rPr>
          <w:sz w:val="22"/>
          <w:szCs w:val="22"/>
          <w:lang w:val="en-US" w:eastAsia="x-none"/>
        </w:rPr>
        <w:t>in</w:t>
      </w:r>
      <w:r w:rsidRPr="00881A6B">
        <w:rPr>
          <w:sz w:val="22"/>
          <w:szCs w:val="22"/>
          <w:lang w:val="en-US" w:eastAsia="x-none"/>
        </w:rPr>
        <w:t xml:space="preserve"> the morning (6 a.m. to 9:30 a.m.) and night (8 p.m. to 10:30 p.m.) periods, totaling 5</w:t>
      </w:r>
      <w:r w:rsidR="002B5872" w:rsidRPr="00881A6B">
        <w:rPr>
          <w:sz w:val="22"/>
          <w:szCs w:val="22"/>
          <w:lang w:val="en-US" w:eastAsia="x-none"/>
        </w:rPr>
        <w:t>.</w:t>
      </w:r>
      <w:r w:rsidRPr="00881A6B">
        <w:rPr>
          <w:sz w:val="22"/>
          <w:szCs w:val="22"/>
          <w:lang w:val="en-US" w:eastAsia="x-none"/>
        </w:rPr>
        <w:t>280 km travelled.</w:t>
      </w:r>
    </w:p>
    <w:p w14:paraId="13B5A686" w14:textId="4972536F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 w:rsidRPr="004C2663">
        <w:rPr>
          <w:sz w:val="22"/>
          <w:szCs w:val="22"/>
          <w:lang w:val="en-US" w:eastAsia="x-none"/>
        </w:rPr>
        <w:t>For the sampling with camera traps, 16 sampling points were selected in the studied area (Figure 1).</w:t>
      </w:r>
      <w:r w:rsidR="00D70C92" w:rsidRPr="004C2663">
        <w:rPr>
          <w:sz w:val="22"/>
          <w:szCs w:val="22"/>
          <w:lang w:val="en-US" w:eastAsia="x-none"/>
        </w:rPr>
        <w:t xml:space="preserve"> The points were on average 2 km apart</w:t>
      </w:r>
      <w:r w:rsidR="00070542">
        <w:rPr>
          <w:sz w:val="22"/>
          <w:szCs w:val="22"/>
          <w:lang w:val="en-US" w:eastAsia="x-none"/>
        </w:rPr>
        <w:t>, approximately</w:t>
      </w:r>
      <w:r w:rsidR="00D70C92" w:rsidRPr="004C2663">
        <w:rPr>
          <w:sz w:val="22"/>
          <w:szCs w:val="22"/>
          <w:lang w:val="en-US" w:eastAsia="x-none"/>
        </w:rPr>
        <w:t>.</w:t>
      </w:r>
      <w:r w:rsidRPr="004C2663">
        <w:rPr>
          <w:sz w:val="22"/>
          <w:szCs w:val="22"/>
          <w:lang w:val="en-US" w:eastAsia="x-none"/>
        </w:rPr>
        <w:t xml:space="preserve"> A digital camara trap </w:t>
      </w:r>
      <w:r w:rsidR="00B1622A" w:rsidRPr="004C2663">
        <w:rPr>
          <w:sz w:val="22"/>
          <w:szCs w:val="22"/>
          <w:lang w:val="en-US" w:eastAsia="x-none"/>
        </w:rPr>
        <w:t>(</w:t>
      </w:r>
      <w:proofErr w:type="spellStart"/>
      <w:r w:rsidR="00B1622A" w:rsidRPr="004C2663">
        <w:rPr>
          <w:sz w:val="22"/>
          <w:szCs w:val="22"/>
          <w:lang w:val="en-US" w:eastAsia="x-none"/>
        </w:rPr>
        <w:t>Bushnel</w:t>
      </w:r>
      <w:proofErr w:type="spellEnd"/>
      <w:r w:rsidR="006C73EE" w:rsidRPr="004C2663">
        <w:rPr>
          <w:rFonts w:ascii="CIDFont+F3" w:eastAsia="CIDFont+F3" w:cs="CIDFont+F3" w:hint="eastAsia"/>
          <w:sz w:val="22"/>
          <w:szCs w:val="22"/>
          <w:lang w:val="en-US"/>
        </w:rPr>
        <w:t>®</w:t>
      </w:r>
      <w:r w:rsidR="00B1622A" w:rsidRPr="004C2663">
        <w:rPr>
          <w:sz w:val="22"/>
          <w:szCs w:val="22"/>
          <w:lang w:val="en-US" w:eastAsia="x-none"/>
        </w:rPr>
        <w:t xml:space="preserve"> </w:t>
      </w:r>
      <w:proofErr w:type="spellStart"/>
      <w:r w:rsidR="00B1622A" w:rsidRPr="004C2663">
        <w:rPr>
          <w:sz w:val="22"/>
          <w:szCs w:val="22"/>
          <w:lang w:val="en-US" w:eastAsia="x-none"/>
        </w:rPr>
        <w:t>Modelo</w:t>
      </w:r>
      <w:proofErr w:type="spellEnd"/>
      <w:r w:rsidR="00B1622A" w:rsidRPr="004C2663">
        <w:rPr>
          <w:sz w:val="22"/>
          <w:szCs w:val="22"/>
          <w:lang w:val="en-US" w:eastAsia="x-none"/>
        </w:rPr>
        <w:t xml:space="preserve"> ZT820)</w:t>
      </w:r>
      <w:r w:rsidRPr="004C2663">
        <w:rPr>
          <w:sz w:val="22"/>
          <w:szCs w:val="22"/>
          <w:lang w:val="en-US" w:eastAsia="x-none"/>
        </w:rPr>
        <w:t xml:space="preserve"> was installed at each point for five consecutive nights, always after the road was closed for traffic, totaling a sampling effort of 320 cameras/night</w:t>
      </w:r>
      <w:r w:rsidR="005F2996">
        <w:rPr>
          <w:sz w:val="22"/>
          <w:szCs w:val="22"/>
          <w:lang w:val="en-US" w:eastAsia="x-none"/>
        </w:rPr>
        <w:t>s</w:t>
      </w:r>
      <w:r w:rsidRPr="004C2663">
        <w:rPr>
          <w:sz w:val="22"/>
          <w:szCs w:val="22"/>
          <w:lang w:val="en-US" w:eastAsia="x-none"/>
        </w:rPr>
        <w:t>.</w:t>
      </w:r>
      <w:r w:rsidR="00D15464" w:rsidRPr="004C2663">
        <w:rPr>
          <w:sz w:val="22"/>
          <w:szCs w:val="22"/>
          <w:lang w:val="en-US" w:eastAsia="x-none"/>
        </w:rPr>
        <w:t xml:space="preserve"> </w:t>
      </w:r>
      <w:r w:rsidRPr="004C2663">
        <w:rPr>
          <w:sz w:val="22"/>
          <w:szCs w:val="22"/>
          <w:lang w:val="en-US" w:eastAsia="x-none"/>
        </w:rPr>
        <w:t xml:space="preserve">The </w:t>
      </w:r>
      <w:proofErr w:type="spellStart"/>
      <w:r w:rsidRPr="004C2663">
        <w:rPr>
          <w:sz w:val="22"/>
          <w:szCs w:val="22"/>
          <w:lang w:val="en-US" w:eastAsia="x-none"/>
        </w:rPr>
        <w:t>equipment</w:t>
      </w:r>
      <w:r w:rsidR="00761958">
        <w:rPr>
          <w:sz w:val="22"/>
          <w:szCs w:val="22"/>
          <w:lang w:val="en-US" w:eastAsia="x-none"/>
        </w:rPr>
        <w:t>s</w:t>
      </w:r>
      <w:proofErr w:type="spellEnd"/>
      <w:r w:rsidRPr="004C2663">
        <w:rPr>
          <w:sz w:val="22"/>
          <w:szCs w:val="22"/>
          <w:lang w:val="en-US" w:eastAsia="x-none"/>
        </w:rPr>
        <w:t xml:space="preserve"> </w:t>
      </w:r>
      <w:r w:rsidR="009A7DB1" w:rsidRPr="004C2663">
        <w:rPr>
          <w:sz w:val="22"/>
          <w:szCs w:val="22"/>
          <w:lang w:val="en-US" w:eastAsia="x-none"/>
        </w:rPr>
        <w:t>w</w:t>
      </w:r>
      <w:r w:rsidR="00761958">
        <w:rPr>
          <w:sz w:val="22"/>
          <w:szCs w:val="22"/>
          <w:lang w:val="en-US" w:eastAsia="x-none"/>
        </w:rPr>
        <w:t>ere</w:t>
      </w:r>
      <w:r w:rsidRPr="004C2663">
        <w:rPr>
          <w:sz w:val="22"/>
          <w:szCs w:val="22"/>
          <w:lang w:val="en-US" w:eastAsia="x-none"/>
        </w:rPr>
        <w:t xml:space="preserve"> installed on vertical traffic signs at a height of 40 cm from the ground and were programmed to </w:t>
      </w:r>
      <w:r w:rsidR="007C7996">
        <w:rPr>
          <w:sz w:val="22"/>
          <w:szCs w:val="22"/>
          <w:lang w:val="en-US" w:eastAsia="x-none"/>
        </w:rPr>
        <w:t xml:space="preserve">obtain </w:t>
      </w:r>
      <w:r w:rsidR="00AD186A">
        <w:rPr>
          <w:sz w:val="22"/>
          <w:szCs w:val="22"/>
          <w:lang w:val="en-US" w:eastAsia="x-none"/>
        </w:rPr>
        <w:t>10-sec videos</w:t>
      </w:r>
      <w:r w:rsidR="00D357C0">
        <w:rPr>
          <w:sz w:val="22"/>
          <w:szCs w:val="22"/>
          <w:lang w:val="en-US" w:eastAsia="x-none"/>
        </w:rPr>
        <w:t>, with</w:t>
      </w:r>
      <w:r w:rsidR="00AD186A">
        <w:rPr>
          <w:sz w:val="22"/>
          <w:szCs w:val="22"/>
          <w:lang w:val="en-US" w:eastAsia="x-none"/>
        </w:rPr>
        <w:t xml:space="preserve"> an interval of 10 seconds between triggers</w:t>
      </w:r>
      <w:r w:rsidR="00D357C0">
        <w:rPr>
          <w:sz w:val="22"/>
          <w:szCs w:val="22"/>
          <w:lang w:val="en-US" w:eastAsia="x-none"/>
        </w:rPr>
        <w:t>.</w:t>
      </w:r>
      <w:r w:rsidRPr="004C2663">
        <w:rPr>
          <w:sz w:val="22"/>
          <w:szCs w:val="22"/>
          <w:lang w:val="en-US" w:eastAsia="x-none"/>
        </w:rPr>
        <w:t xml:space="preserve"> </w:t>
      </w:r>
      <w:r w:rsidR="00D357C0">
        <w:rPr>
          <w:sz w:val="22"/>
          <w:szCs w:val="22"/>
          <w:lang w:val="en-US" w:eastAsia="x-none"/>
        </w:rPr>
        <w:t>W</w:t>
      </w:r>
      <w:r w:rsidR="00887B0C" w:rsidRPr="004C2663">
        <w:rPr>
          <w:sz w:val="22"/>
          <w:szCs w:val="22"/>
          <w:lang w:val="en-US" w:eastAsia="x-none"/>
        </w:rPr>
        <w:t>e didn’t use any type of bait.</w:t>
      </w:r>
    </w:p>
    <w:p w14:paraId="014E44C7" w14:textId="3FE261C3" w:rsidR="00F8180C" w:rsidRDefault="009A7DB1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The species accumulation curve was plotted based on the records collected for </w:t>
      </w:r>
      <w:r w:rsidR="002B5872">
        <w:rPr>
          <w:sz w:val="22"/>
          <w:szCs w:val="22"/>
          <w:lang w:val="en-US" w:eastAsia="x-none"/>
        </w:rPr>
        <w:t>non-volant</w:t>
      </w:r>
      <w:r>
        <w:rPr>
          <w:sz w:val="22"/>
          <w:szCs w:val="22"/>
          <w:lang w:val="en-US" w:eastAsia="x-none"/>
        </w:rPr>
        <w:t xml:space="preserve"> mammals through a combination of visual searches and camera traps. </w:t>
      </w:r>
      <w:r w:rsidRPr="009A7DB1">
        <w:rPr>
          <w:sz w:val="22"/>
          <w:szCs w:val="22"/>
          <w:lang w:val="en-US" w:eastAsia="x-none"/>
        </w:rPr>
        <w:t>Species richness estimates were obtained using the Jackknife 1 estimator, p</w:t>
      </w:r>
      <w:r>
        <w:rPr>
          <w:sz w:val="22"/>
          <w:szCs w:val="22"/>
          <w:lang w:val="en-US" w:eastAsia="x-none"/>
        </w:rPr>
        <w:t>erforming 1</w:t>
      </w:r>
      <w:r w:rsidR="002B5872">
        <w:rPr>
          <w:sz w:val="22"/>
          <w:szCs w:val="22"/>
          <w:lang w:val="en-US" w:eastAsia="x-none"/>
        </w:rPr>
        <w:t>.</w:t>
      </w:r>
      <w:r>
        <w:rPr>
          <w:sz w:val="22"/>
          <w:szCs w:val="22"/>
          <w:lang w:val="en-US" w:eastAsia="x-none"/>
        </w:rPr>
        <w:t>000 randomizations</w:t>
      </w:r>
      <w:r w:rsidR="0029606F">
        <w:rPr>
          <w:sz w:val="22"/>
          <w:szCs w:val="22"/>
          <w:lang w:val="en-US" w:eastAsia="x-none"/>
        </w:rPr>
        <w:t xml:space="preserve">. </w:t>
      </w:r>
      <w:r w:rsidR="00711F30">
        <w:rPr>
          <w:sz w:val="22"/>
          <w:szCs w:val="22"/>
          <w:lang w:val="en-US" w:eastAsia="x-none"/>
        </w:rPr>
        <w:t xml:space="preserve">Species </w:t>
      </w:r>
      <w:r w:rsidRPr="009A7DB1">
        <w:rPr>
          <w:sz w:val="22"/>
          <w:szCs w:val="22"/>
          <w:lang w:val="en-US" w:eastAsia="x-none"/>
        </w:rPr>
        <w:t>dissimilarity between the sampling campaigns</w:t>
      </w:r>
      <w:r w:rsidR="00711F30">
        <w:rPr>
          <w:sz w:val="22"/>
          <w:szCs w:val="22"/>
          <w:lang w:val="en-US" w:eastAsia="x-none"/>
        </w:rPr>
        <w:t xml:space="preserve"> was measured</w:t>
      </w:r>
      <w:r w:rsidRPr="009A7DB1">
        <w:rPr>
          <w:sz w:val="22"/>
          <w:szCs w:val="22"/>
          <w:lang w:val="en-US" w:eastAsia="x-none"/>
        </w:rPr>
        <w:t xml:space="preserve"> through t</w:t>
      </w:r>
      <w:r>
        <w:rPr>
          <w:sz w:val="22"/>
          <w:szCs w:val="22"/>
          <w:lang w:val="en-US" w:eastAsia="x-none"/>
        </w:rPr>
        <w:t>he Jaccard similarity index (</w:t>
      </w:r>
      <w:proofErr w:type="spellStart"/>
      <w:r>
        <w:rPr>
          <w:sz w:val="22"/>
          <w:szCs w:val="22"/>
          <w:lang w:val="en-US" w:eastAsia="x-none"/>
        </w:rPr>
        <w:t>Cj</w:t>
      </w:r>
      <w:proofErr w:type="spellEnd"/>
      <w:r>
        <w:rPr>
          <w:sz w:val="22"/>
          <w:szCs w:val="22"/>
          <w:lang w:val="en-US" w:eastAsia="x-none"/>
        </w:rPr>
        <w:t>), which was adopted to build a dendrogram through the</w:t>
      </w:r>
      <w:r w:rsidR="00F8180C">
        <w:rPr>
          <w:sz w:val="22"/>
          <w:szCs w:val="22"/>
          <w:lang w:val="en-US" w:eastAsia="x-none"/>
        </w:rPr>
        <w:t xml:space="preserve"> Unweighted Pair Group Method with Arithmetic (UPGMA)</w:t>
      </w:r>
      <w:r w:rsidR="008F4BBE">
        <w:rPr>
          <w:sz w:val="22"/>
          <w:szCs w:val="22"/>
          <w:lang w:val="en-US" w:eastAsia="x-none"/>
        </w:rPr>
        <w:t xml:space="preserve">, in order to check for temporal variations. </w:t>
      </w:r>
      <w:r w:rsidR="00F8180C" w:rsidRPr="00F8180C">
        <w:rPr>
          <w:sz w:val="22"/>
          <w:szCs w:val="22"/>
          <w:lang w:val="en-US" w:eastAsia="x-none"/>
        </w:rPr>
        <w:t xml:space="preserve">The diversity of </w:t>
      </w:r>
      <w:r w:rsidR="002B5872">
        <w:rPr>
          <w:sz w:val="22"/>
          <w:szCs w:val="22"/>
          <w:lang w:val="en-US" w:eastAsia="x-none"/>
        </w:rPr>
        <w:t>non-volant</w:t>
      </w:r>
      <w:r w:rsidR="00F8180C" w:rsidRPr="00F8180C">
        <w:rPr>
          <w:sz w:val="22"/>
          <w:szCs w:val="22"/>
          <w:lang w:val="en-US" w:eastAsia="x-none"/>
        </w:rPr>
        <w:t xml:space="preserve"> mammals observed during the f</w:t>
      </w:r>
      <w:r w:rsidR="00F8180C">
        <w:rPr>
          <w:sz w:val="22"/>
          <w:szCs w:val="22"/>
          <w:lang w:val="en-US" w:eastAsia="x-none"/>
        </w:rPr>
        <w:t>our sampling campaigns was compared through the Shannon-Wiener Index (H’)</w:t>
      </w:r>
      <w:bookmarkStart w:id="3" w:name="_Toc50132517"/>
      <w:r w:rsidR="00F8180C">
        <w:rPr>
          <w:sz w:val="22"/>
          <w:szCs w:val="22"/>
          <w:lang w:val="en-US" w:eastAsia="x-none"/>
        </w:rPr>
        <w:t>.</w:t>
      </w:r>
    </w:p>
    <w:p w14:paraId="0063B816" w14:textId="00B0CF8F" w:rsidR="00881A6B" w:rsidRDefault="00711F30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Also, f</w:t>
      </w:r>
      <w:r w:rsidR="00881A6B">
        <w:rPr>
          <w:sz w:val="22"/>
          <w:szCs w:val="22"/>
          <w:lang w:val="en-US" w:eastAsia="x-none"/>
        </w:rPr>
        <w:t>or comparison purpose</w:t>
      </w:r>
      <w:r w:rsidR="00A6638C">
        <w:rPr>
          <w:sz w:val="22"/>
          <w:szCs w:val="22"/>
          <w:lang w:val="en-US" w:eastAsia="x-none"/>
        </w:rPr>
        <w:t>s</w:t>
      </w:r>
      <w:r w:rsidR="00881A6B">
        <w:rPr>
          <w:sz w:val="22"/>
          <w:szCs w:val="22"/>
          <w:lang w:val="en-US" w:eastAsia="x-none"/>
        </w:rPr>
        <w:t xml:space="preserve"> we recorded mammal roadkill data</w:t>
      </w:r>
      <w:r w:rsidR="0064618F">
        <w:rPr>
          <w:sz w:val="22"/>
          <w:szCs w:val="22"/>
          <w:lang w:val="en-US" w:eastAsia="x-none"/>
        </w:rPr>
        <w:t xml:space="preserve"> </w:t>
      </w:r>
      <w:r w:rsidR="001F08A8">
        <w:rPr>
          <w:sz w:val="22"/>
          <w:szCs w:val="22"/>
          <w:lang w:val="en-US" w:eastAsia="x-none"/>
        </w:rPr>
        <w:t>during</w:t>
      </w:r>
      <w:r w:rsidR="0064618F">
        <w:rPr>
          <w:sz w:val="22"/>
          <w:szCs w:val="22"/>
          <w:lang w:val="en-US" w:eastAsia="x-none"/>
        </w:rPr>
        <w:t xml:space="preserve"> the campaigns</w:t>
      </w:r>
      <w:r w:rsidR="0076363E">
        <w:rPr>
          <w:sz w:val="22"/>
          <w:szCs w:val="22"/>
          <w:lang w:val="en-US" w:eastAsia="x-none"/>
        </w:rPr>
        <w:t>. In parallel,</w:t>
      </w:r>
      <w:r w:rsidR="00881A6B">
        <w:rPr>
          <w:sz w:val="22"/>
          <w:szCs w:val="22"/>
          <w:lang w:val="en-US" w:eastAsia="x-none"/>
        </w:rPr>
        <w:t xml:space="preserve"> t</w:t>
      </w:r>
      <w:r w:rsidR="00881A6B" w:rsidRPr="004E2173">
        <w:rPr>
          <w:sz w:val="22"/>
          <w:szCs w:val="22"/>
          <w:lang w:val="en-US" w:eastAsia="x-none"/>
        </w:rPr>
        <w:t xml:space="preserve">he State Forestry Foundation disclosed </w:t>
      </w:r>
      <w:r w:rsidR="00881A6B">
        <w:rPr>
          <w:sz w:val="22"/>
          <w:szCs w:val="22"/>
          <w:lang w:val="en-US" w:eastAsia="x-none"/>
        </w:rPr>
        <w:t>roadkill</w:t>
      </w:r>
      <w:r w:rsidR="00881A6B" w:rsidRPr="004E2173">
        <w:rPr>
          <w:sz w:val="22"/>
          <w:szCs w:val="22"/>
          <w:lang w:val="en-US" w:eastAsia="x-none"/>
        </w:rPr>
        <w:t xml:space="preserve"> data collected by the </w:t>
      </w:r>
      <w:proofErr w:type="spellStart"/>
      <w:r w:rsidR="00881A6B" w:rsidRPr="004E2173">
        <w:rPr>
          <w:sz w:val="22"/>
          <w:szCs w:val="22"/>
          <w:lang w:val="en-US" w:eastAsia="x-none"/>
        </w:rPr>
        <w:t>fiscalization</w:t>
      </w:r>
      <w:proofErr w:type="spellEnd"/>
      <w:r w:rsidR="00881A6B" w:rsidRPr="004E2173">
        <w:rPr>
          <w:sz w:val="22"/>
          <w:szCs w:val="22"/>
          <w:lang w:val="en-US" w:eastAsia="x-none"/>
        </w:rPr>
        <w:t xml:space="preserve"> service</w:t>
      </w:r>
      <w:r w:rsidR="00FC3C34">
        <w:rPr>
          <w:sz w:val="22"/>
          <w:szCs w:val="22"/>
          <w:lang w:val="en-US" w:eastAsia="x-none"/>
        </w:rPr>
        <w:t xml:space="preserve"> of the park</w:t>
      </w:r>
      <w:r w:rsidR="00881A6B">
        <w:rPr>
          <w:sz w:val="22"/>
          <w:szCs w:val="22"/>
          <w:lang w:val="en-US" w:eastAsia="x-none"/>
        </w:rPr>
        <w:t>,</w:t>
      </w:r>
      <w:r w:rsidR="00881A6B" w:rsidRPr="004E2173">
        <w:rPr>
          <w:sz w:val="22"/>
          <w:szCs w:val="22"/>
          <w:lang w:val="en-US" w:eastAsia="x-none"/>
        </w:rPr>
        <w:t xml:space="preserve"> since the inauguration of the revitalized stretch of the road</w:t>
      </w:r>
      <w:r>
        <w:rPr>
          <w:sz w:val="22"/>
          <w:szCs w:val="22"/>
          <w:lang w:val="en-US" w:eastAsia="x-none"/>
        </w:rPr>
        <w:t xml:space="preserve"> (</w:t>
      </w:r>
      <w:r>
        <w:rPr>
          <w:sz w:val="22"/>
          <w:szCs w:val="22"/>
          <w:lang w:val="en-US"/>
        </w:rPr>
        <w:t>November 2015</w:t>
      </w:r>
      <w:r>
        <w:rPr>
          <w:sz w:val="22"/>
          <w:szCs w:val="22"/>
          <w:lang w:val="en-US"/>
        </w:rPr>
        <w:t>)</w:t>
      </w:r>
      <w:r w:rsidR="00881A6B" w:rsidRPr="004E2173">
        <w:rPr>
          <w:sz w:val="22"/>
          <w:szCs w:val="22"/>
          <w:lang w:val="en-US" w:eastAsia="x-none"/>
        </w:rPr>
        <w:t>.</w:t>
      </w:r>
    </w:p>
    <w:p w14:paraId="6D8EC76B" w14:textId="0B0BF6EA" w:rsidR="00CB7FB3" w:rsidRPr="00F8180C" w:rsidRDefault="00F8180C" w:rsidP="00F8180C">
      <w:pPr>
        <w:spacing w:line="480" w:lineRule="auto"/>
        <w:rPr>
          <w:sz w:val="22"/>
          <w:szCs w:val="22"/>
          <w:lang w:val="en-US" w:eastAsia="x-none"/>
        </w:rPr>
      </w:pPr>
      <w:r w:rsidRPr="00F8180C">
        <w:rPr>
          <w:sz w:val="22"/>
          <w:szCs w:val="22"/>
          <w:lang w:val="en-US" w:eastAsia="x-none"/>
        </w:rPr>
        <w:t>The scientific n</w:t>
      </w:r>
      <w:r w:rsidR="00711F30">
        <w:rPr>
          <w:sz w:val="22"/>
          <w:szCs w:val="22"/>
          <w:lang w:val="en-US" w:eastAsia="x-none"/>
        </w:rPr>
        <w:t>a</w:t>
      </w:r>
      <w:r w:rsidRPr="00F8180C">
        <w:rPr>
          <w:sz w:val="22"/>
          <w:szCs w:val="22"/>
          <w:lang w:val="en-US" w:eastAsia="x-none"/>
        </w:rPr>
        <w:t>me</w:t>
      </w:r>
      <w:r w:rsidR="000529B0">
        <w:rPr>
          <w:sz w:val="22"/>
          <w:szCs w:val="22"/>
          <w:lang w:val="en-US" w:eastAsia="x-none"/>
        </w:rPr>
        <w:t>s</w:t>
      </w:r>
      <w:r w:rsidRPr="00F8180C">
        <w:rPr>
          <w:sz w:val="22"/>
          <w:szCs w:val="22"/>
          <w:lang w:val="en-US" w:eastAsia="x-none"/>
        </w:rPr>
        <w:t xml:space="preserve"> f</w:t>
      </w:r>
      <w:r>
        <w:rPr>
          <w:sz w:val="22"/>
          <w:szCs w:val="22"/>
          <w:lang w:val="en-US" w:eastAsia="x-none"/>
        </w:rPr>
        <w:t xml:space="preserve">ollowed </w:t>
      </w:r>
      <w:r w:rsidR="002662EC">
        <w:rPr>
          <w:sz w:val="22"/>
          <w:szCs w:val="22"/>
          <w:lang w:val="en-US" w:eastAsia="x-none"/>
        </w:rPr>
        <w:t>Abreu</w:t>
      </w:r>
      <w:r>
        <w:rPr>
          <w:sz w:val="22"/>
          <w:szCs w:val="22"/>
          <w:lang w:val="en-US" w:eastAsia="x-none"/>
        </w:rPr>
        <w:t xml:space="preserve"> </w:t>
      </w:r>
      <w:r w:rsidRPr="00D2652F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 (20</w:t>
      </w:r>
      <w:r w:rsidR="002662EC">
        <w:rPr>
          <w:sz w:val="22"/>
          <w:szCs w:val="22"/>
          <w:lang w:val="en-US" w:eastAsia="x-none"/>
        </w:rPr>
        <w:t>2</w:t>
      </w:r>
      <w:r>
        <w:rPr>
          <w:sz w:val="22"/>
          <w:szCs w:val="22"/>
          <w:lang w:val="en-US" w:eastAsia="x-none"/>
        </w:rPr>
        <w:t xml:space="preserve">1) and the species were identified according to Reis </w:t>
      </w:r>
      <w:r>
        <w:rPr>
          <w:i/>
          <w:iCs/>
          <w:sz w:val="22"/>
          <w:szCs w:val="22"/>
          <w:lang w:val="en-US" w:eastAsia="x-none"/>
        </w:rPr>
        <w:t xml:space="preserve">et al. </w:t>
      </w:r>
      <w:r w:rsidRPr="0052635C">
        <w:rPr>
          <w:sz w:val="22"/>
          <w:szCs w:val="22"/>
          <w:lang w:val="en-US" w:eastAsia="x-none"/>
        </w:rPr>
        <w:t xml:space="preserve">(2011). </w:t>
      </w:r>
      <w:r w:rsidRPr="00F8180C">
        <w:rPr>
          <w:sz w:val="22"/>
          <w:szCs w:val="22"/>
          <w:lang w:val="en-US" w:eastAsia="x-none"/>
        </w:rPr>
        <w:t xml:space="preserve">Threat status was based on the </w:t>
      </w:r>
      <w:r>
        <w:rPr>
          <w:sz w:val="22"/>
          <w:szCs w:val="22"/>
          <w:lang w:val="en-US" w:eastAsia="x-none"/>
        </w:rPr>
        <w:t>List of Threatened Species in the State of São Paulo (</w:t>
      </w:r>
      <w:r w:rsidR="00BE4B6B">
        <w:rPr>
          <w:sz w:val="22"/>
          <w:szCs w:val="22"/>
          <w:lang w:val="en-US" w:eastAsia="x-none"/>
        </w:rPr>
        <w:t>São Paulo,</w:t>
      </w:r>
      <w:r>
        <w:rPr>
          <w:sz w:val="22"/>
          <w:szCs w:val="22"/>
          <w:lang w:val="en-US" w:eastAsia="x-none"/>
        </w:rPr>
        <w:t xml:space="preserve"> 20</w:t>
      </w:r>
      <w:r w:rsidR="00BE4B6B">
        <w:rPr>
          <w:sz w:val="22"/>
          <w:szCs w:val="22"/>
          <w:lang w:val="en-US" w:eastAsia="x-none"/>
        </w:rPr>
        <w:t>18</w:t>
      </w:r>
      <w:r>
        <w:rPr>
          <w:sz w:val="22"/>
          <w:szCs w:val="22"/>
          <w:lang w:val="en-US" w:eastAsia="x-none"/>
        </w:rPr>
        <w:t>).</w:t>
      </w:r>
      <w:r w:rsidR="00B8116F" w:rsidRPr="00F8180C">
        <w:rPr>
          <w:sz w:val="22"/>
          <w:szCs w:val="22"/>
          <w:lang w:val="en-US" w:eastAsia="x-none"/>
        </w:rPr>
        <w:t xml:space="preserve"> </w:t>
      </w:r>
    </w:p>
    <w:bookmarkEnd w:id="3"/>
    <w:p w14:paraId="4CB0736F" w14:textId="2671826B" w:rsidR="004F7357" w:rsidRPr="00A25917" w:rsidRDefault="00F8180C" w:rsidP="007078D3">
      <w:pPr>
        <w:spacing w:line="480" w:lineRule="auto"/>
        <w:rPr>
          <w:sz w:val="22"/>
          <w:szCs w:val="22"/>
          <w:lang w:val="en-US"/>
        </w:rPr>
      </w:pPr>
      <w:r w:rsidRPr="00A25917">
        <w:rPr>
          <w:sz w:val="22"/>
          <w:szCs w:val="22"/>
          <w:lang w:val="en-US"/>
        </w:rPr>
        <w:t xml:space="preserve">Twelve species of </w:t>
      </w:r>
      <w:r w:rsidR="002B5872" w:rsidRPr="00A25917">
        <w:rPr>
          <w:sz w:val="22"/>
          <w:szCs w:val="22"/>
          <w:lang w:val="en-US"/>
        </w:rPr>
        <w:t>non-volant</w:t>
      </w:r>
      <w:r w:rsidRPr="00A25917">
        <w:rPr>
          <w:sz w:val="22"/>
          <w:szCs w:val="22"/>
          <w:lang w:val="en-US"/>
        </w:rPr>
        <w:t xml:space="preserve"> mammals were recorded during the study (Table 1 and Figure 2).</w:t>
      </w:r>
      <w:r w:rsidR="00A25917">
        <w:rPr>
          <w:sz w:val="22"/>
          <w:szCs w:val="22"/>
          <w:lang w:val="en-US"/>
        </w:rPr>
        <w:t xml:space="preserve"> The lowland tapir</w:t>
      </w:r>
      <w:r w:rsidR="00A25917" w:rsidRPr="00855EA2">
        <w:rPr>
          <w:sz w:val="22"/>
          <w:szCs w:val="22"/>
          <w:lang w:val="en-US"/>
        </w:rPr>
        <w:t xml:space="preserve"> (</w:t>
      </w:r>
      <w:proofErr w:type="spellStart"/>
      <w:r w:rsidR="00A25917" w:rsidRPr="00855EA2">
        <w:rPr>
          <w:i/>
          <w:iCs/>
          <w:sz w:val="22"/>
          <w:szCs w:val="22"/>
          <w:lang w:val="en-US"/>
        </w:rPr>
        <w:t>Tapirus</w:t>
      </w:r>
      <w:proofErr w:type="spellEnd"/>
      <w:r w:rsidR="00A25917" w:rsidRPr="00855EA2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A25917" w:rsidRPr="00855EA2">
        <w:rPr>
          <w:i/>
          <w:iCs/>
          <w:sz w:val="22"/>
          <w:szCs w:val="22"/>
          <w:lang w:val="en-US"/>
        </w:rPr>
        <w:t>terrestris</w:t>
      </w:r>
      <w:proofErr w:type="spellEnd"/>
      <w:r w:rsidR="00A25917" w:rsidRPr="00855EA2">
        <w:rPr>
          <w:i/>
          <w:iCs/>
          <w:sz w:val="22"/>
          <w:szCs w:val="22"/>
          <w:lang w:val="en-US"/>
        </w:rPr>
        <w:t xml:space="preserve"> </w:t>
      </w:r>
      <w:r w:rsidR="00A25917" w:rsidRPr="00855EA2">
        <w:rPr>
          <w:sz w:val="22"/>
          <w:szCs w:val="22"/>
          <w:lang w:val="en-US"/>
        </w:rPr>
        <w:t>Linnaeus, 1758)</w:t>
      </w:r>
      <w:r w:rsidR="00A25917">
        <w:rPr>
          <w:sz w:val="22"/>
          <w:szCs w:val="22"/>
          <w:lang w:val="en-US"/>
        </w:rPr>
        <w:t xml:space="preserve"> is considered endangered in the State of São Paulo (São Paulo, 2018).</w:t>
      </w:r>
      <w:r>
        <w:rPr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>Three</w:t>
      </w:r>
      <w:r w:rsidR="00855EA2">
        <w:rPr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 xml:space="preserve">other </w:t>
      </w:r>
      <w:r w:rsidR="00855EA2">
        <w:rPr>
          <w:sz w:val="22"/>
          <w:szCs w:val="22"/>
          <w:lang w:val="en-US"/>
        </w:rPr>
        <w:t>species were classified as vulnerable to extinction</w:t>
      </w:r>
      <w:r w:rsidR="004F7357" w:rsidRPr="00855EA2">
        <w:rPr>
          <w:sz w:val="22"/>
          <w:szCs w:val="22"/>
          <w:lang w:val="en-US"/>
        </w:rPr>
        <w:t xml:space="preserve">: </w:t>
      </w:r>
      <w:r w:rsidR="007078D3">
        <w:rPr>
          <w:sz w:val="22"/>
          <w:szCs w:val="22"/>
          <w:lang w:val="en-US"/>
        </w:rPr>
        <w:t xml:space="preserve">the </w:t>
      </w:r>
      <w:r w:rsidR="00855EA2">
        <w:rPr>
          <w:sz w:val="22"/>
          <w:szCs w:val="22"/>
          <w:lang w:val="en-US"/>
        </w:rPr>
        <w:t>ocelot</w:t>
      </w:r>
      <w:r w:rsidR="004F7357" w:rsidRPr="00855EA2">
        <w:rPr>
          <w:sz w:val="22"/>
          <w:szCs w:val="22"/>
          <w:lang w:val="en-US"/>
        </w:rPr>
        <w:t xml:space="preserve"> (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Leopardus</w:t>
      </w:r>
      <w:proofErr w:type="spellEnd"/>
      <w:r w:rsidR="004F7357" w:rsidRPr="00855EA2">
        <w:rPr>
          <w:i/>
          <w:iCs/>
          <w:sz w:val="22"/>
          <w:szCs w:val="22"/>
          <w:lang w:val="en-US"/>
        </w:rPr>
        <w:t xml:space="preserve"> pardalis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1758</w:t>
      </w:r>
      <w:r w:rsidR="004F7357" w:rsidRPr="00855EA2">
        <w:rPr>
          <w:sz w:val="22"/>
          <w:szCs w:val="22"/>
          <w:lang w:val="en-US"/>
        </w:rPr>
        <w:t xml:space="preserve">), </w:t>
      </w:r>
      <w:r w:rsidR="007078D3">
        <w:rPr>
          <w:sz w:val="22"/>
          <w:szCs w:val="22"/>
          <w:lang w:val="en-US"/>
        </w:rPr>
        <w:t xml:space="preserve">the </w:t>
      </w:r>
      <w:r w:rsidR="002B5872">
        <w:rPr>
          <w:sz w:val="22"/>
          <w:szCs w:val="22"/>
          <w:lang w:val="en-US"/>
        </w:rPr>
        <w:t>puma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>Puma concolor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1771</w:t>
      </w:r>
      <w:r w:rsidR="004F7357" w:rsidRPr="00855EA2">
        <w:rPr>
          <w:sz w:val="22"/>
          <w:szCs w:val="22"/>
          <w:lang w:val="en-US"/>
        </w:rPr>
        <w:t>)</w:t>
      </w:r>
      <w:r w:rsidR="00A25917">
        <w:rPr>
          <w:sz w:val="22"/>
          <w:szCs w:val="22"/>
          <w:lang w:val="en-US"/>
        </w:rPr>
        <w:t xml:space="preserve"> </w:t>
      </w:r>
      <w:r w:rsidR="00855EA2">
        <w:rPr>
          <w:sz w:val="22"/>
          <w:szCs w:val="22"/>
          <w:lang w:val="en-US"/>
        </w:rPr>
        <w:t>and the small red brocket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bororo</w:t>
      </w:r>
      <w:proofErr w:type="spellEnd"/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Duarte, 1996</w:t>
      </w:r>
      <w:r w:rsidR="004F7357" w:rsidRPr="00855EA2">
        <w:rPr>
          <w:sz w:val="22"/>
          <w:szCs w:val="22"/>
          <w:lang w:val="en-US"/>
        </w:rPr>
        <w:t xml:space="preserve">). </w:t>
      </w:r>
      <w:r w:rsidR="007078D3">
        <w:rPr>
          <w:sz w:val="22"/>
          <w:szCs w:val="22"/>
          <w:lang w:val="en-US"/>
        </w:rPr>
        <w:t>There w</w:t>
      </w:r>
      <w:r w:rsidR="00DF1F75">
        <w:rPr>
          <w:sz w:val="22"/>
          <w:szCs w:val="22"/>
          <w:lang w:val="en-US"/>
        </w:rPr>
        <w:t>as</w:t>
      </w:r>
      <w:r w:rsidR="007078D3">
        <w:rPr>
          <w:sz w:val="22"/>
          <w:szCs w:val="22"/>
          <w:lang w:val="en-US"/>
        </w:rPr>
        <w:t xml:space="preserve"> also </w:t>
      </w:r>
      <w:r w:rsidR="00BF6848">
        <w:rPr>
          <w:sz w:val="22"/>
          <w:szCs w:val="22"/>
          <w:lang w:val="en-US"/>
        </w:rPr>
        <w:t>the</w:t>
      </w:r>
      <w:r w:rsidR="007078D3">
        <w:rPr>
          <w:sz w:val="22"/>
          <w:szCs w:val="22"/>
          <w:lang w:val="en-US"/>
        </w:rPr>
        <w:t xml:space="preserve"> record of</w:t>
      </w:r>
      <w:r w:rsidR="00BF6848">
        <w:rPr>
          <w:sz w:val="22"/>
          <w:szCs w:val="22"/>
          <w:lang w:val="en-US"/>
        </w:rPr>
        <w:t xml:space="preserve"> a</w:t>
      </w:r>
      <w:r w:rsidR="007078D3">
        <w:rPr>
          <w:sz w:val="22"/>
          <w:szCs w:val="22"/>
          <w:lang w:val="en-US"/>
        </w:rPr>
        <w:t xml:space="preserve"> near-threatened species</w:t>
      </w:r>
      <w:r w:rsidR="005F75EE">
        <w:rPr>
          <w:sz w:val="22"/>
          <w:szCs w:val="22"/>
          <w:lang w:val="en-US"/>
        </w:rPr>
        <w:t>,</w:t>
      </w:r>
      <w:r w:rsidR="007078D3">
        <w:rPr>
          <w:sz w:val="22"/>
          <w:szCs w:val="22"/>
          <w:lang w:val="en-US"/>
        </w:rPr>
        <w:t xml:space="preserve"> the</w:t>
      </w:r>
      <w:r w:rsidR="00A44326" w:rsidRPr="007078D3">
        <w:rPr>
          <w:sz w:val="22"/>
          <w:szCs w:val="22"/>
          <w:lang w:val="en-US"/>
        </w:rPr>
        <w:t xml:space="preserve"> </w:t>
      </w:r>
      <w:r w:rsidR="002B5872">
        <w:rPr>
          <w:sz w:val="22"/>
          <w:szCs w:val="22"/>
          <w:lang w:val="en-US"/>
        </w:rPr>
        <w:t xml:space="preserve">agouti </w:t>
      </w:r>
      <w:r w:rsidR="004F7357" w:rsidRPr="007078D3">
        <w:rPr>
          <w:sz w:val="22"/>
          <w:szCs w:val="22"/>
          <w:lang w:val="en-US"/>
        </w:rPr>
        <w:t>(</w:t>
      </w:r>
      <w:r w:rsidR="004F7357" w:rsidRPr="007078D3">
        <w:rPr>
          <w:i/>
          <w:iCs/>
          <w:sz w:val="22"/>
          <w:szCs w:val="22"/>
          <w:lang w:val="en-US"/>
        </w:rPr>
        <w:t xml:space="preserve">Cuniculus </w:t>
      </w:r>
      <w:proofErr w:type="spellStart"/>
      <w:r w:rsidR="004F7357" w:rsidRPr="007078D3">
        <w:rPr>
          <w:i/>
          <w:iCs/>
          <w:sz w:val="22"/>
          <w:szCs w:val="22"/>
          <w:lang w:val="en-US"/>
        </w:rPr>
        <w:t>paca</w:t>
      </w:r>
      <w:proofErr w:type="spellEnd"/>
      <w:r w:rsidR="00025A77" w:rsidRPr="007078D3">
        <w:rPr>
          <w:i/>
          <w:iCs/>
          <w:sz w:val="22"/>
          <w:szCs w:val="22"/>
          <w:lang w:val="en-US"/>
        </w:rPr>
        <w:t xml:space="preserve"> </w:t>
      </w:r>
      <w:r w:rsidR="00025A77" w:rsidRPr="007078D3">
        <w:rPr>
          <w:sz w:val="22"/>
          <w:szCs w:val="22"/>
          <w:lang w:val="en-US"/>
        </w:rPr>
        <w:t>Linnaeus, 1766</w:t>
      </w:r>
      <w:r w:rsidR="004F7357" w:rsidRPr="007078D3">
        <w:rPr>
          <w:sz w:val="22"/>
          <w:szCs w:val="22"/>
          <w:lang w:val="en-US"/>
        </w:rPr>
        <w:t>)</w:t>
      </w:r>
      <w:r w:rsidR="00A25917">
        <w:rPr>
          <w:sz w:val="22"/>
          <w:szCs w:val="22"/>
          <w:lang w:val="en-US"/>
        </w:rPr>
        <w:t>, while the tapeti (</w:t>
      </w:r>
      <w:r w:rsidR="00A25917">
        <w:rPr>
          <w:i/>
          <w:iCs/>
          <w:sz w:val="22"/>
          <w:szCs w:val="22"/>
          <w:lang w:val="en-US"/>
        </w:rPr>
        <w:t xml:space="preserve">Sylvilagus </w:t>
      </w:r>
      <w:proofErr w:type="spellStart"/>
      <w:r w:rsidR="00A25917">
        <w:rPr>
          <w:i/>
          <w:iCs/>
          <w:sz w:val="22"/>
          <w:szCs w:val="22"/>
          <w:lang w:val="en-US"/>
        </w:rPr>
        <w:t>brasiliensis</w:t>
      </w:r>
      <w:proofErr w:type="spellEnd"/>
      <w:r w:rsidR="00A25917">
        <w:rPr>
          <w:i/>
          <w:iCs/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>Linnaeus, 1758) is qualified as data deficient.</w:t>
      </w:r>
    </w:p>
    <w:p w14:paraId="7C17A220" w14:textId="02A21F1E" w:rsidR="004F7357" w:rsidRPr="007F0641" w:rsidRDefault="007F0641" w:rsidP="007F0641">
      <w:pPr>
        <w:spacing w:line="480" w:lineRule="auto"/>
        <w:rPr>
          <w:sz w:val="22"/>
          <w:szCs w:val="22"/>
          <w:lang w:val="en-US"/>
        </w:rPr>
      </w:pPr>
      <w:r w:rsidRPr="0078673F">
        <w:rPr>
          <w:sz w:val="22"/>
          <w:szCs w:val="22"/>
          <w:lang w:val="en-US"/>
        </w:rPr>
        <w:lastRenderedPageBreak/>
        <w:t>The species accumulation curve did not show the tendency towards complete stabilization with the sampling effort undertaken</w:t>
      </w:r>
      <w:r w:rsidR="00D02A7C" w:rsidRPr="0078673F">
        <w:rPr>
          <w:sz w:val="22"/>
          <w:szCs w:val="22"/>
          <w:lang w:val="en-US"/>
        </w:rPr>
        <w:t xml:space="preserve"> (Figure 3)</w:t>
      </w:r>
      <w:r w:rsidRPr="0078673F">
        <w:rPr>
          <w:sz w:val="22"/>
          <w:szCs w:val="22"/>
          <w:lang w:val="en-US"/>
        </w:rPr>
        <w:t xml:space="preserve">. This result indicates that a greater sampling effort would certainly </w:t>
      </w:r>
      <w:r w:rsidR="00D02A7C" w:rsidRPr="0078673F">
        <w:rPr>
          <w:sz w:val="22"/>
          <w:szCs w:val="22"/>
          <w:lang w:val="en-US"/>
        </w:rPr>
        <w:t xml:space="preserve">result in the addiction of </w:t>
      </w:r>
      <w:r w:rsidRPr="0078673F">
        <w:rPr>
          <w:sz w:val="22"/>
          <w:szCs w:val="22"/>
          <w:lang w:val="en-US"/>
        </w:rPr>
        <w:t>some species that were not sampled. The estimated species richness obtained through the non-parametric estimator Jackknife 1 was 14.92 species</w:t>
      </w:r>
      <w:r w:rsidR="00FB4C98" w:rsidRPr="0078673F">
        <w:rPr>
          <w:sz w:val="22"/>
          <w:szCs w:val="22"/>
          <w:lang w:val="en-US"/>
        </w:rPr>
        <w:t xml:space="preserve"> (± 1</w:t>
      </w:r>
      <w:r w:rsidRPr="0078673F">
        <w:rPr>
          <w:sz w:val="22"/>
          <w:szCs w:val="22"/>
          <w:lang w:val="en-US"/>
        </w:rPr>
        <w:t>.</w:t>
      </w:r>
      <w:r w:rsidR="00FB4C98" w:rsidRPr="0078673F">
        <w:rPr>
          <w:sz w:val="22"/>
          <w:szCs w:val="22"/>
          <w:lang w:val="en-US"/>
        </w:rPr>
        <w:t>7).</w:t>
      </w:r>
    </w:p>
    <w:p w14:paraId="1377F65D" w14:textId="25D4E530" w:rsidR="00DB3096" w:rsidRDefault="007F0641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7F0641">
        <w:rPr>
          <w:sz w:val="22"/>
          <w:szCs w:val="22"/>
          <w:lang w:val="en-US" w:eastAsia="x-none"/>
        </w:rPr>
        <w:t>The dissimilarity observed between c</w:t>
      </w:r>
      <w:r>
        <w:rPr>
          <w:sz w:val="22"/>
          <w:szCs w:val="22"/>
          <w:lang w:val="en-US" w:eastAsia="x-none"/>
        </w:rPr>
        <w:t>ampaigns two and four was the lowest</w:t>
      </w:r>
      <w:r w:rsidR="002065EF" w:rsidRPr="007F0641">
        <w:rPr>
          <w:sz w:val="22"/>
          <w:szCs w:val="22"/>
          <w:lang w:val="en-US" w:eastAsia="x-none"/>
        </w:rPr>
        <w:t xml:space="preserve"> (</w:t>
      </w:r>
      <w:proofErr w:type="spellStart"/>
      <w:r w:rsidR="00326A44" w:rsidRPr="007F0641">
        <w:rPr>
          <w:sz w:val="22"/>
          <w:szCs w:val="22"/>
          <w:lang w:val="en-US" w:eastAsia="x-none"/>
        </w:rPr>
        <w:t>Cj</w:t>
      </w:r>
      <w:proofErr w:type="spellEnd"/>
      <w:r w:rsidR="00326A44" w:rsidRPr="007F0641">
        <w:rPr>
          <w:sz w:val="22"/>
          <w:szCs w:val="22"/>
          <w:lang w:val="en-US" w:eastAsia="x-none"/>
        </w:rPr>
        <w:t xml:space="preserve"> = 0</w:t>
      </w:r>
      <w:r w:rsidRPr="007F0641">
        <w:rPr>
          <w:sz w:val="22"/>
          <w:szCs w:val="22"/>
          <w:lang w:val="en-US" w:eastAsia="x-none"/>
        </w:rPr>
        <w:t>.</w:t>
      </w:r>
      <w:r w:rsidR="00326A44" w:rsidRPr="007F0641">
        <w:rPr>
          <w:sz w:val="22"/>
          <w:szCs w:val="22"/>
          <w:lang w:val="en-US" w:eastAsia="x-none"/>
        </w:rPr>
        <w:t>20</w:t>
      </w:r>
      <w:r w:rsidR="002065EF" w:rsidRPr="007F0641">
        <w:rPr>
          <w:sz w:val="22"/>
          <w:szCs w:val="22"/>
          <w:lang w:val="en-US" w:eastAsia="x-none"/>
        </w:rPr>
        <w:t>)</w:t>
      </w:r>
      <w:r w:rsidR="00326A44" w:rsidRPr="007F0641">
        <w:rPr>
          <w:sz w:val="22"/>
          <w:szCs w:val="22"/>
          <w:lang w:val="en-US" w:eastAsia="x-none"/>
        </w:rPr>
        <w:t xml:space="preserve"> –</w:t>
      </w:r>
      <w:r w:rsidR="002065EF" w:rsidRPr="007F0641">
        <w:rPr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>with eight species in common</w:t>
      </w:r>
      <w:r w:rsidR="007213C1" w:rsidRPr="007F0641">
        <w:rPr>
          <w:sz w:val="22"/>
          <w:szCs w:val="22"/>
          <w:lang w:val="en-US" w:eastAsia="x-none"/>
        </w:rPr>
        <w:t xml:space="preserve"> (Figur</w:t>
      </w:r>
      <w:r w:rsidRPr="007F0641">
        <w:rPr>
          <w:sz w:val="22"/>
          <w:szCs w:val="22"/>
          <w:lang w:val="en-US" w:eastAsia="x-none"/>
        </w:rPr>
        <w:t>e</w:t>
      </w:r>
      <w:r w:rsidR="007213C1" w:rsidRPr="007F0641">
        <w:rPr>
          <w:sz w:val="22"/>
          <w:szCs w:val="22"/>
          <w:lang w:val="en-US" w:eastAsia="x-none"/>
        </w:rPr>
        <w:t xml:space="preserve"> </w:t>
      </w:r>
      <w:r w:rsidR="00A00F1F" w:rsidRPr="007F0641">
        <w:rPr>
          <w:sz w:val="22"/>
          <w:szCs w:val="22"/>
          <w:lang w:val="en-US" w:eastAsia="x-none"/>
        </w:rPr>
        <w:t>4</w:t>
      </w:r>
      <w:r w:rsidR="007213C1" w:rsidRPr="007F0641">
        <w:rPr>
          <w:sz w:val="22"/>
          <w:szCs w:val="22"/>
          <w:lang w:val="en-US" w:eastAsia="x-none"/>
        </w:rPr>
        <w:t>)</w:t>
      </w:r>
      <w:r w:rsidR="002065EF" w:rsidRPr="007F0641">
        <w:rPr>
          <w:sz w:val="22"/>
          <w:szCs w:val="22"/>
          <w:lang w:val="en-US" w:eastAsia="x-none"/>
        </w:rPr>
        <w:t xml:space="preserve">. </w:t>
      </w:r>
      <w:r>
        <w:rPr>
          <w:sz w:val="22"/>
          <w:szCs w:val="22"/>
          <w:lang w:val="en-US" w:eastAsia="x-none"/>
        </w:rPr>
        <w:t xml:space="preserve">On the other hand, </w:t>
      </w:r>
      <w:r w:rsidR="00EE30FB">
        <w:rPr>
          <w:sz w:val="22"/>
          <w:szCs w:val="22"/>
          <w:lang w:val="en-US" w:eastAsia="x-none"/>
        </w:rPr>
        <w:t>campaign three was the most dissimilar (</w:t>
      </w:r>
      <w:proofErr w:type="spellStart"/>
      <w:r w:rsidR="00EE30FB">
        <w:rPr>
          <w:sz w:val="22"/>
          <w:szCs w:val="22"/>
          <w:lang w:val="en-US" w:eastAsia="x-none"/>
        </w:rPr>
        <w:t>Cj</w:t>
      </w:r>
      <w:proofErr w:type="spellEnd"/>
      <w:r w:rsidR="00EE30FB">
        <w:rPr>
          <w:sz w:val="22"/>
          <w:szCs w:val="22"/>
          <w:lang w:val="en-US" w:eastAsia="x-none"/>
        </w:rPr>
        <w:t xml:space="preserve"> = 0.68) and presented the lowest diversity (Table </w:t>
      </w:r>
      <w:r w:rsidR="003A45E7">
        <w:rPr>
          <w:sz w:val="22"/>
          <w:szCs w:val="22"/>
          <w:lang w:val="en-US" w:eastAsia="x-none"/>
        </w:rPr>
        <w:t>2</w:t>
      </w:r>
      <w:r w:rsidR="00EE30FB">
        <w:rPr>
          <w:sz w:val="22"/>
          <w:szCs w:val="22"/>
          <w:lang w:val="en-US" w:eastAsia="x-none"/>
        </w:rPr>
        <w:t>).</w:t>
      </w:r>
      <w:r w:rsidR="007213C1" w:rsidRPr="00EE30FB">
        <w:rPr>
          <w:sz w:val="22"/>
          <w:szCs w:val="22"/>
          <w:lang w:val="en-US" w:eastAsia="x-none"/>
        </w:rPr>
        <w:t xml:space="preserve"> </w:t>
      </w:r>
    </w:p>
    <w:p w14:paraId="5EA6700F" w14:textId="193A09C2" w:rsidR="0078673F" w:rsidRPr="00D94632" w:rsidRDefault="00CB7EAB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A05B39">
        <w:rPr>
          <w:sz w:val="22"/>
          <w:szCs w:val="22"/>
          <w:lang w:val="en-US" w:eastAsia="x-none"/>
        </w:rPr>
        <w:t>In turn, 21 carcasses of mammals belonging to 13 different species were recorded</w:t>
      </w:r>
      <w:r w:rsidR="00A05B39">
        <w:rPr>
          <w:sz w:val="22"/>
          <w:szCs w:val="22"/>
          <w:lang w:val="en-US" w:eastAsia="x-none"/>
        </w:rPr>
        <w:t xml:space="preserve"> t</w:t>
      </w:r>
      <w:r w:rsidR="00A05B39" w:rsidRPr="00A05B39">
        <w:rPr>
          <w:sz w:val="22"/>
          <w:szCs w:val="22"/>
          <w:lang w:val="en-US"/>
        </w:rPr>
        <w:t xml:space="preserve">hrough the survey of </w:t>
      </w:r>
      <w:proofErr w:type="spellStart"/>
      <w:r w:rsidR="003A45E7">
        <w:rPr>
          <w:sz w:val="22"/>
          <w:szCs w:val="22"/>
          <w:lang w:val="en-US"/>
        </w:rPr>
        <w:t>roadkilled</w:t>
      </w:r>
      <w:proofErr w:type="spellEnd"/>
      <w:r w:rsidR="003A45E7">
        <w:rPr>
          <w:sz w:val="22"/>
          <w:szCs w:val="22"/>
          <w:lang w:val="en-US"/>
        </w:rPr>
        <w:t xml:space="preserve"> non-volant mammals (Table 3)</w:t>
      </w:r>
      <w:r w:rsidRPr="00A05B39">
        <w:rPr>
          <w:sz w:val="22"/>
          <w:szCs w:val="22"/>
          <w:lang w:val="en-US" w:eastAsia="x-none"/>
        </w:rPr>
        <w:t xml:space="preserve">. </w:t>
      </w:r>
      <w:r w:rsidR="005F75EE" w:rsidRPr="00A05B39">
        <w:rPr>
          <w:sz w:val="22"/>
          <w:szCs w:val="22"/>
          <w:lang w:val="en-US" w:eastAsia="x-none"/>
        </w:rPr>
        <w:t xml:space="preserve">Among these, the </w:t>
      </w:r>
      <w:r w:rsidR="00011877" w:rsidRPr="00A05B39">
        <w:rPr>
          <w:sz w:val="22"/>
          <w:szCs w:val="22"/>
          <w:lang w:val="en-US" w:eastAsia="x-none"/>
        </w:rPr>
        <w:t>s</w:t>
      </w:r>
      <w:r w:rsidR="005F75EE" w:rsidRPr="00A05B39">
        <w:rPr>
          <w:sz w:val="22"/>
          <w:szCs w:val="22"/>
          <w:lang w:val="en-US"/>
        </w:rPr>
        <w:t>outheastern four-eyed opossum (</w:t>
      </w:r>
      <w:r w:rsidR="005F75EE" w:rsidRPr="00A05B39">
        <w:rPr>
          <w:i/>
          <w:iCs/>
          <w:sz w:val="22"/>
          <w:szCs w:val="22"/>
          <w:lang w:val="en-US"/>
        </w:rPr>
        <w:t xml:space="preserve">Philander </w:t>
      </w:r>
      <w:proofErr w:type="spellStart"/>
      <w:r w:rsidR="005F75EE" w:rsidRPr="00A05B39">
        <w:rPr>
          <w:i/>
          <w:iCs/>
          <w:sz w:val="22"/>
          <w:szCs w:val="22"/>
          <w:lang w:val="en-US"/>
        </w:rPr>
        <w:t>quica</w:t>
      </w:r>
      <w:proofErr w:type="spellEnd"/>
      <w:r w:rsidR="005F75EE" w:rsidRPr="00A05B39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5F75EE" w:rsidRPr="00A05B39">
        <w:rPr>
          <w:sz w:val="22"/>
          <w:szCs w:val="22"/>
          <w:lang w:val="en-US"/>
        </w:rPr>
        <w:t>Temminck</w:t>
      </w:r>
      <w:proofErr w:type="spellEnd"/>
      <w:r w:rsidR="005F75EE" w:rsidRPr="00A05B39">
        <w:rPr>
          <w:sz w:val="22"/>
          <w:szCs w:val="22"/>
          <w:lang w:val="en-US"/>
        </w:rPr>
        <w:t>, 1824) had the highest relative frequency (19.05%).</w:t>
      </w:r>
      <w:r w:rsidR="00A05B39">
        <w:rPr>
          <w:sz w:val="22"/>
          <w:szCs w:val="22"/>
          <w:lang w:val="en-US"/>
        </w:rPr>
        <w:t xml:space="preserve"> Besides that,</w:t>
      </w:r>
      <w:r w:rsidR="0080591E" w:rsidRPr="00A05B39">
        <w:rPr>
          <w:sz w:val="22"/>
          <w:szCs w:val="22"/>
          <w:lang w:val="en-US"/>
        </w:rPr>
        <w:t xml:space="preserve"> the occurrence of another species vulnerable to the risk of extinction has been confirmed to the study area: the giant anteater (</w:t>
      </w:r>
      <w:proofErr w:type="spellStart"/>
      <w:r w:rsidR="0080591E" w:rsidRPr="00A05B39">
        <w:rPr>
          <w:i/>
          <w:iCs/>
          <w:color w:val="000000"/>
          <w:sz w:val="22"/>
          <w:szCs w:val="22"/>
        </w:rPr>
        <w:t>Myrmecophaga</w:t>
      </w:r>
      <w:proofErr w:type="spellEnd"/>
      <w:r w:rsidR="0080591E" w:rsidRPr="00A05B3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80591E" w:rsidRPr="00A05B39">
        <w:rPr>
          <w:i/>
          <w:iCs/>
          <w:color w:val="000000"/>
          <w:sz w:val="22"/>
          <w:szCs w:val="22"/>
        </w:rPr>
        <w:t>tridactyla</w:t>
      </w:r>
      <w:proofErr w:type="spellEnd"/>
      <w:r w:rsidR="0080591E" w:rsidRPr="00A05B39">
        <w:rPr>
          <w:i/>
          <w:iCs/>
          <w:color w:val="000000"/>
          <w:sz w:val="22"/>
          <w:szCs w:val="22"/>
        </w:rPr>
        <w:t xml:space="preserve"> </w:t>
      </w:r>
      <w:r w:rsidR="0080591E" w:rsidRPr="00A05B39">
        <w:rPr>
          <w:color w:val="000000"/>
          <w:sz w:val="22"/>
          <w:szCs w:val="22"/>
        </w:rPr>
        <w:t>Linnaeus, 1758).</w:t>
      </w:r>
      <w:r w:rsidR="006F3058">
        <w:rPr>
          <w:color w:val="000000"/>
          <w:sz w:val="22"/>
          <w:szCs w:val="22"/>
        </w:rPr>
        <w:t xml:space="preserve"> </w:t>
      </w:r>
    </w:p>
    <w:p w14:paraId="5FEAA87C" w14:textId="2A92B0D1" w:rsidR="00EE30FB" w:rsidRDefault="00EE30FB" w:rsidP="00EE30FB">
      <w:pPr>
        <w:spacing w:line="480" w:lineRule="auto"/>
        <w:rPr>
          <w:sz w:val="22"/>
          <w:szCs w:val="22"/>
          <w:lang w:val="en-US" w:eastAsia="x-none"/>
        </w:rPr>
      </w:pPr>
      <w:r w:rsidRPr="006F3058">
        <w:rPr>
          <w:sz w:val="22"/>
          <w:szCs w:val="22"/>
          <w:lang w:val="en-US" w:eastAsia="x-none"/>
        </w:rPr>
        <w:t>The species</w:t>
      </w:r>
      <w:r w:rsidRPr="001F4F45">
        <w:rPr>
          <w:sz w:val="22"/>
          <w:szCs w:val="22"/>
          <w:lang w:val="en-US" w:eastAsia="x-none"/>
        </w:rPr>
        <w:t xml:space="preserve"> richness observed </w:t>
      </w:r>
      <w:r w:rsidR="001F4F45">
        <w:rPr>
          <w:sz w:val="22"/>
          <w:szCs w:val="22"/>
          <w:lang w:val="en-US" w:eastAsia="x-none"/>
        </w:rPr>
        <w:t xml:space="preserve">in </w:t>
      </w:r>
      <w:r w:rsidRPr="001F4F45">
        <w:rPr>
          <w:sz w:val="22"/>
          <w:szCs w:val="22"/>
          <w:lang w:val="en-US" w:eastAsia="x-none"/>
        </w:rPr>
        <w:t>the Serra da Macaca</w:t>
      </w:r>
      <w:r w:rsidR="002B5872" w:rsidRPr="001F4F45">
        <w:rPr>
          <w:sz w:val="22"/>
          <w:szCs w:val="22"/>
          <w:lang w:val="en-US" w:eastAsia="x-none"/>
        </w:rPr>
        <w:t xml:space="preserve"> Park</w:t>
      </w:r>
      <w:r w:rsidRPr="001F4F45">
        <w:rPr>
          <w:i/>
          <w:iCs/>
          <w:sz w:val="22"/>
          <w:szCs w:val="22"/>
          <w:lang w:val="en-US" w:eastAsia="x-none"/>
        </w:rPr>
        <w:t xml:space="preserve"> </w:t>
      </w:r>
      <w:r w:rsidRPr="001F4F45">
        <w:rPr>
          <w:sz w:val="22"/>
          <w:szCs w:val="22"/>
          <w:lang w:val="en-US" w:eastAsia="x-none"/>
        </w:rPr>
        <w:t>Road (SP-139)</w:t>
      </w:r>
      <w:r w:rsidR="00711F30">
        <w:rPr>
          <w:sz w:val="22"/>
          <w:szCs w:val="22"/>
          <w:lang w:val="en-US" w:eastAsia="x-none"/>
        </w:rPr>
        <w:t xml:space="preserve"> </w:t>
      </w:r>
      <w:r w:rsidRPr="001F4F45">
        <w:rPr>
          <w:sz w:val="22"/>
          <w:szCs w:val="22"/>
          <w:lang w:val="en-US" w:eastAsia="x-none"/>
        </w:rPr>
        <w:t xml:space="preserve">corresponded to 22% of the species sampled by </w:t>
      </w:r>
      <w:proofErr w:type="spellStart"/>
      <w:r w:rsidRPr="001F4F45">
        <w:rPr>
          <w:sz w:val="22"/>
          <w:szCs w:val="22"/>
          <w:lang w:val="en-US" w:eastAsia="x-none"/>
        </w:rPr>
        <w:t>Brocardo</w:t>
      </w:r>
      <w:proofErr w:type="spellEnd"/>
      <w:r w:rsidRPr="001F4F45">
        <w:rPr>
          <w:sz w:val="22"/>
          <w:szCs w:val="22"/>
          <w:lang w:val="en-US" w:eastAsia="x-none"/>
        </w:rPr>
        <w:t xml:space="preserve"> </w:t>
      </w:r>
      <w:r w:rsidRPr="001F4F45">
        <w:rPr>
          <w:i/>
          <w:iCs/>
          <w:sz w:val="22"/>
          <w:szCs w:val="22"/>
          <w:lang w:val="en-US" w:eastAsia="x-none"/>
        </w:rPr>
        <w:t>et al</w:t>
      </w:r>
      <w:r w:rsidRPr="001F4F45">
        <w:rPr>
          <w:sz w:val="22"/>
          <w:szCs w:val="22"/>
          <w:lang w:val="en-US" w:eastAsia="x-none"/>
        </w:rPr>
        <w:t>. (2012)</w:t>
      </w:r>
      <w:r w:rsidR="00711F30">
        <w:rPr>
          <w:sz w:val="22"/>
          <w:szCs w:val="22"/>
          <w:lang w:val="en-US" w:eastAsia="x-none"/>
        </w:rPr>
        <w:t>,</w:t>
      </w:r>
      <w:r w:rsidRPr="001F4F45">
        <w:rPr>
          <w:sz w:val="22"/>
          <w:szCs w:val="22"/>
          <w:lang w:val="en-US" w:eastAsia="x-none"/>
        </w:rPr>
        <w:t xml:space="preserve"> in the context of a survey of the </w:t>
      </w:r>
      <w:r w:rsidR="002B5872" w:rsidRPr="001F4F45">
        <w:rPr>
          <w:sz w:val="22"/>
          <w:szCs w:val="22"/>
          <w:lang w:val="en-US" w:eastAsia="x-none"/>
        </w:rPr>
        <w:t>non-volant</w:t>
      </w:r>
      <w:r w:rsidRPr="001F4F45">
        <w:rPr>
          <w:sz w:val="22"/>
          <w:szCs w:val="22"/>
          <w:lang w:val="en-US" w:eastAsia="x-none"/>
        </w:rPr>
        <w:t xml:space="preserve"> mammals</w:t>
      </w:r>
      <w:r w:rsidR="00D9743D" w:rsidRPr="001F4F45">
        <w:rPr>
          <w:sz w:val="22"/>
          <w:szCs w:val="22"/>
          <w:lang w:val="en-US" w:eastAsia="x-none"/>
        </w:rPr>
        <w:t xml:space="preserve"> in the Carlos Botelho</w:t>
      </w:r>
      <w:r w:rsidR="00D9743D" w:rsidRPr="001F4F45">
        <w:rPr>
          <w:i/>
          <w:iCs/>
          <w:sz w:val="22"/>
          <w:szCs w:val="22"/>
          <w:lang w:val="en-US" w:eastAsia="x-none"/>
        </w:rPr>
        <w:t xml:space="preserve"> </w:t>
      </w:r>
      <w:r w:rsidR="00D9743D" w:rsidRPr="001F4F45">
        <w:rPr>
          <w:sz w:val="22"/>
          <w:szCs w:val="22"/>
          <w:lang w:val="en-US" w:eastAsia="x-none"/>
        </w:rPr>
        <w:t>State Park (PECB).</w:t>
      </w:r>
    </w:p>
    <w:p w14:paraId="09328C90" w14:textId="29FEA664" w:rsidR="00D94632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Among the species recorded, some are notable due to their conservation statuses, including felines such as </w:t>
      </w:r>
      <w:r w:rsidR="002B5872">
        <w:rPr>
          <w:sz w:val="22"/>
          <w:szCs w:val="22"/>
          <w:lang w:val="en-US" w:eastAsia="x-none"/>
        </w:rPr>
        <w:t>puma</w:t>
      </w:r>
      <w:r>
        <w:rPr>
          <w:sz w:val="22"/>
          <w:szCs w:val="22"/>
          <w:lang w:val="en-US" w:eastAsia="x-none"/>
        </w:rPr>
        <w:t xml:space="preserve"> (</w:t>
      </w:r>
      <w:r>
        <w:rPr>
          <w:i/>
          <w:iCs/>
          <w:sz w:val="22"/>
          <w:szCs w:val="22"/>
          <w:lang w:val="en-US" w:eastAsia="x-none"/>
        </w:rPr>
        <w:t>Puma concolor</w:t>
      </w:r>
      <w:r>
        <w:rPr>
          <w:sz w:val="22"/>
          <w:szCs w:val="22"/>
          <w:lang w:val="en-US" w:eastAsia="x-none"/>
        </w:rPr>
        <w:t>) and ocelot (</w:t>
      </w:r>
      <w:proofErr w:type="spellStart"/>
      <w:r>
        <w:rPr>
          <w:i/>
          <w:iCs/>
          <w:sz w:val="22"/>
          <w:szCs w:val="22"/>
          <w:lang w:val="en-US" w:eastAsia="x-none"/>
        </w:rPr>
        <w:t>Leopardus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pardalis</w:t>
      </w:r>
      <w:r>
        <w:rPr>
          <w:sz w:val="22"/>
          <w:szCs w:val="22"/>
          <w:lang w:val="en-US" w:eastAsia="x-none"/>
        </w:rPr>
        <w:t xml:space="preserve">), as well as </w:t>
      </w:r>
      <w:r w:rsidR="002B5872">
        <w:rPr>
          <w:sz w:val="22"/>
          <w:szCs w:val="22"/>
          <w:lang w:val="en-US" w:eastAsia="x-none"/>
        </w:rPr>
        <w:t>lowland</w:t>
      </w:r>
      <w:r>
        <w:rPr>
          <w:sz w:val="22"/>
          <w:szCs w:val="22"/>
          <w:lang w:val="en-US" w:eastAsia="x-none"/>
        </w:rPr>
        <w:t xml:space="preserve"> tapir (</w:t>
      </w:r>
      <w:proofErr w:type="spellStart"/>
      <w:r>
        <w:rPr>
          <w:i/>
          <w:iCs/>
          <w:sz w:val="22"/>
          <w:szCs w:val="22"/>
          <w:lang w:val="en-US" w:eastAsia="x-none"/>
        </w:rPr>
        <w:t>Tapirus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>), which occur naturally in the wild in low densities (</w:t>
      </w:r>
      <w:proofErr w:type="spellStart"/>
      <w:r>
        <w:rPr>
          <w:sz w:val="22"/>
          <w:szCs w:val="22"/>
          <w:lang w:val="en-US" w:eastAsia="x-none"/>
        </w:rPr>
        <w:t>Saranholi</w:t>
      </w:r>
      <w:proofErr w:type="spellEnd"/>
      <w:r>
        <w:rPr>
          <w:sz w:val="22"/>
          <w:szCs w:val="22"/>
          <w:lang w:val="en-US" w:eastAsia="x-none"/>
        </w:rPr>
        <w:t xml:space="preserve">, 2013; </w:t>
      </w:r>
      <w:proofErr w:type="spellStart"/>
      <w:r>
        <w:rPr>
          <w:sz w:val="22"/>
          <w:szCs w:val="22"/>
          <w:lang w:val="en-US" w:eastAsia="x-none"/>
        </w:rPr>
        <w:t>Affonso</w:t>
      </w:r>
      <w:proofErr w:type="spellEnd"/>
      <w:r>
        <w:rPr>
          <w:sz w:val="22"/>
          <w:szCs w:val="22"/>
          <w:lang w:val="en-US" w:eastAsia="x-none"/>
        </w:rPr>
        <w:t>, 1998).</w:t>
      </w:r>
      <w:r w:rsidR="00EC4454">
        <w:rPr>
          <w:sz w:val="22"/>
          <w:szCs w:val="22"/>
          <w:lang w:val="en-US" w:eastAsia="x-none"/>
        </w:rPr>
        <w:t xml:space="preserve"> </w:t>
      </w:r>
      <w:r w:rsidR="00D94632">
        <w:rPr>
          <w:sz w:val="22"/>
          <w:szCs w:val="22"/>
          <w:lang w:val="en-US" w:eastAsia="x-none"/>
        </w:rPr>
        <w:t>An important find was the absence of these predominantly nocturnal species</w:t>
      </w:r>
      <w:r w:rsidR="008331FD">
        <w:rPr>
          <w:sz w:val="22"/>
          <w:szCs w:val="22"/>
          <w:lang w:val="en-US" w:eastAsia="x-none"/>
        </w:rPr>
        <w:t xml:space="preserve"> (Reis </w:t>
      </w:r>
      <w:r w:rsidR="008331FD">
        <w:rPr>
          <w:i/>
          <w:iCs/>
          <w:sz w:val="22"/>
          <w:szCs w:val="22"/>
          <w:lang w:val="en-US" w:eastAsia="x-none"/>
        </w:rPr>
        <w:t xml:space="preserve">et al., </w:t>
      </w:r>
      <w:r w:rsidR="008331FD">
        <w:rPr>
          <w:sz w:val="22"/>
          <w:szCs w:val="22"/>
          <w:lang w:val="en-US" w:eastAsia="x-none"/>
        </w:rPr>
        <w:t>2006),</w:t>
      </w:r>
      <w:r w:rsidR="00D94632">
        <w:rPr>
          <w:sz w:val="22"/>
          <w:szCs w:val="22"/>
          <w:lang w:val="en-US" w:eastAsia="x-none"/>
        </w:rPr>
        <w:t xml:space="preserve"> in the list of </w:t>
      </w:r>
      <w:proofErr w:type="spellStart"/>
      <w:r w:rsidR="00D94632">
        <w:rPr>
          <w:sz w:val="22"/>
          <w:szCs w:val="22"/>
          <w:lang w:val="en-US" w:eastAsia="x-none"/>
        </w:rPr>
        <w:t>roadkilled</w:t>
      </w:r>
      <w:proofErr w:type="spellEnd"/>
      <w:r w:rsidR="00D94632">
        <w:rPr>
          <w:sz w:val="22"/>
          <w:szCs w:val="22"/>
          <w:lang w:val="en-US" w:eastAsia="x-none"/>
        </w:rPr>
        <w:t xml:space="preserve"> non-volant mammals.</w:t>
      </w:r>
    </w:p>
    <w:p w14:paraId="1FF5B9FA" w14:textId="583876CD" w:rsidR="00CE2A83" w:rsidRPr="003D0625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Also noteworthy is the presence of the small red brocket (</w:t>
      </w:r>
      <w:r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>
        <w:rPr>
          <w:i/>
          <w:iCs/>
          <w:sz w:val="22"/>
          <w:szCs w:val="22"/>
          <w:lang w:val="en-US" w:eastAsia="x-none"/>
        </w:rPr>
        <w:t>bororo</w:t>
      </w:r>
      <w:proofErr w:type="spellEnd"/>
      <w:r>
        <w:rPr>
          <w:sz w:val="22"/>
          <w:szCs w:val="22"/>
          <w:lang w:val="en-US" w:eastAsia="x-none"/>
        </w:rPr>
        <w:t xml:space="preserve">), the largest species of deer endemic to Brazil and possibly the deer species with the smallest geographic distribution among all neotropical </w:t>
      </w:r>
      <w:proofErr w:type="spellStart"/>
      <w:r>
        <w:rPr>
          <w:sz w:val="22"/>
          <w:szCs w:val="22"/>
          <w:lang w:val="en-US" w:eastAsia="x-none"/>
        </w:rPr>
        <w:t>deers</w:t>
      </w:r>
      <w:proofErr w:type="spellEnd"/>
      <w:r>
        <w:rPr>
          <w:sz w:val="22"/>
          <w:szCs w:val="22"/>
          <w:lang w:val="en-US" w:eastAsia="x-none"/>
        </w:rPr>
        <w:t xml:space="preserve"> (Duarte </w:t>
      </w:r>
      <w:r w:rsidRPr="002B5872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2017)</w:t>
      </w:r>
      <w:r w:rsidR="00CE2A83" w:rsidRPr="003D0625">
        <w:rPr>
          <w:sz w:val="22"/>
          <w:szCs w:val="22"/>
          <w:lang w:val="en-US" w:eastAsia="x-none"/>
        </w:rPr>
        <w:t>.</w:t>
      </w:r>
      <w:r w:rsidR="001F4F45">
        <w:rPr>
          <w:sz w:val="22"/>
          <w:szCs w:val="22"/>
          <w:lang w:val="en-US" w:eastAsia="x-none"/>
        </w:rPr>
        <w:t xml:space="preserve"> During the assessed period we also recorded a specimen of small red brocket (</w:t>
      </w:r>
      <w:r w:rsidR="001F4F45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1F4F45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1F4F45">
        <w:rPr>
          <w:i/>
          <w:iCs/>
          <w:sz w:val="22"/>
          <w:szCs w:val="22"/>
          <w:lang w:val="en-US" w:eastAsia="x-none"/>
        </w:rPr>
        <w:t>)</w:t>
      </w:r>
      <w:r w:rsidR="001F4F45">
        <w:rPr>
          <w:sz w:val="22"/>
          <w:szCs w:val="22"/>
          <w:lang w:val="en-US" w:eastAsia="x-none"/>
        </w:rPr>
        <w:t xml:space="preserve"> </w:t>
      </w:r>
      <w:proofErr w:type="spellStart"/>
      <w:r w:rsidR="001F4F45">
        <w:rPr>
          <w:sz w:val="22"/>
          <w:szCs w:val="22"/>
          <w:lang w:val="en-US" w:eastAsia="x-none"/>
        </w:rPr>
        <w:t>roakilled</w:t>
      </w:r>
      <w:proofErr w:type="spellEnd"/>
      <w:r w:rsidR="001F4F45">
        <w:rPr>
          <w:sz w:val="22"/>
          <w:szCs w:val="22"/>
          <w:lang w:val="en-US" w:eastAsia="x-none"/>
        </w:rPr>
        <w:t>.</w:t>
      </w:r>
      <w:r w:rsidR="00EC4454">
        <w:rPr>
          <w:sz w:val="22"/>
          <w:szCs w:val="22"/>
          <w:lang w:val="en-US" w:eastAsia="x-none"/>
        </w:rPr>
        <w:t xml:space="preserve"> </w:t>
      </w:r>
    </w:p>
    <w:p w14:paraId="02E08E26" w14:textId="67FA0A29" w:rsidR="003D0625" w:rsidRDefault="003D0625" w:rsidP="003D0625">
      <w:pPr>
        <w:spacing w:line="480" w:lineRule="auto"/>
        <w:rPr>
          <w:sz w:val="22"/>
          <w:szCs w:val="22"/>
          <w:lang w:val="en-US" w:eastAsia="x-none"/>
        </w:rPr>
      </w:pPr>
      <w:r w:rsidRPr="003D0625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lowland</w:t>
      </w:r>
      <w:r w:rsidRPr="003D0625">
        <w:rPr>
          <w:sz w:val="22"/>
          <w:szCs w:val="22"/>
          <w:lang w:val="en-US" w:eastAsia="x-none"/>
        </w:rPr>
        <w:t xml:space="preserve"> tapir (</w:t>
      </w:r>
      <w:proofErr w:type="spellStart"/>
      <w:r w:rsidRPr="003D0625">
        <w:rPr>
          <w:i/>
          <w:iCs/>
          <w:sz w:val="22"/>
          <w:szCs w:val="22"/>
          <w:lang w:val="en-US" w:eastAsia="x-none"/>
        </w:rPr>
        <w:t>T</w:t>
      </w:r>
      <w:r>
        <w:rPr>
          <w:i/>
          <w:iCs/>
          <w:sz w:val="22"/>
          <w:szCs w:val="22"/>
          <w:lang w:val="en-US" w:eastAsia="x-none"/>
        </w:rPr>
        <w:t>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 xml:space="preserve">), despite the species’ populational attributes, was the second most abundant mammal during the sampling, </w:t>
      </w:r>
      <w:r w:rsidR="0070307E">
        <w:rPr>
          <w:sz w:val="22"/>
          <w:szCs w:val="22"/>
          <w:lang w:val="en-US" w:eastAsia="x-none"/>
        </w:rPr>
        <w:t xml:space="preserve">just below </w:t>
      </w:r>
      <w:r>
        <w:rPr>
          <w:sz w:val="22"/>
          <w:szCs w:val="22"/>
          <w:lang w:val="en-US" w:eastAsia="x-none"/>
        </w:rPr>
        <w:t xml:space="preserve">the </w:t>
      </w:r>
      <w:proofErr w:type="spellStart"/>
      <w:r w:rsidR="002B5872">
        <w:rPr>
          <w:sz w:val="22"/>
          <w:szCs w:val="22"/>
          <w:lang w:val="en-US" w:eastAsia="x-none"/>
        </w:rPr>
        <w:t>brazilian</w:t>
      </w:r>
      <w:proofErr w:type="spellEnd"/>
      <w:r w:rsidR="002B5872">
        <w:rPr>
          <w:sz w:val="22"/>
          <w:szCs w:val="22"/>
          <w:lang w:val="en-US" w:eastAsia="x-none"/>
        </w:rPr>
        <w:t xml:space="preserve"> </w:t>
      </w:r>
      <w:proofErr w:type="spellStart"/>
      <w:r w:rsidR="002B5872">
        <w:rPr>
          <w:sz w:val="22"/>
          <w:szCs w:val="22"/>
          <w:lang w:val="en-US" w:eastAsia="x-none"/>
        </w:rPr>
        <w:t>commom</w:t>
      </w:r>
      <w:proofErr w:type="spellEnd"/>
      <w:r>
        <w:rPr>
          <w:sz w:val="22"/>
          <w:szCs w:val="22"/>
          <w:lang w:val="en-US" w:eastAsia="x-none"/>
        </w:rPr>
        <w:t xml:space="preserve"> opossum </w:t>
      </w:r>
      <w:r w:rsidR="005F5151" w:rsidRPr="003D0625">
        <w:rPr>
          <w:sz w:val="22"/>
          <w:szCs w:val="22"/>
          <w:lang w:val="en-US" w:eastAsia="x-none"/>
        </w:rPr>
        <w:t>(</w:t>
      </w:r>
      <w:r w:rsidR="005F5151" w:rsidRPr="003D0625">
        <w:rPr>
          <w:i/>
          <w:iCs/>
          <w:sz w:val="22"/>
          <w:szCs w:val="22"/>
          <w:lang w:val="en-US" w:eastAsia="x-none"/>
        </w:rPr>
        <w:t xml:space="preserve">Didelphis </w:t>
      </w:r>
      <w:proofErr w:type="spellStart"/>
      <w:r w:rsidR="005F5151" w:rsidRPr="003D0625">
        <w:rPr>
          <w:i/>
          <w:iCs/>
          <w:sz w:val="22"/>
          <w:szCs w:val="22"/>
          <w:lang w:val="en-US" w:eastAsia="x-none"/>
        </w:rPr>
        <w:t>aurita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 </w:t>
      </w:r>
      <w:proofErr w:type="spellStart"/>
      <w:r w:rsidR="005F5151" w:rsidRPr="003D0625">
        <w:rPr>
          <w:sz w:val="22"/>
          <w:szCs w:val="22"/>
          <w:lang w:val="en-US" w:eastAsia="x-none"/>
        </w:rPr>
        <w:t>Wied-Neuwiedi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, 1826). </w:t>
      </w:r>
      <w:r w:rsidRPr="003D0625">
        <w:rPr>
          <w:sz w:val="22"/>
          <w:szCs w:val="22"/>
          <w:lang w:val="en-US" w:eastAsia="x-none"/>
        </w:rPr>
        <w:t xml:space="preserve">The largest </w:t>
      </w:r>
      <w:r w:rsidR="002B5872">
        <w:rPr>
          <w:sz w:val="22"/>
          <w:szCs w:val="22"/>
          <w:lang w:val="en-US" w:eastAsia="x-none"/>
        </w:rPr>
        <w:t>non-volant</w:t>
      </w:r>
      <w:r w:rsidR="001B4BA0">
        <w:rPr>
          <w:sz w:val="22"/>
          <w:szCs w:val="22"/>
          <w:lang w:val="en-US" w:eastAsia="x-none"/>
        </w:rPr>
        <w:t xml:space="preserve"> mammal</w:t>
      </w:r>
      <w:r w:rsidRPr="003D0625">
        <w:rPr>
          <w:sz w:val="22"/>
          <w:szCs w:val="22"/>
          <w:lang w:val="en-US" w:eastAsia="x-none"/>
        </w:rPr>
        <w:t xml:space="preserve"> in Brazil</w:t>
      </w:r>
      <w:r w:rsidR="001B4BA0">
        <w:rPr>
          <w:sz w:val="22"/>
          <w:szCs w:val="22"/>
          <w:lang w:val="en-US" w:eastAsia="x-none"/>
        </w:rPr>
        <w:t xml:space="preserve"> (lowland tapir)</w:t>
      </w:r>
      <w:r w:rsidRPr="003D0625">
        <w:rPr>
          <w:sz w:val="22"/>
          <w:szCs w:val="22"/>
          <w:lang w:val="en-US" w:eastAsia="x-none"/>
        </w:rPr>
        <w:t xml:space="preserve"> was more commonly s</w:t>
      </w:r>
      <w:r>
        <w:rPr>
          <w:sz w:val="22"/>
          <w:szCs w:val="22"/>
          <w:lang w:val="en-US" w:eastAsia="x-none"/>
        </w:rPr>
        <w:t>potted on the higher parts of the road.</w:t>
      </w:r>
    </w:p>
    <w:p w14:paraId="7DEDD1CE" w14:textId="60F9DF14" w:rsidR="00655E34" w:rsidRPr="00077FE9" w:rsidRDefault="00BE64A2" w:rsidP="00077FE9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lastRenderedPageBreak/>
        <w:t>When considered isolate</w:t>
      </w:r>
      <w:r w:rsidR="003D0625">
        <w:rPr>
          <w:sz w:val="22"/>
          <w:szCs w:val="22"/>
          <w:lang w:val="en-US" w:eastAsia="x-none"/>
        </w:rPr>
        <w:t xml:space="preserve"> visual searches led to the</w:t>
      </w:r>
      <w:r>
        <w:rPr>
          <w:sz w:val="22"/>
          <w:szCs w:val="22"/>
          <w:lang w:val="en-US" w:eastAsia="x-none"/>
        </w:rPr>
        <w:t xml:space="preserve"> record </w:t>
      </w:r>
      <w:r w:rsidR="003D0625">
        <w:rPr>
          <w:sz w:val="22"/>
          <w:szCs w:val="22"/>
          <w:lang w:val="en-US" w:eastAsia="x-none"/>
        </w:rPr>
        <w:t>of five species</w:t>
      </w:r>
      <w:r w:rsidR="00655E34" w:rsidRPr="00077FE9">
        <w:rPr>
          <w:sz w:val="22"/>
          <w:szCs w:val="22"/>
          <w:lang w:val="en-US" w:eastAsia="x-none"/>
        </w:rPr>
        <w:t xml:space="preserve">: </w:t>
      </w:r>
      <w:r w:rsidR="00077FE9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southern tamandua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Tamandua tetradactyla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black</w:t>
      </w:r>
      <w:r w:rsidR="002B5872">
        <w:rPr>
          <w:sz w:val="22"/>
          <w:szCs w:val="22"/>
          <w:lang w:val="en-US" w:eastAsia="x-none"/>
        </w:rPr>
        <w:t>-horned</w:t>
      </w:r>
      <w:r w:rsidR="00077FE9">
        <w:rPr>
          <w:sz w:val="22"/>
          <w:szCs w:val="22"/>
          <w:lang w:val="en-US" w:eastAsia="x-none"/>
        </w:rPr>
        <w:t xml:space="preserve"> capuchin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), </w:t>
      </w:r>
      <w:r w:rsidR="00077FE9">
        <w:rPr>
          <w:sz w:val="22"/>
          <w:szCs w:val="22"/>
          <w:lang w:val="en-US" w:eastAsia="x-none"/>
        </w:rPr>
        <w:t xml:space="preserve">the </w:t>
      </w:r>
      <w:r w:rsidR="00655E34" w:rsidRPr="00077FE9">
        <w:rPr>
          <w:sz w:val="22"/>
          <w:szCs w:val="22"/>
          <w:lang w:val="en-US" w:eastAsia="x-none"/>
        </w:rPr>
        <w:t>tap</w:t>
      </w:r>
      <w:r w:rsidR="00077FE9">
        <w:rPr>
          <w:sz w:val="22"/>
          <w:szCs w:val="22"/>
          <w:lang w:val="en-US" w:eastAsia="x-none"/>
        </w:rPr>
        <w:t>e</w:t>
      </w:r>
      <w:r w:rsidR="00655E34" w:rsidRPr="00077FE9">
        <w:rPr>
          <w:sz w:val="22"/>
          <w:szCs w:val="22"/>
          <w:lang w:val="en-US" w:eastAsia="x-none"/>
        </w:rPr>
        <w:t>ti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Sylvilagus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small red brocket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 </w:t>
      </w:r>
      <w:r w:rsidR="00077FE9">
        <w:rPr>
          <w:sz w:val="22"/>
          <w:szCs w:val="22"/>
          <w:lang w:val="en-US" w:eastAsia="x-none"/>
        </w:rPr>
        <w:t xml:space="preserve">and </w:t>
      </w:r>
      <w:r w:rsidR="002B5872">
        <w:rPr>
          <w:sz w:val="22"/>
          <w:szCs w:val="22"/>
          <w:lang w:val="en-US" w:eastAsia="x-none"/>
        </w:rPr>
        <w:t>i</w:t>
      </w:r>
      <w:r w:rsidR="00077FE9">
        <w:rPr>
          <w:sz w:val="22"/>
          <w:szCs w:val="22"/>
          <w:lang w:val="en-US" w:eastAsia="x-none"/>
        </w:rPr>
        <w:t>ngram’s squirrel</w:t>
      </w:r>
      <w:r w:rsidR="005332C7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5332C7" w:rsidRPr="00077FE9">
        <w:rPr>
          <w:i/>
          <w:iCs/>
          <w:sz w:val="22"/>
          <w:szCs w:val="22"/>
          <w:lang w:val="en-US" w:eastAsia="x-none"/>
        </w:rPr>
        <w:t>Guerlinguetus</w:t>
      </w:r>
      <w:proofErr w:type="spellEnd"/>
      <w:r w:rsidR="005332C7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1B4BA0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1B4BA0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1B4BA0">
        <w:rPr>
          <w:sz w:val="22"/>
          <w:szCs w:val="22"/>
          <w:lang w:val="en-US" w:eastAsia="x-none"/>
        </w:rPr>
        <w:t>Gmelin</w:t>
      </w:r>
      <w:proofErr w:type="spellEnd"/>
      <w:r w:rsidR="005332C7" w:rsidRPr="00077FE9">
        <w:rPr>
          <w:sz w:val="22"/>
          <w:szCs w:val="22"/>
          <w:lang w:val="en-US" w:eastAsia="x-none"/>
        </w:rPr>
        <w:t>, 1</w:t>
      </w:r>
      <w:r w:rsidR="001B4BA0">
        <w:rPr>
          <w:sz w:val="22"/>
          <w:szCs w:val="22"/>
          <w:lang w:val="en-US" w:eastAsia="x-none"/>
        </w:rPr>
        <w:t>788</w:t>
      </w:r>
      <w:r w:rsidR="005332C7" w:rsidRPr="00077FE9">
        <w:rPr>
          <w:sz w:val="22"/>
          <w:szCs w:val="22"/>
          <w:lang w:val="en-US" w:eastAsia="x-none"/>
        </w:rPr>
        <w:t xml:space="preserve">). </w:t>
      </w:r>
      <w:r w:rsidR="002B5872">
        <w:rPr>
          <w:sz w:val="22"/>
          <w:szCs w:val="22"/>
          <w:lang w:val="en-US" w:eastAsia="x-none"/>
        </w:rPr>
        <w:t>Puma</w:t>
      </w:r>
      <w:r w:rsidR="00077FE9" w:rsidRPr="00077FE9">
        <w:rPr>
          <w:sz w:val="22"/>
          <w:szCs w:val="22"/>
          <w:lang w:val="en-US" w:eastAsia="x-none"/>
        </w:rPr>
        <w:t xml:space="preserve"> (</w:t>
      </w:r>
      <w:r w:rsidR="00077FE9" w:rsidRPr="00077FE9">
        <w:rPr>
          <w:i/>
          <w:iCs/>
          <w:sz w:val="22"/>
          <w:szCs w:val="22"/>
          <w:lang w:val="en-US" w:eastAsia="x-none"/>
        </w:rPr>
        <w:t>Puma concolor</w:t>
      </w:r>
      <w:r w:rsidR="00077FE9" w:rsidRPr="00077FE9">
        <w:rPr>
          <w:sz w:val="22"/>
          <w:szCs w:val="22"/>
          <w:lang w:val="en-US" w:eastAsia="x-none"/>
        </w:rPr>
        <w:t>) and ocelot (</w:t>
      </w:r>
      <w:proofErr w:type="spellStart"/>
      <w:r w:rsidR="00077FE9" w:rsidRPr="00077FE9">
        <w:rPr>
          <w:i/>
          <w:iCs/>
          <w:sz w:val="22"/>
          <w:szCs w:val="22"/>
          <w:lang w:val="en-US" w:eastAsia="x-none"/>
        </w:rPr>
        <w:t>Leopardus</w:t>
      </w:r>
      <w:proofErr w:type="spellEnd"/>
      <w:r w:rsidR="00077FE9" w:rsidRPr="00077FE9">
        <w:rPr>
          <w:i/>
          <w:iCs/>
          <w:sz w:val="22"/>
          <w:szCs w:val="22"/>
          <w:lang w:val="en-US" w:eastAsia="x-none"/>
        </w:rPr>
        <w:t xml:space="preserve"> pardalis</w:t>
      </w:r>
      <w:r w:rsidR="00077FE9" w:rsidRPr="00077FE9">
        <w:rPr>
          <w:sz w:val="22"/>
          <w:szCs w:val="22"/>
          <w:lang w:val="en-US" w:eastAsia="x-none"/>
        </w:rPr>
        <w:t xml:space="preserve">) were detected exclusively by the camera </w:t>
      </w:r>
      <w:r w:rsidR="00077FE9">
        <w:rPr>
          <w:sz w:val="22"/>
          <w:szCs w:val="22"/>
          <w:lang w:val="en-US" w:eastAsia="x-none"/>
        </w:rPr>
        <w:t>traps</w:t>
      </w:r>
      <w:r>
        <w:rPr>
          <w:sz w:val="22"/>
          <w:szCs w:val="22"/>
          <w:lang w:val="en-US" w:eastAsia="x-none"/>
        </w:rPr>
        <w:t>, and the</w:t>
      </w:r>
      <w:r w:rsidR="00077FE9" w:rsidRPr="00077FE9">
        <w:rPr>
          <w:sz w:val="22"/>
          <w:szCs w:val="22"/>
          <w:lang w:val="en-US" w:eastAsia="x-none"/>
        </w:rPr>
        <w:t xml:space="preserve"> remaining </w:t>
      </w:r>
      <w:r w:rsidR="002B5872">
        <w:rPr>
          <w:sz w:val="22"/>
          <w:szCs w:val="22"/>
          <w:lang w:val="en-US" w:eastAsia="x-none"/>
        </w:rPr>
        <w:t>non-volant</w:t>
      </w:r>
      <w:r w:rsidR="00077FE9" w:rsidRPr="00077FE9">
        <w:rPr>
          <w:sz w:val="22"/>
          <w:szCs w:val="22"/>
          <w:lang w:val="en-US" w:eastAsia="x-none"/>
        </w:rPr>
        <w:t xml:space="preserve"> mammals</w:t>
      </w:r>
      <w:r w:rsidR="00D02A7C">
        <w:rPr>
          <w:sz w:val="22"/>
          <w:szCs w:val="22"/>
          <w:lang w:val="en-US" w:eastAsia="x-none"/>
        </w:rPr>
        <w:t xml:space="preserve"> </w:t>
      </w:r>
      <w:r w:rsidR="00077FE9">
        <w:rPr>
          <w:sz w:val="22"/>
          <w:szCs w:val="22"/>
          <w:lang w:val="en-US" w:eastAsia="x-none"/>
        </w:rPr>
        <w:t>through both methods.</w:t>
      </w:r>
      <w:r w:rsidR="00526666" w:rsidRPr="00077FE9">
        <w:rPr>
          <w:sz w:val="22"/>
          <w:szCs w:val="22"/>
          <w:lang w:val="en-US" w:eastAsia="x-none"/>
        </w:rPr>
        <w:t xml:space="preserve"> </w:t>
      </w:r>
    </w:p>
    <w:p w14:paraId="166596ED" w14:textId="57533EA4" w:rsidR="003741FB" w:rsidRPr="00340CA6" w:rsidRDefault="001B4BA0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T</w:t>
      </w:r>
      <w:r w:rsidR="00C2571A" w:rsidRPr="00C2571A">
        <w:rPr>
          <w:sz w:val="22"/>
          <w:szCs w:val="22"/>
          <w:lang w:val="en-US" w:eastAsia="x-none"/>
        </w:rPr>
        <w:t>he dissimilarity of the third campaign in comparison t</w:t>
      </w:r>
      <w:r w:rsidR="00C2571A">
        <w:rPr>
          <w:sz w:val="22"/>
          <w:szCs w:val="22"/>
          <w:lang w:val="en-US" w:eastAsia="x-none"/>
        </w:rPr>
        <w:t>o the others is related to the lower diversity observed.</w:t>
      </w:r>
      <w:r>
        <w:rPr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The data collected indicate that </w:t>
      </w:r>
      <w:r w:rsidR="00EA3AE2">
        <w:rPr>
          <w:sz w:val="22"/>
          <w:szCs w:val="22"/>
          <w:lang w:val="en-US" w:eastAsia="x-none"/>
        </w:rPr>
        <w:t>non-volant</w:t>
      </w:r>
      <w:r w:rsidR="00C2571A">
        <w:rPr>
          <w:sz w:val="22"/>
          <w:szCs w:val="22"/>
          <w:lang w:val="en-US" w:eastAsia="x-none"/>
        </w:rPr>
        <w:t xml:space="preserve"> mammals do use the </w:t>
      </w:r>
      <w:r w:rsidR="00C2571A" w:rsidRPr="00EA3AE2">
        <w:rPr>
          <w:sz w:val="22"/>
          <w:szCs w:val="22"/>
          <w:lang w:val="en-US" w:eastAsia="x-none"/>
        </w:rPr>
        <w:t>Serra da Macaca</w:t>
      </w:r>
      <w:r w:rsidR="00EA3AE2">
        <w:rPr>
          <w:sz w:val="22"/>
          <w:szCs w:val="22"/>
          <w:lang w:val="en-US" w:eastAsia="x-none"/>
        </w:rPr>
        <w:t xml:space="preserve"> Park</w:t>
      </w:r>
      <w:r w:rsidR="00C2571A">
        <w:rPr>
          <w:i/>
          <w:iCs/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Road (SP-139). </w:t>
      </w:r>
      <w:r w:rsidR="00DF5677">
        <w:rPr>
          <w:sz w:val="22"/>
          <w:szCs w:val="22"/>
          <w:lang w:val="en-US" w:eastAsia="x-none"/>
        </w:rPr>
        <w:t>F</w:t>
      </w:r>
      <w:r w:rsidR="00C2571A" w:rsidRPr="00C2571A">
        <w:rPr>
          <w:sz w:val="22"/>
          <w:szCs w:val="22"/>
          <w:lang w:val="en-US" w:eastAsia="x-none"/>
        </w:rPr>
        <w:t>elines and u</w:t>
      </w:r>
      <w:r w:rsidR="00C2571A">
        <w:rPr>
          <w:sz w:val="22"/>
          <w:szCs w:val="22"/>
          <w:lang w:val="en-US" w:eastAsia="x-none"/>
        </w:rPr>
        <w:t xml:space="preserve">ngulates were recorded moving along the road, particularly at nighttime. On the other hand, </w:t>
      </w:r>
      <w:r w:rsidR="00DF5677">
        <w:rPr>
          <w:sz w:val="22"/>
          <w:szCs w:val="22"/>
          <w:lang w:val="en-US" w:eastAsia="x-none"/>
        </w:rPr>
        <w:t xml:space="preserve">we recorded </w:t>
      </w:r>
      <w:r w:rsidR="00EA3AE2">
        <w:rPr>
          <w:sz w:val="22"/>
          <w:szCs w:val="22"/>
          <w:lang w:val="en-US" w:eastAsia="x-none"/>
        </w:rPr>
        <w:t>agouti</w:t>
      </w:r>
      <w:r w:rsidR="00C2571A">
        <w:rPr>
          <w:sz w:val="22"/>
          <w:szCs w:val="22"/>
          <w:lang w:val="en-US" w:eastAsia="x-none"/>
        </w:rPr>
        <w:t xml:space="preserve"> (</w:t>
      </w:r>
      <w:r w:rsidR="00C2571A">
        <w:rPr>
          <w:i/>
          <w:iCs/>
          <w:sz w:val="22"/>
          <w:szCs w:val="22"/>
          <w:lang w:val="en-US" w:eastAsia="x-none"/>
        </w:rPr>
        <w:t xml:space="preserve">Cuniculus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paca</w:t>
      </w:r>
      <w:proofErr w:type="spellEnd"/>
      <w:r w:rsidR="00C2571A">
        <w:rPr>
          <w:sz w:val="22"/>
          <w:szCs w:val="22"/>
          <w:lang w:val="en-US" w:eastAsia="x-none"/>
        </w:rPr>
        <w:t>), the crab-eating raccoon (</w:t>
      </w:r>
      <w:r w:rsidR="00C2571A">
        <w:rPr>
          <w:i/>
          <w:iCs/>
          <w:sz w:val="22"/>
          <w:szCs w:val="22"/>
          <w:lang w:val="en-US" w:eastAsia="x-none"/>
        </w:rPr>
        <w:t xml:space="preserve">Procyon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cancrivorus</w:t>
      </w:r>
      <w:proofErr w:type="spellEnd"/>
      <w:r w:rsidR="00C2571A">
        <w:rPr>
          <w:sz w:val="22"/>
          <w:szCs w:val="22"/>
          <w:lang w:val="en-US" w:eastAsia="x-none"/>
        </w:rPr>
        <w:t>) and the black</w:t>
      </w:r>
      <w:r w:rsidR="00EA3AE2">
        <w:rPr>
          <w:sz w:val="22"/>
          <w:szCs w:val="22"/>
          <w:lang w:val="en-US" w:eastAsia="x-none"/>
        </w:rPr>
        <w:t>-horned</w:t>
      </w:r>
      <w:r w:rsidR="00C2571A">
        <w:rPr>
          <w:sz w:val="22"/>
          <w:szCs w:val="22"/>
          <w:lang w:val="en-US" w:eastAsia="x-none"/>
        </w:rPr>
        <w:t xml:space="preserve"> capuchins (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C2571A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C2571A">
        <w:rPr>
          <w:sz w:val="22"/>
          <w:szCs w:val="22"/>
          <w:lang w:val="en-US" w:eastAsia="x-none"/>
        </w:rPr>
        <w:t xml:space="preserve">) </w:t>
      </w:r>
      <w:r w:rsidR="00DF5677">
        <w:rPr>
          <w:sz w:val="22"/>
          <w:szCs w:val="22"/>
          <w:lang w:val="en-US" w:eastAsia="x-none"/>
        </w:rPr>
        <w:t>just</w:t>
      </w:r>
      <w:r w:rsidR="00C2571A">
        <w:rPr>
          <w:sz w:val="22"/>
          <w:szCs w:val="22"/>
          <w:lang w:val="en-US" w:eastAsia="x-none"/>
        </w:rPr>
        <w:t xml:space="preserve"> crossing the road. </w:t>
      </w:r>
      <w:r w:rsidR="00C2571A" w:rsidRPr="00C2571A">
        <w:rPr>
          <w:sz w:val="22"/>
          <w:szCs w:val="22"/>
          <w:lang w:val="en-US" w:eastAsia="x-none"/>
        </w:rPr>
        <w:t>The primates benefited from the forest canopy to cross t</w:t>
      </w:r>
      <w:r w:rsidR="00C2571A">
        <w:rPr>
          <w:sz w:val="22"/>
          <w:szCs w:val="22"/>
          <w:lang w:val="en-US" w:eastAsia="x-none"/>
        </w:rPr>
        <w:t xml:space="preserve">he road where the </w:t>
      </w:r>
      <w:r w:rsidR="00340CA6">
        <w:rPr>
          <w:sz w:val="22"/>
          <w:szCs w:val="22"/>
          <w:lang w:val="en-US" w:eastAsia="x-none"/>
        </w:rPr>
        <w:t xml:space="preserve">treetops touched over </w:t>
      </w:r>
      <w:r w:rsidR="009C5FEB">
        <w:rPr>
          <w:sz w:val="22"/>
          <w:szCs w:val="22"/>
          <w:lang w:val="en-US" w:eastAsia="x-none"/>
        </w:rPr>
        <w:t>it</w:t>
      </w:r>
      <w:r w:rsidR="00340CA6">
        <w:rPr>
          <w:sz w:val="22"/>
          <w:szCs w:val="22"/>
          <w:lang w:val="en-US" w:eastAsia="x-none"/>
        </w:rPr>
        <w:t>.</w:t>
      </w:r>
      <w:r w:rsidR="001804E8">
        <w:rPr>
          <w:sz w:val="22"/>
          <w:szCs w:val="22"/>
          <w:lang w:val="en-US" w:eastAsia="x-none"/>
        </w:rPr>
        <w:t xml:space="preserve"> </w:t>
      </w:r>
    </w:p>
    <w:p w14:paraId="327E1D54" w14:textId="51C2A922" w:rsidR="001543A7" w:rsidRPr="00340CA6" w:rsidRDefault="00340CA6" w:rsidP="00340CA6">
      <w:pPr>
        <w:pStyle w:val="Corpodetexto2"/>
        <w:tabs>
          <w:tab w:val="left" w:pos="1167"/>
        </w:tabs>
        <w:spacing w:line="480" w:lineRule="auto"/>
        <w:jc w:val="left"/>
        <w:rPr>
          <w:rFonts w:ascii="Times New Roman" w:hAnsi="Times New Roman"/>
          <w:sz w:val="22"/>
          <w:szCs w:val="22"/>
          <w:lang w:val="en-US" w:eastAsia="x-none"/>
        </w:rPr>
      </w:pPr>
      <w:r w:rsidRPr="00340CA6">
        <w:rPr>
          <w:rFonts w:ascii="Times New Roman" w:hAnsi="Times New Roman"/>
          <w:sz w:val="22"/>
          <w:szCs w:val="22"/>
          <w:lang w:val="en-US" w:eastAsia="x-none"/>
        </w:rPr>
        <w:t xml:space="preserve">The closure of the </w:t>
      </w:r>
      <w:r w:rsidRPr="00EA3AE2">
        <w:rPr>
          <w:rFonts w:ascii="Times New Roman" w:hAnsi="Times New Roman"/>
          <w:sz w:val="22"/>
          <w:szCs w:val="22"/>
          <w:lang w:val="en-US" w:eastAsia="x-none"/>
        </w:rPr>
        <w:t>Serra da Macaca</w:t>
      </w:r>
      <w:r w:rsidR="00EA3AE2">
        <w:rPr>
          <w:rFonts w:ascii="Times New Roman" w:hAnsi="Times New Roman"/>
          <w:sz w:val="22"/>
          <w:szCs w:val="22"/>
          <w:lang w:val="en-US" w:eastAsia="x-none"/>
        </w:rPr>
        <w:t xml:space="preserve"> Park</w:t>
      </w:r>
      <w:r w:rsidRPr="00340CA6">
        <w:rPr>
          <w:rFonts w:ascii="Times New Roman" w:hAnsi="Times New Roman"/>
          <w:i/>
          <w:iCs/>
          <w:sz w:val="22"/>
          <w:szCs w:val="22"/>
          <w:lang w:val="en-US" w:eastAsia="x-none"/>
        </w:rPr>
        <w:t xml:space="preserve"> </w:t>
      </w:r>
      <w:r w:rsidRPr="00340CA6">
        <w:rPr>
          <w:rFonts w:ascii="Times New Roman" w:hAnsi="Times New Roman"/>
          <w:sz w:val="22"/>
          <w:szCs w:val="22"/>
          <w:lang w:val="en-US" w:eastAsia="x-none"/>
        </w:rPr>
        <w:t>Road</w:t>
      </w:r>
      <w:r>
        <w:rPr>
          <w:rFonts w:ascii="Times New Roman" w:hAnsi="Times New Roman"/>
          <w:sz w:val="22"/>
          <w:szCs w:val="22"/>
          <w:lang w:val="en-US" w:eastAsia="x-none"/>
        </w:rPr>
        <w:t xml:space="preserve"> (SP-139) during nighttime makes it a unique road. The results observed allow us to infer that closing the road is essential for the</w:t>
      </w:r>
      <w:r w:rsidR="001804E8">
        <w:rPr>
          <w:rFonts w:ascii="Times New Roman" w:hAnsi="Times New Roman"/>
          <w:sz w:val="22"/>
          <w:szCs w:val="22"/>
          <w:lang w:val="en-US" w:eastAsia="x-none"/>
        </w:rPr>
        <w:t xml:space="preserve"> conservation of </w:t>
      </w:r>
      <w:r w:rsidR="00822DEB">
        <w:rPr>
          <w:rFonts w:ascii="Times New Roman" w:hAnsi="Times New Roman"/>
          <w:sz w:val="22"/>
          <w:szCs w:val="22"/>
          <w:lang w:val="en-US" w:eastAsia="x-none"/>
        </w:rPr>
        <w:t xml:space="preserve">nocturnal </w:t>
      </w:r>
      <w:r w:rsidR="001804E8">
        <w:rPr>
          <w:rFonts w:ascii="Times New Roman" w:hAnsi="Times New Roman"/>
          <w:sz w:val="22"/>
          <w:szCs w:val="22"/>
          <w:lang w:val="en-US" w:eastAsia="x-none"/>
        </w:rPr>
        <w:t xml:space="preserve">non-volant mammals that occur in the Carlos Botelho State Park. </w:t>
      </w:r>
    </w:p>
    <w:p w14:paraId="1434EC11" w14:textId="04828E82" w:rsidR="00037DF2" w:rsidRPr="00340CA6" w:rsidRDefault="00037DF2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  <w:bookmarkStart w:id="4" w:name="_Toc50132520"/>
    </w:p>
    <w:p w14:paraId="1FA1B438" w14:textId="198B9B84" w:rsidR="00D04C53" w:rsidRPr="00340CA6" w:rsidRDefault="00D04C53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</w:p>
    <w:p w14:paraId="1BDFAE99" w14:textId="05393C76" w:rsidR="008B780D" w:rsidRPr="00A25917" w:rsidRDefault="00340CA6" w:rsidP="008B780D">
      <w:pPr>
        <w:spacing w:line="480" w:lineRule="auto"/>
        <w:jc w:val="both"/>
        <w:rPr>
          <w:b/>
          <w:bCs/>
          <w:sz w:val="22"/>
          <w:szCs w:val="22"/>
          <w:lang w:val="en-US"/>
        </w:rPr>
      </w:pPr>
      <w:r w:rsidRPr="00A25917">
        <w:rPr>
          <w:b/>
          <w:bCs/>
          <w:sz w:val="22"/>
          <w:szCs w:val="22"/>
          <w:lang w:val="en-US"/>
        </w:rPr>
        <w:t>ACKNOWLEDGEMENTS</w:t>
      </w:r>
    </w:p>
    <w:p w14:paraId="6F39E644" w14:textId="1F045E87" w:rsidR="008B780D" w:rsidRDefault="00D47D72" w:rsidP="0099535C">
      <w:pPr>
        <w:spacing w:line="480" w:lineRule="auto"/>
        <w:rPr>
          <w:sz w:val="22"/>
          <w:szCs w:val="22"/>
          <w:lang w:val="en-US"/>
        </w:rPr>
      </w:pPr>
      <w:r w:rsidRPr="00A25917">
        <w:rPr>
          <w:sz w:val="22"/>
          <w:szCs w:val="22"/>
          <w:lang w:val="en-US"/>
        </w:rPr>
        <w:t xml:space="preserve">We would like to thank the </w:t>
      </w:r>
      <w:r w:rsidR="00EA3AE2" w:rsidRPr="00A25917">
        <w:rPr>
          <w:sz w:val="22"/>
          <w:szCs w:val="22"/>
          <w:lang w:val="en-US"/>
        </w:rPr>
        <w:t>Department of Roads and Highways of the State of São Paulo</w:t>
      </w:r>
      <w:r w:rsidRPr="00A25917">
        <w:rPr>
          <w:sz w:val="22"/>
          <w:szCs w:val="22"/>
          <w:lang w:val="en-US"/>
        </w:rPr>
        <w:t xml:space="preserve"> (DER/SP) for allowing the use of data collected from a road section under their jurisdiction, as well as the </w:t>
      </w:r>
      <w:r w:rsidR="00EA3AE2" w:rsidRPr="00A25917">
        <w:rPr>
          <w:sz w:val="22"/>
          <w:szCs w:val="22"/>
          <w:lang w:val="en-US"/>
        </w:rPr>
        <w:t xml:space="preserve">Foundation for Forest </w:t>
      </w:r>
      <w:proofErr w:type="spellStart"/>
      <w:r w:rsidR="00EA3AE2" w:rsidRPr="00A25917">
        <w:rPr>
          <w:sz w:val="22"/>
          <w:szCs w:val="22"/>
          <w:lang w:val="en-US"/>
        </w:rPr>
        <w:t>Convervation</w:t>
      </w:r>
      <w:proofErr w:type="spellEnd"/>
      <w:r w:rsidR="00EA3AE2" w:rsidRPr="00A25917">
        <w:rPr>
          <w:sz w:val="22"/>
          <w:szCs w:val="22"/>
          <w:lang w:val="en-US"/>
        </w:rPr>
        <w:t xml:space="preserve"> and Production of the State of São Paulo, </w:t>
      </w:r>
      <w:r w:rsidRPr="00A25917">
        <w:rPr>
          <w:sz w:val="22"/>
          <w:szCs w:val="22"/>
          <w:lang w:val="en-US"/>
        </w:rPr>
        <w:t xml:space="preserve">the entity responsible for the management of the Carlos Botelho State Park. We would also like to thank Professor José </w:t>
      </w:r>
      <w:proofErr w:type="spellStart"/>
      <w:r w:rsidRPr="00A25917">
        <w:rPr>
          <w:sz w:val="22"/>
          <w:szCs w:val="22"/>
          <w:lang w:val="en-US"/>
        </w:rPr>
        <w:t>Maurício</w:t>
      </w:r>
      <w:proofErr w:type="spellEnd"/>
      <w:r w:rsidRPr="00A25917">
        <w:rPr>
          <w:sz w:val="22"/>
          <w:szCs w:val="22"/>
          <w:lang w:val="en-US"/>
        </w:rPr>
        <w:t xml:space="preserve"> </w:t>
      </w:r>
      <w:proofErr w:type="spellStart"/>
      <w:r w:rsidRPr="00A25917">
        <w:rPr>
          <w:sz w:val="22"/>
          <w:szCs w:val="22"/>
          <w:lang w:val="en-US"/>
        </w:rPr>
        <w:t>Barbanti</w:t>
      </w:r>
      <w:proofErr w:type="spellEnd"/>
      <w:r w:rsidRPr="00A25917">
        <w:rPr>
          <w:sz w:val="22"/>
          <w:szCs w:val="22"/>
          <w:lang w:val="en-US"/>
        </w:rPr>
        <w:t xml:space="preserve"> Duarte for the help in the identification of specimen</w:t>
      </w:r>
      <w:r w:rsidR="00537905">
        <w:rPr>
          <w:sz w:val="22"/>
          <w:szCs w:val="22"/>
          <w:lang w:val="en-US"/>
        </w:rPr>
        <w:t>s</w:t>
      </w:r>
      <w:r w:rsidRPr="00A25917">
        <w:rPr>
          <w:sz w:val="22"/>
          <w:szCs w:val="22"/>
          <w:lang w:val="en-US"/>
        </w:rPr>
        <w:t xml:space="preserve"> of </w:t>
      </w:r>
      <w:r w:rsidRPr="00A25917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Pr="00A25917">
        <w:rPr>
          <w:i/>
          <w:iCs/>
          <w:sz w:val="22"/>
          <w:szCs w:val="22"/>
          <w:lang w:val="en-US"/>
        </w:rPr>
        <w:t>bororo</w:t>
      </w:r>
      <w:proofErr w:type="spellEnd"/>
      <w:r w:rsidR="008B780D" w:rsidRPr="00A25917">
        <w:rPr>
          <w:sz w:val="22"/>
          <w:szCs w:val="22"/>
          <w:lang w:val="en-US"/>
        </w:rPr>
        <w:t>.</w:t>
      </w:r>
    </w:p>
    <w:p w14:paraId="2149356B" w14:textId="50496B30" w:rsidR="00537905" w:rsidRDefault="00537905" w:rsidP="0099535C">
      <w:p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0D066B1F" w14:textId="16790A73" w:rsidR="006D2D55" w:rsidRPr="00037DF2" w:rsidRDefault="006D2D55" w:rsidP="00037DF2">
      <w:pPr>
        <w:spacing w:line="480" w:lineRule="auto"/>
        <w:rPr>
          <w:b/>
          <w:bCs/>
          <w:caps/>
          <w:sz w:val="22"/>
          <w:szCs w:val="22"/>
        </w:rPr>
      </w:pPr>
      <w:r w:rsidRPr="00037DF2">
        <w:rPr>
          <w:b/>
          <w:bCs/>
          <w:caps/>
          <w:sz w:val="22"/>
          <w:szCs w:val="22"/>
        </w:rPr>
        <w:lastRenderedPageBreak/>
        <w:t>REFER</w:t>
      </w:r>
      <w:r w:rsidR="009C5FEB">
        <w:rPr>
          <w:b/>
          <w:bCs/>
          <w:caps/>
          <w:sz w:val="22"/>
          <w:szCs w:val="22"/>
        </w:rPr>
        <w:t>E</w:t>
      </w:r>
      <w:r w:rsidRPr="00037DF2">
        <w:rPr>
          <w:b/>
          <w:bCs/>
          <w:caps/>
          <w:sz w:val="22"/>
          <w:szCs w:val="22"/>
        </w:rPr>
        <w:t>NC</w:t>
      </w:r>
      <w:bookmarkEnd w:id="4"/>
      <w:r w:rsidR="009C5FEB">
        <w:rPr>
          <w:b/>
          <w:bCs/>
          <w:caps/>
          <w:sz w:val="22"/>
          <w:szCs w:val="22"/>
        </w:rPr>
        <w:t>ES</w:t>
      </w:r>
    </w:p>
    <w:p w14:paraId="46697A50" w14:textId="53B6D567" w:rsidR="009822BA" w:rsidRPr="009822BA" w:rsidRDefault="009822BA" w:rsidP="009822BA">
      <w:pPr>
        <w:ind w:hanging="284"/>
        <w:rPr>
          <w:sz w:val="22"/>
          <w:szCs w:val="22"/>
          <w:lang w:eastAsia="x-none"/>
        </w:rPr>
      </w:pPr>
      <w:r w:rsidRPr="009822BA">
        <w:rPr>
          <w:sz w:val="22"/>
          <w:szCs w:val="22"/>
          <w:lang w:eastAsia="x-none"/>
        </w:rPr>
        <w:t>Abreu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E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F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Casali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D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M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Garbino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G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S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T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Libardi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G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S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Loretto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D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Loss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A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C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Marmontel</w:t>
      </w:r>
      <w:proofErr w:type="spellEnd"/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Nascimento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C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Oliveira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L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Pavan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S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E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</w:t>
      </w:r>
      <w:r>
        <w:rPr>
          <w:sz w:val="22"/>
          <w:szCs w:val="22"/>
          <w:lang w:eastAsia="x-none"/>
        </w:rPr>
        <w:t xml:space="preserve"> &amp;</w:t>
      </w:r>
      <w:r w:rsidRPr="009822BA">
        <w:rPr>
          <w:sz w:val="22"/>
          <w:szCs w:val="22"/>
          <w:lang w:eastAsia="x-none"/>
        </w:rPr>
        <w:t xml:space="preserve"> </w:t>
      </w:r>
      <w:proofErr w:type="spellStart"/>
      <w:r w:rsidRPr="009822BA">
        <w:rPr>
          <w:sz w:val="22"/>
          <w:szCs w:val="22"/>
          <w:lang w:eastAsia="x-none"/>
        </w:rPr>
        <w:t>Tirelli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F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P. </w:t>
      </w:r>
      <w:r w:rsidR="007B4717">
        <w:rPr>
          <w:sz w:val="22"/>
          <w:szCs w:val="22"/>
          <w:lang w:eastAsia="x-none"/>
        </w:rPr>
        <w:t xml:space="preserve">2021. </w:t>
      </w:r>
      <w:r w:rsidRPr="009822BA">
        <w:rPr>
          <w:sz w:val="22"/>
          <w:szCs w:val="22"/>
          <w:lang w:eastAsia="x-none"/>
        </w:rPr>
        <w:t xml:space="preserve">Lista de Mamíferos do Brasil, versão 2021-1 (Abril). Comitê de Taxonomia da Sociedade Brasileira de </w:t>
      </w:r>
      <w:proofErr w:type="spellStart"/>
      <w:r w:rsidRPr="009822BA">
        <w:rPr>
          <w:sz w:val="22"/>
          <w:szCs w:val="22"/>
          <w:lang w:eastAsia="x-none"/>
        </w:rPr>
        <w:t>Mastozoologia</w:t>
      </w:r>
      <w:proofErr w:type="spellEnd"/>
      <w:r w:rsidRPr="009822BA">
        <w:rPr>
          <w:sz w:val="22"/>
          <w:szCs w:val="22"/>
          <w:lang w:eastAsia="x-none"/>
        </w:rPr>
        <w:t xml:space="preserve"> (CT-</w:t>
      </w:r>
      <w:proofErr w:type="spellStart"/>
      <w:r w:rsidRPr="009822BA">
        <w:rPr>
          <w:sz w:val="22"/>
          <w:szCs w:val="22"/>
          <w:lang w:eastAsia="x-none"/>
        </w:rPr>
        <w:t>SBMz</w:t>
      </w:r>
      <w:proofErr w:type="spellEnd"/>
      <w:r w:rsidRPr="009822BA">
        <w:rPr>
          <w:sz w:val="22"/>
          <w:szCs w:val="22"/>
          <w:lang w:eastAsia="x-none"/>
        </w:rPr>
        <w:t>). Disponível em: &lt;https://www.sbmz.org/</w:t>
      </w:r>
      <w:proofErr w:type="spellStart"/>
      <w:r w:rsidRPr="009822BA">
        <w:rPr>
          <w:sz w:val="22"/>
          <w:szCs w:val="22"/>
          <w:lang w:eastAsia="x-none"/>
        </w:rPr>
        <w:t>mamiferos</w:t>
      </w:r>
      <w:proofErr w:type="spellEnd"/>
      <w:r w:rsidRPr="009822BA">
        <w:rPr>
          <w:sz w:val="22"/>
          <w:szCs w:val="22"/>
          <w:lang w:eastAsia="x-none"/>
        </w:rPr>
        <w:t xml:space="preserve">-do-brasil/&gt;. Acessado em: 31 </w:t>
      </w:r>
      <w:proofErr w:type="spellStart"/>
      <w:r w:rsidRPr="009822BA">
        <w:rPr>
          <w:sz w:val="22"/>
          <w:szCs w:val="22"/>
          <w:lang w:eastAsia="x-none"/>
        </w:rPr>
        <w:t>mai</w:t>
      </w:r>
      <w:proofErr w:type="spellEnd"/>
      <w:r w:rsidRPr="009822BA">
        <w:rPr>
          <w:sz w:val="22"/>
          <w:szCs w:val="22"/>
          <w:lang w:eastAsia="x-none"/>
        </w:rPr>
        <w:t xml:space="preserve"> 2021.</w:t>
      </w:r>
    </w:p>
    <w:p w14:paraId="237B25E5" w14:textId="77777777" w:rsidR="009822BA" w:rsidRDefault="009822BA" w:rsidP="000025D6">
      <w:pPr>
        <w:ind w:hanging="284"/>
        <w:rPr>
          <w:sz w:val="22"/>
          <w:szCs w:val="22"/>
          <w:lang w:eastAsia="x-none"/>
        </w:rPr>
      </w:pPr>
    </w:p>
    <w:p w14:paraId="38BEAEA6" w14:textId="54A6F112" w:rsidR="00455B47" w:rsidRPr="00BC52D8" w:rsidRDefault="0096676B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Affonso</w:t>
      </w:r>
      <w:r w:rsidR="00455B4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55B47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O. </w:t>
      </w:r>
      <w:r w:rsidR="00455B47" w:rsidRPr="00BC52D8">
        <w:rPr>
          <w:sz w:val="22"/>
          <w:szCs w:val="22"/>
          <w:lang w:eastAsia="x-none"/>
        </w:rPr>
        <w:t xml:space="preserve">1998. </w:t>
      </w:r>
      <w:proofErr w:type="spellStart"/>
      <w:r w:rsidRPr="00BC52D8">
        <w:rPr>
          <w:i/>
          <w:iCs/>
          <w:sz w:val="22"/>
          <w:szCs w:val="22"/>
          <w:lang w:eastAsia="x-none"/>
        </w:rPr>
        <w:t>Tapirus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Pr="00BC52D8">
        <w:rPr>
          <w:i/>
          <w:iCs/>
          <w:sz w:val="22"/>
          <w:szCs w:val="22"/>
          <w:lang w:eastAsia="x-none"/>
        </w:rPr>
        <w:t>terrestr</w:t>
      </w:r>
      <w:r w:rsidR="00455B47" w:rsidRPr="00BC52D8">
        <w:rPr>
          <w:i/>
          <w:iCs/>
          <w:sz w:val="22"/>
          <w:szCs w:val="22"/>
          <w:lang w:eastAsia="x-none"/>
        </w:rPr>
        <w:t>i</w:t>
      </w:r>
      <w:r w:rsidRPr="00BC52D8">
        <w:rPr>
          <w:i/>
          <w:iCs/>
          <w:sz w:val="22"/>
          <w:szCs w:val="22"/>
          <w:lang w:eastAsia="x-none"/>
        </w:rPr>
        <w:t>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(Linnaeus, 1758) (</w:t>
      </w:r>
      <w:proofErr w:type="spellStart"/>
      <w:r w:rsidRPr="00BC52D8">
        <w:rPr>
          <w:sz w:val="22"/>
          <w:szCs w:val="22"/>
          <w:lang w:eastAsia="x-none"/>
        </w:rPr>
        <w:t>Mammalia</w:t>
      </w:r>
      <w:proofErr w:type="spellEnd"/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Perissodactyla</w:t>
      </w:r>
      <w:proofErr w:type="spellEnd"/>
      <w:r w:rsidRPr="00BC52D8">
        <w:rPr>
          <w:sz w:val="22"/>
          <w:szCs w:val="22"/>
          <w:lang w:eastAsia="x-none"/>
        </w:rPr>
        <w:t xml:space="preserve">) em uma área de floresta subtropical no sul do Brasil: dieta, uso da área e densidade populacional. </w:t>
      </w:r>
      <w:r w:rsidR="00455B47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455B47" w:rsidRPr="00BC52D8">
        <w:rPr>
          <w:sz w:val="22"/>
          <w:szCs w:val="22"/>
          <w:lang w:eastAsia="x-none"/>
        </w:rPr>
        <w:t>thesis</w:t>
      </w:r>
      <w:proofErr w:type="spellEnd"/>
      <w:r w:rsidR="00455B47" w:rsidRPr="00BC52D8">
        <w:rPr>
          <w:sz w:val="22"/>
          <w:szCs w:val="22"/>
          <w:lang w:eastAsia="x-none"/>
        </w:rPr>
        <w:t xml:space="preserve">. </w:t>
      </w:r>
      <w:r w:rsidR="00EC6857" w:rsidRPr="00BC52D8">
        <w:rPr>
          <w:sz w:val="22"/>
          <w:szCs w:val="22"/>
          <w:lang w:eastAsia="x-none"/>
        </w:rPr>
        <w:t>Coordenação de Pós-Graduação em</w:t>
      </w:r>
      <w:r w:rsidR="00455B47" w:rsidRPr="00BC52D8">
        <w:rPr>
          <w:sz w:val="22"/>
          <w:szCs w:val="22"/>
          <w:lang w:eastAsia="x-none"/>
        </w:rPr>
        <w:t xml:space="preserve"> Zoologia da Universidade Federal do Rio de Janeiro. p. 15.</w:t>
      </w:r>
    </w:p>
    <w:p w14:paraId="36E8D49D" w14:textId="77777777" w:rsidR="00455B47" w:rsidRPr="00BC52D8" w:rsidRDefault="00455B47" w:rsidP="000025D6">
      <w:pPr>
        <w:ind w:hanging="284"/>
        <w:rPr>
          <w:sz w:val="22"/>
          <w:szCs w:val="22"/>
          <w:lang w:eastAsia="x-none"/>
        </w:rPr>
      </w:pPr>
    </w:p>
    <w:p w14:paraId="7A172436" w14:textId="7E19D7C6" w:rsidR="00081237" w:rsidRPr="00BC52D8" w:rsidRDefault="00081237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 xml:space="preserve">Beisiegel, B. M. 1999. Contribuição ao estudo da história natural do cachorro-do-mato, </w:t>
      </w:r>
      <w:proofErr w:type="spellStart"/>
      <w:r w:rsidRPr="00BC52D8">
        <w:rPr>
          <w:sz w:val="22"/>
          <w:szCs w:val="22"/>
          <w:lang w:eastAsia="x-none"/>
        </w:rPr>
        <w:t>Cerdocyon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thous</w:t>
      </w:r>
      <w:proofErr w:type="spellEnd"/>
      <w:r w:rsidRPr="00BC52D8">
        <w:rPr>
          <w:sz w:val="22"/>
          <w:szCs w:val="22"/>
          <w:lang w:eastAsia="x-none"/>
        </w:rPr>
        <w:t xml:space="preserve">, e do cachorro vinagre, </w:t>
      </w:r>
      <w:proofErr w:type="spellStart"/>
      <w:r w:rsidRPr="00BC52D8">
        <w:rPr>
          <w:sz w:val="22"/>
          <w:szCs w:val="22"/>
          <w:lang w:eastAsia="x-none"/>
        </w:rPr>
        <w:t>Speothos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venaticus</w:t>
      </w:r>
      <w:proofErr w:type="spellEnd"/>
      <w:r w:rsidRPr="00BC52D8">
        <w:rPr>
          <w:sz w:val="22"/>
          <w:szCs w:val="22"/>
          <w:lang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Doctoral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thesis</w:t>
      </w:r>
      <w:proofErr w:type="spellEnd"/>
      <w:r w:rsidRPr="00BC52D8">
        <w:rPr>
          <w:sz w:val="22"/>
          <w:szCs w:val="22"/>
          <w:lang w:eastAsia="x-none"/>
        </w:rPr>
        <w:t>. Instituto de Psicologia da Universidade de São Paulo. p.118.</w:t>
      </w:r>
    </w:p>
    <w:p w14:paraId="6BE80006" w14:textId="77777777" w:rsidR="00B011E1" w:rsidRPr="00BC52D8" w:rsidRDefault="00B011E1" w:rsidP="000025D6">
      <w:pPr>
        <w:rPr>
          <w:sz w:val="22"/>
          <w:szCs w:val="22"/>
          <w:lang w:eastAsia="x-none"/>
        </w:rPr>
      </w:pPr>
    </w:p>
    <w:p w14:paraId="29095066" w14:textId="77777777" w:rsidR="005A37F9" w:rsidRDefault="004113C5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Brocardo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Rodarte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Bueno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Culot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7D70E8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Galetti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M. </w:t>
      </w:r>
      <w:r w:rsidR="007D70E8" w:rsidRPr="00BC52D8">
        <w:rPr>
          <w:sz w:val="22"/>
          <w:szCs w:val="22"/>
          <w:lang w:eastAsia="x-none"/>
        </w:rPr>
        <w:t xml:space="preserve">2012. </w:t>
      </w:r>
      <w:r w:rsidRPr="00BC52D8">
        <w:rPr>
          <w:sz w:val="22"/>
          <w:szCs w:val="22"/>
          <w:lang w:eastAsia="x-none"/>
        </w:rPr>
        <w:t>Mam</w:t>
      </w:r>
      <w:r w:rsidR="00C2542B" w:rsidRPr="00BC52D8">
        <w:rPr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 xml:space="preserve">feros não voadores do Parque Estadual Carlos Botelho, continuum florestal do Paranapiacaba. Biota </w:t>
      </w:r>
      <w:proofErr w:type="spellStart"/>
      <w:r w:rsidRPr="00BC52D8">
        <w:rPr>
          <w:sz w:val="22"/>
          <w:szCs w:val="22"/>
          <w:lang w:eastAsia="x-none"/>
        </w:rPr>
        <w:t>Neotrop</w:t>
      </w:r>
      <w:r w:rsidR="007D70E8" w:rsidRPr="00BC52D8">
        <w:rPr>
          <w:sz w:val="22"/>
          <w:szCs w:val="22"/>
          <w:lang w:eastAsia="x-none"/>
        </w:rPr>
        <w:t>ica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12</w:t>
      </w:r>
      <w:r w:rsidR="007D70E8" w:rsidRPr="00BC52D8">
        <w:rPr>
          <w:sz w:val="22"/>
          <w:szCs w:val="22"/>
          <w:lang w:eastAsia="x-none"/>
        </w:rPr>
        <w:t>(4),</w:t>
      </w:r>
      <w:r w:rsidRPr="00BC52D8">
        <w:rPr>
          <w:sz w:val="22"/>
          <w:szCs w:val="22"/>
          <w:lang w:eastAsia="x-none"/>
        </w:rPr>
        <w:t xml:space="preserve"> 198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-208.</w:t>
      </w:r>
      <w:r w:rsidR="007D70E8" w:rsidRPr="00BC52D8">
        <w:rPr>
          <w:sz w:val="22"/>
          <w:szCs w:val="22"/>
          <w:lang w:eastAsia="x-none"/>
        </w:rPr>
        <w:t xml:space="preserve"> DOI: 10.1590/S1676-06032012000400021</w:t>
      </w:r>
    </w:p>
    <w:p w14:paraId="681E6085" w14:textId="77777777" w:rsidR="005A37F9" w:rsidRDefault="005A37F9" w:rsidP="000025D6">
      <w:pPr>
        <w:ind w:hanging="284"/>
        <w:rPr>
          <w:sz w:val="22"/>
          <w:szCs w:val="22"/>
          <w:lang w:eastAsia="x-none"/>
        </w:rPr>
      </w:pPr>
    </w:p>
    <w:p w14:paraId="5A7F33A4" w14:textId="091DA5AB" w:rsidR="00663242" w:rsidRPr="00FE6E96" w:rsidRDefault="00663242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>Carvalho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W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Godoy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Adania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H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0856A6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Esbérard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E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L. </w:t>
      </w:r>
      <w:r w:rsidR="000856A6" w:rsidRPr="00BC52D8">
        <w:rPr>
          <w:sz w:val="22"/>
          <w:szCs w:val="22"/>
          <w:lang w:eastAsia="x-none"/>
        </w:rPr>
        <w:t xml:space="preserve">2013. </w:t>
      </w:r>
      <w:proofErr w:type="spellStart"/>
      <w:r w:rsidRPr="00BC52D8">
        <w:rPr>
          <w:sz w:val="22"/>
          <w:szCs w:val="22"/>
          <w:lang w:eastAsia="x-none"/>
        </w:rPr>
        <w:t>Assembléia</w:t>
      </w:r>
      <w:proofErr w:type="spellEnd"/>
      <w:r w:rsidRPr="00BC52D8">
        <w:rPr>
          <w:sz w:val="22"/>
          <w:szCs w:val="22"/>
          <w:lang w:eastAsia="x-none"/>
        </w:rPr>
        <w:t xml:space="preserve"> de mamíferos não voadores da Reserva Biológica Serra do Japi, Jundiaí, São Paulo, sudeste do Brasil. </w:t>
      </w:r>
      <w:r w:rsidRPr="00FE6E96">
        <w:rPr>
          <w:sz w:val="22"/>
          <w:szCs w:val="22"/>
          <w:lang w:val="en-US" w:eastAsia="x-none"/>
        </w:rPr>
        <w:t>Bioscience</w:t>
      </w:r>
      <w:r w:rsidR="005F0907" w:rsidRPr="00FE6E96">
        <w:rPr>
          <w:sz w:val="22"/>
          <w:szCs w:val="22"/>
          <w:lang w:val="en-US" w:eastAsia="x-none"/>
        </w:rPr>
        <w:t xml:space="preserve"> Journal</w:t>
      </w:r>
      <w:r w:rsidR="000856A6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29(5)</w:t>
      </w:r>
      <w:r w:rsidR="000856A6" w:rsidRPr="00FE6E96">
        <w:rPr>
          <w:sz w:val="22"/>
          <w:szCs w:val="22"/>
          <w:lang w:val="en-US" w:eastAsia="x-none"/>
        </w:rPr>
        <w:t xml:space="preserve">, </w:t>
      </w:r>
      <w:r w:rsidRPr="00FE6E96">
        <w:rPr>
          <w:sz w:val="22"/>
          <w:szCs w:val="22"/>
          <w:lang w:val="en-US" w:eastAsia="x-none"/>
        </w:rPr>
        <w:t>1370-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1387.</w:t>
      </w:r>
    </w:p>
    <w:p w14:paraId="5CECF610" w14:textId="77777777" w:rsidR="00444A2A" w:rsidRPr="00FE6E96" w:rsidRDefault="00444A2A" w:rsidP="000025D6">
      <w:pPr>
        <w:ind w:hanging="284"/>
        <w:rPr>
          <w:sz w:val="22"/>
          <w:szCs w:val="22"/>
          <w:lang w:val="en-US" w:eastAsia="x-none"/>
        </w:rPr>
      </w:pPr>
    </w:p>
    <w:p w14:paraId="495302C0" w14:textId="4CCA46A7" w:rsidR="00E16F4D" w:rsidRPr="00BC52D8" w:rsidRDefault="00A17918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>Duarte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B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Talarico</w:t>
      </w:r>
      <w:proofErr w:type="spellEnd"/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Â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C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Vogliotti</w:t>
      </w:r>
      <w:proofErr w:type="spellEnd"/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Garcia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Oliveira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L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Maldonado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E16F4D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González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S.</w:t>
      </w:r>
      <w:r w:rsidR="00E16F4D" w:rsidRPr="00FE6E96">
        <w:rPr>
          <w:sz w:val="22"/>
          <w:szCs w:val="22"/>
          <w:lang w:val="en-US" w:eastAsia="x-none"/>
        </w:rPr>
        <w:t xml:space="preserve"> 2017.</w:t>
      </w:r>
      <w:r w:rsidRPr="00FE6E96">
        <w:rPr>
          <w:sz w:val="22"/>
          <w:szCs w:val="22"/>
          <w:lang w:val="en-US" w:eastAsia="x-none"/>
        </w:rPr>
        <w:t xml:space="preserve"> Scat detection dogs, DNA and species distribution modelling reveal a diminutive geographical range for the vulnerable small red brocket deer Mazama </w:t>
      </w:r>
      <w:proofErr w:type="spellStart"/>
      <w:r w:rsidRPr="00FE6E96">
        <w:rPr>
          <w:sz w:val="22"/>
          <w:szCs w:val="22"/>
          <w:lang w:val="en-US" w:eastAsia="x-none"/>
        </w:rPr>
        <w:t>bororo</w:t>
      </w:r>
      <w:proofErr w:type="spellEnd"/>
      <w:r w:rsidRPr="00FE6E96">
        <w:rPr>
          <w:sz w:val="22"/>
          <w:szCs w:val="22"/>
          <w:lang w:val="en-US"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Oryx</w:t>
      </w:r>
      <w:proofErr w:type="spellEnd"/>
      <w:r w:rsidR="00E16F4D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</w:t>
      </w:r>
      <w:r w:rsidR="006F4FE5" w:rsidRPr="00BC52D8">
        <w:rPr>
          <w:sz w:val="22"/>
          <w:szCs w:val="22"/>
          <w:lang w:eastAsia="x-none"/>
        </w:rPr>
        <w:t>51(4)</w:t>
      </w:r>
      <w:r w:rsidR="00E16F4D" w:rsidRPr="00BC52D8">
        <w:rPr>
          <w:sz w:val="22"/>
          <w:szCs w:val="22"/>
          <w:lang w:eastAsia="x-none"/>
        </w:rPr>
        <w:t>,</w:t>
      </w:r>
      <w:r w:rsidR="006F4FE5" w:rsidRPr="00BC52D8">
        <w:rPr>
          <w:sz w:val="22"/>
          <w:szCs w:val="22"/>
          <w:lang w:eastAsia="x-none"/>
        </w:rPr>
        <w:t xml:space="preserve"> 656</w:t>
      </w:r>
      <w:r w:rsidRPr="00BC52D8">
        <w:rPr>
          <w:sz w:val="22"/>
          <w:szCs w:val="22"/>
          <w:lang w:eastAsia="x-none"/>
        </w:rPr>
        <w:t>-</w:t>
      </w:r>
      <w:r w:rsidR="00935F2F">
        <w:rPr>
          <w:sz w:val="22"/>
          <w:szCs w:val="22"/>
          <w:lang w:eastAsia="x-none"/>
        </w:rPr>
        <w:t>-</w:t>
      </w:r>
      <w:r w:rsidR="006F4FE5" w:rsidRPr="00BC52D8">
        <w:rPr>
          <w:sz w:val="22"/>
          <w:szCs w:val="22"/>
          <w:lang w:eastAsia="x-none"/>
        </w:rPr>
        <w:t>664</w:t>
      </w:r>
      <w:r w:rsidRPr="00BC52D8">
        <w:rPr>
          <w:sz w:val="22"/>
          <w:szCs w:val="22"/>
          <w:lang w:eastAsia="x-none"/>
        </w:rPr>
        <w:t>.</w:t>
      </w:r>
      <w:r w:rsidR="00E16F4D" w:rsidRPr="00BC52D8">
        <w:rPr>
          <w:sz w:val="22"/>
          <w:szCs w:val="22"/>
          <w:lang w:eastAsia="x-none"/>
        </w:rPr>
        <w:t xml:space="preserve"> DOI: 10.1017/S0030605316000405</w:t>
      </w:r>
    </w:p>
    <w:p w14:paraId="4DCB2C30" w14:textId="77777777" w:rsidR="00A17918" w:rsidRPr="00BC52D8" w:rsidRDefault="00A17918" w:rsidP="000025D6">
      <w:pPr>
        <w:ind w:hanging="284"/>
        <w:rPr>
          <w:sz w:val="22"/>
          <w:szCs w:val="22"/>
          <w:lang w:eastAsia="x-none"/>
        </w:rPr>
      </w:pPr>
    </w:p>
    <w:p w14:paraId="6CBC9001" w14:textId="2093656D" w:rsidR="00E464C5" w:rsidRPr="00FE6E96" w:rsidRDefault="000A5FE4" w:rsidP="000025D6">
      <w:pPr>
        <w:ind w:hanging="284"/>
        <w:rPr>
          <w:sz w:val="22"/>
          <w:szCs w:val="22"/>
          <w:lang w:val="en-US" w:eastAsia="x-none"/>
        </w:rPr>
      </w:pPr>
      <w:proofErr w:type="spellStart"/>
      <w:r w:rsidRPr="00BC52D8">
        <w:rPr>
          <w:sz w:val="22"/>
          <w:szCs w:val="22"/>
          <w:lang w:eastAsia="x-none"/>
        </w:rPr>
        <w:t>ICMBio</w:t>
      </w:r>
      <w:proofErr w:type="spellEnd"/>
      <w:r w:rsidRPr="00BC52D8">
        <w:rPr>
          <w:sz w:val="22"/>
          <w:szCs w:val="22"/>
          <w:lang w:eastAsia="x-none"/>
        </w:rPr>
        <w:t xml:space="preserve"> - </w:t>
      </w:r>
      <w:r w:rsidR="00E464C5" w:rsidRPr="00BC52D8">
        <w:rPr>
          <w:sz w:val="22"/>
          <w:szCs w:val="22"/>
          <w:lang w:eastAsia="x-none"/>
        </w:rPr>
        <w:t xml:space="preserve">Instituto Chico Mendes de Conservação da Biodiversidade. </w:t>
      </w:r>
      <w:r w:rsidRPr="00BC52D8">
        <w:rPr>
          <w:sz w:val="22"/>
          <w:szCs w:val="22"/>
          <w:lang w:eastAsia="x-none"/>
        </w:rPr>
        <w:t xml:space="preserve">2018. </w:t>
      </w:r>
      <w:r w:rsidR="00E464C5" w:rsidRPr="00BC52D8">
        <w:rPr>
          <w:sz w:val="22"/>
          <w:szCs w:val="22"/>
          <w:lang w:eastAsia="x-none"/>
        </w:rPr>
        <w:t xml:space="preserve">Livro Vermelho da Fauna Brasileira Ameaçada de Extinção: Volume II - Mamíferos. In: Instituto Chico Mendes de Conservação da Biodiversidade. (Org.). Livro Vermelho da Fauna Brasileira Ameaçada de Extinção. </w:t>
      </w:r>
      <w:r w:rsidRPr="00BC52D8">
        <w:rPr>
          <w:sz w:val="22"/>
          <w:szCs w:val="22"/>
          <w:lang w:eastAsia="x-none"/>
        </w:rPr>
        <w:t xml:space="preserve">pp. </w:t>
      </w:r>
      <w:r w:rsidR="00DD6277" w:rsidRPr="00BC52D8">
        <w:rPr>
          <w:sz w:val="22"/>
          <w:szCs w:val="22"/>
          <w:lang w:eastAsia="x-none"/>
        </w:rPr>
        <w:t>625</w:t>
      </w:r>
      <w:r w:rsidRPr="00BC52D8">
        <w:rPr>
          <w:sz w:val="22"/>
          <w:szCs w:val="22"/>
          <w:lang w:eastAsia="x-none"/>
        </w:rPr>
        <w:t>.</w:t>
      </w:r>
      <w:r w:rsidR="00E464C5" w:rsidRPr="00BC52D8">
        <w:rPr>
          <w:sz w:val="22"/>
          <w:szCs w:val="22"/>
          <w:lang w:eastAsia="x-none"/>
        </w:rPr>
        <w:t xml:space="preserve"> </w:t>
      </w:r>
      <w:r w:rsidRPr="00FE6E96">
        <w:rPr>
          <w:sz w:val="22"/>
          <w:szCs w:val="22"/>
          <w:lang w:val="en-US" w:eastAsia="x-none"/>
        </w:rPr>
        <w:t xml:space="preserve">Brasília: </w:t>
      </w:r>
      <w:proofErr w:type="spellStart"/>
      <w:r w:rsidR="00E464C5" w:rsidRPr="00FE6E96">
        <w:rPr>
          <w:sz w:val="22"/>
          <w:szCs w:val="22"/>
          <w:lang w:val="en-US" w:eastAsia="x-none"/>
        </w:rPr>
        <w:t>ICMBio</w:t>
      </w:r>
      <w:proofErr w:type="spellEnd"/>
      <w:r w:rsidR="00E464C5" w:rsidRPr="00FE6E96">
        <w:rPr>
          <w:sz w:val="22"/>
          <w:szCs w:val="22"/>
          <w:lang w:val="en-US" w:eastAsia="x-none"/>
        </w:rPr>
        <w:t>.</w:t>
      </w:r>
    </w:p>
    <w:p w14:paraId="38EAC975" w14:textId="77777777" w:rsidR="00E95D45" w:rsidRDefault="00E95D45" w:rsidP="000025D6">
      <w:pPr>
        <w:ind w:hanging="284"/>
        <w:rPr>
          <w:sz w:val="22"/>
          <w:szCs w:val="22"/>
          <w:lang w:eastAsia="x-none"/>
        </w:rPr>
      </w:pPr>
    </w:p>
    <w:p w14:paraId="6413120F" w14:textId="102EAB2E" w:rsidR="008169DE" w:rsidRPr="00BC52D8" w:rsidRDefault="00584C89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Pr="00BC52D8">
        <w:rPr>
          <w:sz w:val="22"/>
          <w:szCs w:val="22"/>
          <w:lang w:eastAsia="x-none"/>
        </w:rPr>
        <w:t xml:space="preserve">, A. P., Fonseca, G. A., </w:t>
      </w:r>
      <w:proofErr w:type="spellStart"/>
      <w:r w:rsidRPr="00BC52D8">
        <w:rPr>
          <w:sz w:val="22"/>
          <w:szCs w:val="22"/>
          <w:lang w:eastAsia="x-none"/>
        </w:rPr>
        <w:t>Rylands</w:t>
      </w:r>
      <w:proofErr w:type="spellEnd"/>
      <w:r w:rsidRPr="00BC52D8">
        <w:rPr>
          <w:sz w:val="22"/>
          <w:szCs w:val="22"/>
          <w:lang w:eastAsia="x-none"/>
        </w:rPr>
        <w:t xml:space="preserve">, A. B., Herrmann, G., Aguiar, L. M., Chiarello, A. G., Leite, Y. L. R., Costa, L. P., Siciliano, S., </w:t>
      </w:r>
      <w:proofErr w:type="spellStart"/>
      <w:r w:rsidRPr="00BC52D8">
        <w:rPr>
          <w:sz w:val="22"/>
          <w:szCs w:val="22"/>
          <w:lang w:eastAsia="x-none"/>
        </w:rPr>
        <w:t>Kierulff</w:t>
      </w:r>
      <w:proofErr w:type="spellEnd"/>
      <w:r w:rsidRPr="00BC52D8">
        <w:rPr>
          <w:sz w:val="22"/>
          <w:szCs w:val="22"/>
          <w:lang w:eastAsia="x-none"/>
        </w:rPr>
        <w:t xml:space="preserve">, M. C. M., Mendes, S. L., Tavares, V. C., </w:t>
      </w:r>
      <w:proofErr w:type="spellStart"/>
      <w:r w:rsidRPr="00BC52D8">
        <w:rPr>
          <w:sz w:val="22"/>
          <w:szCs w:val="22"/>
          <w:lang w:eastAsia="x-none"/>
        </w:rPr>
        <w:t>Mittermeier</w:t>
      </w:r>
      <w:proofErr w:type="spellEnd"/>
      <w:r w:rsidRPr="00BC52D8">
        <w:rPr>
          <w:sz w:val="22"/>
          <w:szCs w:val="22"/>
          <w:lang w:eastAsia="x-none"/>
        </w:rPr>
        <w:t xml:space="preserve">, R. A., &amp; Patton J. L. &amp; Mendes, S. L. 2012. </w:t>
      </w:r>
      <w:r w:rsidRPr="00FE6E96">
        <w:rPr>
          <w:sz w:val="22"/>
          <w:szCs w:val="22"/>
          <w:lang w:val="en-US" w:eastAsia="x-none"/>
        </w:rPr>
        <w:t>Annotated checklist of Brazilian mammals. Occasional Papers in Conservation Biology, 6, 1</w:t>
      </w:r>
      <w:r w:rsidR="00935F2F" w:rsidRPr="00FE6E96">
        <w:rPr>
          <w:sz w:val="22"/>
          <w:szCs w:val="22"/>
          <w:lang w:val="en-US" w:eastAsia="x-none"/>
        </w:rPr>
        <w:t>--</w:t>
      </w:r>
      <w:r w:rsidRPr="00FE6E96">
        <w:rPr>
          <w:sz w:val="22"/>
          <w:szCs w:val="22"/>
          <w:lang w:val="en-US" w:eastAsia="x-none"/>
        </w:rPr>
        <w:t xml:space="preserve">76. </w:t>
      </w:r>
      <w:r w:rsidRPr="00BC52D8">
        <w:rPr>
          <w:sz w:val="22"/>
          <w:szCs w:val="22"/>
          <w:lang w:eastAsia="x-none"/>
        </w:rPr>
        <w:t>DOI: 10.1646/0006-3606(2000)032[0793:POFDAA]2.0.CO;2</w:t>
      </w:r>
    </w:p>
    <w:p w14:paraId="18D6464C" w14:textId="77777777" w:rsidR="00584C89" w:rsidRPr="00BC52D8" w:rsidRDefault="00584C89" w:rsidP="000025D6">
      <w:pPr>
        <w:ind w:hanging="284"/>
        <w:rPr>
          <w:sz w:val="22"/>
          <w:szCs w:val="22"/>
          <w:lang w:eastAsia="x-none"/>
        </w:rPr>
      </w:pPr>
    </w:p>
    <w:p w14:paraId="4AA8BC2A" w14:textId="74600BD3" w:rsidR="008169DE" w:rsidRDefault="008169DE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Pinto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P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Bedê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Paese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Fonseca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</w:t>
      </w:r>
      <w:r w:rsidR="00AC16E3" w:rsidRPr="00BC52D8">
        <w:rPr>
          <w:sz w:val="22"/>
          <w:szCs w:val="22"/>
          <w:lang w:eastAsia="x-none"/>
        </w:rPr>
        <w:t xml:space="preserve"> &amp;</w:t>
      </w:r>
      <w:r w:rsidRPr="00BC52D8">
        <w:rPr>
          <w:sz w:val="22"/>
          <w:szCs w:val="22"/>
          <w:lang w:eastAsia="x-none"/>
        </w:rPr>
        <w:t xml:space="preserve"> Lamas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I. </w:t>
      </w:r>
      <w:r w:rsidR="00AC16E3" w:rsidRPr="00BC52D8">
        <w:rPr>
          <w:sz w:val="22"/>
          <w:szCs w:val="22"/>
          <w:lang w:eastAsia="x-none"/>
        </w:rPr>
        <w:t xml:space="preserve">2006. </w:t>
      </w:r>
      <w:r w:rsidRPr="00BC52D8">
        <w:rPr>
          <w:sz w:val="22"/>
          <w:szCs w:val="22"/>
          <w:lang w:eastAsia="x-none"/>
        </w:rPr>
        <w:t>Mata Atlântica Brasileira: os desafios para conservação da biodiversidade de um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hotspot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mundial. In: C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F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AC16E3" w:rsidRPr="00BC52D8">
        <w:rPr>
          <w:sz w:val="22"/>
          <w:szCs w:val="22"/>
          <w:lang w:eastAsia="x-none"/>
        </w:rPr>
        <w:t>. Rocha</w:t>
      </w:r>
      <w:r w:rsidRPr="00BC52D8">
        <w:rPr>
          <w:sz w:val="22"/>
          <w:szCs w:val="22"/>
          <w:lang w:eastAsia="x-none"/>
        </w:rPr>
        <w:t>, H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G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Bergallo</w:t>
      </w:r>
      <w:proofErr w:type="spellEnd"/>
      <w:r w:rsidRPr="00BC52D8">
        <w:rPr>
          <w:sz w:val="22"/>
          <w:szCs w:val="22"/>
          <w:lang w:eastAsia="x-none"/>
        </w:rPr>
        <w:t>, 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V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Sluys</w:t>
      </w:r>
      <w:proofErr w:type="spellEnd"/>
      <w:r w:rsidRPr="00BC52D8">
        <w:rPr>
          <w:sz w:val="22"/>
          <w:szCs w:val="22"/>
          <w:lang w:eastAsia="x-none"/>
        </w:rPr>
        <w:t>,</w:t>
      </w:r>
      <w:r w:rsidR="00405F96" w:rsidRPr="00BC52D8">
        <w:rPr>
          <w:sz w:val="22"/>
          <w:szCs w:val="22"/>
          <w:lang w:eastAsia="x-none"/>
        </w:rPr>
        <w:t xml:space="preserve"> </w:t>
      </w:r>
      <w:r w:rsidR="00AC16E3" w:rsidRPr="00BC52D8">
        <w:rPr>
          <w:sz w:val="22"/>
          <w:szCs w:val="22"/>
          <w:lang w:eastAsia="x-none"/>
        </w:rPr>
        <w:t>&amp;</w:t>
      </w:r>
      <w:r w:rsidR="00405F96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A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S.</w:t>
      </w:r>
      <w:r w:rsidR="00AC16E3" w:rsidRPr="00BC52D8">
        <w:rPr>
          <w:sz w:val="22"/>
          <w:szCs w:val="22"/>
          <w:lang w:eastAsia="x-none"/>
        </w:rPr>
        <w:t xml:space="preserve"> Alves (</w:t>
      </w:r>
      <w:proofErr w:type="spellStart"/>
      <w:r w:rsidR="00AC16E3" w:rsidRPr="00BC52D8">
        <w:rPr>
          <w:sz w:val="22"/>
          <w:szCs w:val="22"/>
          <w:lang w:eastAsia="x-none"/>
        </w:rPr>
        <w:t>orgs</w:t>
      </w:r>
      <w:proofErr w:type="spellEnd"/>
      <w:r w:rsidR="00AC16E3" w:rsidRPr="00BC52D8">
        <w:rPr>
          <w:sz w:val="22"/>
          <w:szCs w:val="22"/>
          <w:lang w:eastAsia="x-none"/>
        </w:rPr>
        <w:t>),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 xml:space="preserve">Biologia da Conservação: essências. </w:t>
      </w:r>
      <w:r w:rsidR="00AC16E3" w:rsidRPr="00BC52D8">
        <w:rPr>
          <w:sz w:val="22"/>
          <w:szCs w:val="22"/>
          <w:lang w:eastAsia="x-none"/>
        </w:rPr>
        <w:t>pp. 91</w:t>
      </w:r>
      <w:r w:rsidR="00935F2F">
        <w:rPr>
          <w:sz w:val="22"/>
          <w:szCs w:val="22"/>
          <w:lang w:eastAsia="x-none"/>
        </w:rPr>
        <w:t>-</w:t>
      </w:r>
      <w:r w:rsidR="00AC16E3" w:rsidRPr="00BC52D8">
        <w:rPr>
          <w:sz w:val="22"/>
          <w:szCs w:val="22"/>
          <w:lang w:eastAsia="x-none"/>
        </w:rPr>
        <w:t xml:space="preserve">-118. </w:t>
      </w:r>
      <w:r w:rsidRPr="00BC52D8">
        <w:rPr>
          <w:sz w:val="22"/>
          <w:szCs w:val="22"/>
          <w:lang w:eastAsia="x-none"/>
        </w:rPr>
        <w:t>São Carlos</w:t>
      </w:r>
      <w:r w:rsidR="008B521F" w:rsidRPr="00BC52D8">
        <w:rPr>
          <w:sz w:val="22"/>
          <w:szCs w:val="22"/>
          <w:lang w:eastAsia="x-none"/>
        </w:rPr>
        <w:t>: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RiMa</w:t>
      </w:r>
      <w:proofErr w:type="spellEnd"/>
      <w:r w:rsidR="008B521F" w:rsidRPr="00BC52D8">
        <w:rPr>
          <w:sz w:val="22"/>
          <w:szCs w:val="22"/>
          <w:lang w:eastAsia="x-none"/>
        </w:rPr>
        <w:t>.</w:t>
      </w:r>
    </w:p>
    <w:p w14:paraId="23B2A2F4" w14:textId="17222384" w:rsidR="004279BF" w:rsidRDefault="004279BF" w:rsidP="000025D6">
      <w:pPr>
        <w:ind w:hanging="284"/>
        <w:rPr>
          <w:sz w:val="22"/>
          <w:szCs w:val="22"/>
          <w:lang w:eastAsia="x-none"/>
        </w:rPr>
      </w:pPr>
    </w:p>
    <w:p w14:paraId="13B92D43" w14:textId="22F8A735" w:rsidR="004279BF" w:rsidRPr="00BC52D8" w:rsidRDefault="004279BF" w:rsidP="00AA37AA">
      <w:pPr>
        <w:ind w:hanging="284"/>
        <w:rPr>
          <w:sz w:val="22"/>
          <w:szCs w:val="22"/>
          <w:lang w:eastAsia="x-none"/>
        </w:rPr>
      </w:pPr>
      <w:r w:rsidRPr="004279BF">
        <w:rPr>
          <w:sz w:val="22"/>
          <w:szCs w:val="22"/>
          <w:lang w:eastAsia="x-none"/>
        </w:rPr>
        <w:t>R</w:t>
      </w:r>
      <w:r w:rsidR="00AA37AA">
        <w:rPr>
          <w:sz w:val="22"/>
          <w:szCs w:val="22"/>
          <w:lang w:eastAsia="x-none"/>
        </w:rPr>
        <w:t>eis</w:t>
      </w:r>
      <w:r w:rsidRPr="004279BF">
        <w:rPr>
          <w:sz w:val="22"/>
          <w:szCs w:val="22"/>
          <w:lang w:eastAsia="x-none"/>
        </w:rPr>
        <w:t>, N.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 xml:space="preserve">R., </w:t>
      </w:r>
      <w:proofErr w:type="spellStart"/>
      <w:r w:rsidRPr="004279BF">
        <w:rPr>
          <w:sz w:val="22"/>
          <w:szCs w:val="22"/>
          <w:lang w:eastAsia="x-none"/>
        </w:rPr>
        <w:t>P</w:t>
      </w:r>
      <w:r w:rsidR="00AA37AA">
        <w:rPr>
          <w:sz w:val="22"/>
          <w:szCs w:val="22"/>
          <w:lang w:eastAsia="x-none"/>
        </w:rPr>
        <w:t>eracchi</w:t>
      </w:r>
      <w:proofErr w:type="spellEnd"/>
      <w:r w:rsidRPr="004279BF">
        <w:rPr>
          <w:sz w:val="22"/>
          <w:szCs w:val="22"/>
          <w:lang w:eastAsia="x-none"/>
        </w:rPr>
        <w:t>, A.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L., P</w:t>
      </w:r>
      <w:r w:rsidR="00AA37AA">
        <w:rPr>
          <w:sz w:val="22"/>
          <w:szCs w:val="22"/>
          <w:lang w:eastAsia="x-none"/>
        </w:rPr>
        <w:t>edro</w:t>
      </w:r>
      <w:r w:rsidRPr="004279BF">
        <w:rPr>
          <w:sz w:val="22"/>
          <w:szCs w:val="22"/>
          <w:lang w:eastAsia="x-none"/>
        </w:rPr>
        <w:t>, W.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A.</w:t>
      </w:r>
      <w:r w:rsidR="00AA37AA">
        <w:rPr>
          <w:sz w:val="22"/>
          <w:szCs w:val="22"/>
          <w:lang w:eastAsia="x-none"/>
        </w:rPr>
        <w:t>,</w:t>
      </w:r>
      <w:r w:rsidRPr="004279BF">
        <w:rPr>
          <w:sz w:val="22"/>
          <w:szCs w:val="22"/>
          <w:lang w:eastAsia="x-none"/>
        </w:rPr>
        <w:t xml:space="preserve"> &amp; L</w:t>
      </w:r>
      <w:r w:rsidR="00AA37AA">
        <w:rPr>
          <w:sz w:val="22"/>
          <w:szCs w:val="22"/>
          <w:lang w:eastAsia="x-none"/>
        </w:rPr>
        <w:t>ima</w:t>
      </w:r>
      <w:r w:rsidRPr="004279BF">
        <w:rPr>
          <w:sz w:val="22"/>
          <w:szCs w:val="22"/>
          <w:lang w:eastAsia="x-none"/>
        </w:rPr>
        <w:t>, I.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P. 2006. Mamíferos do Brasil. Londrina</w:t>
      </w:r>
      <w:r w:rsidR="00AA37AA">
        <w:rPr>
          <w:sz w:val="22"/>
          <w:szCs w:val="22"/>
          <w:lang w:eastAsia="x-none"/>
        </w:rPr>
        <w:t>, PR: U</w:t>
      </w:r>
      <w:r w:rsidR="00AA37AA" w:rsidRPr="004279BF">
        <w:rPr>
          <w:sz w:val="22"/>
          <w:szCs w:val="22"/>
          <w:lang w:eastAsia="x-none"/>
        </w:rPr>
        <w:t>niversidade</w:t>
      </w:r>
      <w:r w:rsidR="00AA37AA">
        <w:rPr>
          <w:sz w:val="22"/>
          <w:szCs w:val="22"/>
          <w:lang w:eastAsia="x-none"/>
        </w:rPr>
        <w:t xml:space="preserve"> Estadual </w:t>
      </w:r>
      <w:r w:rsidR="00AA37AA" w:rsidRPr="004279BF">
        <w:rPr>
          <w:sz w:val="22"/>
          <w:szCs w:val="22"/>
          <w:lang w:eastAsia="x-none"/>
        </w:rPr>
        <w:t>de Londrina</w:t>
      </w:r>
      <w:r w:rsidR="00AA37AA">
        <w:rPr>
          <w:sz w:val="22"/>
          <w:szCs w:val="22"/>
          <w:lang w:eastAsia="x-none"/>
        </w:rPr>
        <w:t>: p.437.</w:t>
      </w:r>
    </w:p>
    <w:p w14:paraId="2B0A329D" w14:textId="414485AB" w:rsidR="00AC16E3" w:rsidRPr="00BC52D8" w:rsidRDefault="00AC16E3" w:rsidP="000025D6">
      <w:pPr>
        <w:ind w:hanging="284"/>
        <w:rPr>
          <w:sz w:val="22"/>
          <w:szCs w:val="22"/>
          <w:lang w:eastAsia="x-none"/>
        </w:rPr>
      </w:pPr>
    </w:p>
    <w:p w14:paraId="7CC8BE08" w14:textId="2F64B521" w:rsidR="00AC16E3" w:rsidRPr="00FE6E96" w:rsidRDefault="00AC16E3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 xml:space="preserve">Reis, N. R., </w:t>
      </w:r>
      <w:proofErr w:type="spellStart"/>
      <w:r w:rsidRPr="00BC52D8">
        <w:rPr>
          <w:sz w:val="22"/>
          <w:szCs w:val="22"/>
          <w:lang w:eastAsia="x-none"/>
        </w:rPr>
        <w:t>Peracchi</w:t>
      </w:r>
      <w:proofErr w:type="spellEnd"/>
      <w:r w:rsidRPr="00BC52D8">
        <w:rPr>
          <w:sz w:val="22"/>
          <w:szCs w:val="22"/>
          <w:lang w:eastAsia="x-none"/>
        </w:rPr>
        <w:t>, A. L., Pedro, W. A., &amp; Lima, I. P. 2011. Mam</w:t>
      </w:r>
      <w:r w:rsidRPr="00BC52D8">
        <w:rPr>
          <w:rFonts w:hint="eastAsia"/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>feros do Brasil, 2</w:t>
      </w:r>
      <w:r w:rsidRPr="00BC52D8">
        <w:rPr>
          <w:rFonts w:hint="eastAsia"/>
          <w:sz w:val="22"/>
          <w:szCs w:val="22"/>
          <w:lang w:eastAsia="x-none"/>
        </w:rPr>
        <w:t>ª</w:t>
      </w:r>
      <w:r w:rsidRPr="00BC52D8">
        <w:rPr>
          <w:sz w:val="22"/>
          <w:szCs w:val="22"/>
          <w:lang w:eastAsia="x-none"/>
        </w:rPr>
        <w:t xml:space="preserve"> ed. </w:t>
      </w:r>
      <w:r w:rsidRPr="00FE6E96">
        <w:rPr>
          <w:sz w:val="22"/>
          <w:szCs w:val="22"/>
          <w:lang w:val="en-US" w:eastAsia="x-none"/>
        </w:rPr>
        <w:t xml:space="preserve">Londrina, PR: </w:t>
      </w:r>
      <w:proofErr w:type="spellStart"/>
      <w:r w:rsidRPr="00FE6E96">
        <w:rPr>
          <w:sz w:val="22"/>
          <w:szCs w:val="22"/>
          <w:lang w:val="en-US" w:eastAsia="x-none"/>
        </w:rPr>
        <w:t>Universidade</w:t>
      </w:r>
      <w:proofErr w:type="spellEnd"/>
      <w:r w:rsidRPr="00FE6E96">
        <w:rPr>
          <w:sz w:val="22"/>
          <w:szCs w:val="22"/>
          <w:lang w:val="en-US" w:eastAsia="x-none"/>
        </w:rPr>
        <w:t xml:space="preserve"> </w:t>
      </w:r>
      <w:proofErr w:type="spellStart"/>
      <w:r w:rsidRPr="00FE6E96">
        <w:rPr>
          <w:sz w:val="22"/>
          <w:szCs w:val="22"/>
          <w:lang w:val="en-US" w:eastAsia="x-none"/>
        </w:rPr>
        <w:t>Estadual</w:t>
      </w:r>
      <w:proofErr w:type="spellEnd"/>
      <w:r w:rsidRPr="00FE6E96">
        <w:rPr>
          <w:sz w:val="22"/>
          <w:szCs w:val="22"/>
          <w:lang w:val="en-US" w:eastAsia="x-none"/>
        </w:rPr>
        <w:t xml:space="preserve"> de Londrina: p.439.</w:t>
      </w:r>
    </w:p>
    <w:p w14:paraId="26EDF607" w14:textId="77777777" w:rsidR="00AC4121" w:rsidRDefault="00AC4121" w:rsidP="000025D6">
      <w:pPr>
        <w:ind w:hanging="284"/>
        <w:rPr>
          <w:sz w:val="22"/>
          <w:szCs w:val="22"/>
          <w:lang w:val="en-US" w:eastAsia="x-none"/>
        </w:rPr>
      </w:pPr>
    </w:p>
    <w:p w14:paraId="3697ADC1" w14:textId="56497D14" w:rsidR="00AE10C0" w:rsidRDefault="00AE10C0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 xml:space="preserve">RStudio Team. RStudio: Integrated Development for R. RStudio. </w:t>
      </w:r>
      <w:proofErr w:type="spellStart"/>
      <w:r w:rsidRPr="00AE10C0">
        <w:rPr>
          <w:sz w:val="22"/>
          <w:szCs w:val="22"/>
          <w:lang w:eastAsia="x-none"/>
        </w:rPr>
        <w:t>Version</w:t>
      </w:r>
      <w:proofErr w:type="spellEnd"/>
      <w:r w:rsidRPr="00AE10C0">
        <w:rPr>
          <w:sz w:val="22"/>
          <w:szCs w:val="22"/>
          <w:lang w:eastAsia="x-none"/>
        </w:rPr>
        <w:t xml:space="preserve"> 3.5.1 [software]. Disponível em: </w:t>
      </w:r>
      <w:hyperlink r:id="rId11" w:history="1">
        <w:r w:rsidRPr="00AE10C0">
          <w:rPr>
            <w:sz w:val="22"/>
            <w:szCs w:val="22"/>
            <w:lang w:eastAsia="x-none"/>
          </w:rPr>
          <w:t>http://www.rstudio.com</w:t>
        </w:r>
      </w:hyperlink>
      <w:r w:rsidRPr="00AE10C0">
        <w:rPr>
          <w:sz w:val="22"/>
          <w:szCs w:val="22"/>
          <w:lang w:eastAsia="x-none"/>
        </w:rPr>
        <w:t>.</w:t>
      </w:r>
    </w:p>
    <w:p w14:paraId="5C505E93" w14:textId="12492657" w:rsidR="0071502A" w:rsidRDefault="0071502A" w:rsidP="000025D6">
      <w:pPr>
        <w:ind w:hanging="284"/>
        <w:rPr>
          <w:sz w:val="22"/>
          <w:szCs w:val="22"/>
          <w:lang w:eastAsia="x-none"/>
        </w:rPr>
      </w:pPr>
    </w:p>
    <w:p w14:paraId="7D618DDB" w14:textId="635185BE" w:rsidR="0071502A" w:rsidRDefault="0071502A" w:rsidP="0071502A">
      <w:pPr>
        <w:ind w:hanging="284"/>
      </w:pPr>
      <w:r w:rsidRPr="0071502A">
        <w:rPr>
          <w:sz w:val="22"/>
          <w:szCs w:val="22"/>
          <w:lang w:eastAsia="x-none"/>
        </w:rPr>
        <w:t xml:space="preserve">São Paulo. </w:t>
      </w:r>
      <w:r>
        <w:rPr>
          <w:sz w:val="22"/>
          <w:szCs w:val="22"/>
          <w:lang w:eastAsia="x-none"/>
        </w:rPr>
        <w:t xml:space="preserve">2018. </w:t>
      </w:r>
      <w:r w:rsidRPr="0071502A">
        <w:rPr>
          <w:sz w:val="22"/>
          <w:szCs w:val="22"/>
          <w:lang w:eastAsia="x-none"/>
        </w:rPr>
        <w:t>Decreto nº 63.853, de 27 de novembro de 2018. Declara as espécies da fauna silvestre no Estado de São Paulo regionalmente extintas, as ameaçadas de extinção, as quase ameaçadas e as com dados insuficientes para avaliação, e dá</w:t>
      </w:r>
      <w:r>
        <w:rPr>
          <w:sz w:val="22"/>
          <w:szCs w:val="22"/>
          <w:lang w:eastAsia="x-none"/>
        </w:rPr>
        <w:t xml:space="preserve"> </w:t>
      </w:r>
      <w:r w:rsidRPr="0071502A">
        <w:rPr>
          <w:sz w:val="22"/>
          <w:szCs w:val="22"/>
          <w:lang w:eastAsia="x-none"/>
        </w:rPr>
        <w:t>providências correlatas</w:t>
      </w:r>
      <w:r>
        <w:rPr>
          <w:sz w:val="22"/>
          <w:szCs w:val="22"/>
          <w:lang w:eastAsia="x-none"/>
        </w:rPr>
        <w:t xml:space="preserve">. </w:t>
      </w:r>
      <w:r w:rsidRPr="0071502A">
        <w:rPr>
          <w:sz w:val="22"/>
          <w:szCs w:val="22"/>
          <w:lang w:eastAsia="x-none"/>
        </w:rPr>
        <w:t xml:space="preserve">Diário Oficial do Estado de São Paulo 27 </w:t>
      </w:r>
      <w:proofErr w:type="spellStart"/>
      <w:r w:rsidRPr="0071502A">
        <w:rPr>
          <w:sz w:val="22"/>
          <w:szCs w:val="22"/>
          <w:lang w:eastAsia="x-none"/>
        </w:rPr>
        <w:t>nov</w:t>
      </w:r>
      <w:proofErr w:type="spellEnd"/>
      <w:r w:rsidRPr="0071502A">
        <w:rPr>
          <w:sz w:val="22"/>
          <w:szCs w:val="22"/>
          <w:lang w:eastAsia="x-none"/>
        </w:rPr>
        <w:t xml:space="preserve"> 2018; 128(221).</w:t>
      </w:r>
    </w:p>
    <w:p w14:paraId="60003F5D" w14:textId="77777777" w:rsidR="001D7B14" w:rsidRPr="00BC52D8" w:rsidRDefault="001D7B14" w:rsidP="000025D6">
      <w:pPr>
        <w:rPr>
          <w:sz w:val="22"/>
          <w:szCs w:val="22"/>
          <w:lang w:eastAsia="x-none"/>
        </w:rPr>
      </w:pPr>
    </w:p>
    <w:p w14:paraId="6ED86EB4" w14:textId="71C1F98D" w:rsidR="00061785" w:rsidRPr="00BC52D8" w:rsidRDefault="00061785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lastRenderedPageBreak/>
        <w:t>Saranholi</w:t>
      </w:r>
      <w:proofErr w:type="spellEnd"/>
      <w:r w:rsidR="007F49FF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B</w:t>
      </w:r>
      <w:r w:rsidR="007F49FF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H. </w:t>
      </w:r>
      <w:r w:rsidR="007F49FF" w:rsidRPr="00BC52D8">
        <w:rPr>
          <w:sz w:val="22"/>
          <w:szCs w:val="22"/>
          <w:lang w:eastAsia="x-none"/>
        </w:rPr>
        <w:t xml:space="preserve">2013. </w:t>
      </w:r>
      <w:r w:rsidR="004E0401" w:rsidRPr="00BC52D8">
        <w:rPr>
          <w:sz w:val="22"/>
          <w:szCs w:val="22"/>
          <w:lang w:eastAsia="x-none"/>
        </w:rPr>
        <w:t>Demografia e diversidade genética de onça-parda (</w:t>
      </w:r>
      <w:r w:rsidR="004E0401" w:rsidRPr="00BC52D8">
        <w:rPr>
          <w:i/>
          <w:iCs/>
          <w:sz w:val="22"/>
          <w:szCs w:val="22"/>
          <w:lang w:eastAsia="x-none"/>
        </w:rPr>
        <w:t xml:space="preserve">Puma </w:t>
      </w:r>
      <w:proofErr w:type="spellStart"/>
      <w:r w:rsidR="004E0401" w:rsidRPr="00BC52D8">
        <w:rPr>
          <w:sz w:val="22"/>
          <w:szCs w:val="22"/>
          <w:lang w:eastAsia="x-none"/>
        </w:rPr>
        <w:t>concolor</w:t>
      </w:r>
      <w:proofErr w:type="spellEnd"/>
      <w:r w:rsidR="004E0401" w:rsidRPr="00BC52D8">
        <w:rPr>
          <w:sz w:val="22"/>
          <w:szCs w:val="22"/>
          <w:lang w:eastAsia="x-none"/>
        </w:rPr>
        <w:t>) e jaguatirica (</w:t>
      </w:r>
      <w:proofErr w:type="spellStart"/>
      <w:r w:rsidR="004E0401" w:rsidRPr="00BC52D8">
        <w:rPr>
          <w:i/>
          <w:iCs/>
          <w:sz w:val="22"/>
          <w:szCs w:val="22"/>
          <w:lang w:eastAsia="x-none"/>
        </w:rPr>
        <w:t>Leopardus</w:t>
      </w:r>
      <w:proofErr w:type="spellEnd"/>
      <w:r w:rsidR="004E0401"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="004E0401" w:rsidRPr="00BC52D8">
        <w:rPr>
          <w:sz w:val="22"/>
          <w:szCs w:val="22"/>
          <w:lang w:eastAsia="x-none"/>
        </w:rPr>
        <w:t>pardalis</w:t>
      </w:r>
      <w:proofErr w:type="spellEnd"/>
      <w:r w:rsidR="004E0401" w:rsidRPr="00BC52D8">
        <w:rPr>
          <w:sz w:val="22"/>
          <w:szCs w:val="22"/>
          <w:lang w:eastAsia="x-none"/>
        </w:rPr>
        <w:t xml:space="preserve">) da Estação Ecológica de </w:t>
      </w:r>
      <w:proofErr w:type="spellStart"/>
      <w:r w:rsidR="004E0401" w:rsidRPr="00BC52D8">
        <w:rPr>
          <w:sz w:val="22"/>
          <w:szCs w:val="22"/>
          <w:lang w:eastAsia="x-none"/>
        </w:rPr>
        <w:t>Caetetus</w:t>
      </w:r>
      <w:proofErr w:type="spellEnd"/>
      <w:r w:rsidR="004E0401" w:rsidRPr="00BC52D8">
        <w:rPr>
          <w:sz w:val="22"/>
          <w:szCs w:val="22"/>
          <w:lang w:eastAsia="x-none"/>
        </w:rPr>
        <w:t xml:space="preserve"> – SP e sua importância para a conservação desses felinos.</w:t>
      </w:r>
      <w:r w:rsidRPr="00BC52D8">
        <w:rPr>
          <w:sz w:val="22"/>
          <w:szCs w:val="22"/>
          <w:lang w:eastAsia="x-none"/>
        </w:rPr>
        <w:t xml:space="preserve"> São </w:t>
      </w:r>
      <w:r w:rsidR="004E0401" w:rsidRPr="00BC52D8">
        <w:rPr>
          <w:sz w:val="22"/>
          <w:szCs w:val="22"/>
          <w:lang w:eastAsia="x-none"/>
        </w:rPr>
        <w:t>Carlos</w:t>
      </w:r>
      <w:r w:rsidRPr="00BC52D8">
        <w:rPr>
          <w:sz w:val="22"/>
          <w:szCs w:val="22"/>
          <w:lang w:eastAsia="x-none"/>
        </w:rPr>
        <w:t xml:space="preserve">. </w:t>
      </w:r>
      <w:r w:rsidR="007F49FF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7F49FF" w:rsidRPr="00BC52D8">
        <w:rPr>
          <w:sz w:val="22"/>
          <w:szCs w:val="22"/>
          <w:lang w:eastAsia="x-none"/>
        </w:rPr>
        <w:t>thesis</w:t>
      </w:r>
      <w:proofErr w:type="spellEnd"/>
      <w:r w:rsidR="007F49FF" w:rsidRPr="00BC52D8">
        <w:rPr>
          <w:sz w:val="22"/>
          <w:szCs w:val="22"/>
          <w:lang w:eastAsia="x-none"/>
        </w:rPr>
        <w:t xml:space="preserve">. Programa de Pós-Graduação em </w:t>
      </w:r>
      <w:r w:rsidR="008E62C8" w:rsidRPr="00BC52D8">
        <w:rPr>
          <w:sz w:val="22"/>
          <w:szCs w:val="22"/>
          <w:lang w:eastAsia="x-none"/>
        </w:rPr>
        <w:t>Genética Evolutiva e Biologia Molecular</w:t>
      </w:r>
      <w:r w:rsidRPr="00BC52D8">
        <w:rPr>
          <w:sz w:val="22"/>
          <w:szCs w:val="22"/>
          <w:lang w:eastAsia="x-none"/>
        </w:rPr>
        <w:t xml:space="preserve"> </w:t>
      </w:r>
      <w:r w:rsidR="00EC6857" w:rsidRPr="00BC52D8">
        <w:rPr>
          <w:sz w:val="22"/>
          <w:szCs w:val="22"/>
          <w:lang w:eastAsia="x-none"/>
        </w:rPr>
        <w:t xml:space="preserve">da </w:t>
      </w:r>
      <w:r w:rsidRPr="00BC52D8">
        <w:rPr>
          <w:sz w:val="22"/>
          <w:szCs w:val="22"/>
          <w:lang w:eastAsia="x-none"/>
        </w:rPr>
        <w:t>Univers</w:t>
      </w:r>
      <w:r w:rsidR="008E62C8" w:rsidRPr="00BC52D8">
        <w:rPr>
          <w:sz w:val="22"/>
          <w:szCs w:val="22"/>
          <w:lang w:eastAsia="x-none"/>
        </w:rPr>
        <w:t>idade Federal de São Carlos</w:t>
      </w:r>
      <w:r w:rsidRPr="00BC52D8">
        <w:rPr>
          <w:sz w:val="22"/>
          <w:szCs w:val="22"/>
          <w:lang w:eastAsia="x-none"/>
        </w:rPr>
        <w:t xml:space="preserve">, </w:t>
      </w:r>
      <w:r w:rsidR="00EC6857" w:rsidRPr="00BC52D8">
        <w:rPr>
          <w:sz w:val="22"/>
          <w:szCs w:val="22"/>
          <w:lang w:eastAsia="x-none"/>
        </w:rPr>
        <w:t>p. 2.</w:t>
      </w:r>
    </w:p>
    <w:p w14:paraId="5B7DAB05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7F16CAB6" w14:textId="39232307" w:rsidR="00600D3F" w:rsidRPr="00BC52D8" w:rsidRDefault="005B0700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FE6E96">
        <w:rPr>
          <w:sz w:val="22"/>
          <w:szCs w:val="22"/>
          <w:lang w:val="en-US" w:eastAsia="x-none"/>
        </w:rPr>
        <w:t>Siddig</w:t>
      </w:r>
      <w:proofErr w:type="spellEnd"/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H, Ellison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Ochs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Villar-Leeman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C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7633AC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Lau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 xml:space="preserve">K. </w:t>
      </w:r>
      <w:r w:rsidR="007633AC" w:rsidRPr="00FE6E96">
        <w:rPr>
          <w:sz w:val="22"/>
          <w:szCs w:val="22"/>
          <w:lang w:val="en-US" w:eastAsia="x-none"/>
        </w:rPr>
        <w:t xml:space="preserve">2016. </w:t>
      </w:r>
      <w:r w:rsidRPr="00FE6E96">
        <w:rPr>
          <w:sz w:val="22"/>
          <w:szCs w:val="22"/>
          <w:lang w:val="en-US" w:eastAsia="x-none"/>
        </w:rPr>
        <w:t>How do ecologists select and use indicator species to monitor ecological change? Insights from 14 years of publication in Ecological Indicators. Ecol</w:t>
      </w:r>
      <w:r w:rsidR="007633AC" w:rsidRPr="00FE6E96">
        <w:rPr>
          <w:sz w:val="22"/>
          <w:szCs w:val="22"/>
          <w:lang w:val="en-US" w:eastAsia="x-none"/>
        </w:rPr>
        <w:t>ogical</w:t>
      </w:r>
      <w:r w:rsidRPr="00FE6E96">
        <w:rPr>
          <w:sz w:val="22"/>
          <w:szCs w:val="22"/>
          <w:lang w:val="en-US" w:eastAsia="x-none"/>
        </w:rPr>
        <w:t xml:space="preserve"> Ind</w:t>
      </w:r>
      <w:r w:rsidR="007633AC" w:rsidRPr="00FE6E96">
        <w:rPr>
          <w:sz w:val="22"/>
          <w:szCs w:val="22"/>
          <w:lang w:val="en-US" w:eastAsia="x-none"/>
        </w:rPr>
        <w:t>icators,</w:t>
      </w:r>
      <w:r w:rsidRPr="00FE6E96">
        <w:rPr>
          <w:sz w:val="22"/>
          <w:szCs w:val="22"/>
          <w:lang w:val="en-US" w:eastAsia="x-none"/>
        </w:rPr>
        <w:t xml:space="preserve"> 60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223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-230.</w:t>
      </w:r>
      <w:r w:rsidR="007633AC" w:rsidRPr="00FE6E96">
        <w:rPr>
          <w:sz w:val="22"/>
          <w:szCs w:val="22"/>
          <w:lang w:val="en-US" w:eastAsia="x-none"/>
        </w:rPr>
        <w:t xml:space="preserve"> </w:t>
      </w:r>
      <w:r w:rsidR="007633AC" w:rsidRPr="00BC52D8">
        <w:rPr>
          <w:sz w:val="22"/>
          <w:szCs w:val="22"/>
          <w:lang w:eastAsia="x-none"/>
        </w:rPr>
        <w:t>DOI: 10.1016/j.ecolind.2015.06.036</w:t>
      </w:r>
    </w:p>
    <w:p w14:paraId="286B978A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37E5051D" w14:textId="3E143E30" w:rsidR="008367EE" w:rsidRDefault="00F20CFB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>Tobler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8367EE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W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Carrillo-</w:t>
      </w:r>
      <w:proofErr w:type="spellStart"/>
      <w:r w:rsidRPr="00FE6E96">
        <w:rPr>
          <w:sz w:val="22"/>
          <w:szCs w:val="22"/>
          <w:lang w:val="en-US" w:eastAsia="x-none"/>
        </w:rPr>
        <w:t>Percastegui</w:t>
      </w:r>
      <w:proofErr w:type="spellEnd"/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</w:t>
      </w:r>
      <w:r w:rsidR="008367EE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Leite</w:t>
      </w:r>
      <w:proofErr w:type="spellEnd"/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P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 R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Mares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R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8367EE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Powell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G. </w:t>
      </w:r>
      <w:r w:rsidR="008367EE" w:rsidRPr="00FE6E96">
        <w:rPr>
          <w:sz w:val="22"/>
          <w:szCs w:val="22"/>
          <w:lang w:val="en-US" w:eastAsia="x-none"/>
        </w:rPr>
        <w:t xml:space="preserve">2008. </w:t>
      </w:r>
      <w:r w:rsidRPr="00FE6E96">
        <w:rPr>
          <w:sz w:val="22"/>
          <w:szCs w:val="22"/>
          <w:lang w:val="en-US" w:eastAsia="x-none"/>
        </w:rPr>
        <w:t xml:space="preserve">An evaluation of camera traps for inventorying large and medium-sized terrestrial rainforest mammals. </w:t>
      </w:r>
      <w:r w:rsidRPr="00BC52D8">
        <w:rPr>
          <w:sz w:val="22"/>
          <w:szCs w:val="22"/>
          <w:lang w:eastAsia="x-none"/>
        </w:rPr>
        <w:t>Anim</w:t>
      </w:r>
      <w:r w:rsidR="008367EE" w:rsidRPr="00BC52D8">
        <w:rPr>
          <w:sz w:val="22"/>
          <w:szCs w:val="22"/>
          <w:lang w:eastAsia="x-none"/>
        </w:rPr>
        <w:t>al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Conserv</w:t>
      </w:r>
      <w:r w:rsidR="008367EE" w:rsidRPr="00BC52D8">
        <w:rPr>
          <w:sz w:val="22"/>
          <w:szCs w:val="22"/>
          <w:lang w:eastAsia="x-none"/>
        </w:rPr>
        <w:t>aton</w:t>
      </w:r>
      <w:proofErr w:type="spellEnd"/>
      <w:r w:rsidR="008367EE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11</w:t>
      </w:r>
      <w:r w:rsidR="008367EE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169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-178.</w:t>
      </w:r>
      <w:r w:rsidR="008367EE" w:rsidRPr="00BC52D8">
        <w:rPr>
          <w:sz w:val="22"/>
          <w:szCs w:val="22"/>
          <w:lang w:eastAsia="x-none"/>
        </w:rPr>
        <w:t xml:space="preserve"> DOI: 10.1111/j.1469-1795.2008.00169.x</w:t>
      </w:r>
    </w:p>
    <w:p w14:paraId="3DDF6436" w14:textId="77777777" w:rsidR="00935F2F" w:rsidRPr="00BC52D8" w:rsidRDefault="00935F2F" w:rsidP="000025D6">
      <w:pPr>
        <w:ind w:hanging="284"/>
        <w:rPr>
          <w:sz w:val="22"/>
          <w:szCs w:val="22"/>
          <w:lang w:eastAsia="x-none"/>
        </w:rPr>
      </w:pPr>
    </w:p>
    <w:p w14:paraId="3DE9431D" w14:textId="5DA3575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 xml:space="preserve">Voss, R. S., &amp; </w:t>
      </w:r>
      <w:proofErr w:type="spellStart"/>
      <w:r w:rsidRPr="00BC52D8">
        <w:rPr>
          <w:sz w:val="22"/>
          <w:szCs w:val="22"/>
          <w:lang w:eastAsia="x-none"/>
        </w:rPr>
        <w:t>Emmons</w:t>
      </w:r>
      <w:proofErr w:type="spellEnd"/>
      <w:r w:rsidRPr="00BC52D8">
        <w:rPr>
          <w:sz w:val="22"/>
          <w:szCs w:val="22"/>
          <w:lang w:eastAsia="x-none"/>
        </w:rPr>
        <w:t xml:space="preserve">, L. H. 1996. </w:t>
      </w:r>
      <w:r w:rsidRPr="00FE6E96">
        <w:rPr>
          <w:sz w:val="22"/>
          <w:szCs w:val="22"/>
          <w:lang w:val="en-US" w:eastAsia="x-none"/>
        </w:rPr>
        <w:t>Mammalian diversity in neotropical lowland rainforest: a preliminary assessment. Bulletin American Museum Natural History, 230, 1</w:t>
      </w:r>
      <w:r w:rsidR="00BC52D8" w:rsidRPr="00FE6E96">
        <w:rPr>
          <w:sz w:val="22"/>
          <w:szCs w:val="22"/>
          <w:lang w:val="en-US" w:eastAsia="x-none"/>
        </w:rPr>
        <w:t>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117.</w:t>
      </w:r>
    </w:p>
    <w:p w14:paraId="3E975495" w14:textId="7777777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</w:p>
    <w:p w14:paraId="502B6957" w14:textId="23B76DB9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p w14:paraId="2B52044D" w14:textId="2759D704" w:rsidR="00AB48C7" w:rsidRPr="00AB48C7" w:rsidRDefault="00AB48C7" w:rsidP="00AB48C7">
      <w:pPr>
        <w:jc w:val="both"/>
        <w:rPr>
          <w:sz w:val="22"/>
          <w:szCs w:val="22"/>
          <w:lang w:val="en-US"/>
        </w:rPr>
      </w:pPr>
      <w:r w:rsidRPr="00AB48C7">
        <w:rPr>
          <w:sz w:val="22"/>
          <w:szCs w:val="22"/>
          <w:lang w:val="en-US"/>
        </w:rPr>
        <w:lastRenderedPageBreak/>
        <w:t>Legends</w:t>
      </w:r>
      <w:r>
        <w:rPr>
          <w:sz w:val="22"/>
          <w:szCs w:val="22"/>
          <w:lang w:val="en-US"/>
        </w:rPr>
        <w:t>:</w:t>
      </w:r>
    </w:p>
    <w:p w14:paraId="19D1A940" w14:textId="77777777" w:rsidR="00AB48C7" w:rsidRDefault="00AB48C7" w:rsidP="00AB48C7">
      <w:pPr>
        <w:jc w:val="both"/>
        <w:rPr>
          <w:lang w:val="en-US"/>
        </w:rPr>
      </w:pPr>
    </w:p>
    <w:p w14:paraId="7BF8DCB8" w14:textId="0B82512C" w:rsidR="00AB48C7" w:rsidRDefault="00AB48C7" w:rsidP="00AB48C7">
      <w:pPr>
        <w:jc w:val="both"/>
        <w:rPr>
          <w:lang w:val="en-US"/>
        </w:rPr>
      </w:pPr>
      <w:r w:rsidRPr="00E676AD">
        <w:rPr>
          <w:lang w:val="en-US"/>
        </w:rPr>
        <w:t>Figure 1. Location of the 16 p</w:t>
      </w:r>
      <w:r>
        <w:rPr>
          <w:lang w:val="en-US"/>
        </w:rPr>
        <w:t xml:space="preserve">oints sampled through the camera trap method along the </w:t>
      </w:r>
      <w:r w:rsidRPr="00EA1C2E">
        <w:rPr>
          <w:lang w:val="en-US"/>
        </w:rPr>
        <w:t>Serra da Macaca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Park Road (SP-139).</w:t>
      </w:r>
    </w:p>
    <w:p w14:paraId="2170BD55" w14:textId="77777777" w:rsidR="00AB48C7" w:rsidRPr="00E676AD" w:rsidRDefault="00AB48C7" w:rsidP="00AB48C7">
      <w:pPr>
        <w:jc w:val="both"/>
        <w:rPr>
          <w:lang w:val="en-US"/>
        </w:rPr>
      </w:pPr>
    </w:p>
    <w:p w14:paraId="15386F64" w14:textId="7D1C3021" w:rsidR="00AB48C7" w:rsidRDefault="00AB48C7" w:rsidP="00AB48C7">
      <w:pPr>
        <w:jc w:val="both"/>
        <w:rPr>
          <w:i/>
          <w:iCs/>
        </w:rPr>
      </w:pPr>
      <w:r w:rsidRPr="00E03DF5">
        <w:t>Figur</w:t>
      </w:r>
      <w:r>
        <w:t>e</w:t>
      </w:r>
      <w:r w:rsidRPr="00E03DF5">
        <w:t xml:space="preserve"> 2. </w:t>
      </w:r>
      <w:r w:rsidRPr="00E676AD">
        <w:rPr>
          <w:lang w:val="en-US"/>
        </w:rPr>
        <w:t xml:space="preserve">Records of </w:t>
      </w:r>
      <w:r>
        <w:rPr>
          <w:lang w:val="en-US"/>
        </w:rPr>
        <w:t>non-volant m</w:t>
      </w:r>
      <w:r w:rsidRPr="00E676AD">
        <w:rPr>
          <w:lang w:val="en-US"/>
        </w:rPr>
        <w:t xml:space="preserve">ammals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 w:rsidRPr="00E676AD">
        <w:rPr>
          <w:i/>
          <w:iCs/>
          <w:lang w:val="en-US"/>
        </w:rPr>
        <w:t xml:space="preserve"> </w:t>
      </w:r>
      <w:r w:rsidRPr="00E676AD">
        <w:rPr>
          <w:lang w:val="en-US"/>
        </w:rPr>
        <w:t xml:space="preserve">Road (SP-139). </w:t>
      </w:r>
      <w:r w:rsidRPr="00E03DF5">
        <w:t xml:space="preserve">A = </w:t>
      </w:r>
      <w:proofErr w:type="spellStart"/>
      <w:r w:rsidRPr="00E03DF5">
        <w:rPr>
          <w:i/>
          <w:iCs/>
        </w:rPr>
        <w:t>Cuniculus</w:t>
      </w:r>
      <w:proofErr w:type="spellEnd"/>
      <w:r w:rsidRPr="00E03DF5">
        <w:rPr>
          <w:i/>
          <w:iCs/>
        </w:rPr>
        <w:t xml:space="preserve"> paca</w:t>
      </w:r>
      <w:r w:rsidRPr="00E03DF5">
        <w:t xml:space="preserve">, B = </w:t>
      </w:r>
      <w:proofErr w:type="spellStart"/>
      <w:r w:rsidRPr="00E03DF5">
        <w:rPr>
          <w:i/>
          <w:iCs/>
        </w:rPr>
        <w:t>Tapirus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terrestris</w:t>
      </w:r>
      <w:proofErr w:type="spellEnd"/>
      <w:r w:rsidRPr="00E03DF5">
        <w:t xml:space="preserve">, C = </w:t>
      </w:r>
      <w:proofErr w:type="spellStart"/>
      <w:r w:rsidRPr="00E03DF5">
        <w:rPr>
          <w:i/>
          <w:iCs/>
        </w:rPr>
        <w:t>Procyon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cancrivorus</w:t>
      </w:r>
      <w:proofErr w:type="spellEnd"/>
      <w:r w:rsidRPr="00E03DF5">
        <w:t xml:space="preserve">, D = </w:t>
      </w:r>
      <w:proofErr w:type="spellStart"/>
      <w:r w:rsidRPr="00E03DF5">
        <w:rPr>
          <w:i/>
          <w:iCs/>
        </w:rPr>
        <w:t>Leopardus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pardalis</w:t>
      </w:r>
      <w:proofErr w:type="spellEnd"/>
      <w:r w:rsidRPr="00E03DF5">
        <w:t xml:space="preserve">, E = </w:t>
      </w:r>
      <w:proofErr w:type="spellStart"/>
      <w:r w:rsidRPr="00E03DF5">
        <w:rPr>
          <w:i/>
          <w:iCs/>
        </w:rPr>
        <w:t>Mazama</w:t>
      </w:r>
      <w:proofErr w:type="spellEnd"/>
      <w:r w:rsidRPr="00E03DF5">
        <w:rPr>
          <w:i/>
          <w:iCs/>
        </w:rPr>
        <w:t xml:space="preserve"> bororo</w:t>
      </w:r>
      <w:r w:rsidRPr="00E03DF5">
        <w:t xml:space="preserve">, F = </w:t>
      </w:r>
      <w:proofErr w:type="spellStart"/>
      <w:r w:rsidRPr="00E03DF5">
        <w:rPr>
          <w:i/>
          <w:iCs/>
        </w:rPr>
        <w:t>Sapajus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nigritus</w:t>
      </w:r>
      <w:proofErr w:type="spellEnd"/>
      <w:r w:rsidRPr="00E03DF5">
        <w:t xml:space="preserve">, G = </w:t>
      </w:r>
      <w:proofErr w:type="spellStart"/>
      <w:r w:rsidRPr="00E03DF5">
        <w:rPr>
          <w:i/>
          <w:iCs/>
        </w:rPr>
        <w:t>Guerlinguetus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ingrami</w:t>
      </w:r>
      <w:proofErr w:type="spellEnd"/>
      <w:r w:rsidRPr="00E03DF5">
        <w:t xml:space="preserve">, H = </w:t>
      </w:r>
      <w:proofErr w:type="spellStart"/>
      <w:r w:rsidRPr="00E03DF5">
        <w:rPr>
          <w:i/>
          <w:iCs/>
        </w:rPr>
        <w:t>Philander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frenatus</w:t>
      </w:r>
      <w:proofErr w:type="spellEnd"/>
      <w:r w:rsidRPr="00E03DF5">
        <w:t xml:space="preserve">, I = </w:t>
      </w:r>
      <w:proofErr w:type="spellStart"/>
      <w:r w:rsidRPr="00E03DF5">
        <w:rPr>
          <w:i/>
          <w:iCs/>
        </w:rPr>
        <w:t>Didelphis</w:t>
      </w:r>
      <w:proofErr w:type="spellEnd"/>
      <w:r w:rsidRPr="00E03DF5">
        <w:rPr>
          <w:i/>
          <w:iCs/>
        </w:rPr>
        <w:t xml:space="preserve"> aurita, </w:t>
      </w:r>
      <w:r w:rsidRPr="00E03DF5">
        <w:t xml:space="preserve">J = </w:t>
      </w:r>
      <w:r w:rsidRPr="00E03DF5">
        <w:rPr>
          <w:i/>
          <w:iCs/>
        </w:rPr>
        <w:t xml:space="preserve">Puma </w:t>
      </w:r>
      <w:proofErr w:type="spellStart"/>
      <w:r w:rsidRPr="00E03DF5">
        <w:rPr>
          <w:i/>
          <w:iCs/>
        </w:rPr>
        <w:t>concolor</w:t>
      </w:r>
      <w:proofErr w:type="spellEnd"/>
      <w:r w:rsidRPr="00E03DF5">
        <w:rPr>
          <w:i/>
          <w:iCs/>
        </w:rPr>
        <w:t>.</w:t>
      </w:r>
    </w:p>
    <w:p w14:paraId="3D6F626A" w14:textId="77777777" w:rsidR="00AB48C7" w:rsidRDefault="00AB48C7" w:rsidP="00AB48C7">
      <w:pPr>
        <w:jc w:val="both"/>
        <w:rPr>
          <w:i/>
          <w:iCs/>
        </w:rPr>
      </w:pPr>
    </w:p>
    <w:p w14:paraId="3115FC36" w14:textId="3E6AC536" w:rsidR="00AB48C7" w:rsidRDefault="00AB48C7" w:rsidP="00AB48C7">
      <w:pPr>
        <w:jc w:val="both"/>
        <w:rPr>
          <w:lang w:val="en-US"/>
        </w:rPr>
      </w:pPr>
      <w:r w:rsidRPr="009C743B">
        <w:t>Figur</w:t>
      </w:r>
      <w:r>
        <w:t>e</w:t>
      </w:r>
      <w:r w:rsidRPr="009C743B">
        <w:t xml:space="preserve"> 3. </w:t>
      </w:r>
      <w:r w:rsidRPr="00B30FC6">
        <w:rPr>
          <w:lang w:val="en-US"/>
        </w:rPr>
        <w:t>Rarefaction curve for the r</w:t>
      </w:r>
      <w:r>
        <w:rPr>
          <w:lang w:val="en-US"/>
        </w:rPr>
        <w:t xml:space="preserve">ichness of non-volant mammals recorded through visual searches and camera traps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211C6BF1" w14:textId="77777777" w:rsidR="00AB48C7" w:rsidRPr="00B30FC6" w:rsidRDefault="00AB48C7" w:rsidP="00AB48C7">
      <w:pPr>
        <w:jc w:val="both"/>
        <w:rPr>
          <w:lang w:val="en-US"/>
        </w:rPr>
      </w:pPr>
    </w:p>
    <w:p w14:paraId="337975E4" w14:textId="60D8F425" w:rsidR="00AB48C7" w:rsidRDefault="00AB48C7" w:rsidP="00AB48C7">
      <w:pPr>
        <w:jc w:val="both"/>
        <w:rPr>
          <w:lang w:val="en-US"/>
        </w:rPr>
      </w:pPr>
      <w:r w:rsidRPr="009C743B">
        <w:t>Figur</w:t>
      </w:r>
      <w:r>
        <w:t>e</w:t>
      </w:r>
      <w:r w:rsidRPr="009C743B">
        <w:t xml:space="preserve"> 4. </w:t>
      </w:r>
      <w:r w:rsidRPr="00B30FC6">
        <w:rPr>
          <w:lang w:val="en-US"/>
        </w:rPr>
        <w:t>UPGMA dendrogram based on the species dissimilarity index between the four sampling campaigns (1</w:t>
      </w:r>
      <w:r w:rsidRPr="00EA1C2E">
        <w:rPr>
          <w:vertAlign w:val="superscript"/>
          <w:lang w:val="en-US"/>
        </w:rPr>
        <w:t>st</w:t>
      </w:r>
      <w:r w:rsidRPr="00B30FC6">
        <w:rPr>
          <w:lang w:val="en-US"/>
        </w:rPr>
        <w:t xml:space="preserve"> C = Mar / 2018, 2</w:t>
      </w:r>
      <w:r w:rsidRPr="00EA1C2E">
        <w:rPr>
          <w:vertAlign w:val="superscript"/>
          <w:lang w:val="en-US"/>
        </w:rPr>
        <w:t>nd</w:t>
      </w:r>
      <w:r w:rsidRPr="00B30FC6">
        <w:rPr>
          <w:lang w:val="en-US"/>
        </w:rPr>
        <w:t xml:space="preserve"> C = Jul / 2018, 3</w:t>
      </w:r>
      <w:r w:rsidRPr="00EA1C2E">
        <w:rPr>
          <w:vertAlign w:val="superscript"/>
          <w:lang w:val="en-US"/>
        </w:rPr>
        <w:t>rd</w:t>
      </w:r>
      <w:r w:rsidRPr="00B30FC6">
        <w:rPr>
          <w:lang w:val="en-US"/>
        </w:rPr>
        <w:t xml:space="preserve"> C = Nov / 2018 an</w:t>
      </w:r>
      <w:r>
        <w:rPr>
          <w:lang w:val="en-US"/>
        </w:rPr>
        <w:t>d</w:t>
      </w:r>
      <w:r w:rsidRPr="00B30FC6">
        <w:rPr>
          <w:lang w:val="en-US"/>
        </w:rPr>
        <w:t xml:space="preserve"> 4</w:t>
      </w:r>
      <w:r w:rsidRPr="00B30FC6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B30FC6">
        <w:rPr>
          <w:lang w:val="en-US"/>
        </w:rPr>
        <w:t>C = Fe</w:t>
      </w:r>
      <w:r>
        <w:rPr>
          <w:lang w:val="en-US"/>
        </w:rPr>
        <w:t>b</w:t>
      </w:r>
      <w:r w:rsidRPr="00B30FC6">
        <w:rPr>
          <w:lang w:val="en-US"/>
        </w:rPr>
        <w:t xml:space="preserve"> / 2019)</w:t>
      </w:r>
      <w:r>
        <w:rPr>
          <w:lang w:val="en-US"/>
        </w:rPr>
        <w:t xml:space="preserve"> conducted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7E1B15CA" w14:textId="701FEB3A" w:rsidR="00AB48C7" w:rsidRDefault="00AB48C7" w:rsidP="00AB48C7">
      <w:pPr>
        <w:jc w:val="both"/>
        <w:rPr>
          <w:lang w:val="en-US"/>
        </w:rPr>
      </w:pPr>
    </w:p>
    <w:p w14:paraId="4EF9102C" w14:textId="4358A2DD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742"/>
        <w:gridCol w:w="697"/>
        <w:gridCol w:w="651"/>
        <w:gridCol w:w="651"/>
        <w:gridCol w:w="651"/>
        <w:gridCol w:w="648"/>
      </w:tblGrid>
      <w:tr w:rsidR="009D4CC7" w:rsidRPr="00D555DC" w14:paraId="06517968" w14:textId="77777777" w:rsidTr="009D4CC7">
        <w:trPr>
          <w:trHeight w:hRule="exact" w:val="850"/>
          <w:jc w:val="center"/>
        </w:trPr>
        <w:tc>
          <w:tcPr>
            <w:tcW w:w="98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1E456" w14:textId="27FDE433" w:rsidR="009D4CC7" w:rsidRPr="009D4CC7" w:rsidRDefault="009D4CC7" w:rsidP="009D4CC7">
            <w:pPr>
              <w:pStyle w:val="Legenda"/>
              <w:keepNext/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bookmarkStart w:id="5" w:name="_Toc73652374"/>
            <w:bookmarkStart w:id="6" w:name="_Hlk74320095"/>
            <w:r w:rsidRPr="00E240B4">
              <w:rPr>
                <w:rFonts w:ascii="Times New Roman" w:hAnsi="Times New Roman"/>
                <w:sz w:val="20"/>
                <w:lang w:val="en-US"/>
              </w:rPr>
              <w:lastRenderedPageBreak/>
              <w:t>Table 1.</w:t>
            </w:r>
            <w:r w:rsidRPr="00215049">
              <w:rPr>
                <w:rFonts w:ascii="Times New Roman" w:hAnsi="Times New Roman"/>
                <w:sz w:val="20"/>
              </w:rPr>
              <w:t xml:space="preserve">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>Non-volant mammals recorded at the Serra da Macaca Park</w:t>
            </w:r>
            <w:r w:rsidRPr="00215049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>Road (SP-139)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 xml:space="preserve">Types of records: </w:t>
            </w:r>
            <w:r>
              <w:rPr>
                <w:rFonts w:ascii="Times New Roman" w:hAnsi="Times New Roman"/>
                <w:sz w:val="20"/>
                <w:lang w:val="en-US"/>
              </w:rPr>
              <w:t>CT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camera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trap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VS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visual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search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Status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conservation for the State of São Paulo (São Paulo, 2018): 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EN =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Endangered</w:t>
            </w:r>
            <w:proofErr w:type="spellEnd"/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; VU = </w:t>
            </w:r>
            <w:proofErr w:type="spellStart"/>
            <w:r w:rsidRPr="00215049">
              <w:rPr>
                <w:rFonts w:ascii="Times New Roman" w:hAnsi="Times New Roman"/>
                <w:color w:val="000000"/>
                <w:sz w:val="20"/>
              </w:rPr>
              <w:t>Vulner</w:t>
            </w:r>
            <w:r>
              <w:rPr>
                <w:rFonts w:ascii="Times New Roman" w:hAnsi="Times New Roman"/>
                <w:color w:val="000000"/>
                <w:sz w:val="20"/>
              </w:rPr>
              <w:t>able</w:t>
            </w:r>
            <w:proofErr w:type="spellEnd"/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; NT =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Near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Threatened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DD = Data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Deficient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</w:t>
            </w:r>
            <w:r w:rsidRPr="00E240B4">
              <w:rPr>
                <w:rFonts w:ascii="Times New Roman" w:hAnsi="Times New Roman"/>
                <w:color w:val="000000"/>
                <w:sz w:val="20"/>
              </w:rPr>
              <w:t xml:space="preserve">LC = </w:t>
            </w:r>
            <w:proofErr w:type="spellStart"/>
            <w:r w:rsidRPr="00E240B4">
              <w:rPr>
                <w:rFonts w:ascii="Times New Roman" w:hAnsi="Times New Roman"/>
                <w:color w:val="000000"/>
                <w:sz w:val="20"/>
              </w:rPr>
              <w:t>Least</w:t>
            </w:r>
            <w:proofErr w:type="spellEnd"/>
            <w:r w:rsidRPr="00E240B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E240B4">
              <w:rPr>
                <w:rFonts w:ascii="Times New Roman" w:hAnsi="Times New Roman"/>
                <w:color w:val="000000"/>
                <w:sz w:val="20"/>
              </w:rPr>
              <w:t>Concern</w:t>
            </w:r>
            <w:bookmarkEnd w:id="5"/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D4CC7" w:rsidRPr="00D555DC" w14:paraId="6309CA0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EB41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Taxon</w:t>
            </w:r>
            <w:proofErr w:type="spellEnd"/>
          </w:p>
        </w:tc>
        <w:tc>
          <w:tcPr>
            <w:tcW w:w="2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5CF32" w14:textId="7983FAB2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Common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5595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A6CC" w14:textId="03EE07D9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9CFE8" w14:textId="5A273F4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nd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B685" w14:textId="0BA85DBC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F1D9" w14:textId="1D174D1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</w:tr>
      <w:tr w:rsidR="009D4CC7" w:rsidRPr="00D21F91" w14:paraId="36C6E634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513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Didelphimorphia</w:t>
            </w:r>
            <w:proofErr w:type="spellEnd"/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A04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AEC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A3F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C6B2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4C0B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1060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</w:tr>
      <w:tr w:rsidR="009D4CC7" w:rsidRPr="00D21F91" w14:paraId="70BE753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1CA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Didelphidae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7C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6AF4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8840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FA81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1F6C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561E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</w:tr>
      <w:tr w:rsidR="009D4CC7" w:rsidRPr="00D21F91" w14:paraId="2FD2CB6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BC24" w14:textId="456DD8D5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Didelphis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aurita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Wied-Neuwied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8B38" w14:textId="7F525057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</w:t>
            </w:r>
            <w:r w:rsidR="009D4CC7">
              <w:rPr>
                <w:sz w:val="18"/>
                <w:szCs w:val="18"/>
                <w:lang w:val="en-US"/>
              </w:rPr>
              <w:t>razilian</w:t>
            </w:r>
            <w:proofErr w:type="spellEnd"/>
            <w:r w:rsidR="009D4CC7">
              <w:rPr>
                <w:sz w:val="18"/>
                <w:szCs w:val="18"/>
                <w:lang w:val="en-US"/>
              </w:rPr>
              <w:t xml:space="preserve"> common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opossum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A87" w14:textId="3AC1CD9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CB00" w14:textId="0B88EA35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A308" w14:textId="2EF7EA9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3030" w14:textId="65408C4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9D0" w14:textId="62D4081D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745B035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0169" w14:textId="22242BB0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Philander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quica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Temminck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353" w14:textId="3DD8C9AC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 w:rsidRPr="002319FC">
              <w:rPr>
                <w:sz w:val="18"/>
                <w:szCs w:val="18"/>
                <w:lang w:val="en-US"/>
              </w:rPr>
              <w:t>outheastern four-eyed opossum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A3F" w14:textId="691EF1FE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6025" w14:textId="799C6B1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3E64" w14:textId="4ADD230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38BA" w14:textId="47CBC9C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0C76" w14:textId="06D4D09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22523E7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708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Pilosa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D5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1DF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D18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447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53C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159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730272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1154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Myrmecophagidae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A2E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3429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956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A44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CD5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E19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D147C6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EFB2" w14:textId="60ACBD4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Tamandua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tetradactyla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4D4A" w14:textId="476AC817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>
              <w:rPr>
                <w:sz w:val="18"/>
                <w:szCs w:val="18"/>
                <w:lang w:val="en-US"/>
              </w:rPr>
              <w:t>outhern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F09E" w14:textId="3E2C951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91F0" w14:textId="6476F690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0C2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43E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140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1651602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5A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Primates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1C1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AD8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382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1ED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DC7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E00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BBB2BE5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8E8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58D8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4D6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4B7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3D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F35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19D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AFD460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9B0D" w14:textId="5DE62B6D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Sapajus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nigritus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Goldfuss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1809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17AA" w14:textId="7C314F0C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="009D4CC7" w:rsidRPr="002319FC">
              <w:rPr>
                <w:sz w:val="18"/>
                <w:szCs w:val="18"/>
                <w:lang w:val="en-US"/>
              </w:rPr>
              <w:t>lack</w:t>
            </w:r>
            <w:r w:rsidR="009D4CC7">
              <w:rPr>
                <w:sz w:val="18"/>
                <w:szCs w:val="18"/>
                <w:lang w:val="en-US"/>
              </w:rPr>
              <w:t>-horned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BBB6" w14:textId="3BCB71F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BA9C" w14:textId="1CF150D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D3DB" w14:textId="581AC32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4297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6003" w14:textId="21DEED49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6D2C6EAB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6CD0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Lagomorpha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B1C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002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AF3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888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8744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23C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E76C4DD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8D1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Leporidae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2FB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FA7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32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CE3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3D3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9E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3B245F0A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7A2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Sylvilagus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848" w14:textId="56A53EC3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9D4CC7" w:rsidRPr="002319FC">
              <w:rPr>
                <w:sz w:val="18"/>
                <w:szCs w:val="18"/>
                <w:lang w:val="en-US"/>
              </w:rPr>
              <w:t>apeti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6140" w14:textId="434DDE82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801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1E3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499" w14:textId="0756435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2A7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CC7" w:rsidRPr="00D21F91" w14:paraId="7E82607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CB76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5CFD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17C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6D9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E97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545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87C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5507B2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AA7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DD2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C48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64E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EF3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6C1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CCD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526458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4FA0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Leopardus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pardalis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7967" w14:textId="02C42430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="009D4CC7" w:rsidRPr="002319FC">
              <w:rPr>
                <w:sz w:val="18"/>
                <w:szCs w:val="18"/>
                <w:lang w:val="en-US"/>
              </w:rPr>
              <w:t>celot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3AC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21BA" w14:textId="1AA93B1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99A2" w14:textId="564629D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DD7B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7474" w14:textId="09392D4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07CC466B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F82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Puma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concolor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 xml:space="preserve">Linnaeus, 1771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348C" w14:textId="38CAFDBB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9D4CC7">
              <w:rPr>
                <w:color w:val="000000"/>
                <w:sz w:val="18"/>
                <w:szCs w:val="18"/>
              </w:rPr>
              <w:t>uma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9BED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E266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613D" w14:textId="209F403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024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0AA6" w14:textId="6CBC94D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02F6A8E1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2E9E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42A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158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A464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B1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43B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9E5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0CCA20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613B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Procyon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cancrivorus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Cuvier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1798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F5B2" w14:textId="3F8C7985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="009D4CC7" w:rsidRPr="002319FC">
              <w:rPr>
                <w:sz w:val="18"/>
                <w:szCs w:val="18"/>
                <w:lang w:val="en-US"/>
              </w:rPr>
              <w:t>rab-eating raccoon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F4D" w14:textId="5B623C4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937A" w14:textId="36D47F1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77A1" w14:textId="19945BD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9D3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8A7" w14:textId="672B8BE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4717A8F1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CBB2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Perissodactyla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DC0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4C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1EB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6DA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80B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EF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0B1967C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09F4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Tapiridae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EC3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390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146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BE5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A1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DDD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2FFE00BF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DAAD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Tapirus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terrestris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118F" w14:textId="3299983E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 w:rsidR="009D4CC7">
              <w:rPr>
                <w:sz w:val="18"/>
                <w:szCs w:val="18"/>
                <w:lang w:val="en-US"/>
              </w:rPr>
              <w:t>ow-land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tapir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9EB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E431" w14:textId="405D6369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0EDB" w14:textId="0B7E2CD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C658" w14:textId="10D2836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F31" w14:textId="0993999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4E2D7A54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5FF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Cetartiodactyla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C353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28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19B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46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CAA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15B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5F7147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8B9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43BD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7E0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A5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EE4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C0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9E5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7902AD8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2784" w14:textId="2D00712B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Mazama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bororo </w:t>
            </w:r>
            <w:r w:rsidRPr="00D555DC">
              <w:rPr>
                <w:color w:val="000000"/>
                <w:sz w:val="18"/>
                <w:szCs w:val="18"/>
              </w:rPr>
              <w:t>Duarte, 1996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F0B0" w14:textId="41FAFCB8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 w:rsidRPr="002319FC">
              <w:rPr>
                <w:sz w:val="18"/>
                <w:szCs w:val="18"/>
                <w:lang w:val="en-US"/>
              </w:rPr>
              <w:t>mall red brocket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B9E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879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C795" w14:textId="0C53C7C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7FDC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7D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555E2DD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2B2C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Rodentia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1F0F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67D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381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621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95E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8E9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728F54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55F0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Sciuridae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A12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C55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B01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2D6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1B8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382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ECB43D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AA51" w14:textId="621CDE3F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Guerlinguetus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Gmelin, 1788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31F" w14:textId="150BB97E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9D4CC7" w:rsidRPr="002319FC">
              <w:rPr>
                <w:sz w:val="18"/>
                <w:szCs w:val="18"/>
                <w:lang w:val="en-US"/>
              </w:rPr>
              <w:t>ngram’s squirrel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BA53" w14:textId="015C84CF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5728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674F" w14:textId="7F6EAE9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0A02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D1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7E5980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45D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Cuniculidae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405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A3A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F5B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798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CFD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390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769615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72FDE" w14:textId="0886F513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Cuniculus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paca </w:t>
            </w:r>
            <w:r w:rsidRPr="00D555DC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4F3C" w14:textId="5D22EC24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="009D4CC7">
              <w:rPr>
                <w:sz w:val="18"/>
                <w:szCs w:val="18"/>
                <w:lang w:val="en-US"/>
              </w:rPr>
              <w:t>gouti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86BE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NT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3B8B" w14:textId="7A2098CF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FE52" w14:textId="18638420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3375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D4AA" w14:textId="026FBDA2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658787ED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0971" w14:textId="5F38198D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visual searches</w:t>
            </w:r>
          </w:p>
        </w:tc>
        <w:tc>
          <w:tcPr>
            <w:tcW w:w="2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F0EC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733F3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637D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7A43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263F6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A583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D4CC7" w:rsidRPr="00D21F91" w14:paraId="0AF3B8D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67A2C" w14:textId="499D87E0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camera traps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9B31E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442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0981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77AD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EB35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3567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D4CC7" w:rsidRPr="00D21F91" w14:paraId="2DDDBC8F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C748" w14:textId="5D30492E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Species total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FC8F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C6E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D349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BAB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C924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6B1A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bookmarkEnd w:id="6"/>
    </w:tbl>
    <w:p w14:paraId="14E95D46" w14:textId="7865C85E" w:rsidR="001D1270" w:rsidRDefault="001D1270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5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1"/>
      </w:tblGrid>
      <w:tr w:rsidR="001D1270" w:rsidRPr="00F425C0" w14:paraId="5BE5B280" w14:textId="77777777" w:rsidTr="005C273A">
        <w:trPr>
          <w:trHeight w:val="737"/>
          <w:jc w:val="center"/>
        </w:trPr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B594" w14:textId="3D2807C8" w:rsidR="001D1270" w:rsidRPr="00F425C0" w:rsidRDefault="001D1270" w:rsidP="005C273A">
            <w:pPr>
              <w:jc w:val="both"/>
              <w:rPr>
                <w:color w:val="000000"/>
                <w:lang w:val="en-US"/>
              </w:rPr>
            </w:pPr>
            <w:bookmarkStart w:id="7" w:name="_Toc50132200"/>
            <w:r w:rsidRPr="00F425C0">
              <w:rPr>
                <w:lang w:val="en-US"/>
              </w:rPr>
              <w:lastRenderedPageBreak/>
              <w:t xml:space="preserve">Table </w:t>
            </w:r>
            <w:r w:rsidR="00C02994">
              <w:rPr>
                <w:lang w:val="en-US"/>
              </w:rPr>
              <w:t>2</w:t>
            </w:r>
            <w:r w:rsidRPr="00F425C0">
              <w:rPr>
                <w:lang w:val="en-US"/>
              </w:rPr>
              <w:t>. Shannon-Wiener Diversity I</w:t>
            </w:r>
            <w:r>
              <w:rPr>
                <w:lang w:val="en-US"/>
              </w:rPr>
              <w:t xml:space="preserve">ndex calculated for the communities of non-volant mammals observed at the </w:t>
            </w:r>
            <w:r w:rsidRPr="008360ED">
              <w:rPr>
                <w:lang w:val="en-US"/>
              </w:rPr>
              <w:t>Serra da Macaca</w:t>
            </w:r>
            <w:r>
              <w:rPr>
                <w:lang w:val="en-US"/>
              </w:rPr>
              <w:t xml:space="preserve"> Park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Road (SP-139)</w:t>
            </w:r>
            <w:r w:rsidRPr="00F425C0">
              <w:rPr>
                <w:lang w:val="en-US"/>
              </w:rPr>
              <w:t>.</w:t>
            </w:r>
            <w:bookmarkEnd w:id="7"/>
          </w:p>
        </w:tc>
      </w:tr>
      <w:tr w:rsidR="001D1270" w:rsidRPr="00F425C0" w14:paraId="7533D2CF" w14:textId="77777777" w:rsidTr="005C273A">
        <w:trPr>
          <w:trHeight w:val="624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BA22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Sampling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Campaign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77D4" w14:textId="77777777" w:rsidR="001D1270" w:rsidRPr="00F425C0" w:rsidRDefault="001D1270" w:rsidP="005C273A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425C0">
              <w:rPr>
                <w:color w:val="000000"/>
                <w:sz w:val="18"/>
                <w:szCs w:val="18"/>
                <w:lang w:val="es-ES"/>
              </w:rPr>
              <w:t>Shannon-Wiener (H')</w:t>
            </w:r>
            <w:r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s-ES"/>
              </w:rPr>
              <w:t>Index</w:t>
            </w:r>
            <w:proofErr w:type="spellEnd"/>
          </w:p>
        </w:tc>
      </w:tr>
      <w:tr w:rsidR="001D1270" w:rsidRPr="004E1741" w14:paraId="3FDF21D1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463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6719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859</w:t>
            </w:r>
          </w:p>
        </w:tc>
      </w:tr>
      <w:tr w:rsidR="001D1270" w:rsidRPr="004E1741" w14:paraId="1C9A840C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2132F4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2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ACA74A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865</w:t>
            </w:r>
          </w:p>
        </w:tc>
      </w:tr>
      <w:tr w:rsidR="001D1270" w:rsidRPr="004E1741" w14:paraId="2222CE37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C882BE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3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4CB0AE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220</w:t>
            </w:r>
          </w:p>
        </w:tc>
      </w:tr>
      <w:tr w:rsidR="001D1270" w:rsidRPr="004E1741" w14:paraId="7E3EACB4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701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4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CEBB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876</w:t>
            </w:r>
          </w:p>
        </w:tc>
      </w:tr>
    </w:tbl>
    <w:p w14:paraId="4B57AE51" w14:textId="7DC72B9E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p w14:paraId="5CE15691" w14:textId="4BC2D06B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p w14:paraId="0BC26740" w14:textId="12F38453" w:rsidR="00C02994" w:rsidRDefault="00C02994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62"/>
        <w:gridCol w:w="567"/>
        <w:gridCol w:w="581"/>
        <w:gridCol w:w="621"/>
        <w:gridCol w:w="6"/>
      </w:tblGrid>
      <w:tr w:rsidR="00C02994" w:rsidRPr="00E240B4" w14:paraId="0840F7B3" w14:textId="77777777" w:rsidTr="00C91636">
        <w:trPr>
          <w:trHeight w:val="737"/>
          <w:jc w:val="center"/>
        </w:trPr>
        <w:tc>
          <w:tcPr>
            <w:tcW w:w="86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73BD" w14:textId="77777777" w:rsidR="00C02994" w:rsidRPr="00E240B4" w:rsidRDefault="00C02994" w:rsidP="00C91636">
            <w:pPr>
              <w:jc w:val="both"/>
              <w:rPr>
                <w:color w:val="000000"/>
              </w:rPr>
            </w:pPr>
            <w:proofErr w:type="spellStart"/>
            <w:r w:rsidRPr="00E240B4">
              <w:rPr>
                <w:color w:val="000000"/>
              </w:rPr>
              <w:lastRenderedPageBreak/>
              <w:t>Table</w:t>
            </w:r>
            <w:proofErr w:type="spellEnd"/>
            <w:r w:rsidRPr="00E240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E240B4">
              <w:rPr>
                <w:color w:val="000000"/>
              </w:rPr>
              <w:t xml:space="preserve">. </w:t>
            </w:r>
            <w:proofErr w:type="spellStart"/>
            <w:r w:rsidRPr="00E240B4">
              <w:rPr>
                <w:color w:val="000000"/>
              </w:rPr>
              <w:t>List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of</w:t>
            </w:r>
            <w:proofErr w:type="spellEnd"/>
            <w:r w:rsidRPr="00E240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non-</w:t>
            </w:r>
            <w:proofErr w:type="spellStart"/>
            <w:r>
              <w:rPr>
                <w:color w:val="000000"/>
              </w:rPr>
              <w:t>volant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mammals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found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dead</w:t>
            </w:r>
            <w:proofErr w:type="spellEnd"/>
            <w:r w:rsidRPr="00E240B4">
              <w:rPr>
                <w:color w:val="000000"/>
              </w:rPr>
              <w:t xml:space="preserve"> in </w:t>
            </w:r>
            <w:proofErr w:type="spellStart"/>
            <w:r w:rsidRPr="00E240B4">
              <w:rPr>
                <w:color w:val="000000"/>
              </w:rPr>
              <w:t>the</w:t>
            </w:r>
            <w:proofErr w:type="spellEnd"/>
            <w:r w:rsidRPr="00E240B4">
              <w:rPr>
                <w:color w:val="000000"/>
              </w:rPr>
              <w:t xml:space="preserve"> Serra da Macaca</w:t>
            </w:r>
            <w:r>
              <w:rPr>
                <w:color w:val="000000"/>
              </w:rPr>
              <w:t xml:space="preserve"> Park</w:t>
            </w:r>
            <w:r w:rsidRPr="00E240B4">
              <w:rPr>
                <w:i/>
                <w:iCs/>
                <w:color w:val="000000"/>
              </w:rPr>
              <w:t xml:space="preserve"> </w:t>
            </w:r>
            <w:r w:rsidRPr="00E240B4">
              <w:rPr>
                <w:color w:val="000000"/>
              </w:rPr>
              <w:t>Road (SP-139)</w:t>
            </w:r>
            <w:r>
              <w:rPr>
                <w:color w:val="000000"/>
              </w:rPr>
              <w:t xml:space="preserve">, </w:t>
            </w:r>
            <w:proofErr w:type="spellStart"/>
            <w:r w:rsidRPr="00E240B4">
              <w:rPr>
                <w:color w:val="000000"/>
              </w:rPr>
              <w:t>number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of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records</w:t>
            </w:r>
            <w:proofErr w:type="spellEnd"/>
            <w:r>
              <w:rPr>
                <w:color w:val="000000"/>
              </w:rPr>
              <w:t xml:space="preserve"> (N)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frequency</w:t>
            </w:r>
            <w:proofErr w:type="spellEnd"/>
            <w:r>
              <w:rPr>
                <w:color w:val="000000"/>
              </w:rPr>
              <w:t xml:space="preserve"> (%).</w:t>
            </w:r>
            <w:r w:rsidRPr="00E240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Status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lang w:val="en-US"/>
              </w:rPr>
              <w:t xml:space="preserve">conservation for the State of São Paulo (São Paulo, 2018): </w:t>
            </w:r>
            <w:r w:rsidRPr="00215049">
              <w:rPr>
                <w:color w:val="000000"/>
              </w:rPr>
              <w:t xml:space="preserve">EN = </w:t>
            </w:r>
            <w:proofErr w:type="spellStart"/>
            <w:r>
              <w:rPr>
                <w:color w:val="000000"/>
              </w:rPr>
              <w:t>Endangered</w:t>
            </w:r>
            <w:proofErr w:type="spellEnd"/>
            <w:r w:rsidRPr="00215049">
              <w:rPr>
                <w:color w:val="000000"/>
              </w:rPr>
              <w:t xml:space="preserve">; VU = </w:t>
            </w:r>
            <w:proofErr w:type="spellStart"/>
            <w:r w:rsidRPr="00215049">
              <w:rPr>
                <w:color w:val="000000"/>
              </w:rPr>
              <w:t>Vulner</w:t>
            </w:r>
            <w:r>
              <w:rPr>
                <w:color w:val="000000"/>
              </w:rPr>
              <w:t>able</w:t>
            </w:r>
            <w:proofErr w:type="spellEnd"/>
            <w:r w:rsidRPr="00215049">
              <w:rPr>
                <w:color w:val="000000"/>
              </w:rPr>
              <w:t xml:space="preserve">; NT = </w:t>
            </w:r>
            <w:proofErr w:type="spellStart"/>
            <w:r>
              <w:rPr>
                <w:color w:val="000000"/>
              </w:rPr>
              <w:t>Near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Threatened</w:t>
            </w:r>
            <w:proofErr w:type="spellEnd"/>
            <w:r>
              <w:rPr>
                <w:color w:val="000000"/>
              </w:rPr>
              <w:t xml:space="preserve">; </w:t>
            </w:r>
            <w:r w:rsidRPr="00E240B4">
              <w:rPr>
                <w:color w:val="000000"/>
              </w:rPr>
              <w:t xml:space="preserve">LC = </w:t>
            </w:r>
            <w:proofErr w:type="spellStart"/>
            <w:r w:rsidRPr="00E240B4">
              <w:rPr>
                <w:color w:val="000000"/>
              </w:rPr>
              <w:t>Least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Concern</w:t>
            </w:r>
            <w:proofErr w:type="spellEnd"/>
            <w:r w:rsidRPr="00E240B4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* = </w:t>
            </w:r>
            <w:proofErr w:type="spellStart"/>
            <w:r>
              <w:rPr>
                <w:color w:val="000000"/>
              </w:rPr>
              <w:t>Exotic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02994" w:rsidRPr="00E240B4" w14:paraId="2E0CD86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B3FEE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b/>
                <w:bCs/>
                <w:color w:val="000000"/>
                <w:sz w:val="18"/>
                <w:szCs w:val="18"/>
              </w:rPr>
              <w:t>Taxon</w:t>
            </w:r>
            <w:proofErr w:type="spellEnd"/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6641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Common</w:t>
            </w:r>
            <w:r w:rsidRPr="00E240B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b/>
                <w:bCs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8875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2B6DD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0545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40B4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C02994" w:rsidRPr="00E240B4" w14:paraId="3F44E25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7A9A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Didelphimorphia</w:t>
            </w:r>
            <w:proofErr w:type="spellEnd"/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2C9A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F4CD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22A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4E9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B851D9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B60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Didelphidae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6B55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8394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AD9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5831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7D0806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7F1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Didelphis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aurita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Wied-Neuwied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>, 1826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BA3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brazilian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common</w:t>
            </w:r>
            <w:r w:rsidRPr="002319FC">
              <w:rPr>
                <w:sz w:val="18"/>
                <w:szCs w:val="18"/>
                <w:lang w:val="en-US"/>
              </w:rPr>
              <w:t xml:space="preserve"> opossum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B2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D72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DDE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29FCB68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733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Philander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quica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Temminck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1824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CF1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2319FC">
              <w:rPr>
                <w:sz w:val="18"/>
                <w:szCs w:val="18"/>
                <w:lang w:val="en-US"/>
              </w:rPr>
              <w:t>outheastern four-eyed opossum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13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111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5FF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4DC207AA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9E5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Pilosa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9A1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8707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D822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59DC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3F2C14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EE2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Myrmecophagidae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4A5B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5143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46C3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955B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35F5DF9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154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Myrmecophaga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tridactyla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70B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</w:t>
            </w:r>
            <w:r w:rsidRPr="00E240B4">
              <w:rPr>
                <w:color w:val="000000"/>
                <w:sz w:val="18"/>
                <w:szCs w:val="18"/>
              </w:rPr>
              <w:t>iant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anteater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AB0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27D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3E2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C02994">
              <w:rPr>
                <w:sz w:val="18"/>
                <w:szCs w:val="18"/>
              </w:rPr>
              <w:t>VU</w:t>
            </w:r>
          </w:p>
        </w:tc>
      </w:tr>
      <w:tr w:rsidR="00C02994" w:rsidRPr="00E240B4" w14:paraId="279D2563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8F14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Tamandua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tetradactyla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C95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southern</w:t>
            </w:r>
            <w:r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9E4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6F1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CFA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6A6BF2" w14:paraId="450D251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0EE5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Cingulata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4F6B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8BF" w14:textId="77777777" w:rsidR="00C02994" w:rsidRPr="006A6BF2" w:rsidRDefault="00C02994" w:rsidP="00C9163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EF2A" w14:textId="77777777" w:rsidR="00C02994" w:rsidRPr="006A6BF2" w:rsidRDefault="00C02994" w:rsidP="00C916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E7B1" w14:textId="77777777" w:rsidR="00C02994" w:rsidRPr="006A6BF2" w:rsidRDefault="00C02994" w:rsidP="00C916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2994" w:rsidRPr="00E240B4" w14:paraId="33B3504C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377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Dasypodidae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FFA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C4D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3A4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30DD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19E0CB87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4E6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Dasypus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novemcinctus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4C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  <w:r w:rsidRPr="00E240B4">
              <w:rPr>
                <w:color w:val="000000"/>
                <w:sz w:val="18"/>
                <w:szCs w:val="18"/>
              </w:rPr>
              <w:t>ine-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banded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armadillo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A3B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B4F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8A98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7036163D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B98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Cetartiodactyla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844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29C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A7A3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1652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A03B83A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02D1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F20E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CCAB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7DD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A39A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469A791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81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Mazama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bororo </w:t>
            </w:r>
            <w:r w:rsidRPr="00E240B4">
              <w:rPr>
                <w:color w:val="000000"/>
                <w:sz w:val="18"/>
                <w:szCs w:val="18"/>
              </w:rPr>
              <w:t>Duarte, 1996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D1B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</w:t>
            </w:r>
            <w:r w:rsidRPr="00E240B4">
              <w:rPr>
                <w:color w:val="000000"/>
                <w:sz w:val="18"/>
                <w:szCs w:val="18"/>
              </w:rPr>
              <w:t>mall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red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brocket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deer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9D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DB8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E36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C02994">
              <w:rPr>
                <w:sz w:val="18"/>
                <w:szCs w:val="18"/>
              </w:rPr>
              <w:t>VU</w:t>
            </w:r>
          </w:p>
        </w:tc>
      </w:tr>
      <w:tr w:rsidR="00C02994" w:rsidRPr="00E240B4" w14:paraId="104E2BBD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D69A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Primates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AAF6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711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45E4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2C4C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30DB83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BA1E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DD2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DDB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860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C49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FDF0B3F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3E9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Sapajus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nigritus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Goldfuss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>, 1809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A8B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Pr="002319FC">
              <w:rPr>
                <w:sz w:val="18"/>
                <w:szCs w:val="18"/>
                <w:lang w:val="en-US"/>
              </w:rPr>
              <w:t>lack</w:t>
            </w:r>
            <w:r>
              <w:rPr>
                <w:sz w:val="18"/>
                <w:szCs w:val="18"/>
                <w:lang w:val="en-US"/>
              </w:rPr>
              <w:t>-horned</w:t>
            </w:r>
            <w:r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7ED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63E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98E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1FBAEF31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393D" w14:textId="77777777" w:rsidR="00C02994" w:rsidRPr="00F96A6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6A64">
              <w:rPr>
                <w:b/>
                <w:bCs/>
                <w:color w:val="000000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D2B2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C21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CF5D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142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3A06062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E82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8A65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1730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65C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646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33E6763C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8191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Nasua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nasua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7C1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</w:t>
            </w:r>
            <w:r w:rsidRPr="00E240B4">
              <w:rPr>
                <w:color w:val="000000"/>
                <w:sz w:val="18"/>
                <w:szCs w:val="18"/>
              </w:rPr>
              <w:t>outh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american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coati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F463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741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BFE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5EFE85B0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A9CC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56B5">
              <w:rPr>
                <w:color w:val="000000"/>
                <w:sz w:val="18"/>
                <w:szCs w:val="18"/>
              </w:rPr>
              <w:t>Mustelidae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D45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2622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9FC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4178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27264CC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9CC2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4A56B5">
              <w:rPr>
                <w:i/>
                <w:iCs/>
                <w:color w:val="000000"/>
                <w:sz w:val="18"/>
                <w:szCs w:val="18"/>
              </w:rPr>
              <w:t>Eira barbara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A6E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</w:t>
            </w:r>
            <w:r w:rsidRPr="00F96A64">
              <w:rPr>
                <w:color w:val="000000"/>
                <w:sz w:val="18"/>
                <w:szCs w:val="18"/>
              </w:rPr>
              <w:t>ayra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B3E1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9A27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94B9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</w:t>
            </w:r>
          </w:p>
        </w:tc>
      </w:tr>
      <w:tr w:rsidR="00C02994" w:rsidRPr="00E240B4" w14:paraId="106C735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6AC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Rodentia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1647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630F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F1F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8CE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AB11F4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5AC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Cricetidae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1290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D89C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984A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218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85E48D9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65C6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Oligoryzomys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flavescens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Waterhouse, 1837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3B7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y</w:t>
            </w:r>
            <w:r w:rsidRPr="00E240B4">
              <w:rPr>
                <w:color w:val="000000"/>
                <w:sz w:val="18"/>
                <w:szCs w:val="18"/>
              </w:rPr>
              <w:t>ellow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pygmy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rice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rat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0D1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0DA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F23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5325346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C5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Cuniculidae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251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54EC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CD2F5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AB31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FA22E07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C601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Cuniculus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paca </w:t>
            </w:r>
            <w:r w:rsidRPr="00E240B4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00D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</w:t>
            </w:r>
            <w:r w:rsidRPr="00E240B4">
              <w:rPr>
                <w:color w:val="000000"/>
                <w:sz w:val="18"/>
                <w:szCs w:val="18"/>
              </w:rPr>
              <w:t>gouti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D25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F67B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851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NT</w:t>
            </w:r>
          </w:p>
        </w:tc>
      </w:tr>
      <w:tr w:rsidR="00C02994" w:rsidRPr="00E240B4" w14:paraId="479DC410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ED9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Sciuridae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71D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D566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60AE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B6A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75DEA5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77C7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Guerlinguetus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Gmelin, 1788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B83B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r w:rsidRPr="00E240B4">
              <w:rPr>
                <w:color w:val="000000"/>
                <w:sz w:val="18"/>
                <w:szCs w:val="18"/>
              </w:rPr>
              <w:t>ngram's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squirrel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65F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310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306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1BE7249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B5F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Lagomorpha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AA14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9EB3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264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1EF9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5E14F5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026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Leporidae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CA8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7D1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CE2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5DB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18BF80D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864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Lepus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europaeus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Pallas, 1778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810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</w:t>
            </w:r>
            <w:r w:rsidRPr="00E240B4">
              <w:rPr>
                <w:color w:val="000000"/>
                <w:sz w:val="18"/>
                <w:szCs w:val="18"/>
              </w:rPr>
              <w:t>uropean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hare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7DF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C900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1E481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</w:tbl>
    <w:p w14:paraId="23282126" w14:textId="77777777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sectPr w:rsidR="001D1270" w:rsidSect="008D0DDE">
      <w:headerReference w:type="default" r:id="rId12"/>
      <w:endnotePr>
        <w:numFmt w:val="chicago"/>
      </w:endnotePr>
      <w:pgSz w:w="11907" w:h="16840" w:code="9"/>
      <w:pgMar w:top="1134" w:right="1134" w:bottom="1134" w:left="1134" w:header="720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0335" w14:textId="77777777" w:rsidR="00404D9F" w:rsidRDefault="00404D9F">
      <w:r>
        <w:separator/>
      </w:r>
    </w:p>
  </w:endnote>
  <w:endnote w:type="continuationSeparator" w:id="0">
    <w:p w14:paraId="4FA37A0B" w14:textId="77777777" w:rsidR="00404D9F" w:rsidRDefault="0040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default"/>
  </w:font>
  <w:font w:name="CIDFont+F3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64C0" w14:textId="77777777" w:rsidR="00404D9F" w:rsidRDefault="00404D9F">
      <w:r>
        <w:separator/>
      </w:r>
    </w:p>
  </w:footnote>
  <w:footnote w:type="continuationSeparator" w:id="0">
    <w:p w14:paraId="62C69840" w14:textId="77777777" w:rsidR="00404D9F" w:rsidRDefault="0040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F731" w14:textId="77777777" w:rsidR="00F40CE1" w:rsidRPr="001278E4" w:rsidRDefault="00F40CE1" w:rsidP="00C17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79DB"/>
    <w:multiLevelType w:val="singleLevel"/>
    <w:tmpl w:val="D56066A4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06EE0"/>
    <w:multiLevelType w:val="hybridMultilevel"/>
    <w:tmpl w:val="C542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6B55"/>
    <w:multiLevelType w:val="multilevel"/>
    <w:tmpl w:val="D322675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46529ED"/>
    <w:multiLevelType w:val="multilevel"/>
    <w:tmpl w:val="3020BC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2801935"/>
    <w:multiLevelType w:val="hybridMultilevel"/>
    <w:tmpl w:val="9ED84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A3383"/>
    <w:multiLevelType w:val="hybridMultilevel"/>
    <w:tmpl w:val="EB0607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D2151"/>
    <w:multiLevelType w:val="multilevel"/>
    <w:tmpl w:val="A9F0DD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2723DB6"/>
    <w:multiLevelType w:val="hybridMultilevel"/>
    <w:tmpl w:val="7562A2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1C80"/>
    <w:multiLevelType w:val="multilevel"/>
    <w:tmpl w:val="3264AE5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5"/>
  </w:num>
  <w:num w:numId="48">
    <w:abstractNumId w:val="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41"/>
    <w:rsid w:val="0000073D"/>
    <w:rsid w:val="000007A9"/>
    <w:rsid w:val="00000F58"/>
    <w:rsid w:val="00000FBF"/>
    <w:rsid w:val="000010C7"/>
    <w:rsid w:val="00001114"/>
    <w:rsid w:val="00001234"/>
    <w:rsid w:val="00001279"/>
    <w:rsid w:val="000015CE"/>
    <w:rsid w:val="00001607"/>
    <w:rsid w:val="00001A30"/>
    <w:rsid w:val="00001AEC"/>
    <w:rsid w:val="00001CC6"/>
    <w:rsid w:val="00001E60"/>
    <w:rsid w:val="000022E0"/>
    <w:rsid w:val="00002523"/>
    <w:rsid w:val="000025D6"/>
    <w:rsid w:val="0000319E"/>
    <w:rsid w:val="000044A8"/>
    <w:rsid w:val="00004610"/>
    <w:rsid w:val="00004D68"/>
    <w:rsid w:val="000050A3"/>
    <w:rsid w:val="0000521C"/>
    <w:rsid w:val="00005AEF"/>
    <w:rsid w:val="000060AC"/>
    <w:rsid w:val="0000623C"/>
    <w:rsid w:val="000067ED"/>
    <w:rsid w:val="00007211"/>
    <w:rsid w:val="000072DA"/>
    <w:rsid w:val="000073DA"/>
    <w:rsid w:val="00007700"/>
    <w:rsid w:val="000077A0"/>
    <w:rsid w:val="00007A1D"/>
    <w:rsid w:val="00007DAD"/>
    <w:rsid w:val="00010686"/>
    <w:rsid w:val="00010EEC"/>
    <w:rsid w:val="00011484"/>
    <w:rsid w:val="00011877"/>
    <w:rsid w:val="00011BA1"/>
    <w:rsid w:val="00011EF2"/>
    <w:rsid w:val="0001250D"/>
    <w:rsid w:val="000126F9"/>
    <w:rsid w:val="000127BB"/>
    <w:rsid w:val="000127D1"/>
    <w:rsid w:val="00012ADD"/>
    <w:rsid w:val="00012CA3"/>
    <w:rsid w:val="00013275"/>
    <w:rsid w:val="0001331D"/>
    <w:rsid w:val="000140D5"/>
    <w:rsid w:val="00014521"/>
    <w:rsid w:val="000145FA"/>
    <w:rsid w:val="000148AE"/>
    <w:rsid w:val="00014A99"/>
    <w:rsid w:val="00014E8E"/>
    <w:rsid w:val="00015C1D"/>
    <w:rsid w:val="000169F9"/>
    <w:rsid w:val="00016C1B"/>
    <w:rsid w:val="00016FAF"/>
    <w:rsid w:val="00017269"/>
    <w:rsid w:val="00017430"/>
    <w:rsid w:val="00017DC4"/>
    <w:rsid w:val="0002020B"/>
    <w:rsid w:val="00020287"/>
    <w:rsid w:val="00020A86"/>
    <w:rsid w:val="00020E9A"/>
    <w:rsid w:val="0002262B"/>
    <w:rsid w:val="000228C8"/>
    <w:rsid w:val="00022A7C"/>
    <w:rsid w:val="00023275"/>
    <w:rsid w:val="000233B9"/>
    <w:rsid w:val="00023578"/>
    <w:rsid w:val="00023683"/>
    <w:rsid w:val="0002430E"/>
    <w:rsid w:val="0002478B"/>
    <w:rsid w:val="00024960"/>
    <w:rsid w:val="00024CC1"/>
    <w:rsid w:val="00024E91"/>
    <w:rsid w:val="00025A77"/>
    <w:rsid w:val="00025C59"/>
    <w:rsid w:val="00025EC1"/>
    <w:rsid w:val="000260DB"/>
    <w:rsid w:val="000265E3"/>
    <w:rsid w:val="0002673B"/>
    <w:rsid w:val="000269D3"/>
    <w:rsid w:val="00026F9A"/>
    <w:rsid w:val="00026FCA"/>
    <w:rsid w:val="00026FCC"/>
    <w:rsid w:val="00027475"/>
    <w:rsid w:val="0002784F"/>
    <w:rsid w:val="000305CB"/>
    <w:rsid w:val="00030835"/>
    <w:rsid w:val="00030946"/>
    <w:rsid w:val="00030AF8"/>
    <w:rsid w:val="00030BCD"/>
    <w:rsid w:val="0003112F"/>
    <w:rsid w:val="000316AD"/>
    <w:rsid w:val="000323DA"/>
    <w:rsid w:val="000327BD"/>
    <w:rsid w:val="00032FDB"/>
    <w:rsid w:val="00033270"/>
    <w:rsid w:val="00033CE8"/>
    <w:rsid w:val="000342F5"/>
    <w:rsid w:val="00034309"/>
    <w:rsid w:val="000346E3"/>
    <w:rsid w:val="000347FB"/>
    <w:rsid w:val="00034ADF"/>
    <w:rsid w:val="00034BB7"/>
    <w:rsid w:val="000351A1"/>
    <w:rsid w:val="000354E8"/>
    <w:rsid w:val="000355BB"/>
    <w:rsid w:val="0003583E"/>
    <w:rsid w:val="00035CFD"/>
    <w:rsid w:val="00035D63"/>
    <w:rsid w:val="00035E45"/>
    <w:rsid w:val="00035F90"/>
    <w:rsid w:val="00036326"/>
    <w:rsid w:val="000368E3"/>
    <w:rsid w:val="0003702F"/>
    <w:rsid w:val="00037167"/>
    <w:rsid w:val="000372E8"/>
    <w:rsid w:val="0003735A"/>
    <w:rsid w:val="00037590"/>
    <w:rsid w:val="00037DF2"/>
    <w:rsid w:val="000407AA"/>
    <w:rsid w:val="00040D26"/>
    <w:rsid w:val="00041756"/>
    <w:rsid w:val="00041971"/>
    <w:rsid w:val="00041B9D"/>
    <w:rsid w:val="000426AC"/>
    <w:rsid w:val="00042B3B"/>
    <w:rsid w:val="000437F1"/>
    <w:rsid w:val="000441DE"/>
    <w:rsid w:val="000443C4"/>
    <w:rsid w:val="00044555"/>
    <w:rsid w:val="00044ADB"/>
    <w:rsid w:val="00045B05"/>
    <w:rsid w:val="000462F1"/>
    <w:rsid w:val="00046493"/>
    <w:rsid w:val="000465C4"/>
    <w:rsid w:val="00046802"/>
    <w:rsid w:val="00046820"/>
    <w:rsid w:val="0004689B"/>
    <w:rsid w:val="00046C94"/>
    <w:rsid w:val="00047659"/>
    <w:rsid w:val="00050157"/>
    <w:rsid w:val="00050614"/>
    <w:rsid w:val="0005080A"/>
    <w:rsid w:val="000510CC"/>
    <w:rsid w:val="000515D3"/>
    <w:rsid w:val="00051702"/>
    <w:rsid w:val="000517B9"/>
    <w:rsid w:val="00051BF7"/>
    <w:rsid w:val="00051E6B"/>
    <w:rsid w:val="00051EE9"/>
    <w:rsid w:val="00052033"/>
    <w:rsid w:val="0005221A"/>
    <w:rsid w:val="0005223A"/>
    <w:rsid w:val="000525A1"/>
    <w:rsid w:val="000529B0"/>
    <w:rsid w:val="00052AD0"/>
    <w:rsid w:val="00052B47"/>
    <w:rsid w:val="000531DE"/>
    <w:rsid w:val="000532C8"/>
    <w:rsid w:val="0005351D"/>
    <w:rsid w:val="0005352C"/>
    <w:rsid w:val="000536F6"/>
    <w:rsid w:val="0005402E"/>
    <w:rsid w:val="00054C1E"/>
    <w:rsid w:val="000552CE"/>
    <w:rsid w:val="00055B57"/>
    <w:rsid w:val="00055DA0"/>
    <w:rsid w:val="0005648D"/>
    <w:rsid w:val="000573B8"/>
    <w:rsid w:val="00057C43"/>
    <w:rsid w:val="00060385"/>
    <w:rsid w:val="00060929"/>
    <w:rsid w:val="00061108"/>
    <w:rsid w:val="000612BB"/>
    <w:rsid w:val="00061785"/>
    <w:rsid w:val="00061B30"/>
    <w:rsid w:val="00062047"/>
    <w:rsid w:val="00062675"/>
    <w:rsid w:val="00062824"/>
    <w:rsid w:val="00062C6D"/>
    <w:rsid w:val="00063328"/>
    <w:rsid w:val="0006343E"/>
    <w:rsid w:val="000645C6"/>
    <w:rsid w:val="00064926"/>
    <w:rsid w:val="00064B1C"/>
    <w:rsid w:val="00064BF2"/>
    <w:rsid w:val="00065BD0"/>
    <w:rsid w:val="00065F25"/>
    <w:rsid w:val="00066541"/>
    <w:rsid w:val="00066821"/>
    <w:rsid w:val="00066BED"/>
    <w:rsid w:val="00066F43"/>
    <w:rsid w:val="000670D0"/>
    <w:rsid w:val="00067248"/>
    <w:rsid w:val="0006757E"/>
    <w:rsid w:val="00067FBA"/>
    <w:rsid w:val="000702FD"/>
    <w:rsid w:val="00070542"/>
    <w:rsid w:val="00070FE6"/>
    <w:rsid w:val="00071157"/>
    <w:rsid w:val="00071489"/>
    <w:rsid w:val="000715C9"/>
    <w:rsid w:val="00071653"/>
    <w:rsid w:val="00071912"/>
    <w:rsid w:val="000719A8"/>
    <w:rsid w:val="0007202A"/>
    <w:rsid w:val="000721B3"/>
    <w:rsid w:val="0007244A"/>
    <w:rsid w:val="00072B60"/>
    <w:rsid w:val="00072B81"/>
    <w:rsid w:val="00072B93"/>
    <w:rsid w:val="000730E3"/>
    <w:rsid w:val="000735C0"/>
    <w:rsid w:val="00073A2C"/>
    <w:rsid w:val="00073BA5"/>
    <w:rsid w:val="00074294"/>
    <w:rsid w:val="00074603"/>
    <w:rsid w:val="00074930"/>
    <w:rsid w:val="00075140"/>
    <w:rsid w:val="00075566"/>
    <w:rsid w:val="00075AF6"/>
    <w:rsid w:val="00075DAA"/>
    <w:rsid w:val="00077320"/>
    <w:rsid w:val="0007746C"/>
    <w:rsid w:val="0007786A"/>
    <w:rsid w:val="00077FE9"/>
    <w:rsid w:val="00080384"/>
    <w:rsid w:val="000810CC"/>
    <w:rsid w:val="0008110B"/>
    <w:rsid w:val="00081237"/>
    <w:rsid w:val="0008175C"/>
    <w:rsid w:val="00081878"/>
    <w:rsid w:val="00081BFC"/>
    <w:rsid w:val="00081ED0"/>
    <w:rsid w:val="0008297F"/>
    <w:rsid w:val="00082A66"/>
    <w:rsid w:val="00082CBD"/>
    <w:rsid w:val="00083324"/>
    <w:rsid w:val="00083AB2"/>
    <w:rsid w:val="000845F1"/>
    <w:rsid w:val="000847C7"/>
    <w:rsid w:val="0008498F"/>
    <w:rsid w:val="000856A6"/>
    <w:rsid w:val="000856EE"/>
    <w:rsid w:val="00085B39"/>
    <w:rsid w:val="00085BE5"/>
    <w:rsid w:val="0008651F"/>
    <w:rsid w:val="00086970"/>
    <w:rsid w:val="00086D7E"/>
    <w:rsid w:val="00086F11"/>
    <w:rsid w:val="0008753D"/>
    <w:rsid w:val="00087607"/>
    <w:rsid w:val="00087646"/>
    <w:rsid w:val="00087A49"/>
    <w:rsid w:val="00087D2A"/>
    <w:rsid w:val="00087E46"/>
    <w:rsid w:val="00087E8F"/>
    <w:rsid w:val="0009002E"/>
    <w:rsid w:val="000901E1"/>
    <w:rsid w:val="000909CF"/>
    <w:rsid w:val="00090A2F"/>
    <w:rsid w:val="00091133"/>
    <w:rsid w:val="00091136"/>
    <w:rsid w:val="00091343"/>
    <w:rsid w:val="00091961"/>
    <w:rsid w:val="00091C33"/>
    <w:rsid w:val="00091FA7"/>
    <w:rsid w:val="0009283C"/>
    <w:rsid w:val="00092CBA"/>
    <w:rsid w:val="00092D25"/>
    <w:rsid w:val="00092E5E"/>
    <w:rsid w:val="00092E6D"/>
    <w:rsid w:val="00093073"/>
    <w:rsid w:val="000931D8"/>
    <w:rsid w:val="00093622"/>
    <w:rsid w:val="000945FE"/>
    <w:rsid w:val="00094601"/>
    <w:rsid w:val="00094662"/>
    <w:rsid w:val="00094792"/>
    <w:rsid w:val="00094B26"/>
    <w:rsid w:val="00094C35"/>
    <w:rsid w:val="0009540E"/>
    <w:rsid w:val="000954D7"/>
    <w:rsid w:val="00095BF8"/>
    <w:rsid w:val="00095CB3"/>
    <w:rsid w:val="00095D1C"/>
    <w:rsid w:val="00095EC6"/>
    <w:rsid w:val="00095FA4"/>
    <w:rsid w:val="000964F2"/>
    <w:rsid w:val="000967FB"/>
    <w:rsid w:val="00096B08"/>
    <w:rsid w:val="00096C83"/>
    <w:rsid w:val="00096CD2"/>
    <w:rsid w:val="0009706F"/>
    <w:rsid w:val="000978AA"/>
    <w:rsid w:val="00097D6A"/>
    <w:rsid w:val="000A06A1"/>
    <w:rsid w:val="000A07FB"/>
    <w:rsid w:val="000A0E19"/>
    <w:rsid w:val="000A0EE0"/>
    <w:rsid w:val="000A0F5B"/>
    <w:rsid w:val="000A1107"/>
    <w:rsid w:val="000A1168"/>
    <w:rsid w:val="000A1C25"/>
    <w:rsid w:val="000A2654"/>
    <w:rsid w:val="000A26FA"/>
    <w:rsid w:val="000A2B44"/>
    <w:rsid w:val="000A2E52"/>
    <w:rsid w:val="000A2E95"/>
    <w:rsid w:val="000A2ED8"/>
    <w:rsid w:val="000A326E"/>
    <w:rsid w:val="000A3426"/>
    <w:rsid w:val="000A369B"/>
    <w:rsid w:val="000A38B0"/>
    <w:rsid w:val="000A3C83"/>
    <w:rsid w:val="000A3D9E"/>
    <w:rsid w:val="000A4567"/>
    <w:rsid w:val="000A4D38"/>
    <w:rsid w:val="000A51F0"/>
    <w:rsid w:val="000A5BC1"/>
    <w:rsid w:val="000A5F29"/>
    <w:rsid w:val="000A5FE4"/>
    <w:rsid w:val="000A65AE"/>
    <w:rsid w:val="000A6727"/>
    <w:rsid w:val="000A6D80"/>
    <w:rsid w:val="000A70B7"/>
    <w:rsid w:val="000A7CD2"/>
    <w:rsid w:val="000A7E71"/>
    <w:rsid w:val="000B002E"/>
    <w:rsid w:val="000B01FD"/>
    <w:rsid w:val="000B0E41"/>
    <w:rsid w:val="000B11B5"/>
    <w:rsid w:val="000B169F"/>
    <w:rsid w:val="000B1C97"/>
    <w:rsid w:val="000B207F"/>
    <w:rsid w:val="000B2276"/>
    <w:rsid w:val="000B23BF"/>
    <w:rsid w:val="000B2895"/>
    <w:rsid w:val="000B2CAD"/>
    <w:rsid w:val="000B444D"/>
    <w:rsid w:val="000B44A3"/>
    <w:rsid w:val="000B4781"/>
    <w:rsid w:val="000B48CB"/>
    <w:rsid w:val="000B4ADF"/>
    <w:rsid w:val="000B4B16"/>
    <w:rsid w:val="000B4B89"/>
    <w:rsid w:val="000B564C"/>
    <w:rsid w:val="000B68FA"/>
    <w:rsid w:val="000B6955"/>
    <w:rsid w:val="000B6B3C"/>
    <w:rsid w:val="000B6C70"/>
    <w:rsid w:val="000B7178"/>
    <w:rsid w:val="000B7BD4"/>
    <w:rsid w:val="000B7FFD"/>
    <w:rsid w:val="000C06CE"/>
    <w:rsid w:val="000C07D4"/>
    <w:rsid w:val="000C1045"/>
    <w:rsid w:val="000C1073"/>
    <w:rsid w:val="000C1272"/>
    <w:rsid w:val="000C1511"/>
    <w:rsid w:val="000C17E8"/>
    <w:rsid w:val="000C1C1C"/>
    <w:rsid w:val="000C1D35"/>
    <w:rsid w:val="000C2483"/>
    <w:rsid w:val="000C273A"/>
    <w:rsid w:val="000C2AA0"/>
    <w:rsid w:val="000C3071"/>
    <w:rsid w:val="000C349B"/>
    <w:rsid w:val="000C34E2"/>
    <w:rsid w:val="000C35E4"/>
    <w:rsid w:val="000C4045"/>
    <w:rsid w:val="000C442C"/>
    <w:rsid w:val="000C4516"/>
    <w:rsid w:val="000C5204"/>
    <w:rsid w:val="000C6455"/>
    <w:rsid w:val="000C65C7"/>
    <w:rsid w:val="000C66E7"/>
    <w:rsid w:val="000C6F0D"/>
    <w:rsid w:val="000C7085"/>
    <w:rsid w:val="000D028C"/>
    <w:rsid w:val="000D07CA"/>
    <w:rsid w:val="000D1566"/>
    <w:rsid w:val="000D1C13"/>
    <w:rsid w:val="000D1CED"/>
    <w:rsid w:val="000D1EB8"/>
    <w:rsid w:val="000D2117"/>
    <w:rsid w:val="000D2278"/>
    <w:rsid w:val="000D2A28"/>
    <w:rsid w:val="000D2A6A"/>
    <w:rsid w:val="000D3372"/>
    <w:rsid w:val="000D3547"/>
    <w:rsid w:val="000D3912"/>
    <w:rsid w:val="000D3E8C"/>
    <w:rsid w:val="000D3EBB"/>
    <w:rsid w:val="000D43DD"/>
    <w:rsid w:val="000D43E9"/>
    <w:rsid w:val="000D447C"/>
    <w:rsid w:val="000D4A68"/>
    <w:rsid w:val="000D4D11"/>
    <w:rsid w:val="000D52FB"/>
    <w:rsid w:val="000D5656"/>
    <w:rsid w:val="000D57DE"/>
    <w:rsid w:val="000D672A"/>
    <w:rsid w:val="000D6EE5"/>
    <w:rsid w:val="000D7DEB"/>
    <w:rsid w:val="000E009C"/>
    <w:rsid w:val="000E0B86"/>
    <w:rsid w:val="000E1538"/>
    <w:rsid w:val="000E164F"/>
    <w:rsid w:val="000E20AE"/>
    <w:rsid w:val="000E2340"/>
    <w:rsid w:val="000E29B8"/>
    <w:rsid w:val="000E2E55"/>
    <w:rsid w:val="000E36C8"/>
    <w:rsid w:val="000E449D"/>
    <w:rsid w:val="000E48B7"/>
    <w:rsid w:val="000E49B4"/>
    <w:rsid w:val="000E4C22"/>
    <w:rsid w:val="000E57D7"/>
    <w:rsid w:val="000E5933"/>
    <w:rsid w:val="000E5970"/>
    <w:rsid w:val="000E5A3D"/>
    <w:rsid w:val="000E5F6B"/>
    <w:rsid w:val="000E6A7C"/>
    <w:rsid w:val="000E6D98"/>
    <w:rsid w:val="000E7847"/>
    <w:rsid w:val="000E7BB5"/>
    <w:rsid w:val="000E7CB7"/>
    <w:rsid w:val="000E7F97"/>
    <w:rsid w:val="000E7FB7"/>
    <w:rsid w:val="000F0CAA"/>
    <w:rsid w:val="000F139E"/>
    <w:rsid w:val="000F19B3"/>
    <w:rsid w:val="000F1E14"/>
    <w:rsid w:val="000F1E2B"/>
    <w:rsid w:val="000F211E"/>
    <w:rsid w:val="000F2365"/>
    <w:rsid w:val="000F26EE"/>
    <w:rsid w:val="000F28B6"/>
    <w:rsid w:val="000F3337"/>
    <w:rsid w:val="000F3459"/>
    <w:rsid w:val="000F34E9"/>
    <w:rsid w:val="000F3753"/>
    <w:rsid w:val="000F4062"/>
    <w:rsid w:val="000F4094"/>
    <w:rsid w:val="000F40D6"/>
    <w:rsid w:val="000F4249"/>
    <w:rsid w:val="000F430D"/>
    <w:rsid w:val="000F439A"/>
    <w:rsid w:val="000F482F"/>
    <w:rsid w:val="000F4971"/>
    <w:rsid w:val="000F499F"/>
    <w:rsid w:val="000F4E48"/>
    <w:rsid w:val="000F5113"/>
    <w:rsid w:val="000F536E"/>
    <w:rsid w:val="000F5C9E"/>
    <w:rsid w:val="000F6659"/>
    <w:rsid w:val="000F683D"/>
    <w:rsid w:val="000F6A95"/>
    <w:rsid w:val="000F72F1"/>
    <w:rsid w:val="000F733F"/>
    <w:rsid w:val="000F7526"/>
    <w:rsid w:val="000F7881"/>
    <w:rsid w:val="000F7CC8"/>
    <w:rsid w:val="00100560"/>
    <w:rsid w:val="00100A0F"/>
    <w:rsid w:val="00101CCF"/>
    <w:rsid w:val="00101DF6"/>
    <w:rsid w:val="00101EB5"/>
    <w:rsid w:val="00102FAB"/>
    <w:rsid w:val="0010367E"/>
    <w:rsid w:val="0010385E"/>
    <w:rsid w:val="00103C33"/>
    <w:rsid w:val="001048DE"/>
    <w:rsid w:val="00104D6F"/>
    <w:rsid w:val="00104F15"/>
    <w:rsid w:val="00105B62"/>
    <w:rsid w:val="00105FAE"/>
    <w:rsid w:val="001060D4"/>
    <w:rsid w:val="00106146"/>
    <w:rsid w:val="00106A99"/>
    <w:rsid w:val="001071EC"/>
    <w:rsid w:val="00110061"/>
    <w:rsid w:val="0011092A"/>
    <w:rsid w:val="00110C47"/>
    <w:rsid w:val="00110C5B"/>
    <w:rsid w:val="00110FE9"/>
    <w:rsid w:val="001113C6"/>
    <w:rsid w:val="001116C0"/>
    <w:rsid w:val="001118CF"/>
    <w:rsid w:val="00112318"/>
    <w:rsid w:val="00112C2A"/>
    <w:rsid w:val="001132F2"/>
    <w:rsid w:val="00113A33"/>
    <w:rsid w:val="00113EA5"/>
    <w:rsid w:val="00114383"/>
    <w:rsid w:val="00114573"/>
    <w:rsid w:val="00114C1A"/>
    <w:rsid w:val="00114C7C"/>
    <w:rsid w:val="00114CE8"/>
    <w:rsid w:val="00114FF0"/>
    <w:rsid w:val="00115ED5"/>
    <w:rsid w:val="001160E0"/>
    <w:rsid w:val="001160FA"/>
    <w:rsid w:val="001161D0"/>
    <w:rsid w:val="001162EF"/>
    <w:rsid w:val="001164EC"/>
    <w:rsid w:val="00116827"/>
    <w:rsid w:val="00116ED7"/>
    <w:rsid w:val="001170BE"/>
    <w:rsid w:val="00117572"/>
    <w:rsid w:val="0011786D"/>
    <w:rsid w:val="00117A4D"/>
    <w:rsid w:val="001201D9"/>
    <w:rsid w:val="001204E9"/>
    <w:rsid w:val="00120B03"/>
    <w:rsid w:val="0012151E"/>
    <w:rsid w:val="001221A4"/>
    <w:rsid w:val="001221EB"/>
    <w:rsid w:val="00122384"/>
    <w:rsid w:val="001228EF"/>
    <w:rsid w:val="00122ED3"/>
    <w:rsid w:val="0012348C"/>
    <w:rsid w:val="001234A3"/>
    <w:rsid w:val="001234E9"/>
    <w:rsid w:val="001236E8"/>
    <w:rsid w:val="00123A90"/>
    <w:rsid w:val="0012402C"/>
    <w:rsid w:val="001242FB"/>
    <w:rsid w:val="001244EF"/>
    <w:rsid w:val="0012469B"/>
    <w:rsid w:val="00124D93"/>
    <w:rsid w:val="00125288"/>
    <w:rsid w:val="00126423"/>
    <w:rsid w:val="001270C3"/>
    <w:rsid w:val="001274B8"/>
    <w:rsid w:val="001276EF"/>
    <w:rsid w:val="001278E4"/>
    <w:rsid w:val="00127A73"/>
    <w:rsid w:val="001302B2"/>
    <w:rsid w:val="001303B1"/>
    <w:rsid w:val="001308AC"/>
    <w:rsid w:val="001310C1"/>
    <w:rsid w:val="00131458"/>
    <w:rsid w:val="00131632"/>
    <w:rsid w:val="00131D3C"/>
    <w:rsid w:val="00131FA9"/>
    <w:rsid w:val="00132158"/>
    <w:rsid w:val="00132534"/>
    <w:rsid w:val="00132F90"/>
    <w:rsid w:val="00133128"/>
    <w:rsid w:val="00133508"/>
    <w:rsid w:val="00133780"/>
    <w:rsid w:val="0013417F"/>
    <w:rsid w:val="00134447"/>
    <w:rsid w:val="00134622"/>
    <w:rsid w:val="00134C3D"/>
    <w:rsid w:val="00134FDE"/>
    <w:rsid w:val="0013542D"/>
    <w:rsid w:val="00135493"/>
    <w:rsid w:val="00135517"/>
    <w:rsid w:val="0013574F"/>
    <w:rsid w:val="00135E78"/>
    <w:rsid w:val="001365ED"/>
    <w:rsid w:val="001367AA"/>
    <w:rsid w:val="0013706C"/>
    <w:rsid w:val="0013730B"/>
    <w:rsid w:val="001378ED"/>
    <w:rsid w:val="00137925"/>
    <w:rsid w:val="00137B27"/>
    <w:rsid w:val="00137BE3"/>
    <w:rsid w:val="001403E7"/>
    <w:rsid w:val="001404AE"/>
    <w:rsid w:val="00140E8B"/>
    <w:rsid w:val="001419FA"/>
    <w:rsid w:val="001437B9"/>
    <w:rsid w:val="00143A55"/>
    <w:rsid w:val="00143D04"/>
    <w:rsid w:val="00143E45"/>
    <w:rsid w:val="001445F8"/>
    <w:rsid w:val="001449F6"/>
    <w:rsid w:val="00144DE9"/>
    <w:rsid w:val="001450A9"/>
    <w:rsid w:val="001450DE"/>
    <w:rsid w:val="001454F4"/>
    <w:rsid w:val="00145BDE"/>
    <w:rsid w:val="001463E9"/>
    <w:rsid w:val="001464A2"/>
    <w:rsid w:val="001464AA"/>
    <w:rsid w:val="00146677"/>
    <w:rsid w:val="001468BB"/>
    <w:rsid w:val="00147E7D"/>
    <w:rsid w:val="00150249"/>
    <w:rsid w:val="001503B1"/>
    <w:rsid w:val="00150926"/>
    <w:rsid w:val="00151253"/>
    <w:rsid w:val="001515FF"/>
    <w:rsid w:val="001516BF"/>
    <w:rsid w:val="001518F9"/>
    <w:rsid w:val="00151D49"/>
    <w:rsid w:val="001529EC"/>
    <w:rsid w:val="00152CC7"/>
    <w:rsid w:val="00152CDB"/>
    <w:rsid w:val="00152DDA"/>
    <w:rsid w:val="00152E35"/>
    <w:rsid w:val="001533C7"/>
    <w:rsid w:val="0015375B"/>
    <w:rsid w:val="00153BC7"/>
    <w:rsid w:val="00153C94"/>
    <w:rsid w:val="001543A7"/>
    <w:rsid w:val="001549B8"/>
    <w:rsid w:val="00155182"/>
    <w:rsid w:val="00155314"/>
    <w:rsid w:val="00155A67"/>
    <w:rsid w:val="00155B27"/>
    <w:rsid w:val="00155B2F"/>
    <w:rsid w:val="00156631"/>
    <w:rsid w:val="0015666B"/>
    <w:rsid w:val="001566DF"/>
    <w:rsid w:val="00156F5F"/>
    <w:rsid w:val="00157E8B"/>
    <w:rsid w:val="00157E92"/>
    <w:rsid w:val="001602D1"/>
    <w:rsid w:val="00160444"/>
    <w:rsid w:val="0016056B"/>
    <w:rsid w:val="00160785"/>
    <w:rsid w:val="0016118D"/>
    <w:rsid w:val="001619CE"/>
    <w:rsid w:val="00161C8A"/>
    <w:rsid w:val="00161E7E"/>
    <w:rsid w:val="0016203E"/>
    <w:rsid w:val="0016294B"/>
    <w:rsid w:val="00162974"/>
    <w:rsid w:val="0016297D"/>
    <w:rsid w:val="00162A3D"/>
    <w:rsid w:val="00163129"/>
    <w:rsid w:val="001637EF"/>
    <w:rsid w:val="0016393A"/>
    <w:rsid w:val="00163F16"/>
    <w:rsid w:val="00164272"/>
    <w:rsid w:val="00164923"/>
    <w:rsid w:val="00164B78"/>
    <w:rsid w:val="00164E16"/>
    <w:rsid w:val="001651BB"/>
    <w:rsid w:val="00165D55"/>
    <w:rsid w:val="00165D8C"/>
    <w:rsid w:val="00165F17"/>
    <w:rsid w:val="00167AB4"/>
    <w:rsid w:val="001704D4"/>
    <w:rsid w:val="00170785"/>
    <w:rsid w:val="00170AA3"/>
    <w:rsid w:val="00171011"/>
    <w:rsid w:val="0017169A"/>
    <w:rsid w:val="00171756"/>
    <w:rsid w:val="0017190B"/>
    <w:rsid w:val="0017192C"/>
    <w:rsid w:val="00171B39"/>
    <w:rsid w:val="001724FF"/>
    <w:rsid w:val="00172F21"/>
    <w:rsid w:val="00173303"/>
    <w:rsid w:val="0017335A"/>
    <w:rsid w:val="00173452"/>
    <w:rsid w:val="00173522"/>
    <w:rsid w:val="00173C66"/>
    <w:rsid w:val="00173F0C"/>
    <w:rsid w:val="0017412D"/>
    <w:rsid w:val="001741EE"/>
    <w:rsid w:val="001742D0"/>
    <w:rsid w:val="0017482D"/>
    <w:rsid w:val="001748BE"/>
    <w:rsid w:val="00174C42"/>
    <w:rsid w:val="00174C5D"/>
    <w:rsid w:val="001750CD"/>
    <w:rsid w:val="00175288"/>
    <w:rsid w:val="001755A3"/>
    <w:rsid w:val="00175751"/>
    <w:rsid w:val="0017596C"/>
    <w:rsid w:val="0017597B"/>
    <w:rsid w:val="00175CE5"/>
    <w:rsid w:val="00176AFC"/>
    <w:rsid w:val="00176EA1"/>
    <w:rsid w:val="0017750B"/>
    <w:rsid w:val="00177733"/>
    <w:rsid w:val="00177832"/>
    <w:rsid w:val="00177B2E"/>
    <w:rsid w:val="0018002B"/>
    <w:rsid w:val="001800B1"/>
    <w:rsid w:val="0018048B"/>
    <w:rsid w:val="001804E8"/>
    <w:rsid w:val="001808BC"/>
    <w:rsid w:val="00180B5B"/>
    <w:rsid w:val="0018130B"/>
    <w:rsid w:val="00181507"/>
    <w:rsid w:val="00181536"/>
    <w:rsid w:val="00181D02"/>
    <w:rsid w:val="00181EDD"/>
    <w:rsid w:val="001826DE"/>
    <w:rsid w:val="00182EA6"/>
    <w:rsid w:val="00182F16"/>
    <w:rsid w:val="0018409A"/>
    <w:rsid w:val="001845F9"/>
    <w:rsid w:val="00184631"/>
    <w:rsid w:val="00184846"/>
    <w:rsid w:val="00184DAA"/>
    <w:rsid w:val="00184E56"/>
    <w:rsid w:val="00184FA3"/>
    <w:rsid w:val="00185C58"/>
    <w:rsid w:val="00185D3F"/>
    <w:rsid w:val="00186564"/>
    <w:rsid w:val="0018656E"/>
    <w:rsid w:val="00186708"/>
    <w:rsid w:val="00186F4A"/>
    <w:rsid w:val="0018722E"/>
    <w:rsid w:val="00187230"/>
    <w:rsid w:val="00187EF5"/>
    <w:rsid w:val="0019028F"/>
    <w:rsid w:val="00190468"/>
    <w:rsid w:val="00190CA3"/>
    <w:rsid w:val="00190DBD"/>
    <w:rsid w:val="00190FDA"/>
    <w:rsid w:val="001912AB"/>
    <w:rsid w:val="001917F5"/>
    <w:rsid w:val="00191AB1"/>
    <w:rsid w:val="00191AD4"/>
    <w:rsid w:val="00191C2F"/>
    <w:rsid w:val="001927D4"/>
    <w:rsid w:val="00192A63"/>
    <w:rsid w:val="00192BB0"/>
    <w:rsid w:val="00193600"/>
    <w:rsid w:val="001936BF"/>
    <w:rsid w:val="00193A7A"/>
    <w:rsid w:val="00193AC4"/>
    <w:rsid w:val="00194007"/>
    <w:rsid w:val="00194384"/>
    <w:rsid w:val="00194F9B"/>
    <w:rsid w:val="001956C8"/>
    <w:rsid w:val="00195C00"/>
    <w:rsid w:val="00195C15"/>
    <w:rsid w:val="0019610B"/>
    <w:rsid w:val="00196118"/>
    <w:rsid w:val="00196F53"/>
    <w:rsid w:val="00197217"/>
    <w:rsid w:val="00197692"/>
    <w:rsid w:val="001976EB"/>
    <w:rsid w:val="001978D1"/>
    <w:rsid w:val="00197C24"/>
    <w:rsid w:val="001A00AE"/>
    <w:rsid w:val="001A0AB5"/>
    <w:rsid w:val="001A1500"/>
    <w:rsid w:val="001A1D6F"/>
    <w:rsid w:val="001A256B"/>
    <w:rsid w:val="001A26A8"/>
    <w:rsid w:val="001A3488"/>
    <w:rsid w:val="001A4A6D"/>
    <w:rsid w:val="001A4E33"/>
    <w:rsid w:val="001A51EF"/>
    <w:rsid w:val="001A55B1"/>
    <w:rsid w:val="001A55BD"/>
    <w:rsid w:val="001A5763"/>
    <w:rsid w:val="001A5AAB"/>
    <w:rsid w:val="001A60CA"/>
    <w:rsid w:val="001A628F"/>
    <w:rsid w:val="001A63A3"/>
    <w:rsid w:val="001A669C"/>
    <w:rsid w:val="001A6A84"/>
    <w:rsid w:val="001A6D82"/>
    <w:rsid w:val="001A71FE"/>
    <w:rsid w:val="001A72EB"/>
    <w:rsid w:val="001A755D"/>
    <w:rsid w:val="001A7BBB"/>
    <w:rsid w:val="001A7CFD"/>
    <w:rsid w:val="001A7D6A"/>
    <w:rsid w:val="001B03D5"/>
    <w:rsid w:val="001B0652"/>
    <w:rsid w:val="001B06F0"/>
    <w:rsid w:val="001B0B3E"/>
    <w:rsid w:val="001B0DBC"/>
    <w:rsid w:val="001B1146"/>
    <w:rsid w:val="001B1382"/>
    <w:rsid w:val="001B1481"/>
    <w:rsid w:val="001B1687"/>
    <w:rsid w:val="001B2406"/>
    <w:rsid w:val="001B2B1F"/>
    <w:rsid w:val="001B3164"/>
    <w:rsid w:val="001B3376"/>
    <w:rsid w:val="001B3AA0"/>
    <w:rsid w:val="001B3B0F"/>
    <w:rsid w:val="001B40EC"/>
    <w:rsid w:val="001B47FE"/>
    <w:rsid w:val="001B483D"/>
    <w:rsid w:val="001B4BA0"/>
    <w:rsid w:val="001B5FFB"/>
    <w:rsid w:val="001B7236"/>
    <w:rsid w:val="001B764E"/>
    <w:rsid w:val="001B77FB"/>
    <w:rsid w:val="001B78AE"/>
    <w:rsid w:val="001B7F9F"/>
    <w:rsid w:val="001C01BB"/>
    <w:rsid w:val="001C059E"/>
    <w:rsid w:val="001C0790"/>
    <w:rsid w:val="001C0B4F"/>
    <w:rsid w:val="001C0D93"/>
    <w:rsid w:val="001C0DEB"/>
    <w:rsid w:val="001C1364"/>
    <w:rsid w:val="001C1E28"/>
    <w:rsid w:val="001C2755"/>
    <w:rsid w:val="001C27DC"/>
    <w:rsid w:val="001C2878"/>
    <w:rsid w:val="001C2E5E"/>
    <w:rsid w:val="001C2E8B"/>
    <w:rsid w:val="001C3468"/>
    <w:rsid w:val="001C38E3"/>
    <w:rsid w:val="001C394C"/>
    <w:rsid w:val="001C3979"/>
    <w:rsid w:val="001C3A3D"/>
    <w:rsid w:val="001C3E0A"/>
    <w:rsid w:val="001C3E69"/>
    <w:rsid w:val="001C41A8"/>
    <w:rsid w:val="001C4269"/>
    <w:rsid w:val="001C469B"/>
    <w:rsid w:val="001C48C6"/>
    <w:rsid w:val="001C4C87"/>
    <w:rsid w:val="001C4F20"/>
    <w:rsid w:val="001C5431"/>
    <w:rsid w:val="001C5443"/>
    <w:rsid w:val="001C56B2"/>
    <w:rsid w:val="001C627D"/>
    <w:rsid w:val="001C677D"/>
    <w:rsid w:val="001C6A26"/>
    <w:rsid w:val="001C6C4D"/>
    <w:rsid w:val="001C6D23"/>
    <w:rsid w:val="001C7008"/>
    <w:rsid w:val="001C719C"/>
    <w:rsid w:val="001C743B"/>
    <w:rsid w:val="001C7599"/>
    <w:rsid w:val="001C75C6"/>
    <w:rsid w:val="001C7704"/>
    <w:rsid w:val="001D09FC"/>
    <w:rsid w:val="001D1270"/>
    <w:rsid w:val="001D1652"/>
    <w:rsid w:val="001D191A"/>
    <w:rsid w:val="001D1960"/>
    <w:rsid w:val="001D21F5"/>
    <w:rsid w:val="001D2681"/>
    <w:rsid w:val="001D2867"/>
    <w:rsid w:val="001D2C2D"/>
    <w:rsid w:val="001D34B7"/>
    <w:rsid w:val="001D359F"/>
    <w:rsid w:val="001D3D60"/>
    <w:rsid w:val="001D3F45"/>
    <w:rsid w:val="001D44A4"/>
    <w:rsid w:val="001D4720"/>
    <w:rsid w:val="001D4FF8"/>
    <w:rsid w:val="001D5CD5"/>
    <w:rsid w:val="001D62BE"/>
    <w:rsid w:val="001D651A"/>
    <w:rsid w:val="001D6BF7"/>
    <w:rsid w:val="001D6C1E"/>
    <w:rsid w:val="001D6C7D"/>
    <w:rsid w:val="001D79B6"/>
    <w:rsid w:val="001D7B14"/>
    <w:rsid w:val="001D7BCD"/>
    <w:rsid w:val="001D7D97"/>
    <w:rsid w:val="001D7F77"/>
    <w:rsid w:val="001E044B"/>
    <w:rsid w:val="001E0574"/>
    <w:rsid w:val="001E076A"/>
    <w:rsid w:val="001E0A76"/>
    <w:rsid w:val="001E114C"/>
    <w:rsid w:val="001E13BA"/>
    <w:rsid w:val="001E1D5A"/>
    <w:rsid w:val="001E1F0D"/>
    <w:rsid w:val="001E24F4"/>
    <w:rsid w:val="001E3979"/>
    <w:rsid w:val="001E3E6B"/>
    <w:rsid w:val="001E4833"/>
    <w:rsid w:val="001E4931"/>
    <w:rsid w:val="001E4F8F"/>
    <w:rsid w:val="001E5A12"/>
    <w:rsid w:val="001E5B37"/>
    <w:rsid w:val="001E5C85"/>
    <w:rsid w:val="001E5E7A"/>
    <w:rsid w:val="001E5EF3"/>
    <w:rsid w:val="001E666E"/>
    <w:rsid w:val="001E75E6"/>
    <w:rsid w:val="001E7640"/>
    <w:rsid w:val="001E76BE"/>
    <w:rsid w:val="001E78C5"/>
    <w:rsid w:val="001E7A7F"/>
    <w:rsid w:val="001E7D3E"/>
    <w:rsid w:val="001E7D88"/>
    <w:rsid w:val="001F01BC"/>
    <w:rsid w:val="001F0544"/>
    <w:rsid w:val="001F078A"/>
    <w:rsid w:val="001F08A8"/>
    <w:rsid w:val="001F0BAC"/>
    <w:rsid w:val="001F0D2E"/>
    <w:rsid w:val="001F0F65"/>
    <w:rsid w:val="001F1F63"/>
    <w:rsid w:val="001F1FF6"/>
    <w:rsid w:val="001F2191"/>
    <w:rsid w:val="001F255E"/>
    <w:rsid w:val="001F28D7"/>
    <w:rsid w:val="001F346D"/>
    <w:rsid w:val="001F41A3"/>
    <w:rsid w:val="001F4217"/>
    <w:rsid w:val="001F4470"/>
    <w:rsid w:val="001F46E9"/>
    <w:rsid w:val="001F4E7B"/>
    <w:rsid w:val="001F4F45"/>
    <w:rsid w:val="001F5B7E"/>
    <w:rsid w:val="001F5FFE"/>
    <w:rsid w:val="001F6219"/>
    <w:rsid w:val="001F6221"/>
    <w:rsid w:val="001F62FE"/>
    <w:rsid w:val="001F647C"/>
    <w:rsid w:val="001F64BA"/>
    <w:rsid w:val="001F67F2"/>
    <w:rsid w:val="001F6A11"/>
    <w:rsid w:val="001F6CA1"/>
    <w:rsid w:val="001F7338"/>
    <w:rsid w:val="001F73F4"/>
    <w:rsid w:val="001F7B70"/>
    <w:rsid w:val="001F7E97"/>
    <w:rsid w:val="00200297"/>
    <w:rsid w:val="002004CB"/>
    <w:rsid w:val="00200842"/>
    <w:rsid w:val="00200948"/>
    <w:rsid w:val="002009C2"/>
    <w:rsid w:val="00200B99"/>
    <w:rsid w:val="00200C03"/>
    <w:rsid w:val="00200E58"/>
    <w:rsid w:val="00200EFC"/>
    <w:rsid w:val="00201755"/>
    <w:rsid w:val="00201CC2"/>
    <w:rsid w:val="00201D4D"/>
    <w:rsid w:val="00201EA0"/>
    <w:rsid w:val="00202236"/>
    <w:rsid w:val="0020250D"/>
    <w:rsid w:val="00202885"/>
    <w:rsid w:val="00202915"/>
    <w:rsid w:val="00202D34"/>
    <w:rsid w:val="00203388"/>
    <w:rsid w:val="002034E4"/>
    <w:rsid w:val="00203E44"/>
    <w:rsid w:val="0020466A"/>
    <w:rsid w:val="00204694"/>
    <w:rsid w:val="00204826"/>
    <w:rsid w:val="00204C4C"/>
    <w:rsid w:val="002052D7"/>
    <w:rsid w:val="0020555F"/>
    <w:rsid w:val="002057C4"/>
    <w:rsid w:val="00205840"/>
    <w:rsid w:val="002065EF"/>
    <w:rsid w:val="002069B0"/>
    <w:rsid w:val="00207407"/>
    <w:rsid w:val="002106EA"/>
    <w:rsid w:val="00210F96"/>
    <w:rsid w:val="00211B3E"/>
    <w:rsid w:val="00211F65"/>
    <w:rsid w:val="00212283"/>
    <w:rsid w:val="00212C26"/>
    <w:rsid w:val="00212E70"/>
    <w:rsid w:val="00213702"/>
    <w:rsid w:val="00213E1F"/>
    <w:rsid w:val="0021412E"/>
    <w:rsid w:val="00215027"/>
    <w:rsid w:val="00215049"/>
    <w:rsid w:val="0021595A"/>
    <w:rsid w:val="00215C7D"/>
    <w:rsid w:val="002160B6"/>
    <w:rsid w:val="002161E6"/>
    <w:rsid w:val="002163A0"/>
    <w:rsid w:val="0021672E"/>
    <w:rsid w:val="0021684F"/>
    <w:rsid w:val="002168FB"/>
    <w:rsid w:val="00216A96"/>
    <w:rsid w:val="00216B1C"/>
    <w:rsid w:val="00216CC8"/>
    <w:rsid w:val="00216E58"/>
    <w:rsid w:val="00216F26"/>
    <w:rsid w:val="00217045"/>
    <w:rsid w:val="00217058"/>
    <w:rsid w:val="00217428"/>
    <w:rsid w:val="00217627"/>
    <w:rsid w:val="0021795A"/>
    <w:rsid w:val="00220129"/>
    <w:rsid w:val="00220283"/>
    <w:rsid w:val="00220B29"/>
    <w:rsid w:val="002210E9"/>
    <w:rsid w:val="00221B67"/>
    <w:rsid w:val="00221E02"/>
    <w:rsid w:val="002235E9"/>
    <w:rsid w:val="0022362E"/>
    <w:rsid w:val="00223B93"/>
    <w:rsid w:val="00223CCC"/>
    <w:rsid w:val="0022472D"/>
    <w:rsid w:val="002247C0"/>
    <w:rsid w:val="002248DF"/>
    <w:rsid w:val="00224C5E"/>
    <w:rsid w:val="00224D27"/>
    <w:rsid w:val="00225052"/>
    <w:rsid w:val="00225899"/>
    <w:rsid w:val="00226368"/>
    <w:rsid w:val="00226E4F"/>
    <w:rsid w:val="002278D4"/>
    <w:rsid w:val="00227AF9"/>
    <w:rsid w:val="00230193"/>
    <w:rsid w:val="002306F4"/>
    <w:rsid w:val="00230871"/>
    <w:rsid w:val="0023092F"/>
    <w:rsid w:val="002309F0"/>
    <w:rsid w:val="00231035"/>
    <w:rsid w:val="00231200"/>
    <w:rsid w:val="00231E0C"/>
    <w:rsid w:val="002325E6"/>
    <w:rsid w:val="00232C1C"/>
    <w:rsid w:val="00232D64"/>
    <w:rsid w:val="0023316D"/>
    <w:rsid w:val="002331BE"/>
    <w:rsid w:val="002335F4"/>
    <w:rsid w:val="00233A18"/>
    <w:rsid w:val="00233AC9"/>
    <w:rsid w:val="00233F61"/>
    <w:rsid w:val="00234154"/>
    <w:rsid w:val="00234492"/>
    <w:rsid w:val="00234A15"/>
    <w:rsid w:val="00234B80"/>
    <w:rsid w:val="00234C62"/>
    <w:rsid w:val="002360CB"/>
    <w:rsid w:val="002362FC"/>
    <w:rsid w:val="00236454"/>
    <w:rsid w:val="002365E7"/>
    <w:rsid w:val="00237F1D"/>
    <w:rsid w:val="00240546"/>
    <w:rsid w:val="002411E0"/>
    <w:rsid w:val="00241387"/>
    <w:rsid w:val="002415D1"/>
    <w:rsid w:val="0024248D"/>
    <w:rsid w:val="002427FF"/>
    <w:rsid w:val="002429E7"/>
    <w:rsid w:val="00242A74"/>
    <w:rsid w:val="00242C29"/>
    <w:rsid w:val="00242C7B"/>
    <w:rsid w:val="0024300E"/>
    <w:rsid w:val="002430B4"/>
    <w:rsid w:val="00243280"/>
    <w:rsid w:val="00243290"/>
    <w:rsid w:val="00243581"/>
    <w:rsid w:val="002437E5"/>
    <w:rsid w:val="00244251"/>
    <w:rsid w:val="0024426C"/>
    <w:rsid w:val="00244390"/>
    <w:rsid w:val="00244498"/>
    <w:rsid w:val="00244C48"/>
    <w:rsid w:val="00244DDC"/>
    <w:rsid w:val="002452A6"/>
    <w:rsid w:val="0024580E"/>
    <w:rsid w:val="00245A79"/>
    <w:rsid w:val="00245B3C"/>
    <w:rsid w:val="00246677"/>
    <w:rsid w:val="002467E5"/>
    <w:rsid w:val="00246F4E"/>
    <w:rsid w:val="002472BC"/>
    <w:rsid w:val="002475D4"/>
    <w:rsid w:val="0024794D"/>
    <w:rsid w:val="00247BB3"/>
    <w:rsid w:val="00250217"/>
    <w:rsid w:val="00250E5B"/>
    <w:rsid w:val="00251396"/>
    <w:rsid w:val="002519CB"/>
    <w:rsid w:val="00251AF4"/>
    <w:rsid w:val="00252437"/>
    <w:rsid w:val="00252570"/>
    <w:rsid w:val="002525AF"/>
    <w:rsid w:val="00252815"/>
    <w:rsid w:val="0025327C"/>
    <w:rsid w:val="00253363"/>
    <w:rsid w:val="00253EA5"/>
    <w:rsid w:val="00254D7A"/>
    <w:rsid w:val="00254EE7"/>
    <w:rsid w:val="00254F9A"/>
    <w:rsid w:val="002550F8"/>
    <w:rsid w:val="002552E6"/>
    <w:rsid w:val="00255EE7"/>
    <w:rsid w:val="00256751"/>
    <w:rsid w:val="00256EAC"/>
    <w:rsid w:val="00256EDD"/>
    <w:rsid w:val="00257167"/>
    <w:rsid w:val="00257DA2"/>
    <w:rsid w:val="002602C6"/>
    <w:rsid w:val="002604CC"/>
    <w:rsid w:val="0026134A"/>
    <w:rsid w:val="0026171C"/>
    <w:rsid w:val="00261879"/>
    <w:rsid w:val="0026197B"/>
    <w:rsid w:val="002619AB"/>
    <w:rsid w:val="00261BF9"/>
    <w:rsid w:val="00262FDC"/>
    <w:rsid w:val="0026453D"/>
    <w:rsid w:val="00264629"/>
    <w:rsid w:val="002647A4"/>
    <w:rsid w:val="00265302"/>
    <w:rsid w:val="00265717"/>
    <w:rsid w:val="00265E9F"/>
    <w:rsid w:val="00265EF0"/>
    <w:rsid w:val="002662EC"/>
    <w:rsid w:val="00270D1A"/>
    <w:rsid w:val="00270DF5"/>
    <w:rsid w:val="00270E62"/>
    <w:rsid w:val="00270EBA"/>
    <w:rsid w:val="0027102F"/>
    <w:rsid w:val="002710F6"/>
    <w:rsid w:val="00271462"/>
    <w:rsid w:val="00271CB0"/>
    <w:rsid w:val="00271F85"/>
    <w:rsid w:val="00272598"/>
    <w:rsid w:val="00272793"/>
    <w:rsid w:val="0027389C"/>
    <w:rsid w:val="00273B2A"/>
    <w:rsid w:val="00273E46"/>
    <w:rsid w:val="002742FB"/>
    <w:rsid w:val="00274543"/>
    <w:rsid w:val="00274907"/>
    <w:rsid w:val="00274950"/>
    <w:rsid w:val="0027510B"/>
    <w:rsid w:val="00275487"/>
    <w:rsid w:val="002755E6"/>
    <w:rsid w:val="0027578B"/>
    <w:rsid w:val="00275B05"/>
    <w:rsid w:val="002765D7"/>
    <w:rsid w:val="00276739"/>
    <w:rsid w:val="002769E4"/>
    <w:rsid w:val="00276F08"/>
    <w:rsid w:val="00276FD2"/>
    <w:rsid w:val="002772BF"/>
    <w:rsid w:val="002776D9"/>
    <w:rsid w:val="0027799B"/>
    <w:rsid w:val="002803CC"/>
    <w:rsid w:val="00280424"/>
    <w:rsid w:val="0028062E"/>
    <w:rsid w:val="00280D04"/>
    <w:rsid w:val="00281213"/>
    <w:rsid w:val="0028123E"/>
    <w:rsid w:val="00281A87"/>
    <w:rsid w:val="00282484"/>
    <w:rsid w:val="0028251C"/>
    <w:rsid w:val="002826C8"/>
    <w:rsid w:val="00282D81"/>
    <w:rsid w:val="00282E20"/>
    <w:rsid w:val="00282EBD"/>
    <w:rsid w:val="0028413B"/>
    <w:rsid w:val="00284154"/>
    <w:rsid w:val="00284479"/>
    <w:rsid w:val="0028457A"/>
    <w:rsid w:val="0028459E"/>
    <w:rsid w:val="002849FD"/>
    <w:rsid w:val="00284C4A"/>
    <w:rsid w:val="00284D19"/>
    <w:rsid w:val="00284DCC"/>
    <w:rsid w:val="00285123"/>
    <w:rsid w:val="00285892"/>
    <w:rsid w:val="002865EF"/>
    <w:rsid w:val="002868AA"/>
    <w:rsid w:val="00286C21"/>
    <w:rsid w:val="00287DC9"/>
    <w:rsid w:val="00287F2A"/>
    <w:rsid w:val="00290371"/>
    <w:rsid w:val="0029049B"/>
    <w:rsid w:val="00290FBD"/>
    <w:rsid w:val="002910F0"/>
    <w:rsid w:val="00291696"/>
    <w:rsid w:val="002919A4"/>
    <w:rsid w:val="00291D18"/>
    <w:rsid w:val="00291D36"/>
    <w:rsid w:val="00291EB0"/>
    <w:rsid w:val="0029208B"/>
    <w:rsid w:val="002922BC"/>
    <w:rsid w:val="002922C8"/>
    <w:rsid w:val="00292B54"/>
    <w:rsid w:val="00292FB0"/>
    <w:rsid w:val="00293539"/>
    <w:rsid w:val="002937FF"/>
    <w:rsid w:val="00293A61"/>
    <w:rsid w:val="00293EAF"/>
    <w:rsid w:val="0029404C"/>
    <w:rsid w:val="00294530"/>
    <w:rsid w:val="0029459D"/>
    <w:rsid w:val="002945E2"/>
    <w:rsid w:val="002949BD"/>
    <w:rsid w:val="00294C47"/>
    <w:rsid w:val="0029511C"/>
    <w:rsid w:val="0029514A"/>
    <w:rsid w:val="0029571C"/>
    <w:rsid w:val="00295BAA"/>
    <w:rsid w:val="00295DC9"/>
    <w:rsid w:val="00296031"/>
    <w:rsid w:val="0029606F"/>
    <w:rsid w:val="0029657B"/>
    <w:rsid w:val="00296DE3"/>
    <w:rsid w:val="0029734A"/>
    <w:rsid w:val="002A087F"/>
    <w:rsid w:val="002A099C"/>
    <w:rsid w:val="002A0ACA"/>
    <w:rsid w:val="002A0CB6"/>
    <w:rsid w:val="002A0E51"/>
    <w:rsid w:val="002A1983"/>
    <w:rsid w:val="002A2797"/>
    <w:rsid w:val="002A27E6"/>
    <w:rsid w:val="002A28FF"/>
    <w:rsid w:val="002A3128"/>
    <w:rsid w:val="002A39E1"/>
    <w:rsid w:val="002A3E64"/>
    <w:rsid w:val="002A4A6D"/>
    <w:rsid w:val="002A4BBD"/>
    <w:rsid w:val="002A4DBF"/>
    <w:rsid w:val="002A4F85"/>
    <w:rsid w:val="002A4FB7"/>
    <w:rsid w:val="002A59A5"/>
    <w:rsid w:val="002A5C8C"/>
    <w:rsid w:val="002A5D84"/>
    <w:rsid w:val="002A6BA1"/>
    <w:rsid w:val="002A6E6D"/>
    <w:rsid w:val="002A6FAF"/>
    <w:rsid w:val="002A701A"/>
    <w:rsid w:val="002A70E7"/>
    <w:rsid w:val="002A723F"/>
    <w:rsid w:val="002A7AF9"/>
    <w:rsid w:val="002A7BD2"/>
    <w:rsid w:val="002B0113"/>
    <w:rsid w:val="002B0379"/>
    <w:rsid w:val="002B04A3"/>
    <w:rsid w:val="002B0AAC"/>
    <w:rsid w:val="002B0ED6"/>
    <w:rsid w:val="002B12A6"/>
    <w:rsid w:val="002B18C1"/>
    <w:rsid w:val="002B19C2"/>
    <w:rsid w:val="002B1C5D"/>
    <w:rsid w:val="002B20EC"/>
    <w:rsid w:val="002B2B68"/>
    <w:rsid w:val="002B2FB5"/>
    <w:rsid w:val="002B328B"/>
    <w:rsid w:val="002B32B7"/>
    <w:rsid w:val="002B34A5"/>
    <w:rsid w:val="002B3542"/>
    <w:rsid w:val="002B3704"/>
    <w:rsid w:val="002B380D"/>
    <w:rsid w:val="002B3A3D"/>
    <w:rsid w:val="002B3A52"/>
    <w:rsid w:val="002B3E65"/>
    <w:rsid w:val="002B40D3"/>
    <w:rsid w:val="002B45F3"/>
    <w:rsid w:val="002B4669"/>
    <w:rsid w:val="002B4760"/>
    <w:rsid w:val="002B49D6"/>
    <w:rsid w:val="002B5423"/>
    <w:rsid w:val="002B5820"/>
    <w:rsid w:val="002B5872"/>
    <w:rsid w:val="002B59FD"/>
    <w:rsid w:val="002B5E17"/>
    <w:rsid w:val="002B5FEB"/>
    <w:rsid w:val="002B72C4"/>
    <w:rsid w:val="002B79A7"/>
    <w:rsid w:val="002C0321"/>
    <w:rsid w:val="002C05CD"/>
    <w:rsid w:val="002C0FE3"/>
    <w:rsid w:val="002C1180"/>
    <w:rsid w:val="002C14AE"/>
    <w:rsid w:val="002C17AF"/>
    <w:rsid w:val="002C1A04"/>
    <w:rsid w:val="002C1BEB"/>
    <w:rsid w:val="002C1F03"/>
    <w:rsid w:val="002C1FE3"/>
    <w:rsid w:val="002C26EA"/>
    <w:rsid w:val="002C2758"/>
    <w:rsid w:val="002C29EA"/>
    <w:rsid w:val="002C2B20"/>
    <w:rsid w:val="002C2F74"/>
    <w:rsid w:val="002C324A"/>
    <w:rsid w:val="002C4A29"/>
    <w:rsid w:val="002C53B1"/>
    <w:rsid w:val="002C5980"/>
    <w:rsid w:val="002C6138"/>
    <w:rsid w:val="002C6720"/>
    <w:rsid w:val="002C6886"/>
    <w:rsid w:val="002C6F0A"/>
    <w:rsid w:val="002C71A3"/>
    <w:rsid w:val="002C71A4"/>
    <w:rsid w:val="002C7539"/>
    <w:rsid w:val="002C77F4"/>
    <w:rsid w:val="002C78A6"/>
    <w:rsid w:val="002C7ADC"/>
    <w:rsid w:val="002D0BC1"/>
    <w:rsid w:val="002D0E8D"/>
    <w:rsid w:val="002D0FBE"/>
    <w:rsid w:val="002D1377"/>
    <w:rsid w:val="002D166F"/>
    <w:rsid w:val="002D2367"/>
    <w:rsid w:val="002D2B9C"/>
    <w:rsid w:val="002D3565"/>
    <w:rsid w:val="002D35CC"/>
    <w:rsid w:val="002D3C0F"/>
    <w:rsid w:val="002D3CE4"/>
    <w:rsid w:val="002D47FD"/>
    <w:rsid w:val="002D4806"/>
    <w:rsid w:val="002D48E4"/>
    <w:rsid w:val="002D4D66"/>
    <w:rsid w:val="002D4DD0"/>
    <w:rsid w:val="002D5233"/>
    <w:rsid w:val="002D5AEC"/>
    <w:rsid w:val="002D6462"/>
    <w:rsid w:val="002D690A"/>
    <w:rsid w:val="002D6941"/>
    <w:rsid w:val="002D7186"/>
    <w:rsid w:val="002D7CC4"/>
    <w:rsid w:val="002D7D85"/>
    <w:rsid w:val="002E0AA8"/>
    <w:rsid w:val="002E0DA6"/>
    <w:rsid w:val="002E0EC5"/>
    <w:rsid w:val="002E1211"/>
    <w:rsid w:val="002E2248"/>
    <w:rsid w:val="002E2284"/>
    <w:rsid w:val="002E2858"/>
    <w:rsid w:val="002E2CD8"/>
    <w:rsid w:val="002E2DC9"/>
    <w:rsid w:val="002E31BB"/>
    <w:rsid w:val="002E3599"/>
    <w:rsid w:val="002E38F3"/>
    <w:rsid w:val="002E3987"/>
    <w:rsid w:val="002E3E13"/>
    <w:rsid w:val="002E464A"/>
    <w:rsid w:val="002E4B7E"/>
    <w:rsid w:val="002E4CC2"/>
    <w:rsid w:val="002E4F6B"/>
    <w:rsid w:val="002E5B5C"/>
    <w:rsid w:val="002E5B8D"/>
    <w:rsid w:val="002E5C79"/>
    <w:rsid w:val="002E6313"/>
    <w:rsid w:val="002E656E"/>
    <w:rsid w:val="002E6723"/>
    <w:rsid w:val="002E686A"/>
    <w:rsid w:val="002E69B6"/>
    <w:rsid w:val="002E74CA"/>
    <w:rsid w:val="002E74EE"/>
    <w:rsid w:val="002E79F7"/>
    <w:rsid w:val="002E7E57"/>
    <w:rsid w:val="002E7FA2"/>
    <w:rsid w:val="002F0439"/>
    <w:rsid w:val="002F0686"/>
    <w:rsid w:val="002F07EB"/>
    <w:rsid w:val="002F090E"/>
    <w:rsid w:val="002F1008"/>
    <w:rsid w:val="002F15A2"/>
    <w:rsid w:val="002F1C00"/>
    <w:rsid w:val="002F1E8B"/>
    <w:rsid w:val="002F2196"/>
    <w:rsid w:val="002F29D0"/>
    <w:rsid w:val="002F2C57"/>
    <w:rsid w:val="002F3250"/>
    <w:rsid w:val="002F34EF"/>
    <w:rsid w:val="002F39B9"/>
    <w:rsid w:val="002F3CD7"/>
    <w:rsid w:val="002F438C"/>
    <w:rsid w:val="002F4789"/>
    <w:rsid w:val="002F4C42"/>
    <w:rsid w:val="002F5768"/>
    <w:rsid w:val="002F57E3"/>
    <w:rsid w:val="002F63CB"/>
    <w:rsid w:val="002F6B8F"/>
    <w:rsid w:val="002F6ECA"/>
    <w:rsid w:val="002F7452"/>
    <w:rsid w:val="002F76B6"/>
    <w:rsid w:val="002F7738"/>
    <w:rsid w:val="002F77FD"/>
    <w:rsid w:val="002F7932"/>
    <w:rsid w:val="002F7C47"/>
    <w:rsid w:val="002F7E4B"/>
    <w:rsid w:val="00300105"/>
    <w:rsid w:val="003007D7"/>
    <w:rsid w:val="00300ACA"/>
    <w:rsid w:val="00300FDC"/>
    <w:rsid w:val="00301568"/>
    <w:rsid w:val="003023A0"/>
    <w:rsid w:val="0030243F"/>
    <w:rsid w:val="0030249A"/>
    <w:rsid w:val="003036A3"/>
    <w:rsid w:val="00303A2F"/>
    <w:rsid w:val="00303A57"/>
    <w:rsid w:val="00303AB8"/>
    <w:rsid w:val="00303D27"/>
    <w:rsid w:val="00303DD7"/>
    <w:rsid w:val="0030442C"/>
    <w:rsid w:val="003049BA"/>
    <w:rsid w:val="00304A80"/>
    <w:rsid w:val="00304E71"/>
    <w:rsid w:val="0030512A"/>
    <w:rsid w:val="00306766"/>
    <w:rsid w:val="003067A9"/>
    <w:rsid w:val="00306CB7"/>
    <w:rsid w:val="00306EAA"/>
    <w:rsid w:val="003070D3"/>
    <w:rsid w:val="00307F90"/>
    <w:rsid w:val="003102D2"/>
    <w:rsid w:val="003108EB"/>
    <w:rsid w:val="00310D95"/>
    <w:rsid w:val="00311E65"/>
    <w:rsid w:val="0031257E"/>
    <w:rsid w:val="00312F21"/>
    <w:rsid w:val="00313235"/>
    <w:rsid w:val="0031397A"/>
    <w:rsid w:val="00313F16"/>
    <w:rsid w:val="003141E4"/>
    <w:rsid w:val="003147C7"/>
    <w:rsid w:val="00314908"/>
    <w:rsid w:val="00314CE7"/>
    <w:rsid w:val="00314ECB"/>
    <w:rsid w:val="0031564A"/>
    <w:rsid w:val="003156CA"/>
    <w:rsid w:val="00315A59"/>
    <w:rsid w:val="00316008"/>
    <w:rsid w:val="0031642E"/>
    <w:rsid w:val="003167CD"/>
    <w:rsid w:val="00316AD1"/>
    <w:rsid w:val="00316B45"/>
    <w:rsid w:val="00317A8D"/>
    <w:rsid w:val="003203EA"/>
    <w:rsid w:val="003207B5"/>
    <w:rsid w:val="0032092B"/>
    <w:rsid w:val="00321618"/>
    <w:rsid w:val="00321BF8"/>
    <w:rsid w:val="00321E76"/>
    <w:rsid w:val="0032240E"/>
    <w:rsid w:val="00322678"/>
    <w:rsid w:val="00322B58"/>
    <w:rsid w:val="00322B8E"/>
    <w:rsid w:val="00322C21"/>
    <w:rsid w:val="00322C54"/>
    <w:rsid w:val="00322E09"/>
    <w:rsid w:val="00323228"/>
    <w:rsid w:val="003238F4"/>
    <w:rsid w:val="00323ABB"/>
    <w:rsid w:val="00323B32"/>
    <w:rsid w:val="00323FDB"/>
    <w:rsid w:val="00324D36"/>
    <w:rsid w:val="00324DD7"/>
    <w:rsid w:val="0032566B"/>
    <w:rsid w:val="00325E94"/>
    <w:rsid w:val="003260A5"/>
    <w:rsid w:val="003260D9"/>
    <w:rsid w:val="003268C8"/>
    <w:rsid w:val="00326A44"/>
    <w:rsid w:val="00326B61"/>
    <w:rsid w:val="00327006"/>
    <w:rsid w:val="00327A7C"/>
    <w:rsid w:val="00327FF1"/>
    <w:rsid w:val="0033000D"/>
    <w:rsid w:val="003300AA"/>
    <w:rsid w:val="003304F9"/>
    <w:rsid w:val="003306D6"/>
    <w:rsid w:val="003307E8"/>
    <w:rsid w:val="00330AF9"/>
    <w:rsid w:val="00330C8C"/>
    <w:rsid w:val="00330D8E"/>
    <w:rsid w:val="00330E90"/>
    <w:rsid w:val="00331E2D"/>
    <w:rsid w:val="00331F04"/>
    <w:rsid w:val="00331F66"/>
    <w:rsid w:val="00332AD2"/>
    <w:rsid w:val="00332D39"/>
    <w:rsid w:val="00333225"/>
    <w:rsid w:val="00333350"/>
    <w:rsid w:val="003333BC"/>
    <w:rsid w:val="0033391D"/>
    <w:rsid w:val="00333B68"/>
    <w:rsid w:val="00333E39"/>
    <w:rsid w:val="00333F78"/>
    <w:rsid w:val="00334161"/>
    <w:rsid w:val="003346E0"/>
    <w:rsid w:val="00334BCD"/>
    <w:rsid w:val="00334D28"/>
    <w:rsid w:val="003359D5"/>
    <w:rsid w:val="003359DE"/>
    <w:rsid w:val="00335B59"/>
    <w:rsid w:val="00336390"/>
    <w:rsid w:val="00336578"/>
    <w:rsid w:val="0033669D"/>
    <w:rsid w:val="00336830"/>
    <w:rsid w:val="00336EDD"/>
    <w:rsid w:val="0033762F"/>
    <w:rsid w:val="003376C3"/>
    <w:rsid w:val="0033771E"/>
    <w:rsid w:val="0033774D"/>
    <w:rsid w:val="00340221"/>
    <w:rsid w:val="003406C2"/>
    <w:rsid w:val="00340CA6"/>
    <w:rsid w:val="00340E5D"/>
    <w:rsid w:val="003410F7"/>
    <w:rsid w:val="00341403"/>
    <w:rsid w:val="00341437"/>
    <w:rsid w:val="0034195B"/>
    <w:rsid w:val="0034199B"/>
    <w:rsid w:val="00342B84"/>
    <w:rsid w:val="00342F7F"/>
    <w:rsid w:val="003436D0"/>
    <w:rsid w:val="0034373E"/>
    <w:rsid w:val="00343AB1"/>
    <w:rsid w:val="00343BAE"/>
    <w:rsid w:val="00343EF4"/>
    <w:rsid w:val="0034431F"/>
    <w:rsid w:val="00344335"/>
    <w:rsid w:val="00344387"/>
    <w:rsid w:val="00344BB0"/>
    <w:rsid w:val="0034513B"/>
    <w:rsid w:val="00345347"/>
    <w:rsid w:val="00345B76"/>
    <w:rsid w:val="00345EEB"/>
    <w:rsid w:val="00346164"/>
    <w:rsid w:val="00346DB6"/>
    <w:rsid w:val="003472AC"/>
    <w:rsid w:val="00347406"/>
    <w:rsid w:val="00347436"/>
    <w:rsid w:val="003475A8"/>
    <w:rsid w:val="00347B59"/>
    <w:rsid w:val="00347F29"/>
    <w:rsid w:val="003502D1"/>
    <w:rsid w:val="003509D9"/>
    <w:rsid w:val="00350A3B"/>
    <w:rsid w:val="00351B3D"/>
    <w:rsid w:val="00351BD1"/>
    <w:rsid w:val="0035266B"/>
    <w:rsid w:val="003529D7"/>
    <w:rsid w:val="00352FAB"/>
    <w:rsid w:val="0035326B"/>
    <w:rsid w:val="003532C5"/>
    <w:rsid w:val="003534C5"/>
    <w:rsid w:val="00353936"/>
    <w:rsid w:val="00353B39"/>
    <w:rsid w:val="00353C01"/>
    <w:rsid w:val="0035449B"/>
    <w:rsid w:val="00355390"/>
    <w:rsid w:val="003554EF"/>
    <w:rsid w:val="003555DD"/>
    <w:rsid w:val="003558F8"/>
    <w:rsid w:val="00355A5F"/>
    <w:rsid w:val="00355AE6"/>
    <w:rsid w:val="00355CBE"/>
    <w:rsid w:val="00355FB1"/>
    <w:rsid w:val="003563F4"/>
    <w:rsid w:val="00356967"/>
    <w:rsid w:val="00357E41"/>
    <w:rsid w:val="00357E72"/>
    <w:rsid w:val="003602E4"/>
    <w:rsid w:val="00360325"/>
    <w:rsid w:val="003609CC"/>
    <w:rsid w:val="00360CCC"/>
    <w:rsid w:val="00360CFD"/>
    <w:rsid w:val="00360E14"/>
    <w:rsid w:val="00361188"/>
    <w:rsid w:val="003618AF"/>
    <w:rsid w:val="00362619"/>
    <w:rsid w:val="00362880"/>
    <w:rsid w:val="00362938"/>
    <w:rsid w:val="00362A61"/>
    <w:rsid w:val="00362D06"/>
    <w:rsid w:val="00362DF5"/>
    <w:rsid w:val="00362E51"/>
    <w:rsid w:val="003631C0"/>
    <w:rsid w:val="003633CB"/>
    <w:rsid w:val="00363522"/>
    <w:rsid w:val="0036387D"/>
    <w:rsid w:val="003638CF"/>
    <w:rsid w:val="00363A7E"/>
    <w:rsid w:val="00363ED5"/>
    <w:rsid w:val="003648B6"/>
    <w:rsid w:val="00364BDC"/>
    <w:rsid w:val="003650AF"/>
    <w:rsid w:val="00365CF7"/>
    <w:rsid w:val="0036605B"/>
    <w:rsid w:val="003661B7"/>
    <w:rsid w:val="00366881"/>
    <w:rsid w:val="00366E1A"/>
    <w:rsid w:val="0036700C"/>
    <w:rsid w:val="003670AB"/>
    <w:rsid w:val="003672D2"/>
    <w:rsid w:val="003674B9"/>
    <w:rsid w:val="0036753E"/>
    <w:rsid w:val="0036797B"/>
    <w:rsid w:val="00367C53"/>
    <w:rsid w:val="003705AE"/>
    <w:rsid w:val="003709FC"/>
    <w:rsid w:val="00370A4D"/>
    <w:rsid w:val="003719BB"/>
    <w:rsid w:val="00371BA6"/>
    <w:rsid w:val="00372335"/>
    <w:rsid w:val="003727C6"/>
    <w:rsid w:val="00372AB2"/>
    <w:rsid w:val="00372E62"/>
    <w:rsid w:val="0037357B"/>
    <w:rsid w:val="003738C3"/>
    <w:rsid w:val="00373F01"/>
    <w:rsid w:val="003741FB"/>
    <w:rsid w:val="00374222"/>
    <w:rsid w:val="0037425F"/>
    <w:rsid w:val="00374546"/>
    <w:rsid w:val="003745D2"/>
    <w:rsid w:val="00374744"/>
    <w:rsid w:val="0037491C"/>
    <w:rsid w:val="00374F95"/>
    <w:rsid w:val="0037536B"/>
    <w:rsid w:val="00375BBE"/>
    <w:rsid w:val="003760E3"/>
    <w:rsid w:val="0037679F"/>
    <w:rsid w:val="003767E4"/>
    <w:rsid w:val="00376E12"/>
    <w:rsid w:val="003776AE"/>
    <w:rsid w:val="0037781F"/>
    <w:rsid w:val="003802C2"/>
    <w:rsid w:val="003806C2"/>
    <w:rsid w:val="00380A88"/>
    <w:rsid w:val="00380CA3"/>
    <w:rsid w:val="00381D45"/>
    <w:rsid w:val="00381D55"/>
    <w:rsid w:val="00382A98"/>
    <w:rsid w:val="00382D15"/>
    <w:rsid w:val="003831DF"/>
    <w:rsid w:val="00383360"/>
    <w:rsid w:val="00383FF6"/>
    <w:rsid w:val="0038487C"/>
    <w:rsid w:val="00384AF3"/>
    <w:rsid w:val="003854AF"/>
    <w:rsid w:val="00385766"/>
    <w:rsid w:val="00385869"/>
    <w:rsid w:val="00385EBD"/>
    <w:rsid w:val="0038624D"/>
    <w:rsid w:val="003862F3"/>
    <w:rsid w:val="0038739F"/>
    <w:rsid w:val="00387572"/>
    <w:rsid w:val="003878D9"/>
    <w:rsid w:val="00387FEC"/>
    <w:rsid w:val="0039006A"/>
    <w:rsid w:val="003904FD"/>
    <w:rsid w:val="0039099E"/>
    <w:rsid w:val="0039146F"/>
    <w:rsid w:val="00391CDA"/>
    <w:rsid w:val="00391CDD"/>
    <w:rsid w:val="003920A0"/>
    <w:rsid w:val="00392302"/>
    <w:rsid w:val="00392E7A"/>
    <w:rsid w:val="00393134"/>
    <w:rsid w:val="0039371C"/>
    <w:rsid w:val="0039388E"/>
    <w:rsid w:val="00394E58"/>
    <w:rsid w:val="003954B2"/>
    <w:rsid w:val="003954F1"/>
    <w:rsid w:val="003956B4"/>
    <w:rsid w:val="003959C0"/>
    <w:rsid w:val="00395C66"/>
    <w:rsid w:val="00396734"/>
    <w:rsid w:val="00396887"/>
    <w:rsid w:val="00396F92"/>
    <w:rsid w:val="003974AF"/>
    <w:rsid w:val="00397E4E"/>
    <w:rsid w:val="00397E64"/>
    <w:rsid w:val="003A01E7"/>
    <w:rsid w:val="003A086B"/>
    <w:rsid w:val="003A11E0"/>
    <w:rsid w:val="003A12DF"/>
    <w:rsid w:val="003A1AA3"/>
    <w:rsid w:val="003A1DDD"/>
    <w:rsid w:val="003A225A"/>
    <w:rsid w:val="003A2431"/>
    <w:rsid w:val="003A264A"/>
    <w:rsid w:val="003A2BAC"/>
    <w:rsid w:val="003A2CB4"/>
    <w:rsid w:val="003A2CF2"/>
    <w:rsid w:val="003A2EDD"/>
    <w:rsid w:val="003A3CD5"/>
    <w:rsid w:val="003A4028"/>
    <w:rsid w:val="003A431D"/>
    <w:rsid w:val="003A45E7"/>
    <w:rsid w:val="003A4834"/>
    <w:rsid w:val="003A4ACB"/>
    <w:rsid w:val="003A4BC5"/>
    <w:rsid w:val="003A5475"/>
    <w:rsid w:val="003A594F"/>
    <w:rsid w:val="003A5C1D"/>
    <w:rsid w:val="003A5EAD"/>
    <w:rsid w:val="003A5FF4"/>
    <w:rsid w:val="003A6170"/>
    <w:rsid w:val="003A7310"/>
    <w:rsid w:val="003A732E"/>
    <w:rsid w:val="003A7FA0"/>
    <w:rsid w:val="003B0F7A"/>
    <w:rsid w:val="003B2088"/>
    <w:rsid w:val="003B250C"/>
    <w:rsid w:val="003B2540"/>
    <w:rsid w:val="003B2F04"/>
    <w:rsid w:val="003B2F16"/>
    <w:rsid w:val="003B2FD8"/>
    <w:rsid w:val="003B3164"/>
    <w:rsid w:val="003B3400"/>
    <w:rsid w:val="003B3479"/>
    <w:rsid w:val="003B35D1"/>
    <w:rsid w:val="003B3B3F"/>
    <w:rsid w:val="003B3E93"/>
    <w:rsid w:val="003B4062"/>
    <w:rsid w:val="003B4197"/>
    <w:rsid w:val="003B49C1"/>
    <w:rsid w:val="003B4E80"/>
    <w:rsid w:val="003B50A9"/>
    <w:rsid w:val="003B5122"/>
    <w:rsid w:val="003B557B"/>
    <w:rsid w:val="003B56F8"/>
    <w:rsid w:val="003B5C0C"/>
    <w:rsid w:val="003B5DE6"/>
    <w:rsid w:val="003B6424"/>
    <w:rsid w:val="003B7337"/>
    <w:rsid w:val="003B77D8"/>
    <w:rsid w:val="003C0596"/>
    <w:rsid w:val="003C0EFB"/>
    <w:rsid w:val="003C1189"/>
    <w:rsid w:val="003C11F6"/>
    <w:rsid w:val="003C14F7"/>
    <w:rsid w:val="003C1606"/>
    <w:rsid w:val="003C1B85"/>
    <w:rsid w:val="003C1C71"/>
    <w:rsid w:val="003C1ED8"/>
    <w:rsid w:val="003C2176"/>
    <w:rsid w:val="003C2A0A"/>
    <w:rsid w:val="003C3452"/>
    <w:rsid w:val="003C3F4C"/>
    <w:rsid w:val="003C42E4"/>
    <w:rsid w:val="003C433E"/>
    <w:rsid w:val="003C4660"/>
    <w:rsid w:val="003C4953"/>
    <w:rsid w:val="003C5BE7"/>
    <w:rsid w:val="003C65B2"/>
    <w:rsid w:val="003C6C4D"/>
    <w:rsid w:val="003C77E0"/>
    <w:rsid w:val="003C78E4"/>
    <w:rsid w:val="003C7969"/>
    <w:rsid w:val="003D01B2"/>
    <w:rsid w:val="003D0625"/>
    <w:rsid w:val="003D0731"/>
    <w:rsid w:val="003D085A"/>
    <w:rsid w:val="003D1948"/>
    <w:rsid w:val="003D2384"/>
    <w:rsid w:val="003D26D7"/>
    <w:rsid w:val="003D2BD9"/>
    <w:rsid w:val="003D3505"/>
    <w:rsid w:val="003D3534"/>
    <w:rsid w:val="003D3917"/>
    <w:rsid w:val="003D3EED"/>
    <w:rsid w:val="003D48FE"/>
    <w:rsid w:val="003D4A70"/>
    <w:rsid w:val="003D4B4B"/>
    <w:rsid w:val="003D585B"/>
    <w:rsid w:val="003D5E1A"/>
    <w:rsid w:val="003D6C48"/>
    <w:rsid w:val="003D6D45"/>
    <w:rsid w:val="003D73D2"/>
    <w:rsid w:val="003D7B23"/>
    <w:rsid w:val="003D7C7C"/>
    <w:rsid w:val="003E0232"/>
    <w:rsid w:val="003E025F"/>
    <w:rsid w:val="003E028A"/>
    <w:rsid w:val="003E0C18"/>
    <w:rsid w:val="003E11B7"/>
    <w:rsid w:val="003E16C5"/>
    <w:rsid w:val="003E1ADE"/>
    <w:rsid w:val="003E25BE"/>
    <w:rsid w:val="003E28AA"/>
    <w:rsid w:val="003E371F"/>
    <w:rsid w:val="003E3BAE"/>
    <w:rsid w:val="003E3C0E"/>
    <w:rsid w:val="003E3FE4"/>
    <w:rsid w:val="003E424E"/>
    <w:rsid w:val="003E4911"/>
    <w:rsid w:val="003E4A78"/>
    <w:rsid w:val="003E4AB6"/>
    <w:rsid w:val="003E5601"/>
    <w:rsid w:val="003E5C10"/>
    <w:rsid w:val="003E6A89"/>
    <w:rsid w:val="003E6AC0"/>
    <w:rsid w:val="003E6C93"/>
    <w:rsid w:val="003E6F3E"/>
    <w:rsid w:val="003E76B9"/>
    <w:rsid w:val="003E77D9"/>
    <w:rsid w:val="003E7F73"/>
    <w:rsid w:val="003F0450"/>
    <w:rsid w:val="003F0A89"/>
    <w:rsid w:val="003F0EF5"/>
    <w:rsid w:val="003F1731"/>
    <w:rsid w:val="003F18C8"/>
    <w:rsid w:val="003F1AD7"/>
    <w:rsid w:val="003F1C5E"/>
    <w:rsid w:val="003F1CD2"/>
    <w:rsid w:val="003F2D57"/>
    <w:rsid w:val="003F30E2"/>
    <w:rsid w:val="003F3215"/>
    <w:rsid w:val="003F3F55"/>
    <w:rsid w:val="003F3F8C"/>
    <w:rsid w:val="003F40F3"/>
    <w:rsid w:val="003F4D0F"/>
    <w:rsid w:val="003F4D8E"/>
    <w:rsid w:val="003F5431"/>
    <w:rsid w:val="003F5504"/>
    <w:rsid w:val="003F5703"/>
    <w:rsid w:val="003F5A6F"/>
    <w:rsid w:val="003F5AE7"/>
    <w:rsid w:val="003F5BDD"/>
    <w:rsid w:val="003F61FF"/>
    <w:rsid w:val="003F651B"/>
    <w:rsid w:val="003F6709"/>
    <w:rsid w:val="003F6729"/>
    <w:rsid w:val="003F6770"/>
    <w:rsid w:val="003F735C"/>
    <w:rsid w:val="003F7A20"/>
    <w:rsid w:val="003F7F61"/>
    <w:rsid w:val="00400456"/>
    <w:rsid w:val="00400BBA"/>
    <w:rsid w:val="004012BE"/>
    <w:rsid w:val="00401397"/>
    <w:rsid w:val="004015F9"/>
    <w:rsid w:val="004016D8"/>
    <w:rsid w:val="00401777"/>
    <w:rsid w:val="004019AB"/>
    <w:rsid w:val="00401B45"/>
    <w:rsid w:val="004029C5"/>
    <w:rsid w:val="00402BA9"/>
    <w:rsid w:val="0040355C"/>
    <w:rsid w:val="00403686"/>
    <w:rsid w:val="0040370D"/>
    <w:rsid w:val="0040409E"/>
    <w:rsid w:val="004041A1"/>
    <w:rsid w:val="004043B0"/>
    <w:rsid w:val="00404430"/>
    <w:rsid w:val="004044DA"/>
    <w:rsid w:val="00404AFA"/>
    <w:rsid w:val="00404D9F"/>
    <w:rsid w:val="00405305"/>
    <w:rsid w:val="00405436"/>
    <w:rsid w:val="00405BBA"/>
    <w:rsid w:val="00405C37"/>
    <w:rsid w:val="00405E38"/>
    <w:rsid w:val="00405EE4"/>
    <w:rsid w:val="00405F96"/>
    <w:rsid w:val="00406956"/>
    <w:rsid w:val="0040721D"/>
    <w:rsid w:val="0040738D"/>
    <w:rsid w:val="00407636"/>
    <w:rsid w:val="00407C20"/>
    <w:rsid w:val="00410261"/>
    <w:rsid w:val="0041056D"/>
    <w:rsid w:val="00410AD7"/>
    <w:rsid w:val="004113C5"/>
    <w:rsid w:val="004114FC"/>
    <w:rsid w:val="00411A0C"/>
    <w:rsid w:val="00411EA7"/>
    <w:rsid w:val="00411F1A"/>
    <w:rsid w:val="00412281"/>
    <w:rsid w:val="00412629"/>
    <w:rsid w:val="00412677"/>
    <w:rsid w:val="004128B3"/>
    <w:rsid w:val="00412B78"/>
    <w:rsid w:val="00412BCC"/>
    <w:rsid w:val="00412E0B"/>
    <w:rsid w:val="00413185"/>
    <w:rsid w:val="0041319B"/>
    <w:rsid w:val="004132B4"/>
    <w:rsid w:val="0041333C"/>
    <w:rsid w:val="00414DDD"/>
    <w:rsid w:val="00415BEE"/>
    <w:rsid w:val="00415CE5"/>
    <w:rsid w:val="00416308"/>
    <w:rsid w:val="0041632A"/>
    <w:rsid w:val="00417707"/>
    <w:rsid w:val="004177B3"/>
    <w:rsid w:val="004178AA"/>
    <w:rsid w:val="00417AB4"/>
    <w:rsid w:val="00417F2C"/>
    <w:rsid w:val="00420278"/>
    <w:rsid w:val="00420B3B"/>
    <w:rsid w:val="00420E69"/>
    <w:rsid w:val="00421967"/>
    <w:rsid w:val="00421D45"/>
    <w:rsid w:val="0042278E"/>
    <w:rsid w:val="00423EA0"/>
    <w:rsid w:val="004246BF"/>
    <w:rsid w:val="00425114"/>
    <w:rsid w:val="0042513F"/>
    <w:rsid w:val="004253B3"/>
    <w:rsid w:val="0042556F"/>
    <w:rsid w:val="00425888"/>
    <w:rsid w:val="00425BAF"/>
    <w:rsid w:val="00425D3B"/>
    <w:rsid w:val="00425E8B"/>
    <w:rsid w:val="00426207"/>
    <w:rsid w:val="0042644F"/>
    <w:rsid w:val="00426DFF"/>
    <w:rsid w:val="00426E61"/>
    <w:rsid w:val="004276B7"/>
    <w:rsid w:val="004276E2"/>
    <w:rsid w:val="004279BF"/>
    <w:rsid w:val="004300A4"/>
    <w:rsid w:val="0043044C"/>
    <w:rsid w:val="004306DA"/>
    <w:rsid w:val="004306F6"/>
    <w:rsid w:val="00431033"/>
    <w:rsid w:val="00431C5C"/>
    <w:rsid w:val="004321FC"/>
    <w:rsid w:val="00432437"/>
    <w:rsid w:val="00432AA2"/>
    <w:rsid w:val="00432BF8"/>
    <w:rsid w:val="0043328D"/>
    <w:rsid w:val="00433F19"/>
    <w:rsid w:val="00434816"/>
    <w:rsid w:val="00434933"/>
    <w:rsid w:val="00434D97"/>
    <w:rsid w:val="0043531B"/>
    <w:rsid w:val="00435514"/>
    <w:rsid w:val="0043593B"/>
    <w:rsid w:val="00435A1B"/>
    <w:rsid w:val="00435B18"/>
    <w:rsid w:val="00436382"/>
    <w:rsid w:val="00436D7C"/>
    <w:rsid w:val="00436D87"/>
    <w:rsid w:val="004376DD"/>
    <w:rsid w:val="00437A90"/>
    <w:rsid w:val="00440004"/>
    <w:rsid w:val="004404D2"/>
    <w:rsid w:val="0044052B"/>
    <w:rsid w:val="004409F8"/>
    <w:rsid w:val="004411BB"/>
    <w:rsid w:val="004414FC"/>
    <w:rsid w:val="00441918"/>
    <w:rsid w:val="00441B9E"/>
    <w:rsid w:val="0044280F"/>
    <w:rsid w:val="00442BA7"/>
    <w:rsid w:val="00442D93"/>
    <w:rsid w:val="00442E0C"/>
    <w:rsid w:val="00442E4F"/>
    <w:rsid w:val="00442F30"/>
    <w:rsid w:val="00443052"/>
    <w:rsid w:val="00444A2A"/>
    <w:rsid w:val="00444C1B"/>
    <w:rsid w:val="004453FD"/>
    <w:rsid w:val="00445F7D"/>
    <w:rsid w:val="004469ED"/>
    <w:rsid w:val="00446D09"/>
    <w:rsid w:val="00446F7F"/>
    <w:rsid w:val="00447632"/>
    <w:rsid w:val="0045009D"/>
    <w:rsid w:val="00450592"/>
    <w:rsid w:val="00450CFE"/>
    <w:rsid w:val="00450D5C"/>
    <w:rsid w:val="00450F3D"/>
    <w:rsid w:val="0045100A"/>
    <w:rsid w:val="0045215E"/>
    <w:rsid w:val="0045272B"/>
    <w:rsid w:val="00452B19"/>
    <w:rsid w:val="004530F2"/>
    <w:rsid w:val="004535CA"/>
    <w:rsid w:val="00453A64"/>
    <w:rsid w:val="00453C27"/>
    <w:rsid w:val="00454AA4"/>
    <w:rsid w:val="00454C89"/>
    <w:rsid w:val="00455B47"/>
    <w:rsid w:val="00455B5C"/>
    <w:rsid w:val="00455B75"/>
    <w:rsid w:val="00455D88"/>
    <w:rsid w:val="00455E96"/>
    <w:rsid w:val="00457B44"/>
    <w:rsid w:val="00457F2A"/>
    <w:rsid w:val="0046069D"/>
    <w:rsid w:val="00460BC0"/>
    <w:rsid w:val="00460C04"/>
    <w:rsid w:val="00460E4A"/>
    <w:rsid w:val="00460F16"/>
    <w:rsid w:val="00461107"/>
    <w:rsid w:val="004612DC"/>
    <w:rsid w:val="0046179A"/>
    <w:rsid w:val="00461FEF"/>
    <w:rsid w:val="00462077"/>
    <w:rsid w:val="00462B28"/>
    <w:rsid w:val="00462DD3"/>
    <w:rsid w:val="00462F26"/>
    <w:rsid w:val="004633A3"/>
    <w:rsid w:val="004635AA"/>
    <w:rsid w:val="0046390E"/>
    <w:rsid w:val="00465736"/>
    <w:rsid w:val="00465C8A"/>
    <w:rsid w:val="00465FA9"/>
    <w:rsid w:val="00465FE4"/>
    <w:rsid w:val="00466217"/>
    <w:rsid w:val="0046661F"/>
    <w:rsid w:val="00466734"/>
    <w:rsid w:val="00466A3B"/>
    <w:rsid w:val="00467499"/>
    <w:rsid w:val="004679E2"/>
    <w:rsid w:val="00470A05"/>
    <w:rsid w:val="00470C07"/>
    <w:rsid w:val="00470DC7"/>
    <w:rsid w:val="00471412"/>
    <w:rsid w:val="00471622"/>
    <w:rsid w:val="004718A9"/>
    <w:rsid w:val="00471E2C"/>
    <w:rsid w:val="004722B9"/>
    <w:rsid w:val="00472530"/>
    <w:rsid w:val="004726F8"/>
    <w:rsid w:val="00472ABD"/>
    <w:rsid w:val="004736DB"/>
    <w:rsid w:val="00473997"/>
    <w:rsid w:val="00473FE7"/>
    <w:rsid w:val="004741D3"/>
    <w:rsid w:val="00474728"/>
    <w:rsid w:val="00474BA2"/>
    <w:rsid w:val="004750F8"/>
    <w:rsid w:val="00475A46"/>
    <w:rsid w:val="00475B51"/>
    <w:rsid w:val="00475E0C"/>
    <w:rsid w:val="00475F8A"/>
    <w:rsid w:val="0047637B"/>
    <w:rsid w:val="0047773F"/>
    <w:rsid w:val="004801D1"/>
    <w:rsid w:val="00480429"/>
    <w:rsid w:val="00480BA5"/>
    <w:rsid w:val="00480E43"/>
    <w:rsid w:val="0048131F"/>
    <w:rsid w:val="00481393"/>
    <w:rsid w:val="00481713"/>
    <w:rsid w:val="004825EC"/>
    <w:rsid w:val="004828A9"/>
    <w:rsid w:val="0048291B"/>
    <w:rsid w:val="00483195"/>
    <w:rsid w:val="00483B57"/>
    <w:rsid w:val="00483C83"/>
    <w:rsid w:val="00483DA5"/>
    <w:rsid w:val="00484ECC"/>
    <w:rsid w:val="00484F54"/>
    <w:rsid w:val="0048526C"/>
    <w:rsid w:val="004854CC"/>
    <w:rsid w:val="0048561B"/>
    <w:rsid w:val="00486A6A"/>
    <w:rsid w:val="00486EA5"/>
    <w:rsid w:val="0048768F"/>
    <w:rsid w:val="004879AC"/>
    <w:rsid w:val="00487C9F"/>
    <w:rsid w:val="00490004"/>
    <w:rsid w:val="0049021E"/>
    <w:rsid w:val="004906B0"/>
    <w:rsid w:val="00490BC3"/>
    <w:rsid w:val="00490C4B"/>
    <w:rsid w:val="00490CF2"/>
    <w:rsid w:val="00490D94"/>
    <w:rsid w:val="0049100C"/>
    <w:rsid w:val="004912A4"/>
    <w:rsid w:val="00491C92"/>
    <w:rsid w:val="00491FD8"/>
    <w:rsid w:val="004923C8"/>
    <w:rsid w:val="00492989"/>
    <w:rsid w:val="00493D83"/>
    <w:rsid w:val="00494307"/>
    <w:rsid w:val="0049499B"/>
    <w:rsid w:val="00494A92"/>
    <w:rsid w:val="00494D66"/>
    <w:rsid w:val="00495F06"/>
    <w:rsid w:val="00495FF7"/>
    <w:rsid w:val="00496422"/>
    <w:rsid w:val="004965C6"/>
    <w:rsid w:val="00496D70"/>
    <w:rsid w:val="00497330"/>
    <w:rsid w:val="004A1321"/>
    <w:rsid w:val="004A1613"/>
    <w:rsid w:val="004A1788"/>
    <w:rsid w:val="004A1CDF"/>
    <w:rsid w:val="004A1D16"/>
    <w:rsid w:val="004A2366"/>
    <w:rsid w:val="004A2D80"/>
    <w:rsid w:val="004A3141"/>
    <w:rsid w:val="004A3452"/>
    <w:rsid w:val="004A3600"/>
    <w:rsid w:val="004A373E"/>
    <w:rsid w:val="004A3939"/>
    <w:rsid w:val="004A3ACB"/>
    <w:rsid w:val="004A3C3D"/>
    <w:rsid w:val="004A3E7D"/>
    <w:rsid w:val="004A3F14"/>
    <w:rsid w:val="004A41CF"/>
    <w:rsid w:val="004A56B5"/>
    <w:rsid w:val="004A5760"/>
    <w:rsid w:val="004A5D4E"/>
    <w:rsid w:val="004A6281"/>
    <w:rsid w:val="004A67D5"/>
    <w:rsid w:val="004A6E57"/>
    <w:rsid w:val="004A788F"/>
    <w:rsid w:val="004A7ABE"/>
    <w:rsid w:val="004B012D"/>
    <w:rsid w:val="004B028E"/>
    <w:rsid w:val="004B05F9"/>
    <w:rsid w:val="004B0682"/>
    <w:rsid w:val="004B0A7D"/>
    <w:rsid w:val="004B0D9B"/>
    <w:rsid w:val="004B0DA3"/>
    <w:rsid w:val="004B1688"/>
    <w:rsid w:val="004B1EE5"/>
    <w:rsid w:val="004B2726"/>
    <w:rsid w:val="004B2E0F"/>
    <w:rsid w:val="004B2E21"/>
    <w:rsid w:val="004B2FFD"/>
    <w:rsid w:val="004B3710"/>
    <w:rsid w:val="004B3783"/>
    <w:rsid w:val="004B3C70"/>
    <w:rsid w:val="004B4267"/>
    <w:rsid w:val="004B4315"/>
    <w:rsid w:val="004B4582"/>
    <w:rsid w:val="004B46A1"/>
    <w:rsid w:val="004B47CF"/>
    <w:rsid w:val="004B4BCA"/>
    <w:rsid w:val="004B4E57"/>
    <w:rsid w:val="004B4EE2"/>
    <w:rsid w:val="004B508E"/>
    <w:rsid w:val="004B52C4"/>
    <w:rsid w:val="004B53AB"/>
    <w:rsid w:val="004B6B12"/>
    <w:rsid w:val="004B6F0C"/>
    <w:rsid w:val="004B721D"/>
    <w:rsid w:val="004B794D"/>
    <w:rsid w:val="004B7975"/>
    <w:rsid w:val="004B7BE3"/>
    <w:rsid w:val="004C005D"/>
    <w:rsid w:val="004C098E"/>
    <w:rsid w:val="004C0BBE"/>
    <w:rsid w:val="004C0FB8"/>
    <w:rsid w:val="004C14B8"/>
    <w:rsid w:val="004C1964"/>
    <w:rsid w:val="004C19E3"/>
    <w:rsid w:val="004C1C5C"/>
    <w:rsid w:val="004C1FDC"/>
    <w:rsid w:val="004C20D6"/>
    <w:rsid w:val="004C2555"/>
    <w:rsid w:val="004C2663"/>
    <w:rsid w:val="004C26CF"/>
    <w:rsid w:val="004C2CA7"/>
    <w:rsid w:val="004C2D25"/>
    <w:rsid w:val="004C3255"/>
    <w:rsid w:val="004C347C"/>
    <w:rsid w:val="004C3C0F"/>
    <w:rsid w:val="004C4027"/>
    <w:rsid w:val="004C44D9"/>
    <w:rsid w:val="004C47F5"/>
    <w:rsid w:val="004C4E04"/>
    <w:rsid w:val="004C510C"/>
    <w:rsid w:val="004C63C2"/>
    <w:rsid w:val="004C7A1A"/>
    <w:rsid w:val="004C7DF9"/>
    <w:rsid w:val="004D1028"/>
    <w:rsid w:val="004D1399"/>
    <w:rsid w:val="004D1564"/>
    <w:rsid w:val="004D1CD5"/>
    <w:rsid w:val="004D1D2D"/>
    <w:rsid w:val="004D213F"/>
    <w:rsid w:val="004D24E9"/>
    <w:rsid w:val="004D26A0"/>
    <w:rsid w:val="004D27B5"/>
    <w:rsid w:val="004D3113"/>
    <w:rsid w:val="004D3359"/>
    <w:rsid w:val="004D3975"/>
    <w:rsid w:val="004D4090"/>
    <w:rsid w:val="004D4262"/>
    <w:rsid w:val="004D4739"/>
    <w:rsid w:val="004D4D74"/>
    <w:rsid w:val="004D503F"/>
    <w:rsid w:val="004D52E9"/>
    <w:rsid w:val="004D6726"/>
    <w:rsid w:val="004D68E2"/>
    <w:rsid w:val="004D6C02"/>
    <w:rsid w:val="004D75D2"/>
    <w:rsid w:val="004D75DE"/>
    <w:rsid w:val="004D775E"/>
    <w:rsid w:val="004D7EC2"/>
    <w:rsid w:val="004E0401"/>
    <w:rsid w:val="004E0431"/>
    <w:rsid w:val="004E04F4"/>
    <w:rsid w:val="004E08FB"/>
    <w:rsid w:val="004E0C90"/>
    <w:rsid w:val="004E0E81"/>
    <w:rsid w:val="004E10EA"/>
    <w:rsid w:val="004E1408"/>
    <w:rsid w:val="004E1671"/>
    <w:rsid w:val="004E1741"/>
    <w:rsid w:val="004E1CB8"/>
    <w:rsid w:val="004E1D5A"/>
    <w:rsid w:val="004E1E6A"/>
    <w:rsid w:val="004E2173"/>
    <w:rsid w:val="004E2250"/>
    <w:rsid w:val="004E295F"/>
    <w:rsid w:val="004E2B24"/>
    <w:rsid w:val="004E2FF2"/>
    <w:rsid w:val="004E30F5"/>
    <w:rsid w:val="004E3128"/>
    <w:rsid w:val="004E31F9"/>
    <w:rsid w:val="004E3314"/>
    <w:rsid w:val="004E3B98"/>
    <w:rsid w:val="004E3E6A"/>
    <w:rsid w:val="004E4E46"/>
    <w:rsid w:val="004E4EEF"/>
    <w:rsid w:val="004E53A8"/>
    <w:rsid w:val="004E5BA9"/>
    <w:rsid w:val="004E5D4A"/>
    <w:rsid w:val="004E5D94"/>
    <w:rsid w:val="004E644D"/>
    <w:rsid w:val="004E673C"/>
    <w:rsid w:val="004E6D70"/>
    <w:rsid w:val="004E7132"/>
    <w:rsid w:val="004E72D4"/>
    <w:rsid w:val="004E786C"/>
    <w:rsid w:val="004E7C77"/>
    <w:rsid w:val="004E7CFF"/>
    <w:rsid w:val="004F00EE"/>
    <w:rsid w:val="004F0105"/>
    <w:rsid w:val="004F0273"/>
    <w:rsid w:val="004F0EF9"/>
    <w:rsid w:val="004F1035"/>
    <w:rsid w:val="004F16AD"/>
    <w:rsid w:val="004F1C56"/>
    <w:rsid w:val="004F1EB7"/>
    <w:rsid w:val="004F1EF5"/>
    <w:rsid w:val="004F1F1A"/>
    <w:rsid w:val="004F3193"/>
    <w:rsid w:val="004F31E5"/>
    <w:rsid w:val="004F31FE"/>
    <w:rsid w:val="004F3860"/>
    <w:rsid w:val="004F3AF1"/>
    <w:rsid w:val="004F4197"/>
    <w:rsid w:val="004F4544"/>
    <w:rsid w:val="004F4607"/>
    <w:rsid w:val="004F4ED4"/>
    <w:rsid w:val="004F54DA"/>
    <w:rsid w:val="004F5763"/>
    <w:rsid w:val="004F57CC"/>
    <w:rsid w:val="004F5C12"/>
    <w:rsid w:val="004F62AE"/>
    <w:rsid w:val="004F7256"/>
    <w:rsid w:val="004F7357"/>
    <w:rsid w:val="004F7360"/>
    <w:rsid w:val="004F7D0A"/>
    <w:rsid w:val="0050067D"/>
    <w:rsid w:val="00500722"/>
    <w:rsid w:val="00500905"/>
    <w:rsid w:val="00500F13"/>
    <w:rsid w:val="005012B9"/>
    <w:rsid w:val="0050161B"/>
    <w:rsid w:val="00501B88"/>
    <w:rsid w:val="00502098"/>
    <w:rsid w:val="0050303B"/>
    <w:rsid w:val="005034F7"/>
    <w:rsid w:val="00503A3C"/>
    <w:rsid w:val="00503CB3"/>
    <w:rsid w:val="00504878"/>
    <w:rsid w:val="00504979"/>
    <w:rsid w:val="00504A56"/>
    <w:rsid w:val="005051EC"/>
    <w:rsid w:val="00505331"/>
    <w:rsid w:val="005057EF"/>
    <w:rsid w:val="00505A6C"/>
    <w:rsid w:val="005063D5"/>
    <w:rsid w:val="00506DDE"/>
    <w:rsid w:val="00507182"/>
    <w:rsid w:val="00507354"/>
    <w:rsid w:val="005077E1"/>
    <w:rsid w:val="00507C16"/>
    <w:rsid w:val="00507CB0"/>
    <w:rsid w:val="00510481"/>
    <w:rsid w:val="005104A4"/>
    <w:rsid w:val="00510C17"/>
    <w:rsid w:val="00510C73"/>
    <w:rsid w:val="00510F4B"/>
    <w:rsid w:val="0051101D"/>
    <w:rsid w:val="005110C9"/>
    <w:rsid w:val="0051132C"/>
    <w:rsid w:val="005119B0"/>
    <w:rsid w:val="00511D87"/>
    <w:rsid w:val="00511E0A"/>
    <w:rsid w:val="00511EB3"/>
    <w:rsid w:val="00511F36"/>
    <w:rsid w:val="005121EA"/>
    <w:rsid w:val="00512E30"/>
    <w:rsid w:val="00513358"/>
    <w:rsid w:val="00513DE1"/>
    <w:rsid w:val="00513E1E"/>
    <w:rsid w:val="00514204"/>
    <w:rsid w:val="005142BB"/>
    <w:rsid w:val="005145EB"/>
    <w:rsid w:val="0051495C"/>
    <w:rsid w:val="00514AD7"/>
    <w:rsid w:val="00515141"/>
    <w:rsid w:val="005151C0"/>
    <w:rsid w:val="005153D3"/>
    <w:rsid w:val="0051568F"/>
    <w:rsid w:val="00515710"/>
    <w:rsid w:val="00515801"/>
    <w:rsid w:val="00515BD1"/>
    <w:rsid w:val="00515C1A"/>
    <w:rsid w:val="00515C51"/>
    <w:rsid w:val="00516279"/>
    <w:rsid w:val="0051682D"/>
    <w:rsid w:val="00516B28"/>
    <w:rsid w:val="00516C5A"/>
    <w:rsid w:val="0051735D"/>
    <w:rsid w:val="00517756"/>
    <w:rsid w:val="00517B27"/>
    <w:rsid w:val="00517BE7"/>
    <w:rsid w:val="0052062E"/>
    <w:rsid w:val="005206FB"/>
    <w:rsid w:val="0052124F"/>
    <w:rsid w:val="0052130A"/>
    <w:rsid w:val="00521353"/>
    <w:rsid w:val="00521420"/>
    <w:rsid w:val="005216C1"/>
    <w:rsid w:val="005219B4"/>
    <w:rsid w:val="005224E4"/>
    <w:rsid w:val="00522686"/>
    <w:rsid w:val="00522DDC"/>
    <w:rsid w:val="0052388C"/>
    <w:rsid w:val="005239B0"/>
    <w:rsid w:val="005243DD"/>
    <w:rsid w:val="0052483C"/>
    <w:rsid w:val="005249BD"/>
    <w:rsid w:val="00524A4B"/>
    <w:rsid w:val="00524AC1"/>
    <w:rsid w:val="00525143"/>
    <w:rsid w:val="0052535A"/>
    <w:rsid w:val="005255A2"/>
    <w:rsid w:val="005255C3"/>
    <w:rsid w:val="005256D3"/>
    <w:rsid w:val="005258B0"/>
    <w:rsid w:val="005261DE"/>
    <w:rsid w:val="0052635C"/>
    <w:rsid w:val="005265C7"/>
    <w:rsid w:val="00526666"/>
    <w:rsid w:val="0052669D"/>
    <w:rsid w:val="00526991"/>
    <w:rsid w:val="00526E9A"/>
    <w:rsid w:val="00526F36"/>
    <w:rsid w:val="005270BE"/>
    <w:rsid w:val="00527283"/>
    <w:rsid w:val="00527660"/>
    <w:rsid w:val="00527A20"/>
    <w:rsid w:val="00527FED"/>
    <w:rsid w:val="005302C9"/>
    <w:rsid w:val="00530588"/>
    <w:rsid w:val="005305DC"/>
    <w:rsid w:val="005314EB"/>
    <w:rsid w:val="00531859"/>
    <w:rsid w:val="0053190B"/>
    <w:rsid w:val="00531A8D"/>
    <w:rsid w:val="00531F12"/>
    <w:rsid w:val="00532118"/>
    <w:rsid w:val="00532FE4"/>
    <w:rsid w:val="005332C7"/>
    <w:rsid w:val="005332E1"/>
    <w:rsid w:val="00533462"/>
    <w:rsid w:val="005336A6"/>
    <w:rsid w:val="00533D81"/>
    <w:rsid w:val="00534AC2"/>
    <w:rsid w:val="00534DBD"/>
    <w:rsid w:val="00534E03"/>
    <w:rsid w:val="00534F16"/>
    <w:rsid w:val="005350AD"/>
    <w:rsid w:val="0053533A"/>
    <w:rsid w:val="00535DCE"/>
    <w:rsid w:val="00536008"/>
    <w:rsid w:val="0053631B"/>
    <w:rsid w:val="005366B7"/>
    <w:rsid w:val="00536FB6"/>
    <w:rsid w:val="0053703F"/>
    <w:rsid w:val="005371F1"/>
    <w:rsid w:val="005372D8"/>
    <w:rsid w:val="005372EC"/>
    <w:rsid w:val="0053745C"/>
    <w:rsid w:val="005377D2"/>
    <w:rsid w:val="00537905"/>
    <w:rsid w:val="00537E68"/>
    <w:rsid w:val="0054040C"/>
    <w:rsid w:val="005405A0"/>
    <w:rsid w:val="005408AE"/>
    <w:rsid w:val="00540BC1"/>
    <w:rsid w:val="00540D7C"/>
    <w:rsid w:val="00540E31"/>
    <w:rsid w:val="0054162F"/>
    <w:rsid w:val="005419FD"/>
    <w:rsid w:val="00541AAD"/>
    <w:rsid w:val="00541E78"/>
    <w:rsid w:val="00542623"/>
    <w:rsid w:val="005433AC"/>
    <w:rsid w:val="00544301"/>
    <w:rsid w:val="0054441E"/>
    <w:rsid w:val="00544D6A"/>
    <w:rsid w:val="00544FEE"/>
    <w:rsid w:val="005457D1"/>
    <w:rsid w:val="00545C7D"/>
    <w:rsid w:val="00546617"/>
    <w:rsid w:val="00546ED4"/>
    <w:rsid w:val="00547C31"/>
    <w:rsid w:val="005501BC"/>
    <w:rsid w:val="00550205"/>
    <w:rsid w:val="00550AAE"/>
    <w:rsid w:val="00550C5A"/>
    <w:rsid w:val="0055157F"/>
    <w:rsid w:val="00551801"/>
    <w:rsid w:val="00551922"/>
    <w:rsid w:val="005523C4"/>
    <w:rsid w:val="00552838"/>
    <w:rsid w:val="005532FB"/>
    <w:rsid w:val="005538BB"/>
    <w:rsid w:val="00553B15"/>
    <w:rsid w:val="00553DDC"/>
    <w:rsid w:val="005540EA"/>
    <w:rsid w:val="005542B3"/>
    <w:rsid w:val="00554618"/>
    <w:rsid w:val="0055467F"/>
    <w:rsid w:val="005546E1"/>
    <w:rsid w:val="005549F0"/>
    <w:rsid w:val="00554A8B"/>
    <w:rsid w:val="00554C9C"/>
    <w:rsid w:val="0055512F"/>
    <w:rsid w:val="005557AD"/>
    <w:rsid w:val="005561C3"/>
    <w:rsid w:val="00556843"/>
    <w:rsid w:val="00556937"/>
    <w:rsid w:val="00556BB3"/>
    <w:rsid w:val="00556DB9"/>
    <w:rsid w:val="00557381"/>
    <w:rsid w:val="005574BB"/>
    <w:rsid w:val="00557777"/>
    <w:rsid w:val="0055779B"/>
    <w:rsid w:val="005577E1"/>
    <w:rsid w:val="00557BC7"/>
    <w:rsid w:val="005601B2"/>
    <w:rsid w:val="0056072A"/>
    <w:rsid w:val="00560D96"/>
    <w:rsid w:val="005611B4"/>
    <w:rsid w:val="0056120C"/>
    <w:rsid w:val="005612BA"/>
    <w:rsid w:val="00561506"/>
    <w:rsid w:val="005616C6"/>
    <w:rsid w:val="005616C7"/>
    <w:rsid w:val="00561B77"/>
    <w:rsid w:val="00562124"/>
    <w:rsid w:val="00562347"/>
    <w:rsid w:val="0056290E"/>
    <w:rsid w:val="00562926"/>
    <w:rsid w:val="00562FE2"/>
    <w:rsid w:val="00563361"/>
    <w:rsid w:val="00563C26"/>
    <w:rsid w:val="005640FE"/>
    <w:rsid w:val="00564BB5"/>
    <w:rsid w:val="00565029"/>
    <w:rsid w:val="005656E2"/>
    <w:rsid w:val="0056579E"/>
    <w:rsid w:val="00566124"/>
    <w:rsid w:val="00566348"/>
    <w:rsid w:val="005666E2"/>
    <w:rsid w:val="00566B44"/>
    <w:rsid w:val="0056791B"/>
    <w:rsid w:val="00570307"/>
    <w:rsid w:val="00570A97"/>
    <w:rsid w:val="00571065"/>
    <w:rsid w:val="00571A22"/>
    <w:rsid w:val="00571B8A"/>
    <w:rsid w:val="00571CF6"/>
    <w:rsid w:val="00572223"/>
    <w:rsid w:val="005722D5"/>
    <w:rsid w:val="00572441"/>
    <w:rsid w:val="00572825"/>
    <w:rsid w:val="005734B9"/>
    <w:rsid w:val="005735A5"/>
    <w:rsid w:val="00573B2A"/>
    <w:rsid w:val="00573B76"/>
    <w:rsid w:val="00573B9E"/>
    <w:rsid w:val="00573D0E"/>
    <w:rsid w:val="00573E0D"/>
    <w:rsid w:val="005740CB"/>
    <w:rsid w:val="0057430B"/>
    <w:rsid w:val="0057484F"/>
    <w:rsid w:val="00574B2D"/>
    <w:rsid w:val="00574DC5"/>
    <w:rsid w:val="00575B9B"/>
    <w:rsid w:val="005763D5"/>
    <w:rsid w:val="005766B8"/>
    <w:rsid w:val="00576AC5"/>
    <w:rsid w:val="00576B2F"/>
    <w:rsid w:val="00576F68"/>
    <w:rsid w:val="00577911"/>
    <w:rsid w:val="00577CE6"/>
    <w:rsid w:val="0058026B"/>
    <w:rsid w:val="005809AB"/>
    <w:rsid w:val="0058169E"/>
    <w:rsid w:val="00581751"/>
    <w:rsid w:val="00582421"/>
    <w:rsid w:val="00582475"/>
    <w:rsid w:val="005829AF"/>
    <w:rsid w:val="00582B57"/>
    <w:rsid w:val="0058352E"/>
    <w:rsid w:val="005835F7"/>
    <w:rsid w:val="005838D2"/>
    <w:rsid w:val="00583C00"/>
    <w:rsid w:val="00583C87"/>
    <w:rsid w:val="0058428B"/>
    <w:rsid w:val="00584318"/>
    <w:rsid w:val="00584BAB"/>
    <w:rsid w:val="00584C89"/>
    <w:rsid w:val="00584DBA"/>
    <w:rsid w:val="00586070"/>
    <w:rsid w:val="0058653A"/>
    <w:rsid w:val="00586C8F"/>
    <w:rsid w:val="005876B4"/>
    <w:rsid w:val="00587B5A"/>
    <w:rsid w:val="00587E9F"/>
    <w:rsid w:val="00590274"/>
    <w:rsid w:val="0059033E"/>
    <w:rsid w:val="00590BF8"/>
    <w:rsid w:val="00590CB3"/>
    <w:rsid w:val="005910D9"/>
    <w:rsid w:val="00591AEE"/>
    <w:rsid w:val="00591C2C"/>
    <w:rsid w:val="00591CDC"/>
    <w:rsid w:val="00592DC0"/>
    <w:rsid w:val="005931E6"/>
    <w:rsid w:val="00593641"/>
    <w:rsid w:val="00593806"/>
    <w:rsid w:val="00594211"/>
    <w:rsid w:val="005943CC"/>
    <w:rsid w:val="00594AB4"/>
    <w:rsid w:val="00594BEE"/>
    <w:rsid w:val="00594CF2"/>
    <w:rsid w:val="00595107"/>
    <w:rsid w:val="0059525F"/>
    <w:rsid w:val="00595DE8"/>
    <w:rsid w:val="00596181"/>
    <w:rsid w:val="005962BF"/>
    <w:rsid w:val="0059637D"/>
    <w:rsid w:val="00596A20"/>
    <w:rsid w:val="00596A6D"/>
    <w:rsid w:val="00596FDB"/>
    <w:rsid w:val="00596FEE"/>
    <w:rsid w:val="00597515"/>
    <w:rsid w:val="00597E48"/>
    <w:rsid w:val="005A065A"/>
    <w:rsid w:val="005A0F4A"/>
    <w:rsid w:val="005A19F4"/>
    <w:rsid w:val="005A1BAB"/>
    <w:rsid w:val="005A2193"/>
    <w:rsid w:val="005A24D1"/>
    <w:rsid w:val="005A2C0D"/>
    <w:rsid w:val="005A2CD8"/>
    <w:rsid w:val="005A37F9"/>
    <w:rsid w:val="005A45AB"/>
    <w:rsid w:val="005A4F7E"/>
    <w:rsid w:val="005A53BF"/>
    <w:rsid w:val="005A5A3C"/>
    <w:rsid w:val="005A6B7C"/>
    <w:rsid w:val="005A6C36"/>
    <w:rsid w:val="005A6D66"/>
    <w:rsid w:val="005A6E0F"/>
    <w:rsid w:val="005A711E"/>
    <w:rsid w:val="005A7894"/>
    <w:rsid w:val="005A7AD6"/>
    <w:rsid w:val="005A7C07"/>
    <w:rsid w:val="005B0290"/>
    <w:rsid w:val="005B0379"/>
    <w:rsid w:val="005B046A"/>
    <w:rsid w:val="005B0700"/>
    <w:rsid w:val="005B07C6"/>
    <w:rsid w:val="005B15F2"/>
    <w:rsid w:val="005B170F"/>
    <w:rsid w:val="005B17D6"/>
    <w:rsid w:val="005B1C16"/>
    <w:rsid w:val="005B2105"/>
    <w:rsid w:val="005B2B6A"/>
    <w:rsid w:val="005B312E"/>
    <w:rsid w:val="005B3A79"/>
    <w:rsid w:val="005B3EF7"/>
    <w:rsid w:val="005B4774"/>
    <w:rsid w:val="005B4BC9"/>
    <w:rsid w:val="005B5368"/>
    <w:rsid w:val="005B6316"/>
    <w:rsid w:val="005B6BC1"/>
    <w:rsid w:val="005B6C43"/>
    <w:rsid w:val="005C0866"/>
    <w:rsid w:val="005C0ACF"/>
    <w:rsid w:val="005C11C1"/>
    <w:rsid w:val="005C1251"/>
    <w:rsid w:val="005C16EE"/>
    <w:rsid w:val="005C1C46"/>
    <w:rsid w:val="005C1DD9"/>
    <w:rsid w:val="005C20E7"/>
    <w:rsid w:val="005C2BAB"/>
    <w:rsid w:val="005C2EA8"/>
    <w:rsid w:val="005C2F10"/>
    <w:rsid w:val="005C3205"/>
    <w:rsid w:val="005C351B"/>
    <w:rsid w:val="005C38E8"/>
    <w:rsid w:val="005C3FE5"/>
    <w:rsid w:val="005C3FE6"/>
    <w:rsid w:val="005C427C"/>
    <w:rsid w:val="005C4315"/>
    <w:rsid w:val="005C434D"/>
    <w:rsid w:val="005C476A"/>
    <w:rsid w:val="005C47E4"/>
    <w:rsid w:val="005C4AD4"/>
    <w:rsid w:val="005C4BD8"/>
    <w:rsid w:val="005C4DFE"/>
    <w:rsid w:val="005C5CEA"/>
    <w:rsid w:val="005C5E1D"/>
    <w:rsid w:val="005C61F3"/>
    <w:rsid w:val="005C642B"/>
    <w:rsid w:val="005C677D"/>
    <w:rsid w:val="005C6BAB"/>
    <w:rsid w:val="005C6D88"/>
    <w:rsid w:val="005C6F05"/>
    <w:rsid w:val="005C7215"/>
    <w:rsid w:val="005C73D1"/>
    <w:rsid w:val="005C77CB"/>
    <w:rsid w:val="005D0388"/>
    <w:rsid w:val="005D0517"/>
    <w:rsid w:val="005D0570"/>
    <w:rsid w:val="005D084D"/>
    <w:rsid w:val="005D0AAD"/>
    <w:rsid w:val="005D0B7B"/>
    <w:rsid w:val="005D0D27"/>
    <w:rsid w:val="005D1B26"/>
    <w:rsid w:val="005D1E54"/>
    <w:rsid w:val="005D2341"/>
    <w:rsid w:val="005D2868"/>
    <w:rsid w:val="005D28B1"/>
    <w:rsid w:val="005D29AD"/>
    <w:rsid w:val="005D3069"/>
    <w:rsid w:val="005D38FE"/>
    <w:rsid w:val="005D4768"/>
    <w:rsid w:val="005D48B0"/>
    <w:rsid w:val="005D4E8A"/>
    <w:rsid w:val="005D510D"/>
    <w:rsid w:val="005D56EB"/>
    <w:rsid w:val="005D583C"/>
    <w:rsid w:val="005D5B45"/>
    <w:rsid w:val="005D5BB4"/>
    <w:rsid w:val="005D5D0A"/>
    <w:rsid w:val="005D68DA"/>
    <w:rsid w:val="005D6D66"/>
    <w:rsid w:val="005D744D"/>
    <w:rsid w:val="005D7459"/>
    <w:rsid w:val="005D75C3"/>
    <w:rsid w:val="005E0B84"/>
    <w:rsid w:val="005E0CDD"/>
    <w:rsid w:val="005E1335"/>
    <w:rsid w:val="005E15C4"/>
    <w:rsid w:val="005E15E7"/>
    <w:rsid w:val="005E1B2C"/>
    <w:rsid w:val="005E1E96"/>
    <w:rsid w:val="005E230D"/>
    <w:rsid w:val="005E2539"/>
    <w:rsid w:val="005E26E9"/>
    <w:rsid w:val="005E2C4F"/>
    <w:rsid w:val="005E2CEF"/>
    <w:rsid w:val="005E32B4"/>
    <w:rsid w:val="005E3568"/>
    <w:rsid w:val="005E3A85"/>
    <w:rsid w:val="005E3DA3"/>
    <w:rsid w:val="005E3FF6"/>
    <w:rsid w:val="005E42BD"/>
    <w:rsid w:val="005E4A8C"/>
    <w:rsid w:val="005E4CBE"/>
    <w:rsid w:val="005E4CDC"/>
    <w:rsid w:val="005E4FAA"/>
    <w:rsid w:val="005E5132"/>
    <w:rsid w:val="005E5259"/>
    <w:rsid w:val="005E52A9"/>
    <w:rsid w:val="005E57CB"/>
    <w:rsid w:val="005E59A9"/>
    <w:rsid w:val="005E64A8"/>
    <w:rsid w:val="005E655E"/>
    <w:rsid w:val="005E7053"/>
    <w:rsid w:val="005E7300"/>
    <w:rsid w:val="005E7DCA"/>
    <w:rsid w:val="005F03DE"/>
    <w:rsid w:val="005F0768"/>
    <w:rsid w:val="005F0907"/>
    <w:rsid w:val="005F0D5C"/>
    <w:rsid w:val="005F1509"/>
    <w:rsid w:val="005F15FA"/>
    <w:rsid w:val="005F1670"/>
    <w:rsid w:val="005F2023"/>
    <w:rsid w:val="005F22D3"/>
    <w:rsid w:val="005F2338"/>
    <w:rsid w:val="005F290E"/>
    <w:rsid w:val="005F2996"/>
    <w:rsid w:val="005F2B17"/>
    <w:rsid w:val="005F2C4E"/>
    <w:rsid w:val="005F3048"/>
    <w:rsid w:val="005F396A"/>
    <w:rsid w:val="005F3A85"/>
    <w:rsid w:val="005F3A95"/>
    <w:rsid w:val="005F451B"/>
    <w:rsid w:val="005F48F2"/>
    <w:rsid w:val="005F4941"/>
    <w:rsid w:val="005F4C41"/>
    <w:rsid w:val="005F5151"/>
    <w:rsid w:val="005F51A5"/>
    <w:rsid w:val="005F520F"/>
    <w:rsid w:val="005F5CFE"/>
    <w:rsid w:val="005F5D0C"/>
    <w:rsid w:val="005F616E"/>
    <w:rsid w:val="005F635A"/>
    <w:rsid w:val="005F6820"/>
    <w:rsid w:val="005F6CA4"/>
    <w:rsid w:val="005F6DEC"/>
    <w:rsid w:val="005F6E86"/>
    <w:rsid w:val="005F6E98"/>
    <w:rsid w:val="005F75EE"/>
    <w:rsid w:val="005F77D2"/>
    <w:rsid w:val="005F7F68"/>
    <w:rsid w:val="006005EF"/>
    <w:rsid w:val="0060069C"/>
    <w:rsid w:val="00600995"/>
    <w:rsid w:val="00600CB2"/>
    <w:rsid w:val="00600D3F"/>
    <w:rsid w:val="0060109E"/>
    <w:rsid w:val="00601171"/>
    <w:rsid w:val="00601256"/>
    <w:rsid w:val="0060125E"/>
    <w:rsid w:val="00601A97"/>
    <w:rsid w:val="00602532"/>
    <w:rsid w:val="006027B7"/>
    <w:rsid w:val="006030F2"/>
    <w:rsid w:val="00603227"/>
    <w:rsid w:val="00603461"/>
    <w:rsid w:val="006040F3"/>
    <w:rsid w:val="006046B8"/>
    <w:rsid w:val="006047EF"/>
    <w:rsid w:val="00604E8C"/>
    <w:rsid w:val="006055C2"/>
    <w:rsid w:val="00605D3C"/>
    <w:rsid w:val="00605DCD"/>
    <w:rsid w:val="006063A1"/>
    <w:rsid w:val="00606473"/>
    <w:rsid w:val="00607391"/>
    <w:rsid w:val="006075B6"/>
    <w:rsid w:val="006103AF"/>
    <w:rsid w:val="00610589"/>
    <w:rsid w:val="00610D45"/>
    <w:rsid w:val="00610DBD"/>
    <w:rsid w:val="00611C48"/>
    <w:rsid w:val="00611E89"/>
    <w:rsid w:val="00611ED1"/>
    <w:rsid w:val="006129E0"/>
    <w:rsid w:val="00612F44"/>
    <w:rsid w:val="00612F67"/>
    <w:rsid w:val="006132E8"/>
    <w:rsid w:val="0061354C"/>
    <w:rsid w:val="006136A8"/>
    <w:rsid w:val="00613787"/>
    <w:rsid w:val="00613959"/>
    <w:rsid w:val="00614A51"/>
    <w:rsid w:val="00614F58"/>
    <w:rsid w:val="006156A1"/>
    <w:rsid w:val="00615E49"/>
    <w:rsid w:val="006160A6"/>
    <w:rsid w:val="0061634A"/>
    <w:rsid w:val="0061686F"/>
    <w:rsid w:val="006170A2"/>
    <w:rsid w:val="00617A68"/>
    <w:rsid w:val="00620B08"/>
    <w:rsid w:val="00621CD4"/>
    <w:rsid w:val="006227EA"/>
    <w:rsid w:val="00622A17"/>
    <w:rsid w:val="00622BD1"/>
    <w:rsid w:val="00623021"/>
    <w:rsid w:val="006232D8"/>
    <w:rsid w:val="006236AE"/>
    <w:rsid w:val="00623DC4"/>
    <w:rsid w:val="00623FD8"/>
    <w:rsid w:val="006240AA"/>
    <w:rsid w:val="006241C5"/>
    <w:rsid w:val="006244DA"/>
    <w:rsid w:val="00624523"/>
    <w:rsid w:val="0062485B"/>
    <w:rsid w:val="006252A9"/>
    <w:rsid w:val="006259EA"/>
    <w:rsid w:val="00625FBD"/>
    <w:rsid w:val="006263A8"/>
    <w:rsid w:val="00626746"/>
    <w:rsid w:val="006267F4"/>
    <w:rsid w:val="0062691F"/>
    <w:rsid w:val="0062732E"/>
    <w:rsid w:val="00627BE5"/>
    <w:rsid w:val="00630F1F"/>
    <w:rsid w:val="006310F1"/>
    <w:rsid w:val="0063117A"/>
    <w:rsid w:val="006311B4"/>
    <w:rsid w:val="00631FA0"/>
    <w:rsid w:val="00632222"/>
    <w:rsid w:val="00633143"/>
    <w:rsid w:val="00633E9A"/>
    <w:rsid w:val="0063434C"/>
    <w:rsid w:val="006349B5"/>
    <w:rsid w:val="006349B6"/>
    <w:rsid w:val="006354DF"/>
    <w:rsid w:val="00635708"/>
    <w:rsid w:val="0063572A"/>
    <w:rsid w:val="006357AE"/>
    <w:rsid w:val="00635C96"/>
    <w:rsid w:val="00635FF3"/>
    <w:rsid w:val="006360B3"/>
    <w:rsid w:val="00636154"/>
    <w:rsid w:val="006361DD"/>
    <w:rsid w:val="00636408"/>
    <w:rsid w:val="00636E84"/>
    <w:rsid w:val="00637038"/>
    <w:rsid w:val="0063737F"/>
    <w:rsid w:val="006378E6"/>
    <w:rsid w:val="00640245"/>
    <w:rsid w:val="006402A2"/>
    <w:rsid w:val="00640510"/>
    <w:rsid w:val="006407A2"/>
    <w:rsid w:val="00640BAC"/>
    <w:rsid w:val="00640E93"/>
    <w:rsid w:val="00640FBA"/>
    <w:rsid w:val="00641349"/>
    <w:rsid w:val="0064253D"/>
    <w:rsid w:val="00642CED"/>
    <w:rsid w:val="0064307C"/>
    <w:rsid w:val="006433F7"/>
    <w:rsid w:val="00643786"/>
    <w:rsid w:val="00644AA1"/>
    <w:rsid w:val="00644D57"/>
    <w:rsid w:val="0064527E"/>
    <w:rsid w:val="00645958"/>
    <w:rsid w:val="00645E61"/>
    <w:rsid w:val="0064618F"/>
    <w:rsid w:val="0064648F"/>
    <w:rsid w:val="006467D9"/>
    <w:rsid w:val="00646A92"/>
    <w:rsid w:val="00646D72"/>
    <w:rsid w:val="00646D88"/>
    <w:rsid w:val="00646EF3"/>
    <w:rsid w:val="00646F15"/>
    <w:rsid w:val="00646F8A"/>
    <w:rsid w:val="00650054"/>
    <w:rsid w:val="00650399"/>
    <w:rsid w:val="006508E1"/>
    <w:rsid w:val="0065094F"/>
    <w:rsid w:val="00650C95"/>
    <w:rsid w:val="0065125E"/>
    <w:rsid w:val="006517B2"/>
    <w:rsid w:val="00651830"/>
    <w:rsid w:val="00652451"/>
    <w:rsid w:val="00652547"/>
    <w:rsid w:val="006528B7"/>
    <w:rsid w:val="00652DAC"/>
    <w:rsid w:val="00653852"/>
    <w:rsid w:val="006554FC"/>
    <w:rsid w:val="0065578E"/>
    <w:rsid w:val="0065588B"/>
    <w:rsid w:val="00655C84"/>
    <w:rsid w:val="00655E34"/>
    <w:rsid w:val="00655E51"/>
    <w:rsid w:val="00656955"/>
    <w:rsid w:val="00656F57"/>
    <w:rsid w:val="00657238"/>
    <w:rsid w:val="00657439"/>
    <w:rsid w:val="00657C9B"/>
    <w:rsid w:val="00657F98"/>
    <w:rsid w:val="006605AA"/>
    <w:rsid w:val="006609C1"/>
    <w:rsid w:val="00660B9E"/>
    <w:rsid w:val="00660BFA"/>
    <w:rsid w:val="00660EA0"/>
    <w:rsid w:val="006624AD"/>
    <w:rsid w:val="0066250B"/>
    <w:rsid w:val="00663242"/>
    <w:rsid w:val="00663A02"/>
    <w:rsid w:val="00663C05"/>
    <w:rsid w:val="00663CD0"/>
    <w:rsid w:val="00663E0E"/>
    <w:rsid w:val="00663FBE"/>
    <w:rsid w:val="006649D5"/>
    <w:rsid w:val="00664C4C"/>
    <w:rsid w:val="00664DAD"/>
    <w:rsid w:val="00664E13"/>
    <w:rsid w:val="00664F69"/>
    <w:rsid w:val="00664FC4"/>
    <w:rsid w:val="006655DB"/>
    <w:rsid w:val="00665A22"/>
    <w:rsid w:val="0066622D"/>
    <w:rsid w:val="0066687D"/>
    <w:rsid w:val="00666E84"/>
    <w:rsid w:val="00667238"/>
    <w:rsid w:val="006672E3"/>
    <w:rsid w:val="006673B1"/>
    <w:rsid w:val="006676A1"/>
    <w:rsid w:val="0066789A"/>
    <w:rsid w:val="00667B23"/>
    <w:rsid w:val="00670904"/>
    <w:rsid w:val="00670F11"/>
    <w:rsid w:val="0067129C"/>
    <w:rsid w:val="0067134E"/>
    <w:rsid w:val="0067145D"/>
    <w:rsid w:val="00671461"/>
    <w:rsid w:val="00671532"/>
    <w:rsid w:val="00671A1C"/>
    <w:rsid w:val="00671B0B"/>
    <w:rsid w:val="00671EFF"/>
    <w:rsid w:val="00672436"/>
    <w:rsid w:val="00672B16"/>
    <w:rsid w:val="00672D93"/>
    <w:rsid w:val="00673155"/>
    <w:rsid w:val="006737D0"/>
    <w:rsid w:val="006738E7"/>
    <w:rsid w:val="00673B95"/>
    <w:rsid w:val="00673EB6"/>
    <w:rsid w:val="006742D0"/>
    <w:rsid w:val="00674AD5"/>
    <w:rsid w:val="006756FF"/>
    <w:rsid w:val="00675F08"/>
    <w:rsid w:val="006769F4"/>
    <w:rsid w:val="00676D52"/>
    <w:rsid w:val="0067729C"/>
    <w:rsid w:val="00677328"/>
    <w:rsid w:val="006776F0"/>
    <w:rsid w:val="0067782D"/>
    <w:rsid w:val="00677A3A"/>
    <w:rsid w:val="00677C0A"/>
    <w:rsid w:val="0068039A"/>
    <w:rsid w:val="00680FC9"/>
    <w:rsid w:val="00681035"/>
    <w:rsid w:val="00681348"/>
    <w:rsid w:val="00681747"/>
    <w:rsid w:val="00681AFF"/>
    <w:rsid w:val="00681E17"/>
    <w:rsid w:val="00681F3D"/>
    <w:rsid w:val="006822B9"/>
    <w:rsid w:val="0068269B"/>
    <w:rsid w:val="00682849"/>
    <w:rsid w:val="00682B45"/>
    <w:rsid w:val="0068367C"/>
    <w:rsid w:val="0068377A"/>
    <w:rsid w:val="00683B92"/>
    <w:rsid w:val="00683E4F"/>
    <w:rsid w:val="00684BCD"/>
    <w:rsid w:val="00684E86"/>
    <w:rsid w:val="00684F41"/>
    <w:rsid w:val="00685640"/>
    <w:rsid w:val="00685689"/>
    <w:rsid w:val="00685697"/>
    <w:rsid w:val="00685985"/>
    <w:rsid w:val="00686046"/>
    <w:rsid w:val="0068645A"/>
    <w:rsid w:val="0068650D"/>
    <w:rsid w:val="00686C0D"/>
    <w:rsid w:val="00686E80"/>
    <w:rsid w:val="006876D8"/>
    <w:rsid w:val="0068787B"/>
    <w:rsid w:val="00687A3C"/>
    <w:rsid w:val="00687B00"/>
    <w:rsid w:val="006900BD"/>
    <w:rsid w:val="00690416"/>
    <w:rsid w:val="00691883"/>
    <w:rsid w:val="00691EBD"/>
    <w:rsid w:val="00692002"/>
    <w:rsid w:val="0069285D"/>
    <w:rsid w:val="00692B40"/>
    <w:rsid w:val="00692C48"/>
    <w:rsid w:val="0069302D"/>
    <w:rsid w:val="00693761"/>
    <w:rsid w:val="00694CCC"/>
    <w:rsid w:val="00694F84"/>
    <w:rsid w:val="00694FDB"/>
    <w:rsid w:val="00696249"/>
    <w:rsid w:val="006962D0"/>
    <w:rsid w:val="006964DB"/>
    <w:rsid w:val="006969AE"/>
    <w:rsid w:val="0069754E"/>
    <w:rsid w:val="006A00C3"/>
    <w:rsid w:val="006A0533"/>
    <w:rsid w:val="006A09A2"/>
    <w:rsid w:val="006A0F7E"/>
    <w:rsid w:val="006A0F98"/>
    <w:rsid w:val="006A1120"/>
    <w:rsid w:val="006A1157"/>
    <w:rsid w:val="006A14B1"/>
    <w:rsid w:val="006A1573"/>
    <w:rsid w:val="006A1D50"/>
    <w:rsid w:val="006A1DDA"/>
    <w:rsid w:val="006A20C3"/>
    <w:rsid w:val="006A2481"/>
    <w:rsid w:val="006A24D0"/>
    <w:rsid w:val="006A31FB"/>
    <w:rsid w:val="006A32FD"/>
    <w:rsid w:val="006A399F"/>
    <w:rsid w:val="006A3D6C"/>
    <w:rsid w:val="006A3FCF"/>
    <w:rsid w:val="006A4034"/>
    <w:rsid w:val="006A425E"/>
    <w:rsid w:val="006A4404"/>
    <w:rsid w:val="006A47F7"/>
    <w:rsid w:val="006A4A53"/>
    <w:rsid w:val="006A4ED0"/>
    <w:rsid w:val="006A5028"/>
    <w:rsid w:val="006A572F"/>
    <w:rsid w:val="006A5950"/>
    <w:rsid w:val="006A5CB8"/>
    <w:rsid w:val="006A5FCE"/>
    <w:rsid w:val="006A69FA"/>
    <w:rsid w:val="006A6BF2"/>
    <w:rsid w:val="006A6F63"/>
    <w:rsid w:val="006A723D"/>
    <w:rsid w:val="006A751B"/>
    <w:rsid w:val="006A7A7D"/>
    <w:rsid w:val="006A7B5D"/>
    <w:rsid w:val="006B022C"/>
    <w:rsid w:val="006B0810"/>
    <w:rsid w:val="006B0F40"/>
    <w:rsid w:val="006B1286"/>
    <w:rsid w:val="006B1F71"/>
    <w:rsid w:val="006B2020"/>
    <w:rsid w:val="006B22B3"/>
    <w:rsid w:val="006B26C7"/>
    <w:rsid w:val="006B2E0B"/>
    <w:rsid w:val="006B2F12"/>
    <w:rsid w:val="006B3079"/>
    <w:rsid w:val="006B30E3"/>
    <w:rsid w:val="006B3155"/>
    <w:rsid w:val="006B37A9"/>
    <w:rsid w:val="006B3F2B"/>
    <w:rsid w:val="006B4AF6"/>
    <w:rsid w:val="006B4E7C"/>
    <w:rsid w:val="006B63AE"/>
    <w:rsid w:val="006B6F2F"/>
    <w:rsid w:val="006B6FDA"/>
    <w:rsid w:val="006B738B"/>
    <w:rsid w:val="006B76B4"/>
    <w:rsid w:val="006B7734"/>
    <w:rsid w:val="006B7B73"/>
    <w:rsid w:val="006B7C83"/>
    <w:rsid w:val="006C0A10"/>
    <w:rsid w:val="006C0D57"/>
    <w:rsid w:val="006C19ED"/>
    <w:rsid w:val="006C1A5D"/>
    <w:rsid w:val="006C1CF1"/>
    <w:rsid w:val="006C2358"/>
    <w:rsid w:val="006C264F"/>
    <w:rsid w:val="006C3358"/>
    <w:rsid w:val="006C3833"/>
    <w:rsid w:val="006C3E33"/>
    <w:rsid w:val="006C3F02"/>
    <w:rsid w:val="006C49C0"/>
    <w:rsid w:val="006C4AAC"/>
    <w:rsid w:val="006C4BF8"/>
    <w:rsid w:val="006C5047"/>
    <w:rsid w:val="006C53B2"/>
    <w:rsid w:val="006C54A2"/>
    <w:rsid w:val="006C5B76"/>
    <w:rsid w:val="006C627D"/>
    <w:rsid w:val="006C6B8E"/>
    <w:rsid w:val="006C71B2"/>
    <w:rsid w:val="006C7362"/>
    <w:rsid w:val="006C73EE"/>
    <w:rsid w:val="006C7427"/>
    <w:rsid w:val="006C75A1"/>
    <w:rsid w:val="006C7D93"/>
    <w:rsid w:val="006D0049"/>
    <w:rsid w:val="006D1524"/>
    <w:rsid w:val="006D17BA"/>
    <w:rsid w:val="006D188E"/>
    <w:rsid w:val="006D1E49"/>
    <w:rsid w:val="006D23E7"/>
    <w:rsid w:val="006D2D55"/>
    <w:rsid w:val="006D2E23"/>
    <w:rsid w:val="006D3432"/>
    <w:rsid w:val="006D3527"/>
    <w:rsid w:val="006D3787"/>
    <w:rsid w:val="006D3EB2"/>
    <w:rsid w:val="006D493B"/>
    <w:rsid w:val="006D50B9"/>
    <w:rsid w:val="006D526F"/>
    <w:rsid w:val="006D5347"/>
    <w:rsid w:val="006D5743"/>
    <w:rsid w:val="006D576D"/>
    <w:rsid w:val="006D5D11"/>
    <w:rsid w:val="006D5ED6"/>
    <w:rsid w:val="006D63F6"/>
    <w:rsid w:val="006D6CB5"/>
    <w:rsid w:val="006D6DD3"/>
    <w:rsid w:val="006D6DE2"/>
    <w:rsid w:val="006D6E18"/>
    <w:rsid w:val="006D6EEF"/>
    <w:rsid w:val="006D6F9C"/>
    <w:rsid w:val="006D72B4"/>
    <w:rsid w:val="006D72C9"/>
    <w:rsid w:val="006D76AA"/>
    <w:rsid w:val="006D791A"/>
    <w:rsid w:val="006D7A30"/>
    <w:rsid w:val="006D7B94"/>
    <w:rsid w:val="006D7D2F"/>
    <w:rsid w:val="006D7F91"/>
    <w:rsid w:val="006E0B89"/>
    <w:rsid w:val="006E0E76"/>
    <w:rsid w:val="006E10D7"/>
    <w:rsid w:val="006E16C1"/>
    <w:rsid w:val="006E18A3"/>
    <w:rsid w:val="006E1EB3"/>
    <w:rsid w:val="006E2A42"/>
    <w:rsid w:val="006E2F62"/>
    <w:rsid w:val="006E30A5"/>
    <w:rsid w:val="006E3C92"/>
    <w:rsid w:val="006E3EFF"/>
    <w:rsid w:val="006E55D3"/>
    <w:rsid w:val="006E594B"/>
    <w:rsid w:val="006E5BEC"/>
    <w:rsid w:val="006E5C1D"/>
    <w:rsid w:val="006E5DD0"/>
    <w:rsid w:val="006E608E"/>
    <w:rsid w:val="006E60A6"/>
    <w:rsid w:val="006E66DE"/>
    <w:rsid w:val="006E6C2A"/>
    <w:rsid w:val="006E7557"/>
    <w:rsid w:val="006E77A2"/>
    <w:rsid w:val="006F0448"/>
    <w:rsid w:val="006F07CC"/>
    <w:rsid w:val="006F1041"/>
    <w:rsid w:val="006F160A"/>
    <w:rsid w:val="006F1655"/>
    <w:rsid w:val="006F16A3"/>
    <w:rsid w:val="006F1E68"/>
    <w:rsid w:val="006F2830"/>
    <w:rsid w:val="006F3058"/>
    <w:rsid w:val="006F33CE"/>
    <w:rsid w:val="006F3CF9"/>
    <w:rsid w:val="006F43DC"/>
    <w:rsid w:val="006F4565"/>
    <w:rsid w:val="006F4939"/>
    <w:rsid w:val="006F4B17"/>
    <w:rsid w:val="006F4BDB"/>
    <w:rsid w:val="006F4FE5"/>
    <w:rsid w:val="006F5386"/>
    <w:rsid w:val="006F570B"/>
    <w:rsid w:val="006F58E9"/>
    <w:rsid w:val="006F5C11"/>
    <w:rsid w:val="006F5D61"/>
    <w:rsid w:val="006F5E88"/>
    <w:rsid w:val="006F5EFB"/>
    <w:rsid w:val="006F6781"/>
    <w:rsid w:val="006F682D"/>
    <w:rsid w:val="006F709B"/>
    <w:rsid w:val="006F739F"/>
    <w:rsid w:val="006F741C"/>
    <w:rsid w:val="006F7879"/>
    <w:rsid w:val="006F79AF"/>
    <w:rsid w:val="006F7EA5"/>
    <w:rsid w:val="00700916"/>
    <w:rsid w:val="00700A24"/>
    <w:rsid w:val="00700D7F"/>
    <w:rsid w:val="00701226"/>
    <w:rsid w:val="00701304"/>
    <w:rsid w:val="0070164B"/>
    <w:rsid w:val="00702112"/>
    <w:rsid w:val="00702C84"/>
    <w:rsid w:val="00702D9F"/>
    <w:rsid w:val="00702E83"/>
    <w:rsid w:val="00702EB7"/>
    <w:rsid w:val="00702F99"/>
    <w:rsid w:val="0070307E"/>
    <w:rsid w:val="00703191"/>
    <w:rsid w:val="00703AED"/>
    <w:rsid w:val="00703E1B"/>
    <w:rsid w:val="007040F4"/>
    <w:rsid w:val="0070417F"/>
    <w:rsid w:val="00704213"/>
    <w:rsid w:val="0070426F"/>
    <w:rsid w:val="007047E1"/>
    <w:rsid w:val="0070487B"/>
    <w:rsid w:val="00704EB4"/>
    <w:rsid w:val="007055EE"/>
    <w:rsid w:val="00705742"/>
    <w:rsid w:val="007059F5"/>
    <w:rsid w:val="00705B4A"/>
    <w:rsid w:val="0070636D"/>
    <w:rsid w:val="00706E55"/>
    <w:rsid w:val="00706FC0"/>
    <w:rsid w:val="0070736F"/>
    <w:rsid w:val="00707622"/>
    <w:rsid w:val="007078D3"/>
    <w:rsid w:val="00707CF4"/>
    <w:rsid w:val="007104C4"/>
    <w:rsid w:val="007106ED"/>
    <w:rsid w:val="0071114E"/>
    <w:rsid w:val="0071129C"/>
    <w:rsid w:val="00711F30"/>
    <w:rsid w:val="00712013"/>
    <w:rsid w:val="00712A20"/>
    <w:rsid w:val="00713412"/>
    <w:rsid w:val="007138C7"/>
    <w:rsid w:val="00713B9F"/>
    <w:rsid w:val="00713F85"/>
    <w:rsid w:val="00714362"/>
    <w:rsid w:val="00714717"/>
    <w:rsid w:val="00714778"/>
    <w:rsid w:val="00714BF9"/>
    <w:rsid w:val="0071502A"/>
    <w:rsid w:val="0071532B"/>
    <w:rsid w:val="007160D0"/>
    <w:rsid w:val="00716504"/>
    <w:rsid w:val="00716534"/>
    <w:rsid w:val="00716E26"/>
    <w:rsid w:val="00716F08"/>
    <w:rsid w:val="00717B35"/>
    <w:rsid w:val="00717D5B"/>
    <w:rsid w:val="00717D75"/>
    <w:rsid w:val="00717F04"/>
    <w:rsid w:val="00717FD9"/>
    <w:rsid w:val="00720244"/>
    <w:rsid w:val="00721263"/>
    <w:rsid w:val="007213C1"/>
    <w:rsid w:val="007215BC"/>
    <w:rsid w:val="007220C8"/>
    <w:rsid w:val="00722188"/>
    <w:rsid w:val="00722470"/>
    <w:rsid w:val="007226E7"/>
    <w:rsid w:val="0072277A"/>
    <w:rsid w:val="00722859"/>
    <w:rsid w:val="00722931"/>
    <w:rsid w:val="00722F84"/>
    <w:rsid w:val="0072300E"/>
    <w:rsid w:val="007238A4"/>
    <w:rsid w:val="007238B2"/>
    <w:rsid w:val="007240A1"/>
    <w:rsid w:val="00724151"/>
    <w:rsid w:val="007246FF"/>
    <w:rsid w:val="0072508E"/>
    <w:rsid w:val="007257AC"/>
    <w:rsid w:val="00726900"/>
    <w:rsid w:val="00726F79"/>
    <w:rsid w:val="0072769D"/>
    <w:rsid w:val="007276F3"/>
    <w:rsid w:val="00727C58"/>
    <w:rsid w:val="00727D68"/>
    <w:rsid w:val="007306D9"/>
    <w:rsid w:val="00730922"/>
    <w:rsid w:val="00730A0D"/>
    <w:rsid w:val="00730D9D"/>
    <w:rsid w:val="007311E5"/>
    <w:rsid w:val="007318FF"/>
    <w:rsid w:val="007321C2"/>
    <w:rsid w:val="007321F7"/>
    <w:rsid w:val="00733461"/>
    <w:rsid w:val="007334BB"/>
    <w:rsid w:val="00733594"/>
    <w:rsid w:val="00733E8B"/>
    <w:rsid w:val="0073403B"/>
    <w:rsid w:val="0073472C"/>
    <w:rsid w:val="00734D3E"/>
    <w:rsid w:val="007350CD"/>
    <w:rsid w:val="0073529B"/>
    <w:rsid w:val="007355A0"/>
    <w:rsid w:val="007355FD"/>
    <w:rsid w:val="007358EC"/>
    <w:rsid w:val="00736019"/>
    <w:rsid w:val="007369F6"/>
    <w:rsid w:val="00736A54"/>
    <w:rsid w:val="00737547"/>
    <w:rsid w:val="00737831"/>
    <w:rsid w:val="007379AA"/>
    <w:rsid w:val="00737E88"/>
    <w:rsid w:val="00737E98"/>
    <w:rsid w:val="00737F46"/>
    <w:rsid w:val="00740269"/>
    <w:rsid w:val="007409ED"/>
    <w:rsid w:val="00740FE5"/>
    <w:rsid w:val="00741451"/>
    <w:rsid w:val="007415D6"/>
    <w:rsid w:val="00741C04"/>
    <w:rsid w:val="00742E68"/>
    <w:rsid w:val="0074332A"/>
    <w:rsid w:val="007434C8"/>
    <w:rsid w:val="00743D36"/>
    <w:rsid w:val="00743DF9"/>
    <w:rsid w:val="00744D82"/>
    <w:rsid w:val="007454FA"/>
    <w:rsid w:val="00745716"/>
    <w:rsid w:val="007467C8"/>
    <w:rsid w:val="00746859"/>
    <w:rsid w:val="00746BF0"/>
    <w:rsid w:val="00746E64"/>
    <w:rsid w:val="00747002"/>
    <w:rsid w:val="0074712D"/>
    <w:rsid w:val="007471F1"/>
    <w:rsid w:val="00747551"/>
    <w:rsid w:val="0074770C"/>
    <w:rsid w:val="00747C6A"/>
    <w:rsid w:val="007500CE"/>
    <w:rsid w:val="0075041D"/>
    <w:rsid w:val="00750CB7"/>
    <w:rsid w:val="007510A2"/>
    <w:rsid w:val="00751136"/>
    <w:rsid w:val="0075135D"/>
    <w:rsid w:val="007513EC"/>
    <w:rsid w:val="0075204D"/>
    <w:rsid w:val="00752186"/>
    <w:rsid w:val="00752450"/>
    <w:rsid w:val="007526DD"/>
    <w:rsid w:val="00752B75"/>
    <w:rsid w:val="007530AA"/>
    <w:rsid w:val="00753814"/>
    <w:rsid w:val="007540AE"/>
    <w:rsid w:val="0075443A"/>
    <w:rsid w:val="00754558"/>
    <w:rsid w:val="0075477C"/>
    <w:rsid w:val="00754799"/>
    <w:rsid w:val="00754811"/>
    <w:rsid w:val="007550AE"/>
    <w:rsid w:val="0075591C"/>
    <w:rsid w:val="0075598B"/>
    <w:rsid w:val="00755A06"/>
    <w:rsid w:val="00755B4B"/>
    <w:rsid w:val="007563E3"/>
    <w:rsid w:val="0075686A"/>
    <w:rsid w:val="00756C57"/>
    <w:rsid w:val="00757026"/>
    <w:rsid w:val="007571F5"/>
    <w:rsid w:val="00757B32"/>
    <w:rsid w:val="00757CE7"/>
    <w:rsid w:val="007604ED"/>
    <w:rsid w:val="007609E5"/>
    <w:rsid w:val="00760EB4"/>
    <w:rsid w:val="00760F9B"/>
    <w:rsid w:val="007610B0"/>
    <w:rsid w:val="00761365"/>
    <w:rsid w:val="00761958"/>
    <w:rsid w:val="00761A2C"/>
    <w:rsid w:val="007621FB"/>
    <w:rsid w:val="007627A9"/>
    <w:rsid w:val="00762F33"/>
    <w:rsid w:val="00763134"/>
    <w:rsid w:val="007633AC"/>
    <w:rsid w:val="0076363E"/>
    <w:rsid w:val="0076379B"/>
    <w:rsid w:val="00763CEF"/>
    <w:rsid w:val="00764653"/>
    <w:rsid w:val="00764906"/>
    <w:rsid w:val="00764ADD"/>
    <w:rsid w:val="00764D69"/>
    <w:rsid w:val="00764ECA"/>
    <w:rsid w:val="007652D6"/>
    <w:rsid w:val="00765313"/>
    <w:rsid w:val="0076676E"/>
    <w:rsid w:val="00766B2A"/>
    <w:rsid w:val="00766BE6"/>
    <w:rsid w:val="00766F15"/>
    <w:rsid w:val="007670ED"/>
    <w:rsid w:val="00767133"/>
    <w:rsid w:val="0076713A"/>
    <w:rsid w:val="0076713B"/>
    <w:rsid w:val="0076720B"/>
    <w:rsid w:val="0076769C"/>
    <w:rsid w:val="00767EB3"/>
    <w:rsid w:val="00767EC2"/>
    <w:rsid w:val="00767F14"/>
    <w:rsid w:val="0077086B"/>
    <w:rsid w:val="007714F0"/>
    <w:rsid w:val="00771AB6"/>
    <w:rsid w:val="00771C5B"/>
    <w:rsid w:val="00771D42"/>
    <w:rsid w:val="007727AD"/>
    <w:rsid w:val="00772DC3"/>
    <w:rsid w:val="0077456F"/>
    <w:rsid w:val="00774C4B"/>
    <w:rsid w:val="007753F8"/>
    <w:rsid w:val="0077599D"/>
    <w:rsid w:val="00775A2F"/>
    <w:rsid w:val="00775A84"/>
    <w:rsid w:val="00776838"/>
    <w:rsid w:val="00776C25"/>
    <w:rsid w:val="0077733B"/>
    <w:rsid w:val="00777898"/>
    <w:rsid w:val="00777ACA"/>
    <w:rsid w:val="0078050C"/>
    <w:rsid w:val="007806ED"/>
    <w:rsid w:val="00780F9F"/>
    <w:rsid w:val="007813BB"/>
    <w:rsid w:val="00781712"/>
    <w:rsid w:val="0078183B"/>
    <w:rsid w:val="00781976"/>
    <w:rsid w:val="0078198E"/>
    <w:rsid w:val="00781B8E"/>
    <w:rsid w:val="007821FB"/>
    <w:rsid w:val="0078381A"/>
    <w:rsid w:val="007839ED"/>
    <w:rsid w:val="00783EC7"/>
    <w:rsid w:val="00783F3D"/>
    <w:rsid w:val="007848D5"/>
    <w:rsid w:val="00785613"/>
    <w:rsid w:val="00785868"/>
    <w:rsid w:val="007858FB"/>
    <w:rsid w:val="00785AA6"/>
    <w:rsid w:val="00786359"/>
    <w:rsid w:val="007864CB"/>
    <w:rsid w:val="0078673F"/>
    <w:rsid w:val="00786995"/>
    <w:rsid w:val="0078712A"/>
    <w:rsid w:val="0078729D"/>
    <w:rsid w:val="0078760C"/>
    <w:rsid w:val="00787BFB"/>
    <w:rsid w:val="00787DF4"/>
    <w:rsid w:val="0079028E"/>
    <w:rsid w:val="0079029A"/>
    <w:rsid w:val="0079044D"/>
    <w:rsid w:val="007906E2"/>
    <w:rsid w:val="0079083E"/>
    <w:rsid w:val="00790EA9"/>
    <w:rsid w:val="00790F19"/>
    <w:rsid w:val="00790FD3"/>
    <w:rsid w:val="00791614"/>
    <w:rsid w:val="00791A1E"/>
    <w:rsid w:val="00791ADE"/>
    <w:rsid w:val="0079270C"/>
    <w:rsid w:val="0079280D"/>
    <w:rsid w:val="007928B1"/>
    <w:rsid w:val="0079291D"/>
    <w:rsid w:val="00792B9C"/>
    <w:rsid w:val="00792F91"/>
    <w:rsid w:val="007933A9"/>
    <w:rsid w:val="00793497"/>
    <w:rsid w:val="007935E3"/>
    <w:rsid w:val="007937C1"/>
    <w:rsid w:val="007937E3"/>
    <w:rsid w:val="00794247"/>
    <w:rsid w:val="007944D7"/>
    <w:rsid w:val="007944DB"/>
    <w:rsid w:val="007946BD"/>
    <w:rsid w:val="007947FE"/>
    <w:rsid w:val="00795798"/>
    <w:rsid w:val="007958E9"/>
    <w:rsid w:val="007959E3"/>
    <w:rsid w:val="00795CC6"/>
    <w:rsid w:val="00795DAC"/>
    <w:rsid w:val="0079605C"/>
    <w:rsid w:val="0079628B"/>
    <w:rsid w:val="00796BAA"/>
    <w:rsid w:val="00796BB6"/>
    <w:rsid w:val="00796EA6"/>
    <w:rsid w:val="00797139"/>
    <w:rsid w:val="00797B00"/>
    <w:rsid w:val="00797DE6"/>
    <w:rsid w:val="007A02C1"/>
    <w:rsid w:val="007A036E"/>
    <w:rsid w:val="007A0734"/>
    <w:rsid w:val="007A08EF"/>
    <w:rsid w:val="007A1318"/>
    <w:rsid w:val="007A144B"/>
    <w:rsid w:val="007A14FB"/>
    <w:rsid w:val="007A2EB7"/>
    <w:rsid w:val="007A3A71"/>
    <w:rsid w:val="007A3D4A"/>
    <w:rsid w:val="007A4114"/>
    <w:rsid w:val="007A41D7"/>
    <w:rsid w:val="007A4333"/>
    <w:rsid w:val="007A4B4E"/>
    <w:rsid w:val="007A5343"/>
    <w:rsid w:val="007A5443"/>
    <w:rsid w:val="007A5C09"/>
    <w:rsid w:val="007A5F21"/>
    <w:rsid w:val="007A7087"/>
    <w:rsid w:val="007A793D"/>
    <w:rsid w:val="007A7A54"/>
    <w:rsid w:val="007A7E45"/>
    <w:rsid w:val="007B00DE"/>
    <w:rsid w:val="007B085E"/>
    <w:rsid w:val="007B0B31"/>
    <w:rsid w:val="007B0F6D"/>
    <w:rsid w:val="007B112F"/>
    <w:rsid w:val="007B11B7"/>
    <w:rsid w:val="007B196A"/>
    <w:rsid w:val="007B19CC"/>
    <w:rsid w:val="007B2068"/>
    <w:rsid w:val="007B251F"/>
    <w:rsid w:val="007B2760"/>
    <w:rsid w:val="007B2837"/>
    <w:rsid w:val="007B30CC"/>
    <w:rsid w:val="007B3A84"/>
    <w:rsid w:val="007B3E31"/>
    <w:rsid w:val="007B42FB"/>
    <w:rsid w:val="007B460E"/>
    <w:rsid w:val="007B4717"/>
    <w:rsid w:val="007B4FAA"/>
    <w:rsid w:val="007B5032"/>
    <w:rsid w:val="007B569C"/>
    <w:rsid w:val="007B5884"/>
    <w:rsid w:val="007B5B31"/>
    <w:rsid w:val="007B5EA6"/>
    <w:rsid w:val="007B646B"/>
    <w:rsid w:val="007B6943"/>
    <w:rsid w:val="007B6ACE"/>
    <w:rsid w:val="007B6DCD"/>
    <w:rsid w:val="007B7311"/>
    <w:rsid w:val="007B760A"/>
    <w:rsid w:val="007C080D"/>
    <w:rsid w:val="007C10C9"/>
    <w:rsid w:val="007C144A"/>
    <w:rsid w:val="007C1575"/>
    <w:rsid w:val="007C1D70"/>
    <w:rsid w:val="007C1E12"/>
    <w:rsid w:val="007C1F0E"/>
    <w:rsid w:val="007C2097"/>
    <w:rsid w:val="007C20A2"/>
    <w:rsid w:val="007C2670"/>
    <w:rsid w:val="007C283B"/>
    <w:rsid w:val="007C297D"/>
    <w:rsid w:val="007C2D8D"/>
    <w:rsid w:val="007C3037"/>
    <w:rsid w:val="007C3248"/>
    <w:rsid w:val="007C3571"/>
    <w:rsid w:val="007C3E01"/>
    <w:rsid w:val="007C4DAA"/>
    <w:rsid w:val="007C5026"/>
    <w:rsid w:val="007C56DF"/>
    <w:rsid w:val="007C6358"/>
    <w:rsid w:val="007C63F5"/>
    <w:rsid w:val="007C64EB"/>
    <w:rsid w:val="007C678F"/>
    <w:rsid w:val="007C6D8C"/>
    <w:rsid w:val="007C711B"/>
    <w:rsid w:val="007C77F4"/>
    <w:rsid w:val="007C7996"/>
    <w:rsid w:val="007C7AAC"/>
    <w:rsid w:val="007C7DEF"/>
    <w:rsid w:val="007C7E4F"/>
    <w:rsid w:val="007D0223"/>
    <w:rsid w:val="007D028D"/>
    <w:rsid w:val="007D0804"/>
    <w:rsid w:val="007D08BA"/>
    <w:rsid w:val="007D0C3D"/>
    <w:rsid w:val="007D1687"/>
    <w:rsid w:val="007D184F"/>
    <w:rsid w:val="007D1988"/>
    <w:rsid w:val="007D1C33"/>
    <w:rsid w:val="007D1FB9"/>
    <w:rsid w:val="007D27F0"/>
    <w:rsid w:val="007D293C"/>
    <w:rsid w:val="007D2C0C"/>
    <w:rsid w:val="007D2F71"/>
    <w:rsid w:val="007D2FA9"/>
    <w:rsid w:val="007D383C"/>
    <w:rsid w:val="007D4013"/>
    <w:rsid w:val="007D4377"/>
    <w:rsid w:val="007D487F"/>
    <w:rsid w:val="007D49BD"/>
    <w:rsid w:val="007D518E"/>
    <w:rsid w:val="007D61FA"/>
    <w:rsid w:val="007D6813"/>
    <w:rsid w:val="007D6D97"/>
    <w:rsid w:val="007D70E8"/>
    <w:rsid w:val="007D71C0"/>
    <w:rsid w:val="007D792E"/>
    <w:rsid w:val="007D7EF1"/>
    <w:rsid w:val="007E05FC"/>
    <w:rsid w:val="007E0654"/>
    <w:rsid w:val="007E096C"/>
    <w:rsid w:val="007E0B41"/>
    <w:rsid w:val="007E0EC3"/>
    <w:rsid w:val="007E13FC"/>
    <w:rsid w:val="007E1760"/>
    <w:rsid w:val="007E1AEE"/>
    <w:rsid w:val="007E1BDF"/>
    <w:rsid w:val="007E1C8D"/>
    <w:rsid w:val="007E1FDE"/>
    <w:rsid w:val="007E2158"/>
    <w:rsid w:val="007E2ACD"/>
    <w:rsid w:val="007E2E48"/>
    <w:rsid w:val="007E335E"/>
    <w:rsid w:val="007E3562"/>
    <w:rsid w:val="007E3B1C"/>
    <w:rsid w:val="007E3F32"/>
    <w:rsid w:val="007E3FEF"/>
    <w:rsid w:val="007E4184"/>
    <w:rsid w:val="007E43FA"/>
    <w:rsid w:val="007E4DB9"/>
    <w:rsid w:val="007E4F0F"/>
    <w:rsid w:val="007E530B"/>
    <w:rsid w:val="007E5470"/>
    <w:rsid w:val="007E5498"/>
    <w:rsid w:val="007E56E8"/>
    <w:rsid w:val="007E5EF4"/>
    <w:rsid w:val="007E6330"/>
    <w:rsid w:val="007E6538"/>
    <w:rsid w:val="007E65FA"/>
    <w:rsid w:val="007E685E"/>
    <w:rsid w:val="007E6A87"/>
    <w:rsid w:val="007E6D0C"/>
    <w:rsid w:val="007E75C9"/>
    <w:rsid w:val="007E76D1"/>
    <w:rsid w:val="007E7921"/>
    <w:rsid w:val="007E7E70"/>
    <w:rsid w:val="007E7EA3"/>
    <w:rsid w:val="007F0641"/>
    <w:rsid w:val="007F0887"/>
    <w:rsid w:val="007F12AB"/>
    <w:rsid w:val="007F1955"/>
    <w:rsid w:val="007F1B48"/>
    <w:rsid w:val="007F1F01"/>
    <w:rsid w:val="007F2423"/>
    <w:rsid w:val="007F2715"/>
    <w:rsid w:val="007F2B60"/>
    <w:rsid w:val="007F3604"/>
    <w:rsid w:val="007F391A"/>
    <w:rsid w:val="007F39CD"/>
    <w:rsid w:val="007F4227"/>
    <w:rsid w:val="007F49FF"/>
    <w:rsid w:val="007F5550"/>
    <w:rsid w:val="007F5F2E"/>
    <w:rsid w:val="007F66AE"/>
    <w:rsid w:val="007F69DC"/>
    <w:rsid w:val="007F6BFA"/>
    <w:rsid w:val="007F6E1C"/>
    <w:rsid w:val="007F6EE8"/>
    <w:rsid w:val="007F71A7"/>
    <w:rsid w:val="007F77ED"/>
    <w:rsid w:val="007F7F3E"/>
    <w:rsid w:val="00800276"/>
    <w:rsid w:val="00800B1D"/>
    <w:rsid w:val="00800E85"/>
    <w:rsid w:val="0080115A"/>
    <w:rsid w:val="008011C3"/>
    <w:rsid w:val="0080176C"/>
    <w:rsid w:val="008019D5"/>
    <w:rsid w:val="00801D83"/>
    <w:rsid w:val="00802025"/>
    <w:rsid w:val="00802073"/>
    <w:rsid w:val="008020A5"/>
    <w:rsid w:val="0080214F"/>
    <w:rsid w:val="008032A0"/>
    <w:rsid w:val="008035D2"/>
    <w:rsid w:val="00803A6E"/>
    <w:rsid w:val="00803AAA"/>
    <w:rsid w:val="00803E0F"/>
    <w:rsid w:val="008041BC"/>
    <w:rsid w:val="00804878"/>
    <w:rsid w:val="00804BAA"/>
    <w:rsid w:val="0080566F"/>
    <w:rsid w:val="00805711"/>
    <w:rsid w:val="0080591E"/>
    <w:rsid w:val="00805D37"/>
    <w:rsid w:val="008062AF"/>
    <w:rsid w:val="00806701"/>
    <w:rsid w:val="00806741"/>
    <w:rsid w:val="00806D86"/>
    <w:rsid w:val="008074FA"/>
    <w:rsid w:val="00810007"/>
    <w:rsid w:val="008104C4"/>
    <w:rsid w:val="00810855"/>
    <w:rsid w:val="00810982"/>
    <w:rsid w:val="00810A97"/>
    <w:rsid w:val="00810DB2"/>
    <w:rsid w:val="00810E34"/>
    <w:rsid w:val="0081109A"/>
    <w:rsid w:val="00811208"/>
    <w:rsid w:val="0081136E"/>
    <w:rsid w:val="00811E4F"/>
    <w:rsid w:val="008122E2"/>
    <w:rsid w:val="00812EF1"/>
    <w:rsid w:val="00812F46"/>
    <w:rsid w:val="008131D9"/>
    <w:rsid w:val="00813832"/>
    <w:rsid w:val="00813B05"/>
    <w:rsid w:val="00813BCD"/>
    <w:rsid w:val="00813D40"/>
    <w:rsid w:val="00813D96"/>
    <w:rsid w:val="00814834"/>
    <w:rsid w:val="008148F3"/>
    <w:rsid w:val="00814AD4"/>
    <w:rsid w:val="00814C08"/>
    <w:rsid w:val="00814C34"/>
    <w:rsid w:val="008151FF"/>
    <w:rsid w:val="008156A4"/>
    <w:rsid w:val="00815B71"/>
    <w:rsid w:val="00815D2B"/>
    <w:rsid w:val="0081606C"/>
    <w:rsid w:val="008160CD"/>
    <w:rsid w:val="008161BC"/>
    <w:rsid w:val="00816283"/>
    <w:rsid w:val="00816472"/>
    <w:rsid w:val="008169DE"/>
    <w:rsid w:val="00816FA8"/>
    <w:rsid w:val="008174F6"/>
    <w:rsid w:val="008178AC"/>
    <w:rsid w:val="00817950"/>
    <w:rsid w:val="00817C45"/>
    <w:rsid w:val="00817FBA"/>
    <w:rsid w:val="00820145"/>
    <w:rsid w:val="008206B1"/>
    <w:rsid w:val="00820A86"/>
    <w:rsid w:val="008212BF"/>
    <w:rsid w:val="008213DD"/>
    <w:rsid w:val="008217E7"/>
    <w:rsid w:val="00821902"/>
    <w:rsid w:val="00821962"/>
    <w:rsid w:val="00821A6F"/>
    <w:rsid w:val="00821BCA"/>
    <w:rsid w:val="00821E76"/>
    <w:rsid w:val="0082217F"/>
    <w:rsid w:val="00822801"/>
    <w:rsid w:val="0082297D"/>
    <w:rsid w:val="00822DEB"/>
    <w:rsid w:val="0082303C"/>
    <w:rsid w:val="008230D1"/>
    <w:rsid w:val="00823634"/>
    <w:rsid w:val="008238C0"/>
    <w:rsid w:val="00823B9B"/>
    <w:rsid w:val="00823C5A"/>
    <w:rsid w:val="00823D4F"/>
    <w:rsid w:val="00823D99"/>
    <w:rsid w:val="008241D5"/>
    <w:rsid w:val="00824200"/>
    <w:rsid w:val="008246AF"/>
    <w:rsid w:val="008246CD"/>
    <w:rsid w:val="00824DC0"/>
    <w:rsid w:val="0082541F"/>
    <w:rsid w:val="008255AD"/>
    <w:rsid w:val="00825868"/>
    <w:rsid w:val="00826120"/>
    <w:rsid w:val="00826356"/>
    <w:rsid w:val="008265CC"/>
    <w:rsid w:val="00826C80"/>
    <w:rsid w:val="00827069"/>
    <w:rsid w:val="0082708F"/>
    <w:rsid w:val="008270CC"/>
    <w:rsid w:val="00827286"/>
    <w:rsid w:val="00827C25"/>
    <w:rsid w:val="00832162"/>
    <w:rsid w:val="00832D78"/>
    <w:rsid w:val="00832D7F"/>
    <w:rsid w:val="00833139"/>
    <w:rsid w:val="008331FD"/>
    <w:rsid w:val="00833B63"/>
    <w:rsid w:val="00833CCE"/>
    <w:rsid w:val="00833E5E"/>
    <w:rsid w:val="008342A7"/>
    <w:rsid w:val="00834C76"/>
    <w:rsid w:val="00835BAC"/>
    <w:rsid w:val="00835F02"/>
    <w:rsid w:val="00835F7D"/>
    <w:rsid w:val="008360A0"/>
    <w:rsid w:val="00836202"/>
    <w:rsid w:val="0083651F"/>
    <w:rsid w:val="008367EE"/>
    <w:rsid w:val="00836CBB"/>
    <w:rsid w:val="00837091"/>
    <w:rsid w:val="00837F08"/>
    <w:rsid w:val="008406E0"/>
    <w:rsid w:val="00840A05"/>
    <w:rsid w:val="00840A21"/>
    <w:rsid w:val="008415A5"/>
    <w:rsid w:val="00842119"/>
    <w:rsid w:val="0084327A"/>
    <w:rsid w:val="00843421"/>
    <w:rsid w:val="0084410F"/>
    <w:rsid w:val="008446EA"/>
    <w:rsid w:val="00844FC2"/>
    <w:rsid w:val="008451AE"/>
    <w:rsid w:val="00845A92"/>
    <w:rsid w:val="00845C8B"/>
    <w:rsid w:val="008460EE"/>
    <w:rsid w:val="0084630F"/>
    <w:rsid w:val="0084672E"/>
    <w:rsid w:val="00846970"/>
    <w:rsid w:val="00846ACB"/>
    <w:rsid w:val="00846FBC"/>
    <w:rsid w:val="008470BC"/>
    <w:rsid w:val="008470C8"/>
    <w:rsid w:val="0084734C"/>
    <w:rsid w:val="008475D0"/>
    <w:rsid w:val="008475FC"/>
    <w:rsid w:val="0085011E"/>
    <w:rsid w:val="00850177"/>
    <w:rsid w:val="00850309"/>
    <w:rsid w:val="008504C1"/>
    <w:rsid w:val="008505B2"/>
    <w:rsid w:val="00850676"/>
    <w:rsid w:val="0085115D"/>
    <w:rsid w:val="00851964"/>
    <w:rsid w:val="00851F9A"/>
    <w:rsid w:val="008521B2"/>
    <w:rsid w:val="0085227E"/>
    <w:rsid w:val="008528E5"/>
    <w:rsid w:val="008531D7"/>
    <w:rsid w:val="0085326F"/>
    <w:rsid w:val="00853330"/>
    <w:rsid w:val="008535DB"/>
    <w:rsid w:val="0085390E"/>
    <w:rsid w:val="00853A35"/>
    <w:rsid w:val="00853CCE"/>
    <w:rsid w:val="008546AB"/>
    <w:rsid w:val="0085529D"/>
    <w:rsid w:val="00855DFD"/>
    <w:rsid w:val="00855EA2"/>
    <w:rsid w:val="008564C9"/>
    <w:rsid w:val="00856E9D"/>
    <w:rsid w:val="00857443"/>
    <w:rsid w:val="00857EC1"/>
    <w:rsid w:val="00860099"/>
    <w:rsid w:val="00860134"/>
    <w:rsid w:val="0086033A"/>
    <w:rsid w:val="00860383"/>
    <w:rsid w:val="008606F1"/>
    <w:rsid w:val="0086092A"/>
    <w:rsid w:val="00860962"/>
    <w:rsid w:val="00861346"/>
    <w:rsid w:val="00861697"/>
    <w:rsid w:val="00861BEA"/>
    <w:rsid w:val="00862333"/>
    <w:rsid w:val="00862522"/>
    <w:rsid w:val="00862AD3"/>
    <w:rsid w:val="00862DB2"/>
    <w:rsid w:val="008634D7"/>
    <w:rsid w:val="008635DA"/>
    <w:rsid w:val="008639A8"/>
    <w:rsid w:val="00863B8E"/>
    <w:rsid w:val="00863D89"/>
    <w:rsid w:val="00864106"/>
    <w:rsid w:val="00864523"/>
    <w:rsid w:val="008648FA"/>
    <w:rsid w:val="00865CEF"/>
    <w:rsid w:val="00865EAE"/>
    <w:rsid w:val="00866731"/>
    <w:rsid w:val="00866923"/>
    <w:rsid w:val="00866F5C"/>
    <w:rsid w:val="00867271"/>
    <w:rsid w:val="00867276"/>
    <w:rsid w:val="008673B5"/>
    <w:rsid w:val="00867540"/>
    <w:rsid w:val="00867AD2"/>
    <w:rsid w:val="00870A28"/>
    <w:rsid w:val="00870A3A"/>
    <w:rsid w:val="00870A3F"/>
    <w:rsid w:val="00871395"/>
    <w:rsid w:val="008713B8"/>
    <w:rsid w:val="008715E2"/>
    <w:rsid w:val="00871B56"/>
    <w:rsid w:val="00872D33"/>
    <w:rsid w:val="00872FA6"/>
    <w:rsid w:val="0087316C"/>
    <w:rsid w:val="008733BF"/>
    <w:rsid w:val="0087390D"/>
    <w:rsid w:val="00873ABC"/>
    <w:rsid w:val="00873AC0"/>
    <w:rsid w:val="00873F99"/>
    <w:rsid w:val="008742C6"/>
    <w:rsid w:val="008752CB"/>
    <w:rsid w:val="00875E30"/>
    <w:rsid w:val="00875E54"/>
    <w:rsid w:val="00876659"/>
    <w:rsid w:val="00876A23"/>
    <w:rsid w:val="00876CDA"/>
    <w:rsid w:val="00876E42"/>
    <w:rsid w:val="0087749B"/>
    <w:rsid w:val="0087788B"/>
    <w:rsid w:val="00877A6F"/>
    <w:rsid w:val="00877BFF"/>
    <w:rsid w:val="00877C5F"/>
    <w:rsid w:val="00880DF2"/>
    <w:rsid w:val="0088108C"/>
    <w:rsid w:val="008813FE"/>
    <w:rsid w:val="008814AD"/>
    <w:rsid w:val="0088161F"/>
    <w:rsid w:val="00881A6B"/>
    <w:rsid w:val="008824A2"/>
    <w:rsid w:val="008826F5"/>
    <w:rsid w:val="00882903"/>
    <w:rsid w:val="00882DBA"/>
    <w:rsid w:val="00882DE5"/>
    <w:rsid w:val="0088335B"/>
    <w:rsid w:val="0088373F"/>
    <w:rsid w:val="00883998"/>
    <w:rsid w:val="008839DC"/>
    <w:rsid w:val="00883B61"/>
    <w:rsid w:val="00883BDB"/>
    <w:rsid w:val="00884748"/>
    <w:rsid w:val="00884A6C"/>
    <w:rsid w:val="00884C57"/>
    <w:rsid w:val="008854BA"/>
    <w:rsid w:val="00885C64"/>
    <w:rsid w:val="00885E52"/>
    <w:rsid w:val="008864C1"/>
    <w:rsid w:val="00886CB0"/>
    <w:rsid w:val="00886E4C"/>
    <w:rsid w:val="008875CA"/>
    <w:rsid w:val="008878C5"/>
    <w:rsid w:val="00887A24"/>
    <w:rsid w:val="00887A90"/>
    <w:rsid w:val="00887B0C"/>
    <w:rsid w:val="00887C2B"/>
    <w:rsid w:val="00887C5B"/>
    <w:rsid w:val="00887FCC"/>
    <w:rsid w:val="0089027F"/>
    <w:rsid w:val="0089078A"/>
    <w:rsid w:val="00890871"/>
    <w:rsid w:val="00890A59"/>
    <w:rsid w:val="00890C8D"/>
    <w:rsid w:val="00890D3D"/>
    <w:rsid w:val="00892984"/>
    <w:rsid w:val="0089314C"/>
    <w:rsid w:val="00893725"/>
    <w:rsid w:val="00893923"/>
    <w:rsid w:val="008942A5"/>
    <w:rsid w:val="00894333"/>
    <w:rsid w:val="008948E5"/>
    <w:rsid w:val="008949B9"/>
    <w:rsid w:val="00894EDA"/>
    <w:rsid w:val="00894F42"/>
    <w:rsid w:val="0089514C"/>
    <w:rsid w:val="0089545B"/>
    <w:rsid w:val="008967E9"/>
    <w:rsid w:val="00896BF7"/>
    <w:rsid w:val="00896BFB"/>
    <w:rsid w:val="00896EF2"/>
    <w:rsid w:val="00897431"/>
    <w:rsid w:val="00897681"/>
    <w:rsid w:val="00897691"/>
    <w:rsid w:val="00897950"/>
    <w:rsid w:val="00897994"/>
    <w:rsid w:val="00897DA5"/>
    <w:rsid w:val="00897ECB"/>
    <w:rsid w:val="00897FE1"/>
    <w:rsid w:val="008A0A70"/>
    <w:rsid w:val="008A17F3"/>
    <w:rsid w:val="008A1877"/>
    <w:rsid w:val="008A187D"/>
    <w:rsid w:val="008A18CE"/>
    <w:rsid w:val="008A1950"/>
    <w:rsid w:val="008A224C"/>
    <w:rsid w:val="008A24F7"/>
    <w:rsid w:val="008A2598"/>
    <w:rsid w:val="008A35DD"/>
    <w:rsid w:val="008A3C86"/>
    <w:rsid w:val="008A3E75"/>
    <w:rsid w:val="008A4079"/>
    <w:rsid w:val="008A4BAF"/>
    <w:rsid w:val="008A50A6"/>
    <w:rsid w:val="008A5103"/>
    <w:rsid w:val="008A521F"/>
    <w:rsid w:val="008A585A"/>
    <w:rsid w:val="008A5DFC"/>
    <w:rsid w:val="008A5ED2"/>
    <w:rsid w:val="008A73F1"/>
    <w:rsid w:val="008B032B"/>
    <w:rsid w:val="008B054B"/>
    <w:rsid w:val="008B07CC"/>
    <w:rsid w:val="008B0E35"/>
    <w:rsid w:val="008B14A0"/>
    <w:rsid w:val="008B1514"/>
    <w:rsid w:val="008B1C59"/>
    <w:rsid w:val="008B1CBC"/>
    <w:rsid w:val="008B209C"/>
    <w:rsid w:val="008B25DF"/>
    <w:rsid w:val="008B2764"/>
    <w:rsid w:val="008B2ABC"/>
    <w:rsid w:val="008B2DA7"/>
    <w:rsid w:val="008B2F16"/>
    <w:rsid w:val="008B3941"/>
    <w:rsid w:val="008B39C8"/>
    <w:rsid w:val="008B3ABE"/>
    <w:rsid w:val="008B3CC0"/>
    <w:rsid w:val="008B43E1"/>
    <w:rsid w:val="008B45AF"/>
    <w:rsid w:val="008B4EBE"/>
    <w:rsid w:val="008B4ED4"/>
    <w:rsid w:val="008B521F"/>
    <w:rsid w:val="008B54C0"/>
    <w:rsid w:val="008B5949"/>
    <w:rsid w:val="008B5A0C"/>
    <w:rsid w:val="008B5E28"/>
    <w:rsid w:val="008B63AF"/>
    <w:rsid w:val="008B6748"/>
    <w:rsid w:val="008B6887"/>
    <w:rsid w:val="008B6B5C"/>
    <w:rsid w:val="008B6E0A"/>
    <w:rsid w:val="008B6F2C"/>
    <w:rsid w:val="008B7059"/>
    <w:rsid w:val="008B705D"/>
    <w:rsid w:val="008B70AB"/>
    <w:rsid w:val="008B73C4"/>
    <w:rsid w:val="008B780D"/>
    <w:rsid w:val="008B7DF0"/>
    <w:rsid w:val="008B7E0A"/>
    <w:rsid w:val="008C018D"/>
    <w:rsid w:val="008C04EA"/>
    <w:rsid w:val="008C0B26"/>
    <w:rsid w:val="008C0D58"/>
    <w:rsid w:val="008C0EF4"/>
    <w:rsid w:val="008C14FA"/>
    <w:rsid w:val="008C1552"/>
    <w:rsid w:val="008C1971"/>
    <w:rsid w:val="008C1A36"/>
    <w:rsid w:val="008C2605"/>
    <w:rsid w:val="008C26FE"/>
    <w:rsid w:val="008C2D03"/>
    <w:rsid w:val="008C31B4"/>
    <w:rsid w:val="008C323D"/>
    <w:rsid w:val="008C3CF7"/>
    <w:rsid w:val="008C57B7"/>
    <w:rsid w:val="008C62EC"/>
    <w:rsid w:val="008C6655"/>
    <w:rsid w:val="008C6666"/>
    <w:rsid w:val="008C679C"/>
    <w:rsid w:val="008C694F"/>
    <w:rsid w:val="008C76BF"/>
    <w:rsid w:val="008C780D"/>
    <w:rsid w:val="008C7BA5"/>
    <w:rsid w:val="008C7DD3"/>
    <w:rsid w:val="008C7FB0"/>
    <w:rsid w:val="008D03A6"/>
    <w:rsid w:val="008D0DDE"/>
    <w:rsid w:val="008D0FEF"/>
    <w:rsid w:val="008D11B7"/>
    <w:rsid w:val="008D162E"/>
    <w:rsid w:val="008D16AA"/>
    <w:rsid w:val="008D17D5"/>
    <w:rsid w:val="008D1BBA"/>
    <w:rsid w:val="008D26A0"/>
    <w:rsid w:val="008D2CC1"/>
    <w:rsid w:val="008D2F77"/>
    <w:rsid w:val="008D3400"/>
    <w:rsid w:val="008D3A92"/>
    <w:rsid w:val="008D3CE7"/>
    <w:rsid w:val="008D3E40"/>
    <w:rsid w:val="008D4572"/>
    <w:rsid w:val="008D4851"/>
    <w:rsid w:val="008D4BA1"/>
    <w:rsid w:val="008D5449"/>
    <w:rsid w:val="008D590D"/>
    <w:rsid w:val="008D5B04"/>
    <w:rsid w:val="008D5F92"/>
    <w:rsid w:val="008D6B6B"/>
    <w:rsid w:val="008D6FE0"/>
    <w:rsid w:val="008E058A"/>
    <w:rsid w:val="008E069B"/>
    <w:rsid w:val="008E06E7"/>
    <w:rsid w:val="008E07C7"/>
    <w:rsid w:val="008E0D97"/>
    <w:rsid w:val="008E18AE"/>
    <w:rsid w:val="008E19D0"/>
    <w:rsid w:val="008E1F3D"/>
    <w:rsid w:val="008E2823"/>
    <w:rsid w:val="008E2C13"/>
    <w:rsid w:val="008E2ED6"/>
    <w:rsid w:val="008E3586"/>
    <w:rsid w:val="008E3C0B"/>
    <w:rsid w:val="008E3E0E"/>
    <w:rsid w:val="008E3FD6"/>
    <w:rsid w:val="008E43AD"/>
    <w:rsid w:val="008E482C"/>
    <w:rsid w:val="008E4D25"/>
    <w:rsid w:val="008E5003"/>
    <w:rsid w:val="008E50DB"/>
    <w:rsid w:val="008E5D09"/>
    <w:rsid w:val="008E6078"/>
    <w:rsid w:val="008E60AF"/>
    <w:rsid w:val="008E62C8"/>
    <w:rsid w:val="008E636D"/>
    <w:rsid w:val="008E6BCB"/>
    <w:rsid w:val="008E7274"/>
    <w:rsid w:val="008E786F"/>
    <w:rsid w:val="008E7CF2"/>
    <w:rsid w:val="008E7F25"/>
    <w:rsid w:val="008F0617"/>
    <w:rsid w:val="008F08A5"/>
    <w:rsid w:val="008F0E2F"/>
    <w:rsid w:val="008F0F11"/>
    <w:rsid w:val="008F0F29"/>
    <w:rsid w:val="008F114F"/>
    <w:rsid w:val="008F1423"/>
    <w:rsid w:val="008F1976"/>
    <w:rsid w:val="008F1CB0"/>
    <w:rsid w:val="008F20FA"/>
    <w:rsid w:val="008F315C"/>
    <w:rsid w:val="008F3A22"/>
    <w:rsid w:val="008F3B7A"/>
    <w:rsid w:val="008F4559"/>
    <w:rsid w:val="008F46A1"/>
    <w:rsid w:val="008F4BBE"/>
    <w:rsid w:val="008F50FE"/>
    <w:rsid w:val="008F5289"/>
    <w:rsid w:val="008F52C8"/>
    <w:rsid w:val="008F54D5"/>
    <w:rsid w:val="008F5760"/>
    <w:rsid w:val="008F632C"/>
    <w:rsid w:val="008F698B"/>
    <w:rsid w:val="008F6B58"/>
    <w:rsid w:val="008F72A4"/>
    <w:rsid w:val="008F7580"/>
    <w:rsid w:val="008F75A6"/>
    <w:rsid w:val="008F7FE7"/>
    <w:rsid w:val="009003DD"/>
    <w:rsid w:val="00901225"/>
    <w:rsid w:val="0090129C"/>
    <w:rsid w:val="00901642"/>
    <w:rsid w:val="009020EB"/>
    <w:rsid w:val="009021C8"/>
    <w:rsid w:val="009023D4"/>
    <w:rsid w:val="00902D66"/>
    <w:rsid w:val="00903059"/>
    <w:rsid w:val="0090347D"/>
    <w:rsid w:val="00903853"/>
    <w:rsid w:val="00903DAB"/>
    <w:rsid w:val="00903F02"/>
    <w:rsid w:val="0090437A"/>
    <w:rsid w:val="00904386"/>
    <w:rsid w:val="00904AE4"/>
    <w:rsid w:val="00904D98"/>
    <w:rsid w:val="00904E9E"/>
    <w:rsid w:val="00905B92"/>
    <w:rsid w:val="00907128"/>
    <w:rsid w:val="009072F4"/>
    <w:rsid w:val="00907C4B"/>
    <w:rsid w:val="00910172"/>
    <w:rsid w:val="00910207"/>
    <w:rsid w:val="00910D9A"/>
    <w:rsid w:val="00911272"/>
    <w:rsid w:val="0091267A"/>
    <w:rsid w:val="00913EA9"/>
    <w:rsid w:val="009145AC"/>
    <w:rsid w:val="00914E2E"/>
    <w:rsid w:val="009154BF"/>
    <w:rsid w:val="00915BE1"/>
    <w:rsid w:val="00915C02"/>
    <w:rsid w:val="00915F7F"/>
    <w:rsid w:val="0091630B"/>
    <w:rsid w:val="009164DD"/>
    <w:rsid w:val="00917DAA"/>
    <w:rsid w:val="009204DB"/>
    <w:rsid w:val="00920D3E"/>
    <w:rsid w:val="00920DAB"/>
    <w:rsid w:val="009215E0"/>
    <w:rsid w:val="009217F9"/>
    <w:rsid w:val="00922A15"/>
    <w:rsid w:val="0092319E"/>
    <w:rsid w:val="009232BF"/>
    <w:rsid w:val="00923655"/>
    <w:rsid w:val="00923E22"/>
    <w:rsid w:val="009240E9"/>
    <w:rsid w:val="00924704"/>
    <w:rsid w:val="00924720"/>
    <w:rsid w:val="009247A1"/>
    <w:rsid w:val="00924D3E"/>
    <w:rsid w:val="00924EBF"/>
    <w:rsid w:val="00925553"/>
    <w:rsid w:val="0092563F"/>
    <w:rsid w:val="00925C07"/>
    <w:rsid w:val="00925F96"/>
    <w:rsid w:val="0092638B"/>
    <w:rsid w:val="00926634"/>
    <w:rsid w:val="009268A1"/>
    <w:rsid w:val="00926B6A"/>
    <w:rsid w:val="009279DC"/>
    <w:rsid w:val="0093031D"/>
    <w:rsid w:val="009304B5"/>
    <w:rsid w:val="009304F0"/>
    <w:rsid w:val="009307FB"/>
    <w:rsid w:val="00930EC0"/>
    <w:rsid w:val="00931769"/>
    <w:rsid w:val="00931ED4"/>
    <w:rsid w:val="009320C6"/>
    <w:rsid w:val="009321C9"/>
    <w:rsid w:val="009326EC"/>
    <w:rsid w:val="00932D26"/>
    <w:rsid w:val="00932DFB"/>
    <w:rsid w:val="009335BE"/>
    <w:rsid w:val="00933601"/>
    <w:rsid w:val="00933CD3"/>
    <w:rsid w:val="00933CD5"/>
    <w:rsid w:val="00934D5E"/>
    <w:rsid w:val="0093594B"/>
    <w:rsid w:val="00935DC0"/>
    <w:rsid w:val="00935F2F"/>
    <w:rsid w:val="0093604F"/>
    <w:rsid w:val="0093614E"/>
    <w:rsid w:val="009364FB"/>
    <w:rsid w:val="009365B0"/>
    <w:rsid w:val="00936D7A"/>
    <w:rsid w:val="00937101"/>
    <w:rsid w:val="00937C2E"/>
    <w:rsid w:val="00937C84"/>
    <w:rsid w:val="00937CDC"/>
    <w:rsid w:val="009401D5"/>
    <w:rsid w:val="00940AA1"/>
    <w:rsid w:val="00940AA8"/>
    <w:rsid w:val="00940B32"/>
    <w:rsid w:val="00940E65"/>
    <w:rsid w:val="00941165"/>
    <w:rsid w:val="0094120B"/>
    <w:rsid w:val="00941672"/>
    <w:rsid w:val="009417C5"/>
    <w:rsid w:val="00941A03"/>
    <w:rsid w:val="00941BF7"/>
    <w:rsid w:val="00941EF1"/>
    <w:rsid w:val="00942752"/>
    <w:rsid w:val="00942A3A"/>
    <w:rsid w:val="00943246"/>
    <w:rsid w:val="00943BD1"/>
    <w:rsid w:val="009442A8"/>
    <w:rsid w:val="0094433E"/>
    <w:rsid w:val="009444CE"/>
    <w:rsid w:val="00944C1B"/>
    <w:rsid w:val="00945579"/>
    <w:rsid w:val="00945927"/>
    <w:rsid w:val="00945BDE"/>
    <w:rsid w:val="00945C91"/>
    <w:rsid w:val="009467FD"/>
    <w:rsid w:val="00947122"/>
    <w:rsid w:val="0094718F"/>
    <w:rsid w:val="009474F8"/>
    <w:rsid w:val="00947619"/>
    <w:rsid w:val="00947887"/>
    <w:rsid w:val="00947FC5"/>
    <w:rsid w:val="009501A7"/>
    <w:rsid w:val="00950467"/>
    <w:rsid w:val="009504A7"/>
    <w:rsid w:val="00950F20"/>
    <w:rsid w:val="0095107B"/>
    <w:rsid w:val="00951110"/>
    <w:rsid w:val="00951875"/>
    <w:rsid w:val="0095187A"/>
    <w:rsid w:val="00951B21"/>
    <w:rsid w:val="00951C88"/>
    <w:rsid w:val="00951CC9"/>
    <w:rsid w:val="009521B1"/>
    <w:rsid w:val="00952330"/>
    <w:rsid w:val="009529CC"/>
    <w:rsid w:val="0095311B"/>
    <w:rsid w:val="00953231"/>
    <w:rsid w:val="00953A7A"/>
    <w:rsid w:val="00953BFD"/>
    <w:rsid w:val="00954816"/>
    <w:rsid w:val="00954D9F"/>
    <w:rsid w:val="00954E8C"/>
    <w:rsid w:val="0095527B"/>
    <w:rsid w:val="0095546C"/>
    <w:rsid w:val="00955758"/>
    <w:rsid w:val="009566C9"/>
    <w:rsid w:val="009569DB"/>
    <w:rsid w:val="00956D6D"/>
    <w:rsid w:val="00956E70"/>
    <w:rsid w:val="00957043"/>
    <w:rsid w:val="00957069"/>
    <w:rsid w:val="00957D68"/>
    <w:rsid w:val="0096094A"/>
    <w:rsid w:val="009609D9"/>
    <w:rsid w:val="00960AFF"/>
    <w:rsid w:val="00960E93"/>
    <w:rsid w:val="009612E8"/>
    <w:rsid w:val="009617AE"/>
    <w:rsid w:val="009627D7"/>
    <w:rsid w:val="00962B1E"/>
    <w:rsid w:val="00962EC8"/>
    <w:rsid w:val="009634F6"/>
    <w:rsid w:val="00963923"/>
    <w:rsid w:val="00963973"/>
    <w:rsid w:val="009639E4"/>
    <w:rsid w:val="00963E76"/>
    <w:rsid w:val="00963EB6"/>
    <w:rsid w:val="00963F49"/>
    <w:rsid w:val="009642BD"/>
    <w:rsid w:val="00964509"/>
    <w:rsid w:val="00964A43"/>
    <w:rsid w:val="00964C23"/>
    <w:rsid w:val="009657A0"/>
    <w:rsid w:val="00965846"/>
    <w:rsid w:val="00965CD6"/>
    <w:rsid w:val="00965DCE"/>
    <w:rsid w:val="00965F6A"/>
    <w:rsid w:val="0096642C"/>
    <w:rsid w:val="00966749"/>
    <w:rsid w:val="0096676B"/>
    <w:rsid w:val="00966D5E"/>
    <w:rsid w:val="00966D61"/>
    <w:rsid w:val="00966DE7"/>
    <w:rsid w:val="00967165"/>
    <w:rsid w:val="00967922"/>
    <w:rsid w:val="00967AEA"/>
    <w:rsid w:val="0097007C"/>
    <w:rsid w:val="009703CA"/>
    <w:rsid w:val="00970882"/>
    <w:rsid w:val="00970DF7"/>
    <w:rsid w:val="00970E96"/>
    <w:rsid w:val="009712FD"/>
    <w:rsid w:val="00971677"/>
    <w:rsid w:val="0097182D"/>
    <w:rsid w:val="00971984"/>
    <w:rsid w:val="00972271"/>
    <w:rsid w:val="00972B6B"/>
    <w:rsid w:val="00972EBD"/>
    <w:rsid w:val="0097364F"/>
    <w:rsid w:val="00973AA8"/>
    <w:rsid w:val="00974F97"/>
    <w:rsid w:val="00975033"/>
    <w:rsid w:val="00975388"/>
    <w:rsid w:val="009759A2"/>
    <w:rsid w:val="00975A88"/>
    <w:rsid w:val="00975AEE"/>
    <w:rsid w:val="00975E06"/>
    <w:rsid w:val="00975F18"/>
    <w:rsid w:val="00976119"/>
    <w:rsid w:val="00976546"/>
    <w:rsid w:val="00976642"/>
    <w:rsid w:val="00976ED1"/>
    <w:rsid w:val="009770EE"/>
    <w:rsid w:val="00977843"/>
    <w:rsid w:val="00980184"/>
    <w:rsid w:val="00980F16"/>
    <w:rsid w:val="0098113D"/>
    <w:rsid w:val="00981BD0"/>
    <w:rsid w:val="00982153"/>
    <w:rsid w:val="009822BA"/>
    <w:rsid w:val="009826E6"/>
    <w:rsid w:val="00982EBD"/>
    <w:rsid w:val="009830C3"/>
    <w:rsid w:val="009831C4"/>
    <w:rsid w:val="00983376"/>
    <w:rsid w:val="00983A98"/>
    <w:rsid w:val="009840D5"/>
    <w:rsid w:val="009840DC"/>
    <w:rsid w:val="00984351"/>
    <w:rsid w:val="0098492E"/>
    <w:rsid w:val="009849FF"/>
    <w:rsid w:val="00984EBB"/>
    <w:rsid w:val="00985259"/>
    <w:rsid w:val="00985B8A"/>
    <w:rsid w:val="00985FB1"/>
    <w:rsid w:val="00985FF7"/>
    <w:rsid w:val="0098645B"/>
    <w:rsid w:val="00987DD8"/>
    <w:rsid w:val="0099029A"/>
    <w:rsid w:val="00990703"/>
    <w:rsid w:val="00990DC1"/>
    <w:rsid w:val="009911C7"/>
    <w:rsid w:val="00991318"/>
    <w:rsid w:val="009914BE"/>
    <w:rsid w:val="009915AE"/>
    <w:rsid w:val="009924D7"/>
    <w:rsid w:val="0099301E"/>
    <w:rsid w:val="0099351B"/>
    <w:rsid w:val="00993EC0"/>
    <w:rsid w:val="0099477E"/>
    <w:rsid w:val="00994BD4"/>
    <w:rsid w:val="00995181"/>
    <w:rsid w:val="0099535C"/>
    <w:rsid w:val="0099551B"/>
    <w:rsid w:val="00996183"/>
    <w:rsid w:val="00996499"/>
    <w:rsid w:val="00996AE9"/>
    <w:rsid w:val="00996CA0"/>
    <w:rsid w:val="00997004"/>
    <w:rsid w:val="0099712F"/>
    <w:rsid w:val="009974D0"/>
    <w:rsid w:val="00997A51"/>
    <w:rsid w:val="00997F79"/>
    <w:rsid w:val="009A0B0E"/>
    <w:rsid w:val="009A0EA7"/>
    <w:rsid w:val="009A1098"/>
    <w:rsid w:val="009A1124"/>
    <w:rsid w:val="009A13E1"/>
    <w:rsid w:val="009A1952"/>
    <w:rsid w:val="009A1B68"/>
    <w:rsid w:val="009A1BA5"/>
    <w:rsid w:val="009A21AB"/>
    <w:rsid w:val="009A27A1"/>
    <w:rsid w:val="009A2FD4"/>
    <w:rsid w:val="009A2FD8"/>
    <w:rsid w:val="009A3037"/>
    <w:rsid w:val="009A32CB"/>
    <w:rsid w:val="009A339D"/>
    <w:rsid w:val="009A3BC5"/>
    <w:rsid w:val="009A3DFF"/>
    <w:rsid w:val="009A4074"/>
    <w:rsid w:val="009A4EA1"/>
    <w:rsid w:val="009A4FA2"/>
    <w:rsid w:val="009A56FC"/>
    <w:rsid w:val="009A5A69"/>
    <w:rsid w:val="009A5FD4"/>
    <w:rsid w:val="009A62DE"/>
    <w:rsid w:val="009A636C"/>
    <w:rsid w:val="009A69E7"/>
    <w:rsid w:val="009A6ACE"/>
    <w:rsid w:val="009A6E4B"/>
    <w:rsid w:val="009A6E53"/>
    <w:rsid w:val="009A718B"/>
    <w:rsid w:val="009A75C9"/>
    <w:rsid w:val="009A7716"/>
    <w:rsid w:val="009A7969"/>
    <w:rsid w:val="009A7A5B"/>
    <w:rsid w:val="009A7B60"/>
    <w:rsid w:val="009A7C34"/>
    <w:rsid w:val="009A7DB1"/>
    <w:rsid w:val="009A7E87"/>
    <w:rsid w:val="009A7F4C"/>
    <w:rsid w:val="009B0681"/>
    <w:rsid w:val="009B06B5"/>
    <w:rsid w:val="009B0863"/>
    <w:rsid w:val="009B08B9"/>
    <w:rsid w:val="009B19AD"/>
    <w:rsid w:val="009B1B2B"/>
    <w:rsid w:val="009B1C72"/>
    <w:rsid w:val="009B222D"/>
    <w:rsid w:val="009B222E"/>
    <w:rsid w:val="009B2BB5"/>
    <w:rsid w:val="009B2D61"/>
    <w:rsid w:val="009B2E58"/>
    <w:rsid w:val="009B3B80"/>
    <w:rsid w:val="009B4A04"/>
    <w:rsid w:val="009B4DCE"/>
    <w:rsid w:val="009B4EF6"/>
    <w:rsid w:val="009B54C8"/>
    <w:rsid w:val="009B54E0"/>
    <w:rsid w:val="009B5661"/>
    <w:rsid w:val="009B5CEC"/>
    <w:rsid w:val="009B636F"/>
    <w:rsid w:val="009B6526"/>
    <w:rsid w:val="009B6548"/>
    <w:rsid w:val="009B683E"/>
    <w:rsid w:val="009B6EA4"/>
    <w:rsid w:val="009B74E0"/>
    <w:rsid w:val="009C0825"/>
    <w:rsid w:val="009C0E6E"/>
    <w:rsid w:val="009C0FC1"/>
    <w:rsid w:val="009C2199"/>
    <w:rsid w:val="009C224C"/>
    <w:rsid w:val="009C247B"/>
    <w:rsid w:val="009C269C"/>
    <w:rsid w:val="009C2A8E"/>
    <w:rsid w:val="009C2CEC"/>
    <w:rsid w:val="009C2E43"/>
    <w:rsid w:val="009C30DD"/>
    <w:rsid w:val="009C34FD"/>
    <w:rsid w:val="009C4415"/>
    <w:rsid w:val="009C4782"/>
    <w:rsid w:val="009C4BA7"/>
    <w:rsid w:val="009C4C35"/>
    <w:rsid w:val="009C4FAD"/>
    <w:rsid w:val="009C53C5"/>
    <w:rsid w:val="009C570B"/>
    <w:rsid w:val="009C5DE8"/>
    <w:rsid w:val="009C5FEB"/>
    <w:rsid w:val="009C69E0"/>
    <w:rsid w:val="009C6B0A"/>
    <w:rsid w:val="009C6FD1"/>
    <w:rsid w:val="009C723E"/>
    <w:rsid w:val="009C7A12"/>
    <w:rsid w:val="009D0323"/>
    <w:rsid w:val="009D0ACD"/>
    <w:rsid w:val="009D0DE2"/>
    <w:rsid w:val="009D218D"/>
    <w:rsid w:val="009D290B"/>
    <w:rsid w:val="009D2E43"/>
    <w:rsid w:val="009D3E28"/>
    <w:rsid w:val="009D4214"/>
    <w:rsid w:val="009D4581"/>
    <w:rsid w:val="009D4996"/>
    <w:rsid w:val="009D4B82"/>
    <w:rsid w:val="009D4CC7"/>
    <w:rsid w:val="009D504D"/>
    <w:rsid w:val="009D5471"/>
    <w:rsid w:val="009D5A5A"/>
    <w:rsid w:val="009D605F"/>
    <w:rsid w:val="009D6CB6"/>
    <w:rsid w:val="009D77E0"/>
    <w:rsid w:val="009D7845"/>
    <w:rsid w:val="009D7DBC"/>
    <w:rsid w:val="009E016A"/>
    <w:rsid w:val="009E0306"/>
    <w:rsid w:val="009E0B05"/>
    <w:rsid w:val="009E0DCD"/>
    <w:rsid w:val="009E16D3"/>
    <w:rsid w:val="009E18F9"/>
    <w:rsid w:val="009E198D"/>
    <w:rsid w:val="009E19BF"/>
    <w:rsid w:val="009E2E1F"/>
    <w:rsid w:val="009E33D9"/>
    <w:rsid w:val="009E34D6"/>
    <w:rsid w:val="009E37DC"/>
    <w:rsid w:val="009E3CAD"/>
    <w:rsid w:val="009E3EE2"/>
    <w:rsid w:val="009E40DD"/>
    <w:rsid w:val="009E410B"/>
    <w:rsid w:val="009E435E"/>
    <w:rsid w:val="009E49F9"/>
    <w:rsid w:val="009E4BC9"/>
    <w:rsid w:val="009E4E55"/>
    <w:rsid w:val="009E5366"/>
    <w:rsid w:val="009E56F5"/>
    <w:rsid w:val="009E5B3D"/>
    <w:rsid w:val="009E5D03"/>
    <w:rsid w:val="009E62EC"/>
    <w:rsid w:val="009E66CA"/>
    <w:rsid w:val="009E6CAE"/>
    <w:rsid w:val="009E70D3"/>
    <w:rsid w:val="009E726A"/>
    <w:rsid w:val="009E7704"/>
    <w:rsid w:val="009E7A1A"/>
    <w:rsid w:val="009E7EDF"/>
    <w:rsid w:val="009F0694"/>
    <w:rsid w:val="009F0813"/>
    <w:rsid w:val="009F0A34"/>
    <w:rsid w:val="009F0DB1"/>
    <w:rsid w:val="009F1078"/>
    <w:rsid w:val="009F133D"/>
    <w:rsid w:val="009F1E32"/>
    <w:rsid w:val="009F28F3"/>
    <w:rsid w:val="009F29D0"/>
    <w:rsid w:val="009F2DA8"/>
    <w:rsid w:val="009F34B2"/>
    <w:rsid w:val="009F3520"/>
    <w:rsid w:val="009F3991"/>
    <w:rsid w:val="009F4186"/>
    <w:rsid w:val="009F4331"/>
    <w:rsid w:val="009F43A6"/>
    <w:rsid w:val="009F444E"/>
    <w:rsid w:val="009F4C60"/>
    <w:rsid w:val="009F4CDC"/>
    <w:rsid w:val="009F4E38"/>
    <w:rsid w:val="009F4EB3"/>
    <w:rsid w:val="009F55B7"/>
    <w:rsid w:val="009F5FEF"/>
    <w:rsid w:val="009F61FA"/>
    <w:rsid w:val="009F65A9"/>
    <w:rsid w:val="009F6E0A"/>
    <w:rsid w:val="009F6E69"/>
    <w:rsid w:val="009F701B"/>
    <w:rsid w:val="009F75FD"/>
    <w:rsid w:val="009F7672"/>
    <w:rsid w:val="00A00606"/>
    <w:rsid w:val="00A008B0"/>
    <w:rsid w:val="00A00917"/>
    <w:rsid w:val="00A00A51"/>
    <w:rsid w:val="00A00EE5"/>
    <w:rsid w:val="00A00F1F"/>
    <w:rsid w:val="00A019F2"/>
    <w:rsid w:val="00A01B1D"/>
    <w:rsid w:val="00A022F6"/>
    <w:rsid w:val="00A03217"/>
    <w:rsid w:val="00A03513"/>
    <w:rsid w:val="00A03DAD"/>
    <w:rsid w:val="00A0407E"/>
    <w:rsid w:val="00A04345"/>
    <w:rsid w:val="00A04467"/>
    <w:rsid w:val="00A04475"/>
    <w:rsid w:val="00A04A99"/>
    <w:rsid w:val="00A04AC1"/>
    <w:rsid w:val="00A04F1F"/>
    <w:rsid w:val="00A055F8"/>
    <w:rsid w:val="00A05B39"/>
    <w:rsid w:val="00A05B44"/>
    <w:rsid w:val="00A05F22"/>
    <w:rsid w:val="00A06518"/>
    <w:rsid w:val="00A065DA"/>
    <w:rsid w:val="00A06BF4"/>
    <w:rsid w:val="00A06D90"/>
    <w:rsid w:val="00A074F8"/>
    <w:rsid w:val="00A07BDD"/>
    <w:rsid w:val="00A07D42"/>
    <w:rsid w:val="00A101C9"/>
    <w:rsid w:val="00A106C8"/>
    <w:rsid w:val="00A1075D"/>
    <w:rsid w:val="00A10EDD"/>
    <w:rsid w:val="00A10F80"/>
    <w:rsid w:val="00A10FD4"/>
    <w:rsid w:val="00A10FD5"/>
    <w:rsid w:val="00A11433"/>
    <w:rsid w:val="00A11CA7"/>
    <w:rsid w:val="00A11D95"/>
    <w:rsid w:val="00A11E52"/>
    <w:rsid w:val="00A125BB"/>
    <w:rsid w:val="00A128BD"/>
    <w:rsid w:val="00A12F5F"/>
    <w:rsid w:val="00A130FC"/>
    <w:rsid w:val="00A13219"/>
    <w:rsid w:val="00A13495"/>
    <w:rsid w:val="00A14393"/>
    <w:rsid w:val="00A14578"/>
    <w:rsid w:val="00A1485A"/>
    <w:rsid w:val="00A14D02"/>
    <w:rsid w:val="00A14E81"/>
    <w:rsid w:val="00A14FC8"/>
    <w:rsid w:val="00A150C7"/>
    <w:rsid w:val="00A15662"/>
    <w:rsid w:val="00A164FF"/>
    <w:rsid w:val="00A169CA"/>
    <w:rsid w:val="00A16A3D"/>
    <w:rsid w:val="00A16DD4"/>
    <w:rsid w:val="00A16E97"/>
    <w:rsid w:val="00A170C0"/>
    <w:rsid w:val="00A17220"/>
    <w:rsid w:val="00A172E9"/>
    <w:rsid w:val="00A174F2"/>
    <w:rsid w:val="00A17661"/>
    <w:rsid w:val="00A17918"/>
    <w:rsid w:val="00A179AD"/>
    <w:rsid w:val="00A17E63"/>
    <w:rsid w:val="00A201F8"/>
    <w:rsid w:val="00A2049C"/>
    <w:rsid w:val="00A207A6"/>
    <w:rsid w:val="00A207F2"/>
    <w:rsid w:val="00A20B27"/>
    <w:rsid w:val="00A21010"/>
    <w:rsid w:val="00A2142E"/>
    <w:rsid w:val="00A21871"/>
    <w:rsid w:val="00A21B44"/>
    <w:rsid w:val="00A22C6D"/>
    <w:rsid w:val="00A22CE3"/>
    <w:rsid w:val="00A231DA"/>
    <w:rsid w:val="00A2385E"/>
    <w:rsid w:val="00A23938"/>
    <w:rsid w:val="00A23AE1"/>
    <w:rsid w:val="00A23AFC"/>
    <w:rsid w:val="00A23D2B"/>
    <w:rsid w:val="00A245EC"/>
    <w:rsid w:val="00A246AD"/>
    <w:rsid w:val="00A24995"/>
    <w:rsid w:val="00A25155"/>
    <w:rsid w:val="00A25377"/>
    <w:rsid w:val="00A25917"/>
    <w:rsid w:val="00A25C40"/>
    <w:rsid w:val="00A263B7"/>
    <w:rsid w:val="00A2779B"/>
    <w:rsid w:val="00A27BE6"/>
    <w:rsid w:val="00A30645"/>
    <w:rsid w:val="00A31650"/>
    <w:rsid w:val="00A31816"/>
    <w:rsid w:val="00A31C02"/>
    <w:rsid w:val="00A31F21"/>
    <w:rsid w:val="00A32691"/>
    <w:rsid w:val="00A326DA"/>
    <w:rsid w:val="00A32880"/>
    <w:rsid w:val="00A32CD0"/>
    <w:rsid w:val="00A33AF1"/>
    <w:rsid w:val="00A34117"/>
    <w:rsid w:val="00A34462"/>
    <w:rsid w:val="00A34CC8"/>
    <w:rsid w:val="00A35024"/>
    <w:rsid w:val="00A3542E"/>
    <w:rsid w:val="00A3567F"/>
    <w:rsid w:val="00A35778"/>
    <w:rsid w:val="00A358A1"/>
    <w:rsid w:val="00A35D21"/>
    <w:rsid w:val="00A3639E"/>
    <w:rsid w:val="00A366F3"/>
    <w:rsid w:val="00A368B5"/>
    <w:rsid w:val="00A368DA"/>
    <w:rsid w:val="00A373DB"/>
    <w:rsid w:val="00A37878"/>
    <w:rsid w:val="00A3798D"/>
    <w:rsid w:val="00A37B0B"/>
    <w:rsid w:val="00A37B42"/>
    <w:rsid w:val="00A37F06"/>
    <w:rsid w:val="00A406D5"/>
    <w:rsid w:val="00A40814"/>
    <w:rsid w:val="00A40E37"/>
    <w:rsid w:val="00A4109D"/>
    <w:rsid w:val="00A414D3"/>
    <w:rsid w:val="00A41EF2"/>
    <w:rsid w:val="00A42463"/>
    <w:rsid w:val="00A42CDA"/>
    <w:rsid w:val="00A43380"/>
    <w:rsid w:val="00A43738"/>
    <w:rsid w:val="00A43C8B"/>
    <w:rsid w:val="00A44326"/>
    <w:rsid w:val="00A443D3"/>
    <w:rsid w:val="00A44594"/>
    <w:rsid w:val="00A4462F"/>
    <w:rsid w:val="00A44B3E"/>
    <w:rsid w:val="00A44DAB"/>
    <w:rsid w:val="00A44EC5"/>
    <w:rsid w:val="00A44F26"/>
    <w:rsid w:val="00A45DDA"/>
    <w:rsid w:val="00A4668F"/>
    <w:rsid w:val="00A46AAD"/>
    <w:rsid w:val="00A46CA4"/>
    <w:rsid w:val="00A4730D"/>
    <w:rsid w:val="00A47657"/>
    <w:rsid w:val="00A476A3"/>
    <w:rsid w:val="00A47907"/>
    <w:rsid w:val="00A47D7A"/>
    <w:rsid w:val="00A47EFE"/>
    <w:rsid w:val="00A5050E"/>
    <w:rsid w:val="00A50859"/>
    <w:rsid w:val="00A50B02"/>
    <w:rsid w:val="00A50EAF"/>
    <w:rsid w:val="00A50FCB"/>
    <w:rsid w:val="00A510ED"/>
    <w:rsid w:val="00A5134F"/>
    <w:rsid w:val="00A519AE"/>
    <w:rsid w:val="00A519B5"/>
    <w:rsid w:val="00A51C7C"/>
    <w:rsid w:val="00A51CD7"/>
    <w:rsid w:val="00A51D4B"/>
    <w:rsid w:val="00A52641"/>
    <w:rsid w:val="00A52885"/>
    <w:rsid w:val="00A52F47"/>
    <w:rsid w:val="00A53007"/>
    <w:rsid w:val="00A53520"/>
    <w:rsid w:val="00A53740"/>
    <w:rsid w:val="00A53907"/>
    <w:rsid w:val="00A53E73"/>
    <w:rsid w:val="00A53E7B"/>
    <w:rsid w:val="00A54A49"/>
    <w:rsid w:val="00A55233"/>
    <w:rsid w:val="00A55546"/>
    <w:rsid w:val="00A5597B"/>
    <w:rsid w:val="00A55A9B"/>
    <w:rsid w:val="00A55B27"/>
    <w:rsid w:val="00A55C61"/>
    <w:rsid w:val="00A55C7A"/>
    <w:rsid w:val="00A564D2"/>
    <w:rsid w:val="00A56F04"/>
    <w:rsid w:val="00A574DC"/>
    <w:rsid w:val="00A57C61"/>
    <w:rsid w:val="00A57E13"/>
    <w:rsid w:val="00A60202"/>
    <w:rsid w:val="00A60406"/>
    <w:rsid w:val="00A60947"/>
    <w:rsid w:val="00A60B76"/>
    <w:rsid w:val="00A61057"/>
    <w:rsid w:val="00A61532"/>
    <w:rsid w:val="00A61575"/>
    <w:rsid w:val="00A616EB"/>
    <w:rsid w:val="00A625A5"/>
    <w:rsid w:val="00A62B0C"/>
    <w:rsid w:val="00A62E8E"/>
    <w:rsid w:val="00A630D6"/>
    <w:rsid w:val="00A642A8"/>
    <w:rsid w:val="00A647EA"/>
    <w:rsid w:val="00A649AF"/>
    <w:rsid w:val="00A657D9"/>
    <w:rsid w:val="00A65F17"/>
    <w:rsid w:val="00A6637B"/>
    <w:rsid w:val="00A6638C"/>
    <w:rsid w:val="00A66E1B"/>
    <w:rsid w:val="00A67115"/>
    <w:rsid w:val="00A672DF"/>
    <w:rsid w:val="00A678C0"/>
    <w:rsid w:val="00A707F9"/>
    <w:rsid w:val="00A70EB9"/>
    <w:rsid w:val="00A70EC9"/>
    <w:rsid w:val="00A70F1A"/>
    <w:rsid w:val="00A71185"/>
    <w:rsid w:val="00A71460"/>
    <w:rsid w:val="00A71874"/>
    <w:rsid w:val="00A71DA7"/>
    <w:rsid w:val="00A72274"/>
    <w:rsid w:val="00A7257C"/>
    <w:rsid w:val="00A726F5"/>
    <w:rsid w:val="00A7271B"/>
    <w:rsid w:val="00A72B40"/>
    <w:rsid w:val="00A72D5C"/>
    <w:rsid w:val="00A7342E"/>
    <w:rsid w:val="00A73891"/>
    <w:rsid w:val="00A73952"/>
    <w:rsid w:val="00A73DC9"/>
    <w:rsid w:val="00A74841"/>
    <w:rsid w:val="00A74A32"/>
    <w:rsid w:val="00A74CE6"/>
    <w:rsid w:val="00A74E37"/>
    <w:rsid w:val="00A74FAC"/>
    <w:rsid w:val="00A750A5"/>
    <w:rsid w:val="00A75156"/>
    <w:rsid w:val="00A7579C"/>
    <w:rsid w:val="00A75842"/>
    <w:rsid w:val="00A75B02"/>
    <w:rsid w:val="00A7651F"/>
    <w:rsid w:val="00A767BC"/>
    <w:rsid w:val="00A76B1C"/>
    <w:rsid w:val="00A76B78"/>
    <w:rsid w:val="00A76F60"/>
    <w:rsid w:val="00A7713E"/>
    <w:rsid w:val="00A772D1"/>
    <w:rsid w:val="00A77861"/>
    <w:rsid w:val="00A77B11"/>
    <w:rsid w:val="00A77BF6"/>
    <w:rsid w:val="00A77F3F"/>
    <w:rsid w:val="00A80309"/>
    <w:rsid w:val="00A808E1"/>
    <w:rsid w:val="00A80DB5"/>
    <w:rsid w:val="00A80E5E"/>
    <w:rsid w:val="00A8185D"/>
    <w:rsid w:val="00A82659"/>
    <w:rsid w:val="00A828E9"/>
    <w:rsid w:val="00A82CC2"/>
    <w:rsid w:val="00A82D09"/>
    <w:rsid w:val="00A82E9A"/>
    <w:rsid w:val="00A84148"/>
    <w:rsid w:val="00A841FF"/>
    <w:rsid w:val="00A84B50"/>
    <w:rsid w:val="00A8533B"/>
    <w:rsid w:val="00A85B20"/>
    <w:rsid w:val="00A85FE4"/>
    <w:rsid w:val="00A86080"/>
    <w:rsid w:val="00A8629C"/>
    <w:rsid w:val="00A862A2"/>
    <w:rsid w:val="00A86F67"/>
    <w:rsid w:val="00A87102"/>
    <w:rsid w:val="00A8759D"/>
    <w:rsid w:val="00A8763A"/>
    <w:rsid w:val="00A87B2E"/>
    <w:rsid w:val="00A906DA"/>
    <w:rsid w:val="00A908E3"/>
    <w:rsid w:val="00A90D1A"/>
    <w:rsid w:val="00A90E41"/>
    <w:rsid w:val="00A911FA"/>
    <w:rsid w:val="00A912F0"/>
    <w:rsid w:val="00A919AA"/>
    <w:rsid w:val="00A925A9"/>
    <w:rsid w:val="00A929B2"/>
    <w:rsid w:val="00A9320E"/>
    <w:rsid w:val="00A934B5"/>
    <w:rsid w:val="00A9354D"/>
    <w:rsid w:val="00A935B4"/>
    <w:rsid w:val="00A9373E"/>
    <w:rsid w:val="00A939C2"/>
    <w:rsid w:val="00A9405F"/>
    <w:rsid w:val="00A941A5"/>
    <w:rsid w:val="00A94EB5"/>
    <w:rsid w:val="00A9508D"/>
    <w:rsid w:val="00A95849"/>
    <w:rsid w:val="00A95940"/>
    <w:rsid w:val="00A96196"/>
    <w:rsid w:val="00A96466"/>
    <w:rsid w:val="00A96777"/>
    <w:rsid w:val="00A969DA"/>
    <w:rsid w:val="00A970C6"/>
    <w:rsid w:val="00A97B0B"/>
    <w:rsid w:val="00A97C7C"/>
    <w:rsid w:val="00A97CD1"/>
    <w:rsid w:val="00AA04B3"/>
    <w:rsid w:val="00AA088E"/>
    <w:rsid w:val="00AA0B29"/>
    <w:rsid w:val="00AA0DC9"/>
    <w:rsid w:val="00AA1BCE"/>
    <w:rsid w:val="00AA1D18"/>
    <w:rsid w:val="00AA238A"/>
    <w:rsid w:val="00AA23B5"/>
    <w:rsid w:val="00AA26B5"/>
    <w:rsid w:val="00AA2BA1"/>
    <w:rsid w:val="00AA3084"/>
    <w:rsid w:val="00AA3281"/>
    <w:rsid w:val="00AA330D"/>
    <w:rsid w:val="00AA37AA"/>
    <w:rsid w:val="00AA3AD2"/>
    <w:rsid w:val="00AA3DC7"/>
    <w:rsid w:val="00AA4809"/>
    <w:rsid w:val="00AA4E57"/>
    <w:rsid w:val="00AA58F2"/>
    <w:rsid w:val="00AA5A39"/>
    <w:rsid w:val="00AA5C8D"/>
    <w:rsid w:val="00AA61E1"/>
    <w:rsid w:val="00AA6AE8"/>
    <w:rsid w:val="00AA7120"/>
    <w:rsid w:val="00AA7776"/>
    <w:rsid w:val="00AB00A6"/>
    <w:rsid w:val="00AB017D"/>
    <w:rsid w:val="00AB09C1"/>
    <w:rsid w:val="00AB0AF2"/>
    <w:rsid w:val="00AB1431"/>
    <w:rsid w:val="00AB173C"/>
    <w:rsid w:val="00AB17BB"/>
    <w:rsid w:val="00AB1A5F"/>
    <w:rsid w:val="00AB1A79"/>
    <w:rsid w:val="00AB1D9C"/>
    <w:rsid w:val="00AB1F4C"/>
    <w:rsid w:val="00AB229F"/>
    <w:rsid w:val="00AB22E4"/>
    <w:rsid w:val="00AB245F"/>
    <w:rsid w:val="00AB296F"/>
    <w:rsid w:val="00AB2A5C"/>
    <w:rsid w:val="00AB316B"/>
    <w:rsid w:val="00AB3C2D"/>
    <w:rsid w:val="00AB4410"/>
    <w:rsid w:val="00AB44F8"/>
    <w:rsid w:val="00AB451A"/>
    <w:rsid w:val="00AB4579"/>
    <w:rsid w:val="00AB48C7"/>
    <w:rsid w:val="00AB4BF4"/>
    <w:rsid w:val="00AB5035"/>
    <w:rsid w:val="00AB5316"/>
    <w:rsid w:val="00AB669C"/>
    <w:rsid w:val="00AB795A"/>
    <w:rsid w:val="00AC0E42"/>
    <w:rsid w:val="00AC145C"/>
    <w:rsid w:val="00AC16E3"/>
    <w:rsid w:val="00AC1854"/>
    <w:rsid w:val="00AC2BB2"/>
    <w:rsid w:val="00AC31D6"/>
    <w:rsid w:val="00AC32BE"/>
    <w:rsid w:val="00AC34E5"/>
    <w:rsid w:val="00AC3724"/>
    <w:rsid w:val="00AC3DBC"/>
    <w:rsid w:val="00AC4121"/>
    <w:rsid w:val="00AC4B15"/>
    <w:rsid w:val="00AC4D41"/>
    <w:rsid w:val="00AC5351"/>
    <w:rsid w:val="00AC54BE"/>
    <w:rsid w:val="00AC58DB"/>
    <w:rsid w:val="00AC5AA5"/>
    <w:rsid w:val="00AC5DDA"/>
    <w:rsid w:val="00AC5E6E"/>
    <w:rsid w:val="00AC608D"/>
    <w:rsid w:val="00AC6514"/>
    <w:rsid w:val="00AC6AF5"/>
    <w:rsid w:val="00AC6BF4"/>
    <w:rsid w:val="00AC70C1"/>
    <w:rsid w:val="00AC7153"/>
    <w:rsid w:val="00AC7432"/>
    <w:rsid w:val="00AD1083"/>
    <w:rsid w:val="00AD186A"/>
    <w:rsid w:val="00AD1A0A"/>
    <w:rsid w:val="00AD1A25"/>
    <w:rsid w:val="00AD1C16"/>
    <w:rsid w:val="00AD213E"/>
    <w:rsid w:val="00AD2372"/>
    <w:rsid w:val="00AD2463"/>
    <w:rsid w:val="00AD3A67"/>
    <w:rsid w:val="00AD4131"/>
    <w:rsid w:val="00AD4182"/>
    <w:rsid w:val="00AD41DE"/>
    <w:rsid w:val="00AD425F"/>
    <w:rsid w:val="00AD44D9"/>
    <w:rsid w:val="00AD4624"/>
    <w:rsid w:val="00AD4E16"/>
    <w:rsid w:val="00AD605F"/>
    <w:rsid w:val="00AD61B8"/>
    <w:rsid w:val="00AD6507"/>
    <w:rsid w:val="00AD656E"/>
    <w:rsid w:val="00AD6973"/>
    <w:rsid w:val="00AD69BF"/>
    <w:rsid w:val="00AD6A9A"/>
    <w:rsid w:val="00AD6DAD"/>
    <w:rsid w:val="00AD73AA"/>
    <w:rsid w:val="00AD77D5"/>
    <w:rsid w:val="00AD7E27"/>
    <w:rsid w:val="00AE0430"/>
    <w:rsid w:val="00AE0A84"/>
    <w:rsid w:val="00AE10C0"/>
    <w:rsid w:val="00AE13A1"/>
    <w:rsid w:val="00AE150B"/>
    <w:rsid w:val="00AE166B"/>
    <w:rsid w:val="00AE222F"/>
    <w:rsid w:val="00AE2A32"/>
    <w:rsid w:val="00AE2AAA"/>
    <w:rsid w:val="00AE2E11"/>
    <w:rsid w:val="00AE2F94"/>
    <w:rsid w:val="00AE3064"/>
    <w:rsid w:val="00AE349E"/>
    <w:rsid w:val="00AE34D0"/>
    <w:rsid w:val="00AE3ABD"/>
    <w:rsid w:val="00AE3D96"/>
    <w:rsid w:val="00AE505E"/>
    <w:rsid w:val="00AE57D2"/>
    <w:rsid w:val="00AE5FB3"/>
    <w:rsid w:val="00AE6E3F"/>
    <w:rsid w:val="00AE7245"/>
    <w:rsid w:val="00AE769E"/>
    <w:rsid w:val="00AE7CAF"/>
    <w:rsid w:val="00AE7E53"/>
    <w:rsid w:val="00AF1C1E"/>
    <w:rsid w:val="00AF1D77"/>
    <w:rsid w:val="00AF1F39"/>
    <w:rsid w:val="00AF26E5"/>
    <w:rsid w:val="00AF3601"/>
    <w:rsid w:val="00AF3FE4"/>
    <w:rsid w:val="00AF461D"/>
    <w:rsid w:val="00AF54E8"/>
    <w:rsid w:val="00AF6610"/>
    <w:rsid w:val="00AF667E"/>
    <w:rsid w:val="00AF6729"/>
    <w:rsid w:val="00AF69B7"/>
    <w:rsid w:val="00AF6B99"/>
    <w:rsid w:val="00AF6F97"/>
    <w:rsid w:val="00AF710B"/>
    <w:rsid w:val="00AF7B32"/>
    <w:rsid w:val="00AF7C84"/>
    <w:rsid w:val="00B003CB"/>
    <w:rsid w:val="00B00561"/>
    <w:rsid w:val="00B00D44"/>
    <w:rsid w:val="00B00E11"/>
    <w:rsid w:val="00B00F22"/>
    <w:rsid w:val="00B011E1"/>
    <w:rsid w:val="00B012A0"/>
    <w:rsid w:val="00B01426"/>
    <w:rsid w:val="00B016AD"/>
    <w:rsid w:val="00B02148"/>
    <w:rsid w:val="00B02E1D"/>
    <w:rsid w:val="00B03805"/>
    <w:rsid w:val="00B03FBC"/>
    <w:rsid w:val="00B049B6"/>
    <w:rsid w:val="00B04BE4"/>
    <w:rsid w:val="00B051D3"/>
    <w:rsid w:val="00B05472"/>
    <w:rsid w:val="00B05779"/>
    <w:rsid w:val="00B05EC9"/>
    <w:rsid w:val="00B064E8"/>
    <w:rsid w:val="00B066EE"/>
    <w:rsid w:val="00B0674A"/>
    <w:rsid w:val="00B071C1"/>
    <w:rsid w:val="00B07863"/>
    <w:rsid w:val="00B1022B"/>
    <w:rsid w:val="00B11119"/>
    <w:rsid w:val="00B11E1D"/>
    <w:rsid w:val="00B11F6C"/>
    <w:rsid w:val="00B12677"/>
    <w:rsid w:val="00B126B1"/>
    <w:rsid w:val="00B12A29"/>
    <w:rsid w:val="00B13619"/>
    <w:rsid w:val="00B137EB"/>
    <w:rsid w:val="00B13E81"/>
    <w:rsid w:val="00B14367"/>
    <w:rsid w:val="00B147D7"/>
    <w:rsid w:val="00B14AA0"/>
    <w:rsid w:val="00B14D38"/>
    <w:rsid w:val="00B14DDE"/>
    <w:rsid w:val="00B158ED"/>
    <w:rsid w:val="00B1622A"/>
    <w:rsid w:val="00B16537"/>
    <w:rsid w:val="00B16D82"/>
    <w:rsid w:val="00B2004F"/>
    <w:rsid w:val="00B200E1"/>
    <w:rsid w:val="00B221FD"/>
    <w:rsid w:val="00B2227F"/>
    <w:rsid w:val="00B22572"/>
    <w:rsid w:val="00B229EF"/>
    <w:rsid w:val="00B2382D"/>
    <w:rsid w:val="00B23E3A"/>
    <w:rsid w:val="00B2492C"/>
    <w:rsid w:val="00B24D87"/>
    <w:rsid w:val="00B25714"/>
    <w:rsid w:val="00B25AA3"/>
    <w:rsid w:val="00B25F07"/>
    <w:rsid w:val="00B26B4E"/>
    <w:rsid w:val="00B26E8A"/>
    <w:rsid w:val="00B26F75"/>
    <w:rsid w:val="00B2702A"/>
    <w:rsid w:val="00B27598"/>
    <w:rsid w:val="00B276E9"/>
    <w:rsid w:val="00B27A21"/>
    <w:rsid w:val="00B30165"/>
    <w:rsid w:val="00B301E1"/>
    <w:rsid w:val="00B304C4"/>
    <w:rsid w:val="00B30950"/>
    <w:rsid w:val="00B30C18"/>
    <w:rsid w:val="00B30FD9"/>
    <w:rsid w:val="00B3104D"/>
    <w:rsid w:val="00B3107D"/>
    <w:rsid w:val="00B31836"/>
    <w:rsid w:val="00B3184F"/>
    <w:rsid w:val="00B32603"/>
    <w:rsid w:val="00B32656"/>
    <w:rsid w:val="00B3265C"/>
    <w:rsid w:val="00B32BA0"/>
    <w:rsid w:val="00B32F44"/>
    <w:rsid w:val="00B32F7F"/>
    <w:rsid w:val="00B32FC9"/>
    <w:rsid w:val="00B334BD"/>
    <w:rsid w:val="00B337CB"/>
    <w:rsid w:val="00B33C4D"/>
    <w:rsid w:val="00B342AF"/>
    <w:rsid w:val="00B3432A"/>
    <w:rsid w:val="00B34474"/>
    <w:rsid w:val="00B34E8C"/>
    <w:rsid w:val="00B35B77"/>
    <w:rsid w:val="00B35D1A"/>
    <w:rsid w:val="00B369FE"/>
    <w:rsid w:val="00B36A50"/>
    <w:rsid w:val="00B36DBA"/>
    <w:rsid w:val="00B36DD9"/>
    <w:rsid w:val="00B37161"/>
    <w:rsid w:val="00B37314"/>
    <w:rsid w:val="00B37489"/>
    <w:rsid w:val="00B3763C"/>
    <w:rsid w:val="00B37A4B"/>
    <w:rsid w:val="00B37BDF"/>
    <w:rsid w:val="00B37F3D"/>
    <w:rsid w:val="00B37F72"/>
    <w:rsid w:val="00B401DD"/>
    <w:rsid w:val="00B40311"/>
    <w:rsid w:val="00B40368"/>
    <w:rsid w:val="00B409F1"/>
    <w:rsid w:val="00B40BF3"/>
    <w:rsid w:val="00B4175A"/>
    <w:rsid w:val="00B41B12"/>
    <w:rsid w:val="00B41CFC"/>
    <w:rsid w:val="00B425EB"/>
    <w:rsid w:val="00B42A0C"/>
    <w:rsid w:val="00B42E4F"/>
    <w:rsid w:val="00B43476"/>
    <w:rsid w:val="00B43576"/>
    <w:rsid w:val="00B43B14"/>
    <w:rsid w:val="00B43BA3"/>
    <w:rsid w:val="00B43BA5"/>
    <w:rsid w:val="00B43F27"/>
    <w:rsid w:val="00B44323"/>
    <w:rsid w:val="00B44678"/>
    <w:rsid w:val="00B44E22"/>
    <w:rsid w:val="00B45B02"/>
    <w:rsid w:val="00B4651C"/>
    <w:rsid w:val="00B465D0"/>
    <w:rsid w:val="00B46676"/>
    <w:rsid w:val="00B4689D"/>
    <w:rsid w:val="00B46BFF"/>
    <w:rsid w:val="00B46DAA"/>
    <w:rsid w:val="00B472A4"/>
    <w:rsid w:val="00B47E5F"/>
    <w:rsid w:val="00B47ED5"/>
    <w:rsid w:val="00B50857"/>
    <w:rsid w:val="00B50A39"/>
    <w:rsid w:val="00B50E2D"/>
    <w:rsid w:val="00B5198D"/>
    <w:rsid w:val="00B51C86"/>
    <w:rsid w:val="00B52082"/>
    <w:rsid w:val="00B520AC"/>
    <w:rsid w:val="00B522E8"/>
    <w:rsid w:val="00B52824"/>
    <w:rsid w:val="00B5345E"/>
    <w:rsid w:val="00B5382F"/>
    <w:rsid w:val="00B538B8"/>
    <w:rsid w:val="00B539CB"/>
    <w:rsid w:val="00B53D30"/>
    <w:rsid w:val="00B53D54"/>
    <w:rsid w:val="00B54232"/>
    <w:rsid w:val="00B5453D"/>
    <w:rsid w:val="00B55385"/>
    <w:rsid w:val="00B553BE"/>
    <w:rsid w:val="00B555B8"/>
    <w:rsid w:val="00B557AF"/>
    <w:rsid w:val="00B55CCD"/>
    <w:rsid w:val="00B567BF"/>
    <w:rsid w:val="00B56A37"/>
    <w:rsid w:val="00B60C5F"/>
    <w:rsid w:val="00B60F47"/>
    <w:rsid w:val="00B60F56"/>
    <w:rsid w:val="00B616B8"/>
    <w:rsid w:val="00B62009"/>
    <w:rsid w:val="00B6312A"/>
    <w:rsid w:val="00B63F12"/>
    <w:rsid w:val="00B64529"/>
    <w:rsid w:val="00B6488B"/>
    <w:rsid w:val="00B64CC0"/>
    <w:rsid w:val="00B6519B"/>
    <w:rsid w:val="00B65E14"/>
    <w:rsid w:val="00B65E22"/>
    <w:rsid w:val="00B66778"/>
    <w:rsid w:val="00B66EA2"/>
    <w:rsid w:val="00B67481"/>
    <w:rsid w:val="00B674DF"/>
    <w:rsid w:val="00B67B52"/>
    <w:rsid w:val="00B67BD9"/>
    <w:rsid w:val="00B67E42"/>
    <w:rsid w:val="00B71429"/>
    <w:rsid w:val="00B71895"/>
    <w:rsid w:val="00B71B50"/>
    <w:rsid w:val="00B721C2"/>
    <w:rsid w:val="00B722FF"/>
    <w:rsid w:val="00B7268E"/>
    <w:rsid w:val="00B7297F"/>
    <w:rsid w:val="00B733B5"/>
    <w:rsid w:val="00B73AE1"/>
    <w:rsid w:val="00B7487F"/>
    <w:rsid w:val="00B74AB7"/>
    <w:rsid w:val="00B74D3D"/>
    <w:rsid w:val="00B75CB9"/>
    <w:rsid w:val="00B75F91"/>
    <w:rsid w:val="00B762CD"/>
    <w:rsid w:val="00B76614"/>
    <w:rsid w:val="00B767C0"/>
    <w:rsid w:val="00B7688F"/>
    <w:rsid w:val="00B76DDB"/>
    <w:rsid w:val="00B77241"/>
    <w:rsid w:val="00B774D0"/>
    <w:rsid w:val="00B80164"/>
    <w:rsid w:val="00B8064D"/>
    <w:rsid w:val="00B80E35"/>
    <w:rsid w:val="00B80E55"/>
    <w:rsid w:val="00B8116F"/>
    <w:rsid w:val="00B81BED"/>
    <w:rsid w:val="00B822E2"/>
    <w:rsid w:val="00B828B3"/>
    <w:rsid w:val="00B828B6"/>
    <w:rsid w:val="00B833FD"/>
    <w:rsid w:val="00B83A47"/>
    <w:rsid w:val="00B84370"/>
    <w:rsid w:val="00B84A63"/>
    <w:rsid w:val="00B852EC"/>
    <w:rsid w:val="00B85DEB"/>
    <w:rsid w:val="00B85E32"/>
    <w:rsid w:val="00B85E84"/>
    <w:rsid w:val="00B85F88"/>
    <w:rsid w:val="00B8613F"/>
    <w:rsid w:val="00B86346"/>
    <w:rsid w:val="00B8651C"/>
    <w:rsid w:val="00B867BB"/>
    <w:rsid w:val="00B870B6"/>
    <w:rsid w:val="00B872D2"/>
    <w:rsid w:val="00B8773D"/>
    <w:rsid w:val="00B87819"/>
    <w:rsid w:val="00B87CC9"/>
    <w:rsid w:val="00B87FB1"/>
    <w:rsid w:val="00B90195"/>
    <w:rsid w:val="00B9025B"/>
    <w:rsid w:val="00B9113A"/>
    <w:rsid w:val="00B929B4"/>
    <w:rsid w:val="00B929F6"/>
    <w:rsid w:val="00B92CF8"/>
    <w:rsid w:val="00B93B63"/>
    <w:rsid w:val="00B93D12"/>
    <w:rsid w:val="00B93E14"/>
    <w:rsid w:val="00B94175"/>
    <w:rsid w:val="00B94260"/>
    <w:rsid w:val="00B9440F"/>
    <w:rsid w:val="00B95013"/>
    <w:rsid w:val="00B95803"/>
    <w:rsid w:val="00B96EB2"/>
    <w:rsid w:val="00B9787E"/>
    <w:rsid w:val="00B97948"/>
    <w:rsid w:val="00B97E5C"/>
    <w:rsid w:val="00BA0119"/>
    <w:rsid w:val="00BA0205"/>
    <w:rsid w:val="00BA046E"/>
    <w:rsid w:val="00BA073A"/>
    <w:rsid w:val="00BA0B85"/>
    <w:rsid w:val="00BA0E4E"/>
    <w:rsid w:val="00BA1754"/>
    <w:rsid w:val="00BA17AF"/>
    <w:rsid w:val="00BA1BCF"/>
    <w:rsid w:val="00BA1FD1"/>
    <w:rsid w:val="00BA21D8"/>
    <w:rsid w:val="00BA27E1"/>
    <w:rsid w:val="00BA2D0D"/>
    <w:rsid w:val="00BA3467"/>
    <w:rsid w:val="00BA3526"/>
    <w:rsid w:val="00BA35E6"/>
    <w:rsid w:val="00BA3EF8"/>
    <w:rsid w:val="00BA431A"/>
    <w:rsid w:val="00BA4B4A"/>
    <w:rsid w:val="00BA4DB8"/>
    <w:rsid w:val="00BA51CA"/>
    <w:rsid w:val="00BA5496"/>
    <w:rsid w:val="00BA5A4C"/>
    <w:rsid w:val="00BA60EB"/>
    <w:rsid w:val="00BA642A"/>
    <w:rsid w:val="00BA65CC"/>
    <w:rsid w:val="00BA6DD0"/>
    <w:rsid w:val="00BA735C"/>
    <w:rsid w:val="00BB077D"/>
    <w:rsid w:val="00BB07AD"/>
    <w:rsid w:val="00BB0D5C"/>
    <w:rsid w:val="00BB0F1C"/>
    <w:rsid w:val="00BB1218"/>
    <w:rsid w:val="00BB1411"/>
    <w:rsid w:val="00BB239C"/>
    <w:rsid w:val="00BB2B90"/>
    <w:rsid w:val="00BB2BF0"/>
    <w:rsid w:val="00BB2F44"/>
    <w:rsid w:val="00BB34B9"/>
    <w:rsid w:val="00BB3757"/>
    <w:rsid w:val="00BB3978"/>
    <w:rsid w:val="00BB466E"/>
    <w:rsid w:val="00BB4A82"/>
    <w:rsid w:val="00BB4B5F"/>
    <w:rsid w:val="00BB509F"/>
    <w:rsid w:val="00BB52DD"/>
    <w:rsid w:val="00BB56EA"/>
    <w:rsid w:val="00BB59A1"/>
    <w:rsid w:val="00BB5CFF"/>
    <w:rsid w:val="00BB5FE4"/>
    <w:rsid w:val="00BB6157"/>
    <w:rsid w:val="00BB6BAA"/>
    <w:rsid w:val="00BB75D9"/>
    <w:rsid w:val="00BB7846"/>
    <w:rsid w:val="00BB7B20"/>
    <w:rsid w:val="00BB7C77"/>
    <w:rsid w:val="00BB7D2E"/>
    <w:rsid w:val="00BB7FA9"/>
    <w:rsid w:val="00BC0A9B"/>
    <w:rsid w:val="00BC190F"/>
    <w:rsid w:val="00BC1942"/>
    <w:rsid w:val="00BC1E79"/>
    <w:rsid w:val="00BC20F4"/>
    <w:rsid w:val="00BC2803"/>
    <w:rsid w:val="00BC2B69"/>
    <w:rsid w:val="00BC2C69"/>
    <w:rsid w:val="00BC344B"/>
    <w:rsid w:val="00BC3570"/>
    <w:rsid w:val="00BC37E6"/>
    <w:rsid w:val="00BC3C72"/>
    <w:rsid w:val="00BC3D26"/>
    <w:rsid w:val="00BC40BF"/>
    <w:rsid w:val="00BC4E6D"/>
    <w:rsid w:val="00BC52D8"/>
    <w:rsid w:val="00BC54CB"/>
    <w:rsid w:val="00BC5610"/>
    <w:rsid w:val="00BC572C"/>
    <w:rsid w:val="00BC5ACD"/>
    <w:rsid w:val="00BC5D49"/>
    <w:rsid w:val="00BC648A"/>
    <w:rsid w:val="00BC6A5B"/>
    <w:rsid w:val="00BC6B06"/>
    <w:rsid w:val="00BC7947"/>
    <w:rsid w:val="00BC7BF6"/>
    <w:rsid w:val="00BC7D33"/>
    <w:rsid w:val="00BD013A"/>
    <w:rsid w:val="00BD025B"/>
    <w:rsid w:val="00BD03E9"/>
    <w:rsid w:val="00BD03F7"/>
    <w:rsid w:val="00BD0B9E"/>
    <w:rsid w:val="00BD171A"/>
    <w:rsid w:val="00BD1CDF"/>
    <w:rsid w:val="00BD1FE3"/>
    <w:rsid w:val="00BD27DB"/>
    <w:rsid w:val="00BD2C22"/>
    <w:rsid w:val="00BD2F5B"/>
    <w:rsid w:val="00BD3030"/>
    <w:rsid w:val="00BD399F"/>
    <w:rsid w:val="00BD3D01"/>
    <w:rsid w:val="00BD49B1"/>
    <w:rsid w:val="00BD4B9F"/>
    <w:rsid w:val="00BD553F"/>
    <w:rsid w:val="00BD5B44"/>
    <w:rsid w:val="00BD5ED2"/>
    <w:rsid w:val="00BD6044"/>
    <w:rsid w:val="00BD679E"/>
    <w:rsid w:val="00BD6C45"/>
    <w:rsid w:val="00BD6FAC"/>
    <w:rsid w:val="00BD7FA1"/>
    <w:rsid w:val="00BE0159"/>
    <w:rsid w:val="00BE02C1"/>
    <w:rsid w:val="00BE05A2"/>
    <w:rsid w:val="00BE1633"/>
    <w:rsid w:val="00BE1949"/>
    <w:rsid w:val="00BE1B9C"/>
    <w:rsid w:val="00BE2098"/>
    <w:rsid w:val="00BE2675"/>
    <w:rsid w:val="00BE27C7"/>
    <w:rsid w:val="00BE2C7A"/>
    <w:rsid w:val="00BE2DCB"/>
    <w:rsid w:val="00BE340C"/>
    <w:rsid w:val="00BE3C3E"/>
    <w:rsid w:val="00BE42C3"/>
    <w:rsid w:val="00BE44B9"/>
    <w:rsid w:val="00BE452F"/>
    <w:rsid w:val="00BE4645"/>
    <w:rsid w:val="00BE4A93"/>
    <w:rsid w:val="00BE4B6B"/>
    <w:rsid w:val="00BE4CF8"/>
    <w:rsid w:val="00BE4D12"/>
    <w:rsid w:val="00BE4F8D"/>
    <w:rsid w:val="00BE6398"/>
    <w:rsid w:val="00BE64A2"/>
    <w:rsid w:val="00BE64EA"/>
    <w:rsid w:val="00BE6AA6"/>
    <w:rsid w:val="00BE6BAE"/>
    <w:rsid w:val="00BE6EFA"/>
    <w:rsid w:val="00BE6F57"/>
    <w:rsid w:val="00BE70A8"/>
    <w:rsid w:val="00BE735A"/>
    <w:rsid w:val="00BE76FE"/>
    <w:rsid w:val="00BE7C7F"/>
    <w:rsid w:val="00BF01B6"/>
    <w:rsid w:val="00BF0F2F"/>
    <w:rsid w:val="00BF13F9"/>
    <w:rsid w:val="00BF1A1A"/>
    <w:rsid w:val="00BF1BBB"/>
    <w:rsid w:val="00BF23E0"/>
    <w:rsid w:val="00BF2632"/>
    <w:rsid w:val="00BF2B08"/>
    <w:rsid w:val="00BF3354"/>
    <w:rsid w:val="00BF3A6D"/>
    <w:rsid w:val="00BF3A97"/>
    <w:rsid w:val="00BF3C81"/>
    <w:rsid w:val="00BF44A5"/>
    <w:rsid w:val="00BF44D4"/>
    <w:rsid w:val="00BF4867"/>
    <w:rsid w:val="00BF49F2"/>
    <w:rsid w:val="00BF4A70"/>
    <w:rsid w:val="00BF4C9A"/>
    <w:rsid w:val="00BF5062"/>
    <w:rsid w:val="00BF5350"/>
    <w:rsid w:val="00BF5831"/>
    <w:rsid w:val="00BF5EDC"/>
    <w:rsid w:val="00BF6097"/>
    <w:rsid w:val="00BF6513"/>
    <w:rsid w:val="00BF6848"/>
    <w:rsid w:val="00BF6CC6"/>
    <w:rsid w:val="00BF6FDF"/>
    <w:rsid w:val="00BF7084"/>
    <w:rsid w:val="00BF72D7"/>
    <w:rsid w:val="00BF7561"/>
    <w:rsid w:val="00BF7652"/>
    <w:rsid w:val="00BF7904"/>
    <w:rsid w:val="00BF7CDC"/>
    <w:rsid w:val="00BF7DEC"/>
    <w:rsid w:val="00C00C4F"/>
    <w:rsid w:val="00C01347"/>
    <w:rsid w:val="00C021E5"/>
    <w:rsid w:val="00C0226F"/>
    <w:rsid w:val="00C026FA"/>
    <w:rsid w:val="00C02994"/>
    <w:rsid w:val="00C02C83"/>
    <w:rsid w:val="00C02D3E"/>
    <w:rsid w:val="00C031C3"/>
    <w:rsid w:val="00C04628"/>
    <w:rsid w:val="00C04BFD"/>
    <w:rsid w:val="00C04F72"/>
    <w:rsid w:val="00C05883"/>
    <w:rsid w:val="00C05940"/>
    <w:rsid w:val="00C05D68"/>
    <w:rsid w:val="00C06181"/>
    <w:rsid w:val="00C068D7"/>
    <w:rsid w:val="00C07308"/>
    <w:rsid w:val="00C07A13"/>
    <w:rsid w:val="00C07AED"/>
    <w:rsid w:val="00C07B6E"/>
    <w:rsid w:val="00C07F4B"/>
    <w:rsid w:val="00C1021D"/>
    <w:rsid w:val="00C11147"/>
    <w:rsid w:val="00C11237"/>
    <w:rsid w:val="00C11EB9"/>
    <w:rsid w:val="00C1205A"/>
    <w:rsid w:val="00C124DA"/>
    <w:rsid w:val="00C12709"/>
    <w:rsid w:val="00C12B6B"/>
    <w:rsid w:val="00C12BAE"/>
    <w:rsid w:val="00C133EE"/>
    <w:rsid w:val="00C13D01"/>
    <w:rsid w:val="00C13F00"/>
    <w:rsid w:val="00C14076"/>
    <w:rsid w:val="00C144E9"/>
    <w:rsid w:val="00C1495F"/>
    <w:rsid w:val="00C14C67"/>
    <w:rsid w:val="00C14F99"/>
    <w:rsid w:val="00C15B68"/>
    <w:rsid w:val="00C15DF9"/>
    <w:rsid w:val="00C166D2"/>
    <w:rsid w:val="00C167F1"/>
    <w:rsid w:val="00C1684E"/>
    <w:rsid w:val="00C170C4"/>
    <w:rsid w:val="00C17317"/>
    <w:rsid w:val="00C1777C"/>
    <w:rsid w:val="00C17F4A"/>
    <w:rsid w:val="00C20335"/>
    <w:rsid w:val="00C20C8C"/>
    <w:rsid w:val="00C20FE0"/>
    <w:rsid w:val="00C21C03"/>
    <w:rsid w:val="00C21DFA"/>
    <w:rsid w:val="00C22553"/>
    <w:rsid w:val="00C22E15"/>
    <w:rsid w:val="00C237B1"/>
    <w:rsid w:val="00C2390E"/>
    <w:rsid w:val="00C23A62"/>
    <w:rsid w:val="00C23CD0"/>
    <w:rsid w:val="00C24515"/>
    <w:rsid w:val="00C24925"/>
    <w:rsid w:val="00C24FF5"/>
    <w:rsid w:val="00C2542B"/>
    <w:rsid w:val="00C2571A"/>
    <w:rsid w:val="00C25CA2"/>
    <w:rsid w:val="00C25CBD"/>
    <w:rsid w:val="00C25CC0"/>
    <w:rsid w:val="00C25F38"/>
    <w:rsid w:val="00C26501"/>
    <w:rsid w:val="00C26D88"/>
    <w:rsid w:val="00C26E7E"/>
    <w:rsid w:val="00C2708D"/>
    <w:rsid w:val="00C27181"/>
    <w:rsid w:val="00C2748D"/>
    <w:rsid w:val="00C275C6"/>
    <w:rsid w:val="00C27828"/>
    <w:rsid w:val="00C278A0"/>
    <w:rsid w:val="00C27A29"/>
    <w:rsid w:val="00C3053B"/>
    <w:rsid w:val="00C30741"/>
    <w:rsid w:val="00C310C2"/>
    <w:rsid w:val="00C31100"/>
    <w:rsid w:val="00C316FE"/>
    <w:rsid w:val="00C3177A"/>
    <w:rsid w:val="00C31A1D"/>
    <w:rsid w:val="00C3271D"/>
    <w:rsid w:val="00C32743"/>
    <w:rsid w:val="00C32F5A"/>
    <w:rsid w:val="00C335B9"/>
    <w:rsid w:val="00C3429A"/>
    <w:rsid w:val="00C35338"/>
    <w:rsid w:val="00C3584A"/>
    <w:rsid w:val="00C358D8"/>
    <w:rsid w:val="00C35D58"/>
    <w:rsid w:val="00C35DFB"/>
    <w:rsid w:val="00C3629A"/>
    <w:rsid w:val="00C36319"/>
    <w:rsid w:val="00C36730"/>
    <w:rsid w:val="00C37112"/>
    <w:rsid w:val="00C3778F"/>
    <w:rsid w:val="00C37AB8"/>
    <w:rsid w:val="00C400BA"/>
    <w:rsid w:val="00C40C44"/>
    <w:rsid w:val="00C40ECA"/>
    <w:rsid w:val="00C412E2"/>
    <w:rsid w:val="00C41935"/>
    <w:rsid w:val="00C42491"/>
    <w:rsid w:val="00C428DB"/>
    <w:rsid w:val="00C429AC"/>
    <w:rsid w:val="00C42E99"/>
    <w:rsid w:val="00C4365B"/>
    <w:rsid w:val="00C44108"/>
    <w:rsid w:val="00C44C78"/>
    <w:rsid w:val="00C44F75"/>
    <w:rsid w:val="00C44FAB"/>
    <w:rsid w:val="00C44FB2"/>
    <w:rsid w:val="00C44FEE"/>
    <w:rsid w:val="00C453C3"/>
    <w:rsid w:val="00C4545E"/>
    <w:rsid w:val="00C45D1A"/>
    <w:rsid w:val="00C45D28"/>
    <w:rsid w:val="00C46292"/>
    <w:rsid w:val="00C468A5"/>
    <w:rsid w:val="00C46EA0"/>
    <w:rsid w:val="00C4716F"/>
    <w:rsid w:val="00C47179"/>
    <w:rsid w:val="00C4729F"/>
    <w:rsid w:val="00C47348"/>
    <w:rsid w:val="00C47410"/>
    <w:rsid w:val="00C47A1D"/>
    <w:rsid w:val="00C47B92"/>
    <w:rsid w:val="00C47BB3"/>
    <w:rsid w:val="00C47EE0"/>
    <w:rsid w:val="00C50168"/>
    <w:rsid w:val="00C503E5"/>
    <w:rsid w:val="00C5040A"/>
    <w:rsid w:val="00C50C8A"/>
    <w:rsid w:val="00C50D16"/>
    <w:rsid w:val="00C51361"/>
    <w:rsid w:val="00C51410"/>
    <w:rsid w:val="00C518A2"/>
    <w:rsid w:val="00C51CE3"/>
    <w:rsid w:val="00C52981"/>
    <w:rsid w:val="00C52C9C"/>
    <w:rsid w:val="00C532C5"/>
    <w:rsid w:val="00C53796"/>
    <w:rsid w:val="00C537B3"/>
    <w:rsid w:val="00C53895"/>
    <w:rsid w:val="00C5390B"/>
    <w:rsid w:val="00C53AE2"/>
    <w:rsid w:val="00C53E26"/>
    <w:rsid w:val="00C53F48"/>
    <w:rsid w:val="00C541A4"/>
    <w:rsid w:val="00C54206"/>
    <w:rsid w:val="00C5465B"/>
    <w:rsid w:val="00C54685"/>
    <w:rsid w:val="00C5470F"/>
    <w:rsid w:val="00C54CD5"/>
    <w:rsid w:val="00C54F9E"/>
    <w:rsid w:val="00C54FDC"/>
    <w:rsid w:val="00C55289"/>
    <w:rsid w:val="00C55ADA"/>
    <w:rsid w:val="00C56186"/>
    <w:rsid w:val="00C5639D"/>
    <w:rsid w:val="00C56981"/>
    <w:rsid w:val="00C56F37"/>
    <w:rsid w:val="00C56FFE"/>
    <w:rsid w:val="00C571ED"/>
    <w:rsid w:val="00C573D0"/>
    <w:rsid w:val="00C57FE3"/>
    <w:rsid w:val="00C607B2"/>
    <w:rsid w:val="00C60D06"/>
    <w:rsid w:val="00C6123F"/>
    <w:rsid w:val="00C61678"/>
    <w:rsid w:val="00C6175E"/>
    <w:rsid w:val="00C61808"/>
    <w:rsid w:val="00C6311E"/>
    <w:rsid w:val="00C64260"/>
    <w:rsid w:val="00C643C6"/>
    <w:rsid w:val="00C6478C"/>
    <w:rsid w:val="00C64825"/>
    <w:rsid w:val="00C64AA9"/>
    <w:rsid w:val="00C651AB"/>
    <w:rsid w:val="00C654DA"/>
    <w:rsid w:val="00C65509"/>
    <w:rsid w:val="00C65633"/>
    <w:rsid w:val="00C658C6"/>
    <w:rsid w:val="00C66089"/>
    <w:rsid w:val="00C66E30"/>
    <w:rsid w:val="00C67CD2"/>
    <w:rsid w:val="00C67CFC"/>
    <w:rsid w:val="00C70DB6"/>
    <w:rsid w:val="00C71616"/>
    <w:rsid w:val="00C71902"/>
    <w:rsid w:val="00C71B06"/>
    <w:rsid w:val="00C71FC5"/>
    <w:rsid w:val="00C724A9"/>
    <w:rsid w:val="00C725B6"/>
    <w:rsid w:val="00C72C4B"/>
    <w:rsid w:val="00C73CD1"/>
    <w:rsid w:val="00C73DDB"/>
    <w:rsid w:val="00C73EAF"/>
    <w:rsid w:val="00C7412F"/>
    <w:rsid w:val="00C742C7"/>
    <w:rsid w:val="00C7450B"/>
    <w:rsid w:val="00C7495E"/>
    <w:rsid w:val="00C75541"/>
    <w:rsid w:val="00C75C80"/>
    <w:rsid w:val="00C75D68"/>
    <w:rsid w:val="00C76432"/>
    <w:rsid w:val="00C77024"/>
    <w:rsid w:val="00C7715C"/>
    <w:rsid w:val="00C777CE"/>
    <w:rsid w:val="00C8025C"/>
    <w:rsid w:val="00C8027C"/>
    <w:rsid w:val="00C811D8"/>
    <w:rsid w:val="00C811FA"/>
    <w:rsid w:val="00C81374"/>
    <w:rsid w:val="00C816D9"/>
    <w:rsid w:val="00C8182C"/>
    <w:rsid w:val="00C81CBF"/>
    <w:rsid w:val="00C81D49"/>
    <w:rsid w:val="00C826D1"/>
    <w:rsid w:val="00C82C3E"/>
    <w:rsid w:val="00C82CD1"/>
    <w:rsid w:val="00C82F47"/>
    <w:rsid w:val="00C82F77"/>
    <w:rsid w:val="00C83107"/>
    <w:rsid w:val="00C83455"/>
    <w:rsid w:val="00C83520"/>
    <w:rsid w:val="00C8360A"/>
    <w:rsid w:val="00C83639"/>
    <w:rsid w:val="00C836CE"/>
    <w:rsid w:val="00C838F4"/>
    <w:rsid w:val="00C83964"/>
    <w:rsid w:val="00C83966"/>
    <w:rsid w:val="00C83BAA"/>
    <w:rsid w:val="00C83CA7"/>
    <w:rsid w:val="00C83DA6"/>
    <w:rsid w:val="00C842F0"/>
    <w:rsid w:val="00C843D6"/>
    <w:rsid w:val="00C84409"/>
    <w:rsid w:val="00C84602"/>
    <w:rsid w:val="00C84985"/>
    <w:rsid w:val="00C84BA7"/>
    <w:rsid w:val="00C85535"/>
    <w:rsid w:val="00C855AD"/>
    <w:rsid w:val="00C85628"/>
    <w:rsid w:val="00C85769"/>
    <w:rsid w:val="00C85834"/>
    <w:rsid w:val="00C85A0B"/>
    <w:rsid w:val="00C85DAB"/>
    <w:rsid w:val="00C85E08"/>
    <w:rsid w:val="00C865B4"/>
    <w:rsid w:val="00C86E3A"/>
    <w:rsid w:val="00C87034"/>
    <w:rsid w:val="00C875FD"/>
    <w:rsid w:val="00C8792F"/>
    <w:rsid w:val="00C87ECF"/>
    <w:rsid w:val="00C9079D"/>
    <w:rsid w:val="00C90A2A"/>
    <w:rsid w:val="00C90CAC"/>
    <w:rsid w:val="00C90D96"/>
    <w:rsid w:val="00C9110A"/>
    <w:rsid w:val="00C91E5F"/>
    <w:rsid w:val="00C93A4F"/>
    <w:rsid w:val="00C93F66"/>
    <w:rsid w:val="00C9416C"/>
    <w:rsid w:val="00C944EC"/>
    <w:rsid w:val="00C944F2"/>
    <w:rsid w:val="00C94503"/>
    <w:rsid w:val="00C956D5"/>
    <w:rsid w:val="00C95BEE"/>
    <w:rsid w:val="00C95E48"/>
    <w:rsid w:val="00C960DA"/>
    <w:rsid w:val="00C96941"/>
    <w:rsid w:val="00CA0364"/>
    <w:rsid w:val="00CA0676"/>
    <w:rsid w:val="00CA07E4"/>
    <w:rsid w:val="00CA1534"/>
    <w:rsid w:val="00CA1870"/>
    <w:rsid w:val="00CA18AB"/>
    <w:rsid w:val="00CA1CCE"/>
    <w:rsid w:val="00CA1D49"/>
    <w:rsid w:val="00CA1DB3"/>
    <w:rsid w:val="00CA2673"/>
    <w:rsid w:val="00CA2A6A"/>
    <w:rsid w:val="00CA2BBD"/>
    <w:rsid w:val="00CA2CFD"/>
    <w:rsid w:val="00CA2E6A"/>
    <w:rsid w:val="00CA306C"/>
    <w:rsid w:val="00CA316D"/>
    <w:rsid w:val="00CA33E6"/>
    <w:rsid w:val="00CA38F5"/>
    <w:rsid w:val="00CA4316"/>
    <w:rsid w:val="00CA4587"/>
    <w:rsid w:val="00CA47C7"/>
    <w:rsid w:val="00CA4D97"/>
    <w:rsid w:val="00CA593C"/>
    <w:rsid w:val="00CA5A21"/>
    <w:rsid w:val="00CA6405"/>
    <w:rsid w:val="00CA66CB"/>
    <w:rsid w:val="00CA6DF8"/>
    <w:rsid w:val="00CA6F74"/>
    <w:rsid w:val="00CA7130"/>
    <w:rsid w:val="00CA72B5"/>
    <w:rsid w:val="00CA7362"/>
    <w:rsid w:val="00CA75E4"/>
    <w:rsid w:val="00CA7723"/>
    <w:rsid w:val="00CA7913"/>
    <w:rsid w:val="00CA7C36"/>
    <w:rsid w:val="00CA7DCA"/>
    <w:rsid w:val="00CA7DD1"/>
    <w:rsid w:val="00CB1012"/>
    <w:rsid w:val="00CB13BC"/>
    <w:rsid w:val="00CB15A5"/>
    <w:rsid w:val="00CB1B7C"/>
    <w:rsid w:val="00CB1BC5"/>
    <w:rsid w:val="00CB1DB7"/>
    <w:rsid w:val="00CB2636"/>
    <w:rsid w:val="00CB28EC"/>
    <w:rsid w:val="00CB31AE"/>
    <w:rsid w:val="00CB3631"/>
    <w:rsid w:val="00CB3758"/>
    <w:rsid w:val="00CB3AA6"/>
    <w:rsid w:val="00CB3BDA"/>
    <w:rsid w:val="00CB3C50"/>
    <w:rsid w:val="00CB404D"/>
    <w:rsid w:val="00CB44F3"/>
    <w:rsid w:val="00CB487A"/>
    <w:rsid w:val="00CB58CB"/>
    <w:rsid w:val="00CB5C7D"/>
    <w:rsid w:val="00CB63A3"/>
    <w:rsid w:val="00CB64BC"/>
    <w:rsid w:val="00CB6F2F"/>
    <w:rsid w:val="00CB7EAB"/>
    <w:rsid w:val="00CB7FB3"/>
    <w:rsid w:val="00CC02A1"/>
    <w:rsid w:val="00CC059C"/>
    <w:rsid w:val="00CC0BB0"/>
    <w:rsid w:val="00CC0D0A"/>
    <w:rsid w:val="00CC1480"/>
    <w:rsid w:val="00CC165D"/>
    <w:rsid w:val="00CC17D9"/>
    <w:rsid w:val="00CC1BBD"/>
    <w:rsid w:val="00CC1C4E"/>
    <w:rsid w:val="00CC1C60"/>
    <w:rsid w:val="00CC23E1"/>
    <w:rsid w:val="00CC2627"/>
    <w:rsid w:val="00CC31C1"/>
    <w:rsid w:val="00CC371B"/>
    <w:rsid w:val="00CC466B"/>
    <w:rsid w:val="00CC47B7"/>
    <w:rsid w:val="00CC47D8"/>
    <w:rsid w:val="00CC481F"/>
    <w:rsid w:val="00CC494D"/>
    <w:rsid w:val="00CC49FD"/>
    <w:rsid w:val="00CC4CC6"/>
    <w:rsid w:val="00CC4E8E"/>
    <w:rsid w:val="00CC50E0"/>
    <w:rsid w:val="00CC5511"/>
    <w:rsid w:val="00CC5BC4"/>
    <w:rsid w:val="00CC620A"/>
    <w:rsid w:val="00CC6465"/>
    <w:rsid w:val="00CC6788"/>
    <w:rsid w:val="00CC6C20"/>
    <w:rsid w:val="00CC7341"/>
    <w:rsid w:val="00CC73AE"/>
    <w:rsid w:val="00CC7FEE"/>
    <w:rsid w:val="00CD0AF9"/>
    <w:rsid w:val="00CD0B40"/>
    <w:rsid w:val="00CD0B73"/>
    <w:rsid w:val="00CD0D10"/>
    <w:rsid w:val="00CD0D58"/>
    <w:rsid w:val="00CD0E90"/>
    <w:rsid w:val="00CD1B83"/>
    <w:rsid w:val="00CD209F"/>
    <w:rsid w:val="00CD21B7"/>
    <w:rsid w:val="00CD2203"/>
    <w:rsid w:val="00CD2277"/>
    <w:rsid w:val="00CD2E5F"/>
    <w:rsid w:val="00CD3577"/>
    <w:rsid w:val="00CD3799"/>
    <w:rsid w:val="00CD37D8"/>
    <w:rsid w:val="00CD3C27"/>
    <w:rsid w:val="00CD5C9C"/>
    <w:rsid w:val="00CD6079"/>
    <w:rsid w:val="00CD60B5"/>
    <w:rsid w:val="00CD624B"/>
    <w:rsid w:val="00CD6369"/>
    <w:rsid w:val="00CD6D53"/>
    <w:rsid w:val="00CD6D90"/>
    <w:rsid w:val="00CD6DAC"/>
    <w:rsid w:val="00CD6EF5"/>
    <w:rsid w:val="00CD747D"/>
    <w:rsid w:val="00CD770B"/>
    <w:rsid w:val="00CD77B5"/>
    <w:rsid w:val="00CD7CD6"/>
    <w:rsid w:val="00CE00C1"/>
    <w:rsid w:val="00CE01A7"/>
    <w:rsid w:val="00CE022C"/>
    <w:rsid w:val="00CE2053"/>
    <w:rsid w:val="00CE2098"/>
    <w:rsid w:val="00CE28BD"/>
    <w:rsid w:val="00CE2A83"/>
    <w:rsid w:val="00CE2AF5"/>
    <w:rsid w:val="00CE2C1A"/>
    <w:rsid w:val="00CE2C9D"/>
    <w:rsid w:val="00CE2CD4"/>
    <w:rsid w:val="00CE3127"/>
    <w:rsid w:val="00CE352B"/>
    <w:rsid w:val="00CE3868"/>
    <w:rsid w:val="00CE3B7F"/>
    <w:rsid w:val="00CE409B"/>
    <w:rsid w:val="00CE492F"/>
    <w:rsid w:val="00CE4DA3"/>
    <w:rsid w:val="00CE5018"/>
    <w:rsid w:val="00CE5570"/>
    <w:rsid w:val="00CE5A45"/>
    <w:rsid w:val="00CE5B3C"/>
    <w:rsid w:val="00CE5DA1"/>
    <w:rsid w:val="00CE611C"/>
    <w:rsid w:val="00CE62AE"/>
    <w:rsid w:val="00CE6375"/>
    <w:rsid w:val="00CE6767"/>
    <w:rsid w:val="00CE7261"/>
    <w:rsid w:val="00CE7A85"/>
    <w:rsid w:val="00CF0204"/>
    <w:rsid w:val="00CF0813"/>
    <w:rsid w:val="00CF08FE"/>
    <w:rsid w:val="00CF09EF"/>
    <w:rsid w:val="00CF1562"/>
    <w:rsid w:val="00CF1583"/>
    <w:rsid w:val="00CF18E7"/>
    <w:rsid w:val="00CF1AED"/>
    <w:rsid w:val="00CF1C41"/>
    <w:rsid w:val="00CF25A2"/>
    <w:rsid w:val="00CF2813"/>
    <w:rsid w:val="00CF286C"/>
    <w:rsid w:val="00CF2A7C"/>
    <w:rsid w:val="00CF3535"/>
    <w:rsid w:val="00CF3A19"/>
    <w:rsid w:val="00CF3A4A"/>
    <w:rsid w:val="00CF3D4F"/>
    <w:rsid w:val="00CF3EE0"/>
    <w:rsid w:val="00CF3F55"/>
    <w:rsid w:val="00CF434D"/>
    <w:rsid w:val="00CF44EE"/>
    <w:rsid w:val="00CF45BD"/>
    <w:rsid w:val="00CF4886"/>
    <w:rsid w:val="00CF491C"/>
    <w:rsid w:val="00CF49B5"/>
    <w:rsid w:val="00CF4F31"/>
    <w:rsid w:val="00CF552F"/>
    <w:rsid w:val="00CF655A"/>
    <w:rsid w:val="00CF6C85"/>
    <w:rsid w:val="00CF7201"/>
    <w:rsid w:val="00CF7432"/>
    <w:rsid w:val="00CF7525"/>
    <w:rsid w:val="00CF796F"/>
    <w:rsid w:val="00CF7C2E"/>
    <w:rsid w:val="00CF7FD0"/>
    <w:rsid w:val="00D00605"/>
    <w:rsid w:val="00D00A12"/>
    <w:rsid w:val="00D010F8"/>
    <w:rsid w:val="00D011DC"/>
    <w:rsid w:val="00D012B0"/>
    <w:rsid w:val="00D015B5"/>
    <w:rsid w:val="00D019FC"/>
    <w:rsid w:val="00D01CEA"/>
    <w:rsid w:val="00D02685"/>
    <w:rsid w:val="00D02798"/>
    <w:rsid w:val="00D02A60"/>
    <w:rsid w:val="00D02A7C"/>
    <w:rsid w:val="00D02E8E"/>
    <w:rsid w:val="00D02EF2"/>
    <w:rsid w:val="00D03970"/>
    <w:rsid w:val="00D03A5E"/>
    <w:rsid w:val="00D03BB5"/>
    <w:rsid w:val="00D043B0"/>
    <w:rsid w:val="00D043C0"/>
    <w:rsid w:val="00D04451"/>
    <w:rsid w:val="00D0459A"/>
    <w:rsid w:val="00D04872"/>
    <w:rsid w:val="00D04C53"/>
    <w:rsid w:val="00D05163"/>
    <w:rsid w:val="00D0530E"/>
    <w:rsid w:val="00D053F9"/>
    <w:rsid w:val="00D05C53"/>
    <w:rsid w:val="00D06179"/>
    <w:rsid w:val="00D061E0"/>
    <w:rsid w:val="00D06AA8"/>
    <w:rsid w:val="00D06D88"/>
    <w:rsid w:val="00D06D99"/>
    <w:rsid w:val="00D071C7"/>
    <w:rsid w:val="00D0748B"/>
    <w:rsid w:val="00D075F7"/>
    <w:rsid w:val="00D0765B"/>
    <w:rsid w:val="00D07810"/>
    <w:rsid w:val="00D07AAA"/>
    <w:rsid w:val="00D07C32"/>
    <w:rsid w:val="00D07D8B"/>
    <w:rsid w:val="00D07FFC"/>
    <w:rsid w:val="00D10113"/>
    <w:rsid w:val="00D1059F"/>
    <w:rsid w:val="00D10BB6"/>
    <w:rsid w:val="00D11226"/>
    <w:rsid w:val="00D1137E"/>
    <w:rsid w:val="00D11E63"/>
    <w:rsid w:val="00D1212E"/>
    <w:rsid w:val="00D121B1"/>
    <w:rsid w:val="00D12215"/>
    <w:rsid w:val="00D12308"/>
    <w:rsid w:val="00D12938"/>
    <w:rsid w:val="00D13566"/>
    <w:rsid w:val="00D1393E"/>
    <w:rsid w:val="00D14C64"/>
    <w:rsid w:val="00D15104"/>
    <w:rsid w:val="00D151A2"/>
    <w:rsid w:val="00D15464"/>
    <w:rsid w:val="00D15B36"/>
    <w:rsid w:val="00D168BB"/>
    <w:rsid w:val="00D17272"/>
    <w:rsid w:val="00D17C1B"/>
    <w:rsid w:val="00D203A6"/>
    <w:rsid w:val="00D2046C"/>
    <w:rsid w:val="00D20A67"/>
    <w:rsid w:val="00D20AB0"/>
    <w:rsid w:val="00D20F86"/>
    <w:rsid w:val="00D2108D"/>
    <w:rsid w:val="00D2129A"/>
    <w:rsid w:val="00D21A2D"/>
    <w:rsid w:val="00D21BA7"/>
    <w:rsid w:val="00D22144"/>
    <w:rsid w:val="00D225A0"/>
    <w:rsid w:val="00D22D1E"/>
    <w:rsid w:val="00D22EB5"/>
    <w:rsid w:val="00D22F46"/>
    <w:rsid w:val="00D23514"/>
    <w:rsid w:val="00D23A91"/>
    <w:rsid w:val="00D23D9F"/>
    <w:rsid w:val="00D23E34"/>
    <w:rsid w:val="00D242A6"/>
    <w:rsid w:val="00D243C5"/>
    <w:rsid w:val="00D2482D"/>
    <w:rsid w:val="00D252D8"/>
    <w:rsid w:val="00D2652F"/>
    <w:rsid w:val="00D26550"/>
    <w:rsid w:val="00D26971"/>
    <w:rsid w:val="00D26F55"/>
    <w:rsid w:val="00D271C0"/>
    <w:rsid w:val="00D2799B"/>
    <w:rsid w:val="00D306E3"/>
    <w:rsid w:val="00D307CF"/>
    <w:rsid w:val="00D30EE3"/>
    <w:rsid w:val="00D30FE0"/>
    <w:rsid w:val="00D311DE"/>
    <w:rsid w:val="00D311E8"/>
    <w:rsid w:val="00D31390"/>
    <w:rsid w:val="00D3198C"/>
    <w:rsid w:val="00D31A29"/>
    <w:rsid w:val="00D31B15"/>
    <w:rsid w:val="00D31D75"/>
    <w:rsid w:val="00D31DA6"/>
    <w:rsid w:val="00D321B5"/>
    <w:rsid w:val="00D324A4"/>
    <w:rsid w:val="00D32788"/>
    <w:rsid w:val="00D3298B"/>
    <w:rsid w:val="00D33212"/>
    <w:rsid w:val="00D3375D"/>
    <w:rsid w:val="00D33831"/>
    <w:rsid w:val="00D33C4B"/>
    <w:rsid w:val="00D33D4B"/>
    <w:rsid w:val="00D340F4"/>
    <w:rsid w:val="00D357C0"/>
    <w:rsid w:val="00D35976"/>
    <w:rsid w:val="00D35BAE"/>
    <w:rsid w:val="00D35C59"/>
    <w:rsid w:val="00D35D4C"/>
    <w:rsid w:val="00D36531"/>
    <w:rsid w:val="00D36982"/>
    <w:rsid w:val="00D373B1"/>
    <w:rsid w:val="00D37462"/>
    <w:rsid w:val="00D37549"/>
    <w:rsid w:val="00D37AEC"/>
    <w:rsid w:val="00D4059C"/>
    <w:rsid w:val="00D40B54"/>
    <w:rsid w:val="00D40C13"/>
    <w:rsid w:val="00D40F37"/>
    <w:rsid w:val="00D40FB8"/>
    <w:rsid w:val="00D41436"/>
    <w:rsid w:val="00D41837"/>
    <w:rsid w:val="00D41BF4"/>
    <w:rsid w:val="00D41CEC"/>
    <w:rsid w:val="00D4255E"/>
    <w:rsid w:val="00D42A7F"/>
    <w:rsid w:val="00D42E79"/>
    <w:rsid w:val="00D43612"/>
    <w:rsid w:val="00D43920"/>
    <w:rsid w:val="00D43A55"/>
    <w:rsid w:val="00D44617"/>
    <w:rsid w:val="00D45683"/>
    <w:rsid w:val="00D46699"/>
    <w:rsid w:val="00D46CDB"/>
    <w:rsid w:val="00D474FC"/>
    <w:rsid w:val="00D47CD3"/>
    <w:rsid w:val="00D47D66"/>
    <w:rsid w:val="00D47D72"/>
    <w:rsid w:val="00D47F25"/>
    <w:rsid w:val="00D47FB5"/>
    <w:rsid w:val="00D509BA"/>
    <w:rsid w:val="00D50BEF"/>
    <w:rsid w:val="00D51D6A"/>
    <w:rsid w:val="00D520D3"/>
    <w:rsid w:val="00D52B94"/>
    <w:rsid w:val="00D52DA3"/>
    <w:rsid w:val="00D52DD9"/>
    <w:rsid w:val="00D52F53"/>
    <w:rsid w:val="00D53DD0"/>
    <w:rsid w:val="00D543A7"/>
    <w:rsid w:val="00D5472D"/>
    <w:rsid w:val="00D5485A"/>
    <w:rsid w:val="00D54EFE"/>
    <w:rsid w:val="00D5501E"/>
    <w:rsid w:val="00D55317"/>
    <w:rsid w:val="00D553A6"/>
    <w:rsid w:val="00D5555E"/>
    <w:rsid w:val="00D555DC"/>
    <w:rsid w:val="00D5564B"/>
    <w:rsid w:val="00D559F2"/>
    <w:rsid w:val="00D56135"/>
    <w:rsid w:val="00D564E5"/>
    <w:rsid w:val="00D571CD"/>
    <w:rsid w:val="00D57585"/>
    <w:rsid w:val="00D57E21"/>
    <w:rsid w:val="00D60605"/>
    <w:rsid w:val="00D608B3"/>
    <w:rsid w:val="00D608E5"/>
    <w:rsid w:val="00D60959"/>
    <w:rsid w:val="00D60D60"/>
    <w:rsid w:val="00D60FCF"/>
    <w:rsid w:val="00D611AC"/>
    <w:rsid w:val="00D623CF"/>
    <w:rsid w:val="00D6282D"/>
    <w:rsid w:val="00D629A8"/>
    <w:rsid w:val="00D62A1F"/>
    <w:rsid w:val="00D62EF6"/>
    <w:rsid w:val="00D631DB"/>
    <w:rsid w:val="00D633A7"/>
    <w:rsid w:val="00D63C50"/>
    <w:rsid w:val="00D63D63"/>
    <w:rsid w:val="00D64431"/>
    <w:rsid w:val="00D647A5"/>
    <w:rsid w:val="00D64859"/>
    <w:rsid w:val="00D6489E"/>
    <w:rsid w:val="00D64F82"/>
    <w:rsid w:val="00D658B7"/>
    <w:rsid w:val="00D66887"/>
    <w:rsid w:val="00D66B3D"/>
    <w:rsid w:val="00D66CCB"/>
    <w:rsid w:val="00D66DBB"/>
    <w:rsid w:val="00D67022"/>
    <w:rsid w:val="00D67552"/>
    <w:rsid w:val="00D6776B"/>
    <w:rsid w:val="00D67B6A"/>
    <w:rsid w:val="00D67BDC"/>
    <w:rsid w:val="00D67D79"/>
    <w:rsid w:val="00D67EB2"/>
    <w:rsid w:val="00D707FD"/>
    <w:rsid w:val="00D70933"/>
    <w:rsid w:val="00D7099B"/>
    <w:rsid w:val="00D709C5"/>
    <w:rsid w:val="00D70C92"/>
    <w:rsid w:val="00D711B4"/>
    <w:rsid w:val="00D71724"/>
    <w:rsid w:val="00D7267F"/>
    <w:rsid w:val="00D726B8"/>
    <w:rsid w:val="00D726CB"/>
    <w:rsid w:val="00D72D83"/>
    <w:rsid w:val="00D737AB"/>
    <w:rsid w:val="00D73850"/>
    <w:rsid w:val="00D73D2B"/>
    <w:rsid w:val="00D73D5B"/>
    <w:rsid w:val="00D74570"/>
    <w:rsid w:val="00D746F7"/>
    <w:rsid w:val="00D74D6A"/>
    <w:rsid w:val="00D74F26"/>
    <w:rsid w:val="00D753AA"/>
    <w:rsid w:val="00D76252"/>
    <w:rsid w:val="00D76340"/>
    <w:rsid w:val="00D76A33"/>
    <w:rsid w:val="00D76DEF"/>
    <w:rsid w:val="00D77388"/>
    <w:rsid w:val="00D77B46"/>
    <w:rsid w:val="00D77C8E"/>
    <w:rsid w:val="00D77F8B"/>
    <w:rsid w:val="00D8150A"/>
    <w:rsid w:val="00D81C23"/>
    <w:rsid w:val="00D81D89"/>
    <w:rsid w:val="00D82681"/>
    <w:rsid w:val="00D82C82"/>
    <w:rsid w:val="00D84D34"/>
    <w:rsid w:val="00D85379"/>
    <w:rsid w:val="00D85DF2"/>
    <w:rsid w:val="00D85F4C"/>
    <w:rsid w:val="00D861D2"/>
    <w:rsid w:val="00D86368"/>
    <w:rsid w:val="00D86BD9"/>
    <w:rsid w:val="00D86DED"/>
    <w:rsid w:val="00D86E01"/>
    <w:rsid w:val="00D86E36"/>
    <w:rsid w:val="00D87B73"/>
    <w:rsid w:val="00D87DF2"/>
    <w:rsid w:val="00D87F99"/>
    <w:rsid w:val="00D9002E"/>
    <w:rsid w:val="00D90143"/>
    <w:rsid w:val="00D908EC"/>
    <w:rsid w:val="00D91392"/>
    <w:rsid w:val="00D919FE"/>
    <w:rsid w:val="00D91A63"/>
    <w:rsid w:val="00D91BD8"/>
    <w:rsid w:val="00D9208A"/>
    <w:rsid w:val="00D9245D"/>
    <w:rsid w:val="00D924C8"/>
    <w:rsid w:val="00D9266D"/>
    <w:rsid w:val="00D9269A"/>
    <w:rsid w:val="00D929AA"/>
    <w:rsid w:val="00D92F44"/>
    <w:rsid w:val="00D9305F"/>
    <w:rsid w:val="00D93198"/>
    <w:rsid w:val="00D931E9"/>
    <w:rsid w:val="00D93282"/>
    <w:rsid w:val="00D93579"/>
    <w:rsid w:val="00D93C7A"/>
    <w:rsid w:val="00D93D25"/>
    <w:rsid w:val="00D9412C"/>
    <w:rsid w:val="00D94261"/>
    <w:rsid w:val="00D94632"/>
    <w:rsid w:val="00D94756"/>
    <w:rsid w:val="00D947A4"/>
    <w:rsid w:val="00D95519"/>
    <w:rsid w:val="00D95DAF"/>
    <w:rsid w:val="00D95DC3"/>
    <w:rsid w:val="00D95FB7"/>
    <w:rsid w:val="00D962D7"/>
    <w:rsid w:val="00D9680B"/>
    <w:rsid w:val="00D9684E"/>
    <w:rsid w:val="00D96A7E"/>
    <w:rsid w:val="00D9730B"/>
    <w:rsid w:val="00D97387"/>
    <w:rsid w:val="00D9743D"/>
    <w:rsid w:val="00D9774A"/>
    <w:rsid w:val="00D977A8"/>
    <w:rsid w:val="00D978F8"/>
    <w:rsid w:val="00DA00CE"/>
    <w:rsid w:val="00DA00FA"/>
    <w:rsid w:val="00DA013B"/>
    <w:rsid w:val="00DA02AC"/>
    <w:rsid w:val="00DA0300"/>
    <w:rsid w:val="00DA070E"/>
    <w:rsid w:val="00DA08D3"/>
    <w:rsid w:val="00DA0DB1"/>
    <w:rsid w:val="00DA1071"/>
    <w:rsid w:val="00DA117C"/>
    <w:rsid w:val="00DA1622"/>
    <w:rsid w:val="00DA18FA"/>
    <w:rsid w:val="00DA190D"/>
    <w:rsid w:val="00DA1B70"/>
    <w:rsid w:val="00DA1D58"/>
    <w:rsid w:val="00DA2107"/>
    <w:rsid w:val="00DA2128"/>
    <w:rsid w:val="00DA2412"/>
    <w:rsid w:val="00DA259A"/>
    <w:rsid w:val="00DA2BAC"/>
    <w:rsid w:val="00DA30C4"/>
    <w:rsid w:val="00DA313F"/>
    <w:rsid w:val="00DA32AF"/>
    <w:rsid w:val="00DA3973"/>
    <w:rsid w:val="00DA3B08"/>
    <w:rsid w:val="00DA4439"/>
    <w:rsid w:val="00DA4768"/>
    <w:rsid w:val="00DA4A81"/>
    <w:rsid w:val="00DA4D97"/>
    <w:rsid w:val="00DA4DE2"/>
    <w:rsid w:val="00DA4F93"/>
    <w:rsid w:val="00DA4F97"/>
    <w:rsid w:val="00DA5EA3"/>
    <w:rsid w:val="00DA657D"/>
    <w:rsid w:val="00DA6D30"/>
    <w:rsid w:val="00DA6D47"/>
    <w:rsid w:val="00DA709D"/>
    <w:rsid w:val="00DA70A8"/>
    <w:rsid w:val="00DA791A"/>
    <w:rsid w:val="00DA7E38"/>
    <w:rsid w:val="00DB019F"/>
    <w:rsid w:val="00DB04C9"/>
    <w:rsid w:val="00DB0F77"/>
    <w:rsid w:val="00DB0F79"/>
    <w:rsid w:val="00DB10A0"/>
    <w:rsid w:val="00DB11A0"/>
    <w:rsid w:val="00DB1737"/>
    <w:rsid w:val="00DB1948"/>
    <w:rsid w:val="00DB197A"/>
    <w:rsid w:val="00DB2B9D"/>
    <w:rsid w:val="00DB2D31"/>
    <w:rsid w:val="00DB3096"/>
    <w:rsid w:val="00DB35CB"/>
    <w:rsid w:val="00DB36E4"/>
    <w:rsid w:val="00DB3AB0"/>
    <w:rsid w:val="00DB406E"/>
    <w:rsid w:val="00DB4760"/>
    <w:rsid w:val="00DB4B7E"/>
    <w:rsid w:val="00DB4E26"/>
    <w:rsid w:val="00DB50D3"/>
    <w:rsid w:val="00DB5550"/>
    <w:rsid w:val="00DB5677"/>
    <w:rsid w:val="00DB57A9"/>
    <w:rsid w:val="00DB59B7"/>
    <w:rsid w:val="00DB5AA9"/>
    <w:rsid w:val="00DB5C10"/>
    <w:rsid w:val="00DB60A4"/>
    <w:rsid w:val="00DB61BD"/>
    <w:rsid w:val="00DB61E6"/>
    <w:rsid w:val="00DB64D9"/>
    <w:rsid w:val="00DB7434"/>
    <w:rsid w:val="00DB743C"/>
    <w:rsid w:val="00DB74D7"/>
    <w:rsid w:val="00DB7681"/>
    <w:rsid w:val="00DB786C"/>
    <w:rsid w:val="00DB7D45"/>
    <w:rsid w:val="00DC00B0"/>
    <w:rsid w:val="00DC00F7"/>
    <w:rsid w:val="00DC0DF2"/>
    <w:rsid w:val="00DC0E19"/>
    <w:rsid w:val="00DC0EF1"/>
    <w:rsid w:val="00DC1018"/>
    <w:rsid w:val="00DC11CA"/>
    <w:rsid w:val="00DC14BD"/>
    <w:rsid w:val="00DC19DC"/>
    <w:rsid w:val="00DC1B80"/>
    <w:rsid w:val="00DC1E97"/>
    <w:rsid w:val="00DC2190"/>
    <w:rsid w:val="00DC274E"/>
    <w:rsid w:val="00DC2C41"/>
    <w:rsid w:val="00DC2C4E"/>
    <w:rsid w:val="00DC3DF2"/>
    <w:rsid w:val="00DC4D38"/>
    <w:rsid w:val="00DC5060"/>
    <w:rsid w:val="00DC54F8"/>
    <w:rsid w:val="00DC5FA8"/>
    <w:rsid w:val="00DC6D3E"/>
    <w:rsid w:val="00DC6E1C"/>
    <w:rsid w:val="00DC7C4D"/>
    <w:rsid w:val="00DC7E9C"/>
    <w:rsid w:val="00DD013B"/>
    <w:rsid w:val="00DD05EF"/>
    <w:rsid w:val="00DD06B6"/>
    <w:rsid w:val="00DD0D06"/>
    <w:rsid w:val="00DD0D74"/>
    <w:rsid w:val="00DD1159"/>
    <w:rsid w:val="00DD15BA"/>
    <w:rsid w:val="00DD1777"/>
    <w:rsid w:val="00DD1ABA"/>
    <w:rsid w:val="00DD24EF"/>
    <w:rsid w:val="00DD2702"/>
    <w:rsid w:val="00DD2879"/>
    <w:rsid w:val="00DD2EDF"/>
    <w:rsid w:val="00DD32EF"/>
    <w:rsid w:val="00DD3B4A"/>
    <w:rsid w:val="00DD406B"/>
    <w:rsid w:val="00DD410E"/>
    <w:rsid w:val="00DD4563"/>
    <w:rsid w:val="00DD4814"/>
    <w:rsid w:val="00DD4916"/>
    <w:rsid w:val="00DD4C49"/>
    <w:rsid w:val="00DD4CAE"/>
    <w:rsid w:val="00DD4EDE"/>
    <w:rsid w:val="00DD5734"/>
    <w:rsid w:val="00DD5E9C"/>
    <w:rsid w:val="00DD6277"/>
    <w:rsid w:val="00DD6C2A"/>
    <w:rsid w:val="00DD7591"/>
    <w:rsid w:val="00DD7872"/>
    <w:rsid w:val="00DD7937"/>
    <w:rsid w:val="00DD7F0D"/>
    <w:rsid w:val="00DE02F0"/>
    <w:rsid w:val="00DE0A2B"/>
    <w:rsid w:val="00DE0C04"/>
    <w:rsid w:val="00DE0D88"/>
    <w:rsid w:val="00DE0FDE"/>
    <w:rsid w:val="00DE108D"/>
    <w:rsid w:val="00DE11C0"/>
    <w:rsid w:val="00DE11C3"/>
    <w:rsid w:val="00DE1591"/>
    <w:rsid w:val="00DE1CC3"/>
    <w:rsid w:val="00DE233A"/>
    <w:rsid w:val="00DE23E8"/>
    <w:rsid w:val="00DE2621"/>
    <w:rsid w:val="00DE2A18"/>
    <w:rsid w:val="00DE2AEF"/>
    <w:rsid w:val="00DE2F06"/>
    <w:rsid w:val="00DE2F63"/>
    <w:rsid w:val="00DE31C3"/>
    <w:rsid w:val="00DE3872"/>
    <w:rsid w:val="00DE3934"/>
    <w:rsid w:val="00DE44F3"/>
    <w:rsid w:val="00DE4CFB"/>
    <w:rsid w:val="00DE507D"/>
    <w:rsid w:val="00DE53F9"/>
    <w:rsid w:val="00DE5499"/>
    <w:rsid w:val="00DE5F3C"/>
    <w:rsid w:val="00DE6237"/>
    <w:rsid w:val="00DE73AD"/>
    <w:rsid w:val="00DE78C2"/>
    <w:rsid w:val="00DE7D24"/>
    <w:rsid w:val="00DF004E"/>
    <w:rsid w:val="00DF01CF"/>
    <w:rsid w:val="00DF01FF"/>
    <w:rsid w:val="00DF0300"/>
    <w:rsid w:val="00DF04CA"/>
    <w:rsid w:val="00DF0E13"/>
    <w:rsid w:val="00DF106E"/>
    <w:rsid w:val="00DF1C20"/>
    <w:rsid w:val="00DF1C77"/>
    <w:rsid w:val="00DF1D08"/>
    <w:rsid w:val="00DF1F75"/>
    <w:rsid w:val="00DF238E"/>
    <w:rsid w:val="00DF272B"/>
    <w:rsid w:val="00DF2B0E"/>
    <w:rsid w:val="00DF2B7D"/>
    <w:rsid w:val="00DF2CE7"/>
    <w:rsid w:val="00DF2D46"/>
    <w:rsid w:val="00DF3AED"/>
    <w:rsid w:val="00DF3AF7"/>
    <w:rsid w:val="00DF41A1"/>
    <w:rsid w:val="00DF4574"/>
    <w:rsid w:val="00DF4E97"/>
    <w:rsid w:val="00DF54A6"/>
    <w:rsid w:val="00DF5677"/>
    <w:rsid w:val="00DF5693"/>
    <w:rsid w:val="00DF58D9"/>
    <w:rsid w:val="00DF59CE"/>
    <w:rsid w:val="00DF5A90"/>
    <w:rsid w:val="00DF5B2D"/>
    <w:rsid w:val="00DF5C97"/>
    <w:rsid w:val="00DF60E3"/>
    <w:rsid w:val="00DF73A0"/>
    <w:rsid w:val="00DF79FB"/>
    <w:rsid w:val="00DF7ACC"/>
    <w:rsid w:val="00DF7C98"/>
    <w:rsid w:val="00E002F2"/>
    <w:rsid w:val="00E00557"/>
    <w:rsid w:val="00E00ED9"/>
    <w:rsid w:val="00E012C9"/>
    <w:rsid w:val="00E0284F"/>
    <w:rsid w:val="00E04D3E"/>
    <w:rsid w:val="00E04F15"/>
    <w:rsid w:val="00E05009"/>
    <w:rsid w:val="00E0535D"/>
    <w:rsid w:val="00E053E7"/>
    <w:rsid w:val="00E0545E"/>
    <w:rsid w:val="00E05B2E"/>
    <w:rsid w:val="00E05B7F"/>
    <w:rsid w:val="00E05D2B"/>
    <w:rsid w:val="00E0600E"/>
    <w:rsid w:val="00E0619F"/>
    <w:rsid w:val="00E06A55"/>
    <w:rsid w:val="00E06FB0"/>
    <w:rsid w:val="00E076FF"/>
    <w:rsid w:val="00E07AC5"/>
    <w:rsid w:val="00E07F6B"/>
    <w:rsid w:val="00E10080"/>
    <w:rsid w:val="00E11271"/>
    <w:rsid w:val="00E116C3"/>
    <w:rsid w:val="00E11933"/>
    <w:rsid w:val="00E11EF2"/>
    <w:rsid w:val="00E128E5"/>
    <w:rsid w:val="00E13470"/>
    <w:rsid w:val="00E135E9"/>
    <w:rsid w:val="00E13682"/>
    <w:rsid w:val="00E13972"/>
    <w:rsid w:val="00E13CB8"/>
    <w:rsid w:val="00E141F3"/>
    <w:rsid w:val="00E149B6"/>
    <w:rsid w:val="00E1548F"/>
    <w:rsid w:val="00E15F55"/>
    <w:rsid w:val="00E1616B"/>
    <w:rsid w:val="00E16333"/>
    <w:rsid w:val="00E16F4D"/>
    <w:rsid w:val="00E175B3"/>
    <w:rsid w:val="00E17E78"/>
    <w:rsid w:val="00E20545"/>
    <w:rsid w:val="00E207D9"/>
    <w:rsid w:val="00E20AFC"/>
    <w:rsid w:val="00E21576"/>
    <w:rsid w:val="00E216A0"/>
    <w:rsid w:val="00E21EB9"/>
    <w:rsid w:val="00E22147"/>
    <w:rsid w:val="00E224C1"/>
    <w:rsid w:val="00E2269C"/>
    <w:rsid w:val="00E22F9C"/>
    <w:rsid w:val="00E23188"/>
    <w:rsid w:val="00E23609"/>
    <w:rsid w:val="00E23C7B"/>
    <w:rsid w:val="00E23EB4"/>
    <w:rsid w:val="00E2401C"/>
    <w:rsid w:val="00E240B4"/>
    <w:rsid w:val="00E24A49"/>
    <w:rsid w:val="00E24BC9"/>
    <w:rsid w:val="00E24D52"/>
    <w:rsid w:val="00E2514D"/>
    <w:rsid w:val="00E251F4"/>
    <w:rsid w:val="00E253C7"/>
    <w:rsid w:val="00E255D1"/>
    <w:rsid w:val="00E25887"/>
    <w:rsid w:val="00E25AF9"/>
    <w:rsid w:val="00E26456"/>
    <w:rsid w:val="00E2680B"/>
    <w:rsid w:val="00E2697F"/>
    <w:rsid w:val="00E26CE6"/>
    <w:rsid w:val="00E2764C"/>
    <w:rsid w:val="00E27941"/>
    <w:rsid w:val="00E27D12"/>
    <w:rsid w:val="00E27DBE"/>
    <w:rsid w:val="00E30448"/>
    <w:rsid w:val="00E307DB"/>
    <w:rsid w:val="00E310B6"/>
    <w:rsid w:val="00E312D8"/>
    <w:rsid w:val="00E3135B"/>
    <w:rsid w:val="00E316CC"/>
    <w:rsid w:val="00E31E06"/>
    <w:rsid w:val="00E3277A"/>
    <w:rsid w:val="00E32ED4"/>
    <w:rsid w:val="00E3339F"/>
    <w:rsid w:val="00E33470"/>
    <w:rsid w:val="00E33BAA"/>
    <w:rsid w:val="00E34339"/>
    <w:rsid w:val="00E346CB"/>
    <w:rsid w:val="00E3482A"/>
    <w:rsid w:val="00E34E8F"/>
    <w:rsid w:val="00E3500F"/>
    <w:rsid w:val="00E351EA"/>
    <w:rsid w:val="00E35315"/>
    <w:rsid w:val="00E35B4B"/>
    <w:rsid w:val="00E360DB"/>
    <w:rsid w:val="00E361AB"/>
    <w:rsid w:val="00E3686C"/>
    <w:rsid w:val="00E36DEA"/>
    <w:rsid w:val="00E370EC"/>
    <w:rsid w:val="00E37634"/>
    <w:rsid w:val="00E37DCA"/>
    <w:rsid w:val="00E405A8"/>
    <w:rsid w:val="00E406F0"/>
    <w:rsid w:val="00E40BE9"/>
    <w:rsid w:val="00E42005"/>
    <w:rsid w:val="00E42166"/>
    <w:rsid w:val="00E421B5"/>
    <w:rsid w:val="00E425F0"/>
    <w:rsid w:val="00E42803"/>
    <w:rsid w:val="00E428B6"/>
    <w:rsid w:val="00E42F8B"/>
    <w:rsid w:val="00E43185"/>
    <w:rsid w:val="00E4332E"/>
    <w:rsid w:val="00E4383F"/>
    <w:rsid w:val="00E43B5E"/>
    <w:rsid w:val="00E43F9C"/>
    <w:rsid w:val="00E4440B"/>
    <w:rsid w:val="00E4482C"/>
    <w:rsid w:val="00E4488F"/>
    <w:rsid w:val="00E44C52"/>
    <w:rsid w:val="00E45063"/>
    <w:rsid w:val="00E4536A"/>
    <w:rsid w:val="00E45B46"/>
    <w:rsid w:val="00E45BF4"/>
    <w:rsid w:val="00E45C0C"/>
    <w:rsid w:val="00E45D8D"/>
    <w:rsid w:val="00E464C5"/>
    <w:rsid w:val="00E465B4"/>
    <w:rsid w:val="00E46CE2"/>
    <w:rsid w:val="00E4708E"/>
    <w:rsid w:val="00E470A4"/>
    <w:rsid w:val="00E47692"/>
    <w:rsid w:val="00E502AB"/>
    <w:rsid w:val="00E50388"/>
    <w:rsid w:val="00E5049B"/>
    <w:rsid w:val="00E504A8"/>
    <w:rsid w:val="00E50BDD"/>
    <w:rsid w:val="00E50D2D"/>
    <w:rsid w:val="00E51056"/>
    <w:rsid w:val="00E510EC"/>
    <w:rsid w:val="00E512EB"/>
    <w:rsid w:val="00E5210F"/>
    <w:rsid w:val="00E52440"/>
    <w:rsid w:val="00E5260F"/>
    <w:rsid w:val="00E526E3"/>
    <w:rsid w:val="00E52FBE"/>
    <w:rsid w:val="00E53053"/>
    <w:rsid w:val="00E53300"/>
    <w:rsid w:val="00E53BD3"/>
    <w:rsid w:val="00E53DF6"/>
    <w:rsid w:val="00E53FB7"/>
    <w:rsid w:val="00E5415B"/>
    <w:rsid w:val="00E54651"/>
    <w:rsid w:val="00E546A4"/>
    <w:rsid w:val="00E54E31"/>
    <w:rsid w:val="00E54FDF"/>
    <w:rsid w:val="00E55029"/>
    <w:rsid w:val="00E55466"/>
    <w:rsid w:val="00E554A4"/>
    <w:rsid w:val="00E554DB"/>
    <w:rsid w:val="00E555AD"/>
    <w:rsid w:val="00E5571F"/>
    <w:rsid w:val="00E55A28"/>
    <w:rsid w:val="00E55BF7"/>
    <w:rsid w:val="00E55CFB"/>
    <w:rsid w:val="00E55FF6"/>
    <w:rsid w:val="00E562A6"/>
    <w:rsid w:val="00E567B0"/>
    <w:rsid w:val="00E5713B"/>
    <w:rsid w:val="00E5793C"/>
    <w:rsid w:val="00E57B17"/>
    <w:rsid w:val="00E57E22"/>
    <w:rsid w:val="00E60207"/>
    <w:rsid w:val="00E609D9"/>
    <w:rsid w:val="00E60C6C"/>
    <w:rsid w:val="00E60E35"/>
    <w:rsid w:val="00E610F8"/>
    <w:rsid w:val="00E612BA"/>
    <w:rsid w:val="00E61348"/>
    <w:rsid w:val="00E61389"/>
    <w:rsid w:val="00E61502"/>
    <w:rsid w:val="00E6177A"/>
    <w:rsid w:val="00E61AA0"/>
    <w:rsid w:val="00E629DF"/>
    <w:rsid w:val="00E62CC8"/>
    <w:rsid w:val="00E62DA6"/>
    <w:rsid w:val="00E62FE3"/>
    <w:rsid w:val="00E6338C"/>
    <w:rsid w:val="00E638EB"/>
    <w:rsid w:val="00E63CE3"/>
    <w:rsid w:val="00E641B8"/>
    <w:rsid w:val="00E64F12"/>
    <w:rsid w:val="00E651F8"/>
    <w:rsid w:val="00E657CB"/>
    <w:rsid w:val="00E65D16"/>
    <w:rsid w:val="00E6667E"/>
    <w:rsid w:val="00E66D83"/>
    <w:rsid w:val="00E67865"/>
    <w:rsid w:val="00E6792F"/>
    <w:rsid w:val="00E67B39"/>
    <w:rsid w:val="00E70189"/>
    <w:rsid w:val="00E706A4"/>
    <w:rsid w:val="00E70909"/>
    <w:rsid w:val="00E709C2"/>
    <w:rsid w:val="00E70BCA"/>
    <w:rsid w:val="00E70D98"/>
    <w:rsid w:val="00E70D99"/>
    <w:rsid w:val="00E70EDB"/>
    <w:rsid w:val="00E7100D"/>
    <w:rsid w:val="00E71217"/>
    <w:rsid w:val="00E712BE"/>
    <w:rsid w:val="00E71608"/>
    <w:rsid w:val="00E71697"/>
    <w:rsid w:val="00E71982"/>
    <w:rsid w:val="00E71AD1"/>
    <w:rsid w:val="00E71BDD"/>
    <w:rsid w:val="00E72009"/>
    <w:rsid w:val="00E720A2"/>
    <w:rsid w:val="00E72156"/>
    <w:rsid w:val="00E721F0"/>
    <w:rsid w:val="00E7231C"/>
    <w:rsid w:val="00E72480"/>
    <w:rsid w:val="00E72561"/>
    <w:rsid w:val="00E72D26"/>
    <w:rsid w:val="00E7307A"/>
    <w:rsid w:val="00E73D2D"/>
    <w:rsid w:val="00E73E95"/>
    <w:rsid w:val="00E745FF"/>
    <w:rsid w:val="00E74633"/>
    <w:rsid w:val="00E74AB6"/>
    <w:rsid w:val="00E75C4B"/>
    <w:rsid w:val="00E75E93"/>
    <w:rsid w:val="00E76302"/>
    <w:rsid w:val="00E763F5"/>
    <w:rsid w:val="00E7733E"/>
    <w:rsid w:val="00E77AB0"/>
    <w:rsid w:val="00E77C23"/>
    <w:rsid w:val="00E77D50"/>
    <w:rsid w:val="00E80288"/>
    <w:rsid w:val="00E8042F"/>
    <w:rsid w:val="00E80515"/>
    <w:rsid w:val="00E80791"/>
    <w:rsid w:val="00E80C00"/>
    <w:rsid w:val="00E81771"/>
    <w:rsid w:val="00E81D7E"/>
    <w:rsid w:val="00E81E0D"/>
    <w:rsid w:val="00E82946"/>
    <w:rsid w:val="00E83083"/>
    <w:rsid w:val="00E8334E"/>
    <w:rsid w:val="00E83A79"/>
    <w:rsid w:val="00E844F1"/>
    <w:rsid w:val="00E85197"/>
    <w:rsid w:val="00E85D7D"/>
    <w:rsid w:val="00E86147"/>
    <w:rsid w:val="00E862E1"/>
    <w:rsid w:val="00E863C3"/>
    <w:rsid w:val="00E86565"/>
    <w:rsid w:val="00E86A6D"/>
    <w:rsid w:val="00E86C3B"/>
    <w:rsid w:val="00E86CAE"/>
    <w:rsid w:val="00E87126"/>
    <w:rsid w:val="00E8755E"/>
    <w:rsid w:val="00E87981"/>
    <w:rsid w:val="00E87DE9"/>
    <w:rsid w:val="00E90344"/>
    <w:rsid w:val="00E90693"/>
    <w:rsid w:val="00E90AB7"/>
    <w:rsid w:val="00E91483"/>
    <w:rsid w:val="00E919DF"/>
    <w:rsid w:val="00E91D89"/>
    <w:rsid w:val="00E92060"/>
    <w:rsid w:val="00E92254"/>
    <w:rsid w:val="00E92771"/>
    <w:rsid w:val="00E9282C"/>
    <w:rsid w:val="00E92863"/>
    <w:rsid w:val="00E92BB0"/>
    <w:rsid w:val="00E92C71"/>
    <w:rsid w:val="00E932B7"/>
    <w:rsid w:val="00E93A1F"/>
    <w:rsid w:val="00E93A74"/>
    <w:rsid w:val="00E93B48"/>
    <w:rsid w:val="00E94245"/>
    <w:rsid w:val="00E94647"/>
    <w:rsid w:val="00E94779"/>
    <w:rsid w:val="00E94929"/>
    <w:rsid w:val="00E953FF"/>
    <w:rsid w:val="00E9591E"/>
    <w:rsid w:val="00E95964"/>
    <w:rsid w:val="00E95D45"/>
    <w:rsid w:val="00E95F16"/>
    <w:rsid w:val="00E95FC2"/>
    <w:rsid w:val="00E96726"/>
    <w:rsid w:val="00E96C3A"/>
    <w:rsid w:val="00E96CCD"/>
    <w:rsid w:val="00EA050E"/>
    <w:rsid w:val="00EA0B3A"/>
    <w:rsid w:val="00EA0C8C"/>
    <w:rsid w:val="00EA18B1"/>
    <w:rsid w:val="00EA1A05"/>
    <w:rsid w:val="00EA2860"/>
    <w:rsid w:val="00EA2C93"/>
    <w:rsid w:val="00EA339E"/>
    <w:rsid w:val="00EA3A66"/>
    <w:rsid w:val="00EA3AE2"/>
    <w:rsid w:val="00EA3CC3"/>
    <w:rsid w:val="00EA3E71"/>
    <w:rsid w:val="00EA42C4"/>
    <w:rsid w:val="00EA4885"/>
    <w:rsid w:val="00EA4B02"/>
    <w:rsid w:val="00EA4C14"/>
    <w:rsid w:val="00EA512B"/>
    <w:rsid w:val="00EA599A"/>
    <w:rsid w:val="00EA5BBE"/>
    <w:rsid w:val="00EA67E2"/>
    <w:rsid w:val="00EA68F7"/>
    <w:rsid w:val="00EA720D"/>
    <w:rsid w:val="00EA738A"/>
    <w:rsid w:val="00EA7516"/>
    <w:rsid w:val="00EB007A"/>
    <w:rsid w:val="00EB07CF"/>
    <w:rsid w:val="00EB0B89"/>
    <w:rsid w:val="00EB119F"/>
    <w:rsid w:val="00EB181C"/>
    <w:rsid w:val="00EB1900"/>
    <w:rsid w:val="00EB196C"/>
    <w:rsid w:val="00EB1E7D"/>
    <w:rsid w:val="00EB2016"/>
    <w:rsid w:val="00EB22DC"/>
    <w:rsid w:val="00EB2DAE"/>
    <w:rsid w:val="00EB2FB1"/>
    <w:rsid w:val="00EB3352"/>
    <w:rsid w:val="00EB3982"/>
    <w:rsid w:val="00EB3B2C"/>
    <w:rsid w:val="00EB3D70"/>
    <w:rsid w:val="00EB48FF"/>
    <w:rsid w:val="00EB5891"/>
    <w:rsid w:val="00EB5CF2"/>
    <w:rsid w:val="00EB6317"/>
    <w:rsid w:val="00EB6434"/>
    <w:rsid w:val="00EB651B"/>
    <w:rsid w:val="00EB6532"/>
    <w:rsid w:val="00EB6570"/>
    <w:rsid w:val="00EB6690"/>
    <w:rsid w:val="00EB67F4"/>
    <w:rsid w:val="00EB6D57"/>
    <w:rsid w:val="00EB747A"/>
    <w:rsid w:val="00EC0400"/>
    <w:rsid w:val="00EC050D"/>
    <w:rsid w:val="00EC079C"/>
    <w:rsid w:val="00EC0B1C"/>
    <w:rsid w:val="00EC0D97"/>
    <w:rsid w:val="00EC10B7"/>
    <w:rsid w:val="00EC14E8"/>
    <w:rsid w:val="00EC1892"/>
    <w:rsid w:val="00EC1B6F"/>
    <w:rsid w:val="00EC1FDB"/>
    <w:rsid w:val="00EC207C"/>
    <w:rsid w:val="00EC207F"/>
    <w:rsid w:val="00EC2B60"/>
    <w:rsid w:val="00EC2D92"/>
    <w:rsid w:val="00EC3370"/>
    <w:rsid w:val="00EC3385"/>
    <w:rsid w:val="00EC34DD"/>
    <w:rsid w:val="00EC3523"/>
    <w:rsid w:val="00EC363D"/>
    <w:rsid w:val="00EC3F8E"/>
    <w:rsid w:val="00EC3FED"/>
    <w:rsid w:val="00EC4454"/>
    <w:rsid w:val="00EC49A4"/>
    <w:rsid w:val="00EC4CF9"/>
    <w:rsid w:val="00EC5FD0"/>
    <w:rsid w:val="00EC60BA"/>
    <w:rsid w:val="00EC6249"/>
    <w:rsid w:val="00EC6514"/>
    <w:rsid w:val="00EC6857"/>
    <w:rsid w:val="00EC6BC7"/>
    <w:rsid w:val="00EC6DB7"/>
    <w:rsid w:val="00EC70EC"/>
    <w:rsid w:val="00EC7109"/>
    <w:rsid w:val="00EC7FD0"/>
    <w:rsid w:val="00ED0100"/>
    <w:rsid w:val="00ED0BAA"/>
    <w:rsid w:val="00ED0F3D"/>
    <w:rsid w:val="00ED14BA"/>
    <w:rsid w:val="00ED1DEA"/>
    <w:rsid w:val="00ED2255"/>
    <w:rsid w:val="00ED3581"/>
    <w:rsid w:val="00ED39CF"/>
    <w:rsid w:val="00ED51EA"/>
    <w:rsid w:val="00ED54DD"/>
    <w:rsid w:val="00ED58ED"/>
    <w:rsid w:val="00ED5C58"/>
    <w:rsid w:val="00ED5FF1"/>
    <w:rsid w:val="00ED631C"/>
    <w:rsid w:val="00ED6770"/>
    <w:rsid w:val="00ED6F8B"/>
    <w:rsid w:val="00ED7250"/>
    <w:rsid w:val="00ED7388"/>
    <w:rsid w:val="00ED7638"/>
    <w:rsid w:val="00EE058F"/>
    <w:rsid w:val="00EE0A09"/>
    <w:rsid w:val="00EE0AF8"/>
    <w:rsid w:val="00EE0B3A"/>
    <w:rsid w:val="00EE0C87"/>
    <w:rsid w:val="00EE10D4"/>
    <w:rsid w:val="00EE153B"/>
    <w:rsid w:val="00EE1611"/>
    <w:rsid w:val="00EE2FEA"/>
    <w:rsid w:val="00EE30FB"/>
    <w:rsid w:val="00EE3899"/>
    <w:rsid w:val="00EE38BB"/>
    <w:rsid w:val="00EE3EE0"/>
    <w:rsid w:val="00EE403F"/>
    <w:rsid w:val="00EE44CD"/>
    <w:rsid w:val="00EE4522"/>
    <w:rsid w:val="00EE51CD"/>
    <w:rsid w:val="00EE5996"/>
    <w:rsid w:val="00EE5A12"/>
    <w:rsid w:val="00EE6351"/>
    <w:rsid w:val="00EE673B"/>
    <w:rsid w:val="00EE6952"/>
    <w:rsid w:val="00EE6CC1"/>
    <w:rsid w:val="00EE76B6"/>
    <w:rsid w:val="00EE77AF"/>
    <w:rsid w:val="00EE7FFD"/>
    <w:rsid w:val="00EF02DC"/>
    <w:rsid w:val="00EF1129"/>
    <w:rsid w:val="00EF11B6"/>
    <w:rsid w:val="00EF14F8"/>
    <w:rsid w:val="00EF178B"/>
    <w:rsid w:val="00EF2340"/>
    <w:rsid w:val="00EF25BE"/>
    <w:rsid w:val="00EF25DD"/>
    <w:rsid w:val="00EF26E2"/>
    <w:rsid w:val="00EF29C9"/>
    <w:rsid w:val="00EF29F3"/>
    <w:rsid w:val="00EF3061"/>
    <w:rsid w:val="00EF3486"/>
    <w:rsid w:val="00EF3A71"/>
    <w:rsid w:val="00EF3D3A"/>
    <w:rsid w:val="00EF3DD3"/>
    <w:rsid w:val="00EF4324"/>
    <w:rsid w:val="00EF4348"/>
    <w:rsid w:val="00EF45E6"/>
    <w:rsid w:val="00EF4AD9"/>
    <w:rsid w:val="00EF522E"/>
    <w:rsid w:val="00EF57BD"/>
    <w:rsid w:val="00EF5844"/>
    <w:rsid w:val="00EF5E8D"/>
    <w:rsid w:val="00EF611E"/>
    <w:rsid w:val="00EF6960"/>
    <w:rsid w:val="00EF6F2D"/>
    <w:rsid w:val="00EF748F"/>
    <w:rsid w:val="00EF7FC6"/>
    <w:rsid w:val="00F0003C"/>
    <w:rsid w:val="00F002AD"/>
    <w:rsid w:val="00F003CD"/>
    <w:rsid w:val="00F00A3C"/>
    <w:rsid w:val="00F00E4D"/>
    <w:rsid w:val="00F00FA4"/>
    <w:rsid w:val="00F011F3"/>
    <w:rsid w:val="00F017FA"/>
    <w:rsid w:val="00F01A03"/>
    <w:rsid w:val="00F01EF3"/>
    <w:rsid w:val="00F01FAB"/>
    <w:rsid w:val="00F0202A"/>
    <w:rsid w:val="00F021F8"/>
    <w:rsid w:val="00F02DF3"/>
    <w:rsid w:val="00F02E34"/>
    <w:rsid w:val="00F03821"/>
    <w:rsid w:val="00F03EAE"/>
    <w:rsid w:val="00F04491"/>
    <w:rsid w:val="00F04CE6"/>
    <w:rsid w:val="00F05095"/>
    <w:rsid w:val="00F050E0"/>
    <w:rsid w:val="00F05253"/>
    <w:rsid w:val="00F0539E"/>
    <w:rsid w:val="00F053E4"/>
    <w:rsid w:val="00F059A1"/>
    <w:rsid w:val="00F05C9F"/>
    <w:rsid w:val="00F05ECC"/>
    <w:rsid w:val="00F0609E"/>
    <w:rsid w:val="00F068E4"/>
    <w:rsid w:val="00F06E6E"/>
    <w:rsid w:val="00F06F37"/>
    <w:rsid w:val="00F0748A"/>
    <w:rsid w:val="00F07BD1"/>
    <w:rsid w:val="00F07C45"/>
    <w:rsid w:val="00F10987"/>
    <w:rsid w:val="00F10EF2"/>
    <w:rsid w:val="00F11698"/>
    <w:rsid w:val="00F11737"/>
    <w:rsid w:val="00F11A9A"/>
    <w:rsid w:val="00F11B1F"/>
    <w:rsid w:val="00F12A03"/>
    <w:rsid w:val="00F12DED"/>
    <w:rsid w:val="00F12FFD"/>
    <w:rsid w:val="00F133AC"/>
    <w:rsid w:val="00F14068"/>
    <w:rsid w:val="00F143B5"/>
    <w:rsid w:val="00F14493"/>
    <w:rsid w:val="00F144DC"/>
    <w:rsid w:val="00F14866"/>
    <w:rsid w:val="00F149A6"/>
    <w:rsid w:val="00F149F4"/>
    <w:rsid w:val="00F14AA2"/>
    <w:rsid w:val="00F15229"/>
    <w:rsid w:val="00F1564A"/>
    <w:rsid w:val="00F158C3"/>
    <w:rsid w:val="00F1591F"/>
    <w:rsid w:val="00F159E1"/>
    <w:rsid w:val="00F15CF9"/>
    <w:rsid w:val="00F15D85"/>
    <w:rsid w:val="00F161CC"/>
    <w:rsid w:val="00F1663B"/>
    <w:rsid w:val="00F16C0F"/>
    <w:rsid w:val="00F16F45"/>
    <w:rsid w:val="00F17440"/>
    <w:rsid w:val="00F17488"/>
    <w:rsid w:val="00F1749D"/>
    <w:rsid w:val="00F179D8"/>
    <w:rsid w:val="00F17AC6"/>
    <w:rsid w:val="00F17F31"/>
    <w:rsid w:val="00F202FF"/>
    <w:rsid w:val="00F20329"/>
    <w:rsid w:val="00F20627"/>
    <w:rsid w:val="00F2070D"/>
    <w:rsid w:val="00F20CFB"/>
    <w:rsid w:val="00F218A2"/>
    <w:rsid w:val="00F2196D"/>
    <w:rsid w:val="00F21EC6"/>
    <w:rsid w:val="00F21FDF"/>
    <w:rsid w:val="00F221C6"/>
    <w:rsid w:val="00F23381"/>
    <w:rsid w:val="00F238BF"/>
    <w:rsid w:val="00F238EF"/>
    <w:rsid w:val="00F23E3A"/>
    <w:rsid w:val="00F24A70"/>
    <w:rsid w:val="00F2507D"/>
    <w:rsid w:val="00F25884"/>
    <w:rsid w:val="00F25963"/>
    <w:rsid w:val="00F266D1"/>
    <w:rsid w:val="00F26900"/>
    <w:rsid w:val="00F26D93"/>
    <w:rsid w:val="00F270DF"/>
    <w:rsid w:val="00F27BCD"/>
    <w:rsid w:val="00F27FF4"/>
    <w:rsid w:val="00F3029F"/>
    <w:rsid w:val="00F30383"/>
    <w:rsid w:val="00F305D6"/>
    <w:rsid w:val="00F30F82"/>
    <w:rsid w:val="00F31FF4"/>
    <w:rsid w:val="00F3200F"/>
    <w:rsid w:val="00F3205B"/>
    <w:rsid w:val="00F3226F"/>
    <w:rsid w:val="00F3269C"/>
    <w:rsid w:val="00F326D6"/>
    <w:rsid w:val="00F33374"/>
    <w:rsid w:val="00F33548"/>
    <w:rsid w:val="00F335C2"/>
    <w:rsid w:val="00F3381A"/>
    <w:rsid w:val="00F34110"/>
    <w:rsid w:val="00F34335"/>
    <w:rsid w:val="00F34837"/>
    <w:rsid w:val="00F34B1E"/>
    <w:rsid w:val="00F3501B"/>
    <w:rsid w:val="00F35038"/>
    <w:rsid w:val="00F354AB"/>
    <w:rsid w:val="00F358E9"/>
    <w:rsid w:val="00F35C24"/>
    <w:rsid w:val="00F36013"/>
    <w:rsid w:val="00F3602F"/>
    <w:rsid w:val="00F361A4"/>
    <w:rsid w:val="00F3641A"/>
    <w:rsid w:val="00F3646D"/>
    <w:rsid w:val="00F364D5"/>
    <w:rsid w:val="00F3688E"/>
    <w:rsid w:val="00F36958"/>
    <w:rsid w:val="00F37441"/>
    <w:rsid w:val="00F3772D"/>
    <w:rsid w:val="00F37BE9"/>
    <w:rsid w:val="00F402CC"/>
    <w:rsid w:val="00F4050B"/>
    <w:rsid w:val="00F40AEA"/>
    <w:rsid w:val="00F40C1F"/>
    <w:rsid w:val="00F40CE1"/>
    <w:rsid w:val="00F40E7A"/>
    <w:rsid w:val="00F41241"/>
    <w:rsid w:val="00F41596"/>
    <w:rsid w:val="00F418A0"/>
    <w:rsid w:val="00F41952"/>
    <w:rsid w:val="00F41E06"/>
    <w:rsid w:val="00F425C8"/>
    <w:rsid w:val="00F42901"/>
    <w:rsid w:val="00F42C53"/>
    <w:rsid w:val="00F42DA6"/>
    <w:rsid w:val="00F42E13"/>
    <w:rsid w:val="00F433E2"/>
    <w:rsid w:val="00F434B7"/>
    <w:rsid w:val="00F43603"/>
    <w:rsid w:val="00F4371C"/>
    <w:rsid w:val="00F43AFD"/>
    <w:rsid w:val="00F43D37"/>
    <w:rsid w:val="00F43F38"/>
    <w:rsid w:val="00F44440"/>
    <w:rsid w:val="00F444EA"/>
    <w:rsid w:val="00F46C60"/>
    <w:rsid w:val="00F470D1"/>
    <w:rsid w:val="00F47447"/>
    <w:rsid w:val="00F475E5"/>
    <w:rsid w:val="00F478C6"/>
    <w:rsid w:val="00F50936"/>
    <w:rsid w:val="00F50BBA"/>
    <w:rsid w:val="00F50BD8"/>
    <w:rsid w:val="00F50EC8"/>
    <w:rsid w:val="00F514C5"/>
    <w:rsid w:val="00F51E6F"/>
    <w:rsid w:val="00F51FC9"/>
    <w:rsid w:val="00F5207C"/>
    <w:rsid w:val="00F52226"/>
    <w:rsid w:val="00F530B3"/>
    <w:rsid w:val="00F53425"/>
    <w:rsid w:val="00F534D9"/>
    <w:rsid w:val="00F5379D"/>
    <w:rsid w:val="00F537AA"/>
    <w:rsid w:val="00F538B5"/>
    <w:rsid w:val="00F53A2F"/>
    <w:rsid w:val="00F53C96"/>
    <w:rsid w:val="00F53DAD"/>
    <w:rsid w:val="00F556FF"/>
    <w:rsid w:val="00F55B53"/>
    <w:rsid w:val="00F55BB2"/>
    <w:rsid w:val="00F55E03"/>
    <w:rsid w:val="00F5668D"/>
    <w:rsid w:val="00F568A8"/>
    <w:rsid w:val="00F569BA"/>
    <w:rsid w:val="00F56CBC"/>
    <w:rsid w:val="00F57012"/>
    <w:rsid w:val="00F57433"/>
    <w:rsid w:val="00F60BF9"/>
    <w:rsid w:val="00F60D4B"/>
    <w:rsid w:val="00F60ED9"/>
    <w:rsid w:val="00F61C06"/>
    <w:rsid w:val="00F61CD6"/>
    <w:rsid w:val="00F61D78"/>
    <w:rsid w:val="00F61ED6"/>
    <w:rsid w:val="00F62189"/>
    <w:rsid w:val="00F624A5"/>
    <w:rsid w:val="00F62617"/>
    <w:rsid w:val="00F62643"/>
    <w:rsid w:val="00F629D2"/>
    <w:rsid w:val="00F62CD8"/>
    <w:rsid w:val="00F63372"/>
    <w:rsid w:val="00F633EA"/>
    <w:rsid w:val="00F63433"/>
    <w:rsid w:val="00F638EA"/>
    <w:rsid w:val="00F63A52"/>
    <w:rsid w:val="00F640F1"/>
    <w:rsid w:val="00F64487"/>
    <w:rsid w:val="00F64EC3"/>
    <w:rsid w:val="00F65246"/>
    <w:rsid w:val="00F653F9"/>
    <w:rsid w:val="00F65C00"/>
    <w:rsid w:val="00F660E5"/>
    <w:rsid w:val="00F66221"/>
    <w:rsid w:val="00F669FA"/>
    <w:rsid w:val="00F66FF9"/>
    <w:rsid w:val="00F6742C"/>
    <w:rsid w:val="00F6750F"/>
    <w:rsid w:val="00F675B6"/>
    <w:rsid w:val="00F67E7A"/>
    <w:rsid w:val="00F70351"/>
    <w:rsid w:val="00F703D6"/>
    <w:rsid w:val="00F707AB"/>
    <w:rsid w:val="00F70A3F"/>
    <w:rsid w:val="00F70BDE"/>
    <w:rsid w:val="00F71E60"/>
    <w:rsid w:val="00F721F3"/>
    <w:rsid w:val="00F7282A"/>
    <w:rsid w:val="00F72FC3"/>
    <w:rsid w:val="00F733A3"/>
    <w:rsid w:val="00F734CE"/>
    <w:rsid w:val="00F74025"/>
    <w:rsid w:val="00F749B6"/>
    <w:rsid w:val="00F759EF"/>
    <w:rsid w:val="00F75C9D"/>
    <w:rsid w:val="00F76045"/>
    <w:rsid w:val="00F76168"/>
    <w:rsid w:val="00F76BC8"/>
    <w:rsid w:val="00F7708B"/>
    <w:rsid w:val="00F801B8"/>
    <w:rsid w:val="00F802C7"/>
    <w:rsid w:val="00F80336"/>
    <w:rsid w:val="00F806B2"/>
    <w:rsid w:val="00F80D2B"/>
    <w:rsid w:val="00F81104"/>
    <w:rsid w:val="00F8165D"/>
    <w:rsid w:val="00F8180C"/>
    <w:rsid w:val="00F81B21"/>
    <w:rsid w:val="00F81D90"/>
    <w:rsid w:val="00F81FA3"/>
    <w:rsid w:val="00F82026"/>
    <w:rsid w:val="00F83213"/>
    <w:rsid w:val="00F835B3"/>
    <w:rsid w:val="00F835C4"/>
    <w:rsid w:val="00F83844"/>
    <w:rsid w:val="00F83BC6"/>
    <w:rsid w:val="00F83DBE"/>
    <w:rsid w:val="00F83F34"/>
    <w:rsid w:val="00F840C2"/>
    <w:rsid w:val="00F84161"/>
    <w:rsid w:val="00F842EB"/>
    <w:rsid w:val="00F844F7"/>
    <w:rsid w:val="00F84537"/>
    <w:rsid w:val="00F84805"/>
    <w:rsid w:val="00F84D6F"/>
    <w:rsid w:val="00F8512E"/>
    <w:rsid w:val="00F852C2"/>
    <w:rsid w:val="00F86587"/>
    <w:rsid w:val="00F86AE6"/>
    <w:rsid w:val="00F87D2E"/>
    <w:rsid w:val="00F87E09"/>
    <w:rsid w:val="00F87EC3"/>
    <w:rsid w:val="00F9084C"/>
    <w:rsid w:val="00F90D02"/>
    <w:rsid w:val="00F90DEB"/>
    <w:rsid w:val="00F910A6"/>
    <w:rsid w:val="00F912D3"/>
    <w:rsid w:val="00F91593"/>
    <w:rsid w:val="00F91702"/>
    <w:rsid w:val="00F91923"/>
    <w:rsid w:val="00F91E09"/>
    <w:rsid w:val="00F9203E"/>
    <w:rsid w:val="00F921DC"/>
    <w:rsid w:val="00F92520"/>
    <w:rsid w:val="00F927CB"/>
    <w:rsid w:val="00F92B88"/>
    <w:rsid w:val="00F9354D"/>
    <w:rsid w:val="00F93862"/>
    <w:rsid w:val="00F93F26"/>
    <w:rsid w:val="00F942C2"/>
    <w:rsid w:val="00F94364"/>
    <w:rsid w:val="00F946F7"/>
    <w:rsid w:val="00F949FD"/>
    <w:rsid w:val="00F9501D"/>
    <w:rsid w:val="00F950FA"/>
    <w:rsid w:val="00F9510B"/>
    <w:rsid w:val="00F95797"/>
    <w:rsid w:val="00F96055"/>
    <w:rsid w:val="00F961EF"/>
    <w:rsid w:val="00F96293"/>
    <w:rsid w:val="00F9671C"/>
    <w:rsid w:val="00F9683D"/>
    <w:rsid w:val="00F96A64"/>
    <w:rsid w:val="00F96E5D"/>
    <w:rsid w:val="00F97038"/>
    <w:rsid w:val="00F9725A"/>
    <w:rsid w:val="00F97741"/>
    <w:rsid w:val="00F97A0C"/>
    <w:rsid w:val="00F97BA2"/>
    <w:rsid w:val="00F97CE7"/>
    <w:rsid w:val="00F97CF0"/>
    <w:rsid w:val="00F97DBB"/>
    <w:rsid w:val="00F97F64"/>
    <w:rsid w:val="00FA06AB"/>
    <w:rsid w:val="00FA0973"/>
    <w:rsid w:val="00FA0F97"/>
    <w:rsid w:val="00FA10F2"/>
    <w:rsid w:val="00FA1446"/>
    <w:rsid w:val="00FA1CA2"/>
    <w:rsid w:val="00FA1CBC"/>
    <w:rsid w:val="00FA2064"/>
    <w:rsid w:val="00FA2762"/>
    <w:rsid w:val="00FA3687"/>
    <w:rsid w:val="00FA3C60"/>
    <w:rsid w:val="00FA419B"/>
    <w:rsid w:val="00FA44B5"/>
    <w:rsid w:val="00FA4D03"/>
    <w:rsid w:val="00FA50FB"/>
    <w:rsid w:val="00FA5AC3"/>
    <w:rsid w:val="00FA66F2"/>
    <w:rsid w:val="00FA681E"/>
    <w:rsid w:val="00FA6976"/>
    <w:rsid w:val="00FA7149"/>
    <w:rsid w:val="00FB0B6F"/>
    <w:rsid w:val="00FB0C54"/>
    <w:rsid w:val="00FB198E"/>
    <w:rsid w:val="00FB1CE4"/>
    <w:rsid w:val="00FB1EE4"/>
    <w:rsid w:val="00FB2BD2"/>
    <w:rsid w:val="00FB3055"/>
    <w:rsid w:val="00FB3361"/>
    <w:rsid w:val="00FB377E"/>
    <w:rsid w:val="00FB4888"/>
    <w:rsid w:val="00FB4BA6"/>
    <w:rsid w:val="00FB4BC7"/>
    <w:rsid w:val="00FB4C98"/>
    <w:rsid w:val="00FB52DC"/>
    <w:rsid w:val="00FB56B8"/>
    <w:rsid w:val="00FB5CF3"/>
    <w:rsid w:val="00FB6456"/>
    <w:rsid w:val="00FB6754"/>
    <w:rsid w:val="00FB6BA4"/>
    <w:rsid w:val="00FB7027"/>
    <w:rsid w:val="00FB7616"/>
    <w:rsid w:val="00FB76F5"/>
    <w:rsid w:val="00FC0269"/>
    <w:rsid w:val="00FC05ED"/>
    <w:rsid w:val="00FC06CA"/>
    <w:rsid w:val="00FC07B3"/>
    <w:rsid w:val="00FC0D75"/>
    <w:rsid w:val="00FC0F31"/>
    <w:rsid w:val="00FC1075"/>
    <w:rsid w:val="00FC1C9C"/>
    <w:rsid w:val="00FC1F73"/>
    <w:rsid w:val="00FC2486"/>
    <w:rsid w:val="00FC2683"/>
    <w:rsid w:val="00FC286F"/>
    <w:rsid w:val="00FC2DD7"/>
    <w:rsid w:val="00FC34A9"/>
    <w:rsid w:val="00FC3627"/>
    <w:rsid w:val="00FC3B60"/>
    <w:rsid w:val="00FC3C34"/>
    <w:rsid w:val="00FC3E32"/>
    <w:rsid w:val="00FC4197"/>
    <w:rsid w:val="00FC4588"/>
    <w:rsid w:val="00FC499C"/>
    <w:rsid w:val="00FC4A32"/>
    <w:rsid w:val="00FC4C80"/>
    <w:rsid w:val="00FC4DFE"/>
    <w:rsid w:val="00FC5E25"/>
    <w:rsid w:val="00FC6065"/>
    <w:rsid w:val="00FC630F"/>
    <w:rsid w:val="00FC6401"/>
    <w:rsid w:val="00FC68E2"/>
    <w:rsid w:val="00FC6CAB"/>
    <w:rsid w:val="00FC6DD5"/>
    <w:rsid w:val="00FC75A8"/>
    <w:rsid w:val="00FC7C70"/>
    <w:rsid w:val="00FC7FA0"/>
    <w:rsid w:val="00FD0E69"/>
    <w:rsid w:val="00FD11C3"/>
    <w:rsid w:val="00FD12F3"/>
    <w:rsid w:val="00FD1D35"/>
    <w:rsid w:val="00FD1DB4"/>
    <w:rsid w:val="00FD1EA5"/>
    <w:rsid w:val="00FD2146"/>
    <w:rsid w:val="00FD2225"/>
    <w:rsid w:val="00FD225E"/>
    <w:rsid w:val="00FD2449"/>
    <w:rsid w:val="00FD2559"/>
    <w:rsid w:val="00FD2BBD"/>
    <w:rsid w:val="00FD3148"/>
    <w:rsid w:val="00FD32DD"/>
    <w:rsid w:val="00FD4269"/>
    <w:rsid w:val="00FD47A6"/>
    <w:rsid w:val="00FD5E51"/>
    <w:rsid w:val="00FD6250"/>
    <w:rsid w:val="00FD68DE"/>
    <w:rsid w:val="00FD69C7"/>
    <w:rsid w:val="00FD791A"/>
    <w:rsid w:val="00FD7BE6"/>
    <w:rsid w:val="00FD7F82"/>
    <w:rsid w:val="00FE0346"/>
    <w:rsid w:val="00FE035E"/>
    <w:rsid w:val="00FE0552"/>
    <w:rsid w:val="00FE0594"/>
    <w:rsid w:val="00FE0832"/>
    <w:rsid w:val="00FE1AB7"/>
    <w:rsid w:val="00FE1BC1"/>
    <w:rsid w:val="00FE25F3"/>
    <w:rsid w:val="00FE26F6"/>
    <w:rsid w:val="00FE29C8"/>
    <w:rsid w:val="00FE2B7C"/>
    <w:rsid w:val="00FE33AE"/>
    <w:rsid w:val="00FE3715"/>
    <w:rsid w:val="00FE37F1"/>
    <w:rsid w:val="00FE392E"/>
    <w:rsid w:val="00FE3B0E"/>
    <w:rsid w:val="00FE4FEF"/>
    <w:rsid w:val="00FE59C9"/>
    <w:rsid w:val="00FE5B47"/>
    <w:rsid w:val="00FE5B70"/>
    <w:rsid w:val="00FE5F92"/>
    <w:rsid w:val="00FE6A5A"/>
    <w:rsid w:val="00FE6BA9"/>
    <w:rsid w:val="00FE6E96"/>
    <w:rsid w:val="00FE6FC3"/>
    <w:rsid w:val="00FE7464"/>
    <w:rsid w:val="00FF0610"/>
    <w:rsid w:val="00FF0C3B"/>
    <w:rsid w:val="00FF105E"/>
    <w:rsid w:val="00FF10B0"/>
    <w:rsid w:val="00FF11BA"/>
    <w:rsid w:val="00FF1811"/>
    <w:rsid w:val="00FF186D"/>
    <w:rsid w:val="00FF1898"/>
    <w:rsid w:val="00FF1DE7"/>
    <w:rsid w:val="00FF2BD6"/>
    <w:rsid w:val="00FF2C05"/>
    <w:rsid w:val="00FF2FD4"/>
    <w:rsid w:val="00FF35B6"/>
    <w:rsid w:val="00FF375C"/>
    <w:rsid w:val="00FF4057"/>
    <w:rsid w:val="00FF41F3"/>
    <w:rsid w:val="00FF4471"/>
    <w:rsid w:val="00FF4849"/>
    <w:rsid w:val="00FF4E3B"/>
    <w:rsid w:val="00FF5122"/>
    <w:rsid w:val="00FF5500"/>
    <w:rsid w:val="00FF55FB"/>
    <w:rsid w:val="00FF56B3"/>
    <w:rsid w:val="00FF578E"/>
    <w:rsid w:val="00FF57D5"/>
    <w:rsid w:val="00FF5A33"/>
    <w:rsid w:val="00FF6102"/>
    <w:rsid w:val="00FF6282"/>
    <w:rsid w:val="00FF6441"/>
    <w:rsid w:val="00FF66F7"/>
    <w:rsid w:val="00FF6A77"/>
    <w:rsid w:val="00FF6D28"/>
    <w:rsid w:val="00FF72B9"/>
    <w:rsid w:val="00FF78A8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F3777"/>
  <w15:docId w15:val="{FD9A4447-87A9-41A9-92F4-AA229D98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057"/>
  </w:style>
  <w:style w:type="paragraph" w:styleId="Ttulo1">
    <w:name w:val="heading 1"/>
    <w:basedOn w:val="Normal"/>
    <w:next w:val="Normal"/>
    <w:link w:val="Ttulo1Char"/>
    <w:qFormat/>
    <w:rsid w:val="001A4E33"/>
    <w:pPr>
      <w:keepNext/>
      <w:numPr>
        <w:numId w:val="2"/>
      </w:numPr>
      <w:spacing w:line="360" w:lineRule="auto"/>
      <w:outlineLvl w:val="0"/>
    </w:pPr>
    <w:rPr>
      <w:rFonts w:ascii="Arial" w:hAnsi="Arial"/>
      <w:b/>
      <w:caps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A4E33"/>
    <w:pPr>
      <w:keepNext/>
      <w:numPr>
        <w:ilvl w:val="1"/>
        <w:numId w:val="2"/>
      </w:numPr>
      <w:spacing w:line="360" w:lineRule="auto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A4E33"/>
    <w:pPr>
      <w:keepNext/>
      <w:numPr>
        <w:ilvl w:val="2"/>
        <w:numId w:val="2"/>
      </w:numPr>
      <w:spacing w:line="360" w:lineRule="auto"/>
      <w:outlineLvl w:val="2"/>
    </w:pPr>
    <w:rPr>
      <w:rFonts w:ascii="Arial" w:hAnsi="Arial"/>
      <w:i/>
      <w:sz w:val="24"/>
      <w:lang w:val="x-none" w:eastAsia="x-none"/>
    </w:rPr>
  </w:style>
  <w:style w:type="paragraph" w:styleId="Ttulo4">
    <w:name w:val="heading 4"/>
    <w:basedOn w:val="Normal"/>
    <w:next w:val="Normal"/>
    <w:qFormat/>
    <w:rsid w:val="001A4E33"/>
    <w:pPr>
      <w:keepNext/>
      <w:numPr>
        <w:ilvl w:val="3"/>
        <w:numId w:val="2"/>
      </w:numPr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1A4E33"/>
    <w:pPr>
      <w:keepNext/>
      <w:numPr>
        <w:ilvl w:val="4"/>
        <w:numId w:val="2"/>
      </w:numPr>
      <w:spacing w:line="360" w:lineRule="auto"/>
      <w:ind w:left="1009" w:hanging="1009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1A4E33"/>
    <w:pPr>
      <w:keepNext/>
      <w:numPr>
        <w:ilvl w:val="5"/>
        <w:numId w:val="2"/>
      </w:numPr>
      <w:spacing w:line="360" w:lineRule="auto"/>
      <w:jc w:val="both"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qFormat/>
    <w:rsid w:val="001A4E33"/>
    <w:pPr>
      <w:keepNext/>
      <w:numPr>
        <w:ilvl w:val="6"/>
        <w:numId w:val="2"/>
      </w:numPr>
      <w:spacing w:line="360" w:lineRule="auto"/>
      <w:jc w:val="both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1A4E33"/>
    <w:pPr>
      <w:keepNext/>
      <w:numPr>
        <w:ilvl w:val="7"/>
        <w:numId w:val="2"/>
      </w:numPr>
      <w:spacing w:line="360" w:lineRule="auto"/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1A4E33"/>
    <w:pPr>
      <w:keepNext/>
      <w:numPr>
        <w:ilvl w:val="8"/>
        <w:numId w:val="2"/>
      </w:numPr>
      <w:spacing w:line="360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4E33"/>
    <w:pPr>
      <w:numPr>
        <w:numId w:val="1"/>
      </w:numPr>
      <w:spacing w:line="360" w:lineRule="auto"/>
    </w:pPr>
    <w:rPr>
      <w:rFonts w:ascii="Arial" w:hAnsi="Arial"/>
      <w:b/>
      <w:sz w:val="24"/>
    </w:rPr>
  </w:style>
  <w:style w:type="paragraph" w:styleId="Textodenotaderodap">
    <w:name w:val="footnote text"/>
    <w:basedOn w:val="Normal"/>
    <w:link w:val="TextodenotaderodapChar"/>
    <w:rsid w:val="001A4E33"/>
    <w:pPr>
      <w:spacing w:line="360" w:lineRule="auto"/>
      <w:jc w:val="both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rsid w:val="00165F17"/>
    <w:pPr>
      <w:tabs>
        <w:tab w:val="right" w:leader="dot" w:pos="8494"/>
      </w:tabs>
      <w:spacing w:before="120" w:after="120"/>
      <w:jc w:val="both"/>
    </w:pPr>
    <w:rPr>
      <w:rFonts w:ascii="Arial" w:hAnsi="Arial" w:cs="Arial"/>
      <w:b/>
      <w:bCs/>
      <w:cap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43476"/>
    <w:pPr>
      <w:tabs>
        <w:tab w:val="right" w:leader="dot" w:pos="8494"/>
      </w:tabs>
      <w:spacing w:line="276" w:lineRule="auto"/>
      <w:ind w:left="200"/>
      <w:jc w:val="both"/>
    </w:pPr>
    <w:rPr>
      <w:rFonts w:ascii="Arial" w:hAnsi="Arial" w:cs="Arial"/>
      <w:iCs/>
      <w:caps/>
      <w:smallCaps/>
      <w:noProof/>
      <w:sz w:val="26"/>
      <w:szCs w:val="26"/>
    </w:rPr>
  </w:style>
  <w:style w:type="paragraph" w:styleId="Sumrio3">
    <w:name w:val="toc 3"/>
    <w:basedOn w:val="Normal"/>
    <w:next w:val="Normal"/>
    <w:autoRedefine/>
    <w:uiPriority w:val="39"/>
    <w:rsid w:val="001A4E33"/>
    <w:pPr>
      <w:ind w:left="400"/>
    </w:pPr>
    <w:rPr>
      <w:rFonts w:asciiTheme="minorHAnsi" w:hAnsiTheme="minorHAnsi" w:cstheme="minorHAnsi"/>
      <w:i/>
      <w:iCs/>
    </w:rPr>
  </w:style>
  <w:style w:type="paragraph" w:styleId="Sumrio4">
    <w:name w:val="toc 4"/>
    <w:basedOn w:val="Normal"/>
    <w:next w:val="Normal"/>
    <w:autoRedefine/>
    <w:semiHidden/>
    <w:rsid w:val="001A4E3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1A4E33"/>
    <w:rPr>
      <w:rFonts w:asciiTheme="minorHAnsi" w:hAnsiTheme="minorHAnsi"/>
      <w:i/>
      <w:iCs/>
    </w:rPr>
  </w:style>
  <w:style w:type="paragraph" w:styleId="Recuodecorpodetexto">
    <w:name w:val="Body Text Indent"/>
    <w:basedOn w:val="Normal"/>
    <w:link w:val="RecuodecorpodetextoChar"/>
    <w:rsid w:val="001A4E33"/>
    <w:pPr>
      <w:spacing w:line="360" w:lineRule="auto"/>
      <w:ind w:left="1230"/>
      <w:jc w:val="both"/>
    </w:pPr>
    <w:rPr>
      <w:rFonts w:ascii="Arial" w:hAnsi="Arial"/>
      <w:sz w:val="28"/>
      <w:lang w:val="x-none" w:eastAsia="x-none"/>
    </w:rPr>
  </w:style>
  <w:style w:type="character" w:styleId="Refdenotaderodap">
    <w:name w:val="footnote reference"/>
    <w:semiHidden/>
    <w:rsid w:val="001A4E33"/>
    <w:rPr>
      <w:vertAlign w:val="superscript"/>
    </w:rPr>
  </w:style>
  <w:style w:type="paragraph" w:styleId="Corpodetexto2">
    <w:name w:val="Body Text 2"/>
    <w:basedOn w:val="Normal"/>
    <w:link w:val="Corpodetexto2Char"/>
    <w:rsid w:val="001A4E33"/>
    <w:pPr>
      <w:spacing w:line="360" w:lineRule="auto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1A4E33"/>
    <w:pPr>
      <w:spacing w:line="360" w:lineRule="auto"/>
      <w:ind w:left="2520" w:hanging="1800"/>
      <w:jc w:val="both"/>
    </w:pPr>
    <w:rPr>
      <w:rFonts w:ascii="Arial" w:hAnsi="Arial"/>
      <w:sz w:val="22"/>
    </w:rPr>
  </w:style>
  <w:style w:type="paragraph" w:styleId="Legenda">
    <w:name w:val="caption"/>
    <w:basedOn w:val="Normal"/>
    <w:next w:val="Normal"/>
    <w:qFormat/>
    <w:rsid w:val="001A4E33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A4E33"/>
    <w:pPr>
      <w:spacing w:line="360" w:lineRule="auto"/>
      <w:jc w:val="both"/>
    </w:pPr>
    <w:rPr>
      <w:rFonts w:ascii="Arial" w:hAnsi="Arial"/>
      <w:sz w:val="32"/>
    </w:rPr>
  </w:style>
  <w:style w:type="paragraph" w:styleId="Subttulo">
    <w:name w:val="Subtitle"/>
    <w:basedOn w:val="Normal"/>
    <w:qFormat/>
    <w:rsid w:val="001A4E33"/>
    <w:pPr>
      <w:spacing w:line="360" w:lineRule="auto"/>
      <w:jc w:val="both"/>
    </w:pPr>
    <w:rPr>
      <w:rFonts w:ascii="Arial" w:hAnsi="Arial"/>
      <w:b/>
      <w:sz w:val="24"/>
    </w:rPr>
  </w:style>
  <w:style w:type="character" w:styleId="Nmerodepgina">
    <w:name w:val="page number"/>
    <w:basedOn w:val="Fontepargpadro"/>
    <w:rsid w:val="001A4E33"/>
  </w:style>
  <w:style w:type="paragraph" w:styleId="Cabealho">
    <w:name w:val="header"/>
    <w:basedOn w:val="Normal"/>
    <w:link w:val="CabealhoChar"/>
    <w:autoRedefine/>
    <w:uiPriority w:val="99"/>
    <w:qFormat/>
    <w:rsid w:val="00C1777C"/>
    <w:pPr>
      <w:tabs>
        <w:tab w:val="center" w:pos="4419"/>
        <w:tab w:val="right" w:pos="8838"/>
      </w:tabs>
      <w:jc w:val="right"/>
    </w:pPr>
    <w:rPr>
      <w:rFonts w:ascii="Arial" w:hAnsi="Arial"/>
      <w:color w:val="000000"/>
      <w:lang w:val="x-none" w:eastAsia="x-none"/>
    </w:rPr>
  </w:style>
  <w:style w:type="paragraph" w:styleId="Rodap">
    <w:name w:val="footer"/>
    <w:basedOn w:val="Normal"/>
    <w:link w:val="RodapChar"/>
    <w:rsid w:val="001A4E33"/>
    <w:pPr>
      <w:tabs>
        <w:tab w:val="center" w:pos="4419"/>
        <w:tab w:val="right" w:pos="8838"/>
      </w:tabs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Recuodecorpodetexto2">
    <w:name w:val="Body Text Indent 2"/>
    <w:basedOn w:val="Normal"/>
    <w:rsid w:val="001A4E33"/>
    <w:pPr>
      <w:ind w:left="1985" w:hanging="992"/>
      <w:jc w:val="both"/>
    </w:pPr>
  </w:style>
  <w:style w:type="paragraph" w:styleId="Textoembloco">
    <w:name w:val="Block Text"/>
    <w:basedOn w:val="Normal"/>
    <w:uiPriority w:val="99"/>
    <w:rsid w:val="001A4E33"/>
    <w:pPr>
      <w:ind w:left="1418" w:right="992" w:hanging="1418"/>
      <w:jc w:val="both"/>
    </w:pPr>
  </w:style>
  <w:style w:type="paragraph" w:styleId="Textodenotadefim">
    <w:name w:val="endnote text"/>
    <w:basedOn w:val="Normal"/>
    <w:semiHidden/>
    <w:rsid w:val="001A4E33"/>
  </w:style>
  <w:style w:type="character" w:styleId="Refdenotadefim">
    <w:name w:val="endnote reference"/>
    <w:semiHidden/>
    <w:rsid w:val="001A4E33"/>
    <w:rPr>
      <w:vertAlign w:val="superscript"/>
    </w:rPr>
  </w:style>
  <w:style w:type="paragraph" w:styleId="Sumrio5">
    <w:name w:val="toc 5"/>
    <w:basedOn w:val="Normal"/>
    <w:next w:val="Normal"/>
    <w:autoRedefine/>
    <w:semiHidden/>
    <w:rsid w:val="001A4E3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1A4E3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1A4E3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1A4E3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1A4E33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Corpodetexto3">
    <w:name w:val="Body Text 3"/>
    <w:basedOn w:val="Normal"/>
    <w:link w:val="Corpodetexto3Char"/>
    <w:rsid w:val="001A4E33"/>
    <w:pPr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semiHidden/>
    <w:rsid w:val="001A4E33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1A4E33"/>
    <w:rPr>
      <w:color w:val="0000FF"/>
      <w:u w:val="single"/>
    </w:rPr>
  </w:style>
  <w:style w:type="character" w:styleId="HiperlinkVisitado">
    <w:name w:val="FollowedHyperlink"/>
    <w:rsid w:val="001A4E33"/>
    <w:rPr>
      <w:color w:val="800080"/>
      <w:u w:val="single"/>
    </w:rPr>
  </w:style>
  <w:style w:type="paragraph" w:styleId="NormalWeb">
    <w:name w:val="Normal (Web)"/>
    <w:basedOn w:val="Normal"/>
    <w:uiPriority w:val="99"/>
    <w:rsid w:val="001A4E3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1A4E33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rsid w:val="001A4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namenowrap">
    <w:name w:val="name nowrap"/>
    <w:basedOn w:val="Fontepargpadro"/>
    <w:rsid w:val="005B0290"/>
  </w:style>
  <w:style w:type="character" w:styleId="Forte">
    <w:name w:val="Strong"/>
    <w:uiPriority w:val="22"/>
    <w:qFormat/>
    <w:rsid w:val="00A37F06"/>
    <w:rPr>
      <w:b/>
      <w:bCs/>
    </w:rPr>
  </w:style>
  <w:style w:type="character" w:customStyle="1" w:styleId="a">
    <w:name w:val="a"/>
    <w:basedOn w:val="Fontepargpadro"/>
    <w:rsid w:val="00A37F06"/>
  </w:style>
  <w:style w:type="character" w:customStyle="1" w:styleId="grame">
    <w:name w:val="grame"/>
    <w:basedOn w:val="Fontepargpadro"/>
    <w:rsid w:val="00A37F06"/>
  </w:style>
  <w:style w:type="character" w:customStyle="1" w:styleId="spelle">
    <w:name w:val="spelle"/>
    <w:basedOn w:val="Fontepargpadro"/>
    <w:rsid w:val="00A37F06"/>
  </w:style>
  <w:style w:type="character" w:customStyle="1" w:styleId="style161">
    <w:name w:val="style161"/>
    <w:rsid w:val="00E8042F"/>
    <w:rPr>
      <w:rFonts w:ascii="Verdana" w:hAnsi="Verdana" w:hint="default"/>
      <w:sz w:val="22"/>
      <w:szCs w:val="22"/>
    </w:rPr>
  </w:style>
  <w:style w:type="paragraph" w:customStyle="1" w:styleId="style19">
    <w:name w:val="style19"/>
    <w:basedOn w:val="Normal"/>
    <w:rsid w:val="00E8042F"/>
    <w:pPr>
      <w:spacing w:before="100" w:beforeAutospacing="1" w:after="100" w:afterAutospacing="1"/>
    </w:pPr>
    <w:rPr>
      <w:b/>
      <w:bCs/>
      <w:color w:val="333333"/>
      <w:sz w:val="24"/>
      <w:szCs w:val="24"/>
    </w:rPr>
  </w:style>
  <w:style w:type="character" w:customStyle="1" w:styleId="TextodenotaderodapChar">
    <w:name w:val="Texto de nota de rodapé Char"/>
    <w:link w:val="Textodenotaderodap"/>
    <w:rsid w:val="00082CBD"/>
    <w:rPr>
      <w:rFonts w:ascii="Arial" w:hAnsi="Arial"/>
      <w:sz w:val="24"/>
      <w:lang w:val="pt-BR" w:eastAsia="pt-BR" w:bidi="ar-SA"/>
    </w:rPr>
  </w:style>
  <w:style w:type="character" w:customStyle="1" w:styleId="CharChar1">
    <w:name w:val="Char Char1"/>
    <w:semiHidden/>
    <w:rsid w:val="002E31BB"/>
    <w:rPr>
      <w:rFonts w:ascii="Arial" w:hAnsi="Arial"/>
      <w:sz w:val="24"/>
      <w:lang w:val="pt-BR" w:eastAsia="pt-BR" w:bidi="ar-SA"/>
    </w:rPr>
  </w:style>
  <w:style w:type="paragraph" w:customStyle="1" w:styleId="subten">
    <w:name w:val="subíten"/>
    <w:basedOn w:val="Normal"/>
    <w:rsid w:val="009C5DE8"/>
    <w:pPr>
      <w:spacing w:line="480" w:lineRule="auto"/>
      <w:jc w:val="both"/>
    </w:pPr>
    <w:rPr>
      <w:rFonts w:ascii="Arial" w:hAnsi="Arial"/>
      <w:b/>
      <w:sz w:val="24"/>
    </w:rPr>
  </w:style>
  <w:style w:type="paragraph" w:customStyle="1" w:styleId="first">
    <w:name w:val="fir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A35D21"/>
  </w:style>
  <w:style w:type="character" w:customStyle="1" w:styleId="apple-converted-space">
    <w:name w:val="apple-converted-space"/>
    <w:basedOn w:val="Fontepargpadro"/>
    <w:qFormat/>
    <w:rsid w:val="00490CF2"/>
  </w:style>
  <w:style w:type="paragraph" w:styleId="PargrafodaLista">
    <w:name w:val="List Paragraph"/>
    <w:basedOn w:val="Normal"/>
    <w:uiPriority w:val="34"/>
    <w:qFormat/>
    <w:rsid w:val="005615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rticle-title">
    <w:name w:val="article-title"/>
    <w:rsid w:val="00A358A1"/>
  </w:style>
  <w:style w:type="paragraph" w:customStyle="1" w:styleId="articledetails">
    <w:name w:val="articledetails"/>
    <w:basedOn w:val="Normal"/>
    <w:rsid w:val="004B4EE2"/>
    <w:pPr>
      <w:spacing w:before="100" w:beforeAutospacing="1" w:after="100" w:afterAutospacing="1"/>
    </w:pPr>
    <w:rPr>
      <w:sz w:val="24"/>
      <w:szCs w:val="24"/>
    </w:rPr>
  </w:style>
  <w:style w:type="character" w:customStyle="1" w:styleId="ft">
    <w:name w:val="ft"/>
    <w:basedOn w:val="Fontepargpadro"/>
    <w:rsid w:val="002B32B7"/>
  </w:style>
  <w:style w:type="character" w:customStyle="1" w:styleId="Corpodetexto2Char">
    <w:name w:val="Corpo de texto 2 Char"/>
    <w:link w:val="Corpodetexto2"/>
    <w:rsid w:val="002B32B7"/>
    <w:rPr>
      <w:rFonts w:ascii="Arial" w:hAnsi="Arial"/>
      <w:sz w:val="28"/>
      <w:lang w:val="pt-BR" w:eastAsia="pt-BR" w:bidi="ar-SA"/>
    </w:rPr>
  </w:style>
  <w:style w:type="character" w:customStyle="1" w:styleId="CharChar2">
    <w:name w:val="Char Char2"/>
    <w:semiHidden/>
    <w:rsid w:val="00A368B5"/>
    <w:rPr>
      <w:rFonts w:ascii="Arial" w:hAnsi="Arial"/>
      <w:sz w:val="24"/>
      <w:lang w:val="pt-BR" w:eastAsia="pt-BR" w:bidi="ar-SA"/>
    </w:rPr>
  </w:style>
  <w:style w:type="character" w:customStyle="1" w:styleId="locality">
    <w:name w:val="locality"/>
    <w:basedOn w:val="Fontepargpadro"/>
    <w:rsid w:val="00E80515"/>
  </w:style>
  <w:style w:type="character" w:customStyle="1" w:styleId="A5">
    <w:name w:val="A5"/>
    <w:rsid w:val="00DB50D3"/>
    <w:rPr>
      <w:rFonts w:cs="Cambria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rsid w:val="000F683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F683D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126B1"/>
    <w:rPr>
      <w:rFonts w:ascii="Arial" w:hAnsi="Arial"/>
      <w:sz w:val="28"/>
    </w:rPr>
  </w:style>
  <w:style w:type="character" w:customStyle="1" w:styleId="ref-journal">
    <w:name w:val="ref-journal"/>
    <w:rsid w:val="00086D7E"/>
  </w:style>
  <w:style w:type="character" w:customStyle="1" w:styleId="ref-vol">
    <w:name w:val="ref-vol"/>
    <w:rsid w:val="00086D7E"/>
  </w:style>
  <w:style w:type="character" w:customStyle="1" w:styleId="Pr-formataoHTMLChar">
    <w:name w:val="Pré-formatação HTML Char"/>
    <w:link w:val="Pr-formataoHTML"/>
    <w:uiPriority w:val="99"/>
    <w:rsid w:val="00B12A29"/>
    <w:rPr>
      <w:rFonts w:ascii="Courier New" w:hAnsi="Courier New" w:cs="Courier New"/>
      <w:color w:val="000000"/>
    </w:rPr>
  </w:style>
  <w:style w:type="paragraph" w:customStyle="1" w:styleId="HeaderEven">
    <w:name w:val="Header Even"/>
    <w:basedOn w:val="SemEspaamento"/>
    <w:qFormat/>
    <w:rsid w:val="001978D1"/>
    <w:pPr>
      <w:pBdr>
        <w:bottom w:val="single" w:sz="4" w:space="1" w:color="5B9BD5"/>
      </w:pBdr>
    </w:pPr>
    <w:rPr>
      <w:rFonts w:ascii="Calibri" w:hAnsi="Calibri"/>
      <w:b/>
      <w:bCs/>
      <w:color w:val="44546A"/>
      <w:szCs w:val="23"/>
      <w:lang w:eastAsia="fr-FR"/>
    </w:rPr>
  </w:style>
  <w:style w:type="paragraph" w:styleId="SemEspaamento">
    <w:name w:val="No Spacing"/>
    <w:link w:val="SemEspaamentoChar"/>
    <w:uiPriority w:val="1"/>
    <w:qFormat/>
    <w:rsid w:val="001978D1"/>
  </w:style>
  <w:style w:type="paragraph" w:customStyle="1" w:styleId="HeaderOdd">
    <w:name w:val="Header Odd"/>
    <w:basedOn w:val="SemEspaamento"/>
    <w:link w:val="HeaderOddChar"/>
    <w:qFormat/>
    <w:rsid w:val="001978D1"/>
    <w:pPr>
      <w:pBdr>
        <w:bottom w:val="single" w:sz="4" w:space="1" w:color="5B9BD5"/>
      </w:pBdr>
      <w:jc w:val="right"/>
    </w:pPr>
    <w:rPr>
      <w:rFonts w:ascii="Calibri" w:hAnsi="Calibri"/>
      <w:b/>
      <w:bCs/>
      <w:color w:val="44546A"/>
      <w:szCs w:val="23"/>
      <w:lang w:val="x-none" w:eastAsia="fr-FR"/>
    </w:rPr>
  </w:style>
  <w:style w:type="paragraph" w:customStyle="1" w:styleId="HeaderLeft">
    <w:name w:val="Header Left"/>
    <w:basedOn w:val="Cabealho"/>
    <w:uiPriority w:val="35"/>
    <w:qFormat/>
    <w:rsid w:val="00155B2F"/>
    <w:pPr>
      <w:pBdr>
        <w:bottom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 w:line="396" w:lineRule="auto"/>
      <w:jc w:val="left"/>
    </w:pPr>
    <w:rPr>
      <w:rFonts w:ascii="Calibri" w:hAnsi="Calibri"/>
      <w:color w:val="7F7F7F"/>
      <w:lang w:eastAsia="fr-FR"/>
    </w:rPr>
  </w:style>
  <w:style w:type="paragraph" w:customStyle="1" w:styleId="Estilo1">
    <w:name w:val="Estilo1"/>
    <w:basedOn w:val="HeaderOdd"/>
    <w:link w:val="Estilo1Char"/>
    <w:qFormat/>
    <w:rsid w:val="00566348"/>
    <w:pPr>
      <w:pBdr>
        <w:bottom w:val="single" w:sz="4" w:space="1" w:color="auto"/>
      </w:pBdr>
    </w:pPr>
    <w:rPr>
      <w:color w:val="000000"/>
    </w:rPr>
  </w:style>
  <w:style w:type="paragraph" w:customStyle="1" w:styleId="Estilo2">
    <w:name w:val="Estilo2"/>
    <w:basedOn w:val="Estilo1"/>
    <w:link w:val="Estilo2Char"/>
    <w:qFormat/>
    <w:rsid w:val="00155B2F"/>
  </w:style>
  <w:style w:type="character" w:customStyle="1" w:styleId="SemEspaamentoChar">
    <w:name w:val="Sem Espaçamento Char"/>
    <w:link w:val="SemEspaamento"/>
    <w:uiPriority w:val="1"/>
    <w:rsid w:val="00155B2F"/>
    <w:rPr>
      <w:lang w:val="pt-BR" w:eastAsia="pt-BR" w:bidi="ar-SA"/>
    </w:rPr>
  </w:style>
  <w:style w:type="character" w:customStyle="1" w:styleId="HeaderOddChar">
    <w:name w:val="Header Odd Char"/>
    <w:link w:val="HeaderOdd"/>
    <w:rsid w:val="00155B2F"/>
    <w:rPr>
      <w:rFonts w:ascii="Calibri" w:hAnsi="Calibri"/>
      <w:b/>
      <w:bCs/>
      <w:color w:val="44546A"/>
      <w:szCs w:val="23"/>
      <w:lang w:eastAsia="fr-FR"/>
    </w:rPr>
  </w:style>
  <w:style w:type="character" w:customStyle="1" w:styleId="Estilo1Char">
    <w:name w:val="Estilo1 Char"/>
    <w:link w:val="Estilo1"/>
    <w:rsid w:val="00566348"/>
    <w:rPr>
      <w:rFonts w:ascii="Calibri" w:hAnsi="Calibri"/>
      <w:b/>
      <w:bCs/>
      <w:color w:val="000000"/>
      <w:szCs w:val="23"/>
      <w:lang w:eastAsia="fr-FR"/>
    </w:rPr>
  </w:style>
  <w:style w:type="paragraph" w:customStyle="1" w:styleId="Estilo3">
    <w:name w:val="Estilo3"/>
    <w:basedOn w:val="Estilo2"/>
    <w:link w:val="Estilo3Char"/>
    <w:autoRedefine/>
    <w:qFormat/>
    <w:rsid w:val="00155B2F"/>
    <w:pPr>
      <w:pBdr>
        <w:top w:val="single" w:sz="4" w:space="1" w:color="auto"/>
        <w:bottom w:val="none" w:sz="0" w:space="0" w:color="auto"/>
      </w:pBdr>
      <w:jc w:val="center"/>
    </w:pPr>
    <w:rPr>
      <w:rFonts w:ascii="Arial" w:hAnsi="Arial"/>
      <w:b w:val="0"/>
      <w:i/>
    </w:rPr>
  </w:style>
  <w:style w:type="character" w:customStyle="1" w:styleId="Estilo2Char">
    <w:name w:val="Estilo2 Char"/>
    <w:link w:val="Estilo2"/>
    <w:rsid w:val="00155B2F"/>
    <w:rPr>
      <w:rFonts w:ascii="Calibri" w:hAnsi="Calibri"/>
      <w:b w:val="0"/>
      <w:bCs w:val="0"/>
      <w:color w:val="000000"/>
      <w:szCs w:val="23"/>
      <w:lang w:eastAsia="fr-FR"/>
    </w:rPr>
  </w:style>
  <w:style w:type="paragraph" w:customStyle="1" w:styleId="Estilo4">
    <w:name w:val="Estilo4"/>
    <w:basedOn w:val="Estilo1"/>
    <w:link w:val="Estilo4Char"/>
    <w:qFormat/>
    <w:rsid w:val="00155B2F"/>
    <w:rPr>
      <w:rFonts w:ascii="Arial" w:hAnsi="Arial"/>
    </w:rPr>
  </w:style>
  <w:style w:type="character" w:customStyle="1" w:styleId="Estilo3Char">
    <w:name w:val="Estilo3 Char"/>
    <w:link w:val="Estilo3"/>
    <w:rsid w:val="00155B2F"/>
    <w:rPr>
      <w:rFonts w:ascii="Arial" w:hAnsi="Arial"/>
      <w:b w:val="0"/>
      <w:bCs/>
      <w:i/>
      <w:color w:val="000000"/>
      <w:szCs w:val="23"/>
      <w:lang w:eastAsia="fr-FR"/>
    </w:rPr>
  </w:style>
  <w:style w:type="character" w:customStyle="1" w:styleId="CabealhoChar">
    <w:name w:val="Cabeçalho Char"/>
    <w:link w:val="Cabealho"/>
    <w:uiPriority w:val="99"/>
    <w:rsid w:val="00C1777C"/>
    <w:rPr>
      <w:rFonts w:ascii="Arial" w:hAnsi="Arial"/>
      <w:color w:val="000000"/>
      <w:lang w:val="x-none" w:eastAsia="x-none"/>
    </w:rPr>
  </w:style>
  <w:style w:type="character" w:customStyle="1" w:styleId="Estilo4Char">
    <w:name w:val="Estilo4 Char"/>
    <w:link w:val="Estilo4"/>
    <w:rsid w:val="00155B2F"/>
    <w:rPr>
      <w:rFonts w:ascii="Arial" w:hAnsi="Arial"/>
      <w:b/>
      <w:bCs/>
      <w:color w:val="000000"/>
      <w:szCs w:val="23"/>
      <w:lang w:eastAsia="fr-FR"/>
    </w:rPr>
  </w:style>
  <w:style w:type="paragraph" w:customStyle="1" w:styleId="GUILHERME">
    <w:name w:val="GUILHERME"/>
    <w:basedOn w:val="Estilo1"/>
    <w:qFormat/>
    <w:rsid w:val="00566348"/>
    <w:rPr>
      <w:b w:val="0"/>
      <w:i/>
    </w:rPr>
  </w:style>
  <w:style w:type="character" w:customStyle="1" w:styleId="st">
    <w:name w:val="st"/>
    <w:rsid w:val="00CB64BC"/>
  </w:style>
  <w:style w:type="character" w:customStyle="1" w:styleId="hps">
    <w:name w:val="hps"/>
    <w:rsid w:val="00672436"/>
  </w:style>
  <w:style w:type="character" w:customStyle="1" w:styleId="RodapChar">
    <w:name w:val="Rodapé Char"/>
    <w:link w:val="Rodap"/>
    <w:rsid w:val="00364BDC"/>
    <w:rPr>
      <w:rFonts w:ascii="Arial" w:hAnsi="Arial"/>
      <w:sz w:val="24"/>
    </w:rPr>
  </w:style>
  <w:style w:type="character" w:styleId="TextodoEspaoReservado">
    <w:name w:val="Placeholder Text"/>
    <w:uiPriority w:val="99"/>
    <w:semiHidden/>
    <w:rsid w:val="00F961EF"/>
    <w:rPr>
      <w:color w:val="808080"/>
    </w:rPr>
  </w:style>
  <w:style w:type="paragraph" w:styleId="Citao">
    <w:name w:val="Quote"/>
    <w:basedOn w:val="Normal"/>
    <w:next w:val="Normal"/>
    <w:link w:val="CitaoChar"/>
    <w:uiPriority w:val="29"/>
    <w:qFormat/>
    <w:rsid w:val="00A46CA4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CitaoChar">
    <w:name w:val="Citação Char"/>
    <w:link w:val="Citao"/>
    <w:uiPriority w:val="29"/>
    <w:rsid w:val="00A46CA4"/>
    <w:rPr>
      <w:i/>
      <w:iCs/>
      <w:color w:val="404040"/>
    </w:rPr>
  </w:style>
  <w:style w:type="character" w:styleId="Refdecomentrio">
    <w:name w:val="annotation reference"/>
    <w:uiPriority w:val="99"/>
    <w:semiHidden/>
    <w:rsid w:val="00A25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25377"/>
  </w:style>
  <w:style w:type="paragraph" w:styleId="Assuntodocomentrio">
    <w:name w:val="annotation subject"/>
    <w:basedOn w:val="Textodecomentrio"/>
    <w:next w:val="Textodecomentrio"/>
    <w:semiHidden/>
    <w:rsid w:val="00A25377"/>
    <w:rPr>
      <w:b/>
      <w:bCs/>
    </w:rPr>
  </w:style>
  <w:style w:type="character" w:customStyle="1" w:styleId="Ttulo1Char">
    <w:name w:val="Título 1 Char"/>
    <w:link w:val="Ttulo1"/>
    <w:rsid w:val="001449F6"/>
    <w:rPr>
      <w:rFonts w:ascii="Arial" w:hAnsi="Arial"/>
      <w:b/>
      <w:caps/>
      <w:sz w:val="24"/>
      <w:lang w:val="x-none" w:eastAsia="x-none"/>
    </w:rPr>
  </w:style>
  <w:style w:type="character" w:customStyle="1" w:styleId="Ttulo2Char">
    <w:name w:val="Título 2 Char"/>
    <w:link w:val="Ttulo2"/>
    <w:rsid w:val="001449F6"/>
    <w:rPr>
      <w:rFonts w:ascii="Arial" w:hAnsi="Arial"/>
      <w:b/>
      <w:i/>
      <w:sz w:val="24"/>
      <w:lang w:val="x-none" w:eastAsia="x-none"/>
    </w:rPr>
  </w:style>
  <w:style w:type="character" w:customStyle="1" w:styleId="Ttulo3Char">
    <w:name w:val="Título 3 Char"/>
    <w:link w:val="Ttulo3"/>
    <w:rsid w:val="001449F6"/>
    <w:rPr>
      <w:rFonts w:ascii="Arial" w:hAnsi="Arial"/>
      <w:i/>
      <w:sz w:val="24"/>
      <w:lang w:val="x-none" w:eastAsia="x-none"/>
    </w:rPr>
  </w:style>
  <w:style w:type="character" w:styleId="Nmerodelinha">
    <w:name w:val="line number"/>
    <w:rsid w:val="001449F6"/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0">
    <w:name w:val="...."/>
    <w:basedOn w:val="Default"/>
    <w:next w:val="Default"/>
    <w:rsid w:val="001449F6"/>
    <w:rPr>
      <w:color w:val="auto"/>
    </w:rPr>
  </w:style>
  <w:style w:type="character" w:customStyle="1" w:styleId="Corpodetexto3Char">
    <w:name w:val="Corpo de texto 3 Char"/>
    <w:link w:val="Corpodetexto3"/>
    <w:rsid w:val="001449F6"/>
    <w:rPr>
      <w:rFonts w:ascii="Arial" w:hAnsi="Arial"/>
      <w:sz w:val="24"/>
    </w:rPr>
  </w:style>
  <w:style w:type="character" w:customStyle="1" w:styleId="st1">
    <w:name w:val="st1"/>
    <w:rsid w:val="001449F6"/>
  </w:style>
  <w:style w:type="character" w:customStyle="1" w:styleId="container">
    <w:name w:val="container"/>
    <w:rsid w:val="001449F6"/>
  </w:style>
  <w:style w:type="paragraph" w:styleId="TextosemFormatao">
    <w:name w:val="Plain Text"/>
    <w:basedOn w:val="Normal"/>
    <w:link w:val="TextosemFormataoChar"/>
    <w:rsid w:val="001449F6"/>
    <w:rPr>
      <w:rFonts w:ascii="Courier New" w:eastAsia="Calibri" w:hAnsi="Courier New"/>
      <w:lang w:val="en-US" w:eastAsia="en-US"/>
    </w:rPr>
  </w:style>
  <w:style w:type="character" w:customStyle="1" w:styleId="TextosemFormataoChar">
    <w:name w:val="Texto sem Formatação Char"/>
    <w:link w:val="TextosemFormatao"/>
    <w:rsid w:val="001449F6"/>
    <w:rPr>
      <w:rFonts w:ascii="Courier New" w:eastAsia="Calibri" w:hAnsi="Courier New"/>
      <w:lang w:val="en-US" w:eastAsia="en-US"/>
    </w:rPr>
  </w:style>
  <w:style w:type="character" w:customStyle="1" w:styleId="highlight">
    <w:name w:val="highlight"/>
    <w:rsid w:val="000E5F6B"/>
  </w:style>
  <w:style w:type="character" w:customStyle="1" w:styleId="TextodecomentrioChar">
    <w:name w:val="Texto de comentário Char"/>
    <w:link w:val="Textodecomentrio"/>
    <w:uiPriority w:val="99"/>
    <w:semiHidden/>
    <w:rsid w:val="004726F8"/>
  </w:style>
  <w:style w:type="character" w:customStyle="1" w:styleId="name">
    <w:name w:val="name"/>
    <w:rsid w:val="00CE5B3C"/>
  </w:style>
  <w:style w:type="character" w:customStyle="1" w:styleId="nlmx">
    <w:name w:val="nlm_x"/>
    <w:rsid w:val="00CE5B3C"/>
  </w:style>
  <w:style w:type="character" w:customStyle="1" w:styleId="A6">
    <w:name w:val="A6"/>
    <w:uiPriority w:val="99"/>
    <w:rsid w:val="00A90D1A"/>
    <w:rPr>
      <w:rFonts w:cs="Adobe Garamond Pro"/>
      <w:color w:val="000000"/>
      <w:sz w:val="11"/>
      <w:szCs w:val="11"/>
    </w:rPr>
  </w:style>
  <w:style w:type="paragraph" w:customStyle="1" w:styleId="Pa13">
    <w:name w:val="Pa13"/>
    <w:basedOn w:val="Default"/>
    <w:next w:val="Default"/>
    <w:uiPriority w:val="99"/>
    <w:rsid w:val="00BE4CF8"/>
    <w:pPr>
      <w:spacing w:line="201" w:lineRule="atLeast"/>
    </w:pPr>
    <w:rPr>
      <w:rFonts w:ascii="Cambria" w:hAnsi="Cambria"/>
      <w:color w:val="auto"/>
    </w:rPr>
  </w:style>
  <w:style w:type="character" w:customStyle="1" w:styleId="A7">
    <w:name w:val="A7"/>
    <w:uiPriority w:val="99"/>
    <w:rsid w:val="001976EB"/>
    <w:rPr>
      <w:rFonts w:cs="Cambria"/>
      <w:color w:val="000000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F34B1E"/>
    <w:pPr>
      <w:spacing w:line="201" w:lineRule="atLeast"/>
    </w:pPr>
    <w:rPr>
      <w:rFonts w:ascii="Cambria" w:hAnsi="Cambria"/>
      <w:color w:val="auto"/>
    </w:rPr>
  </w:style>
  <w:style w:type="character" w:customStyle="1" w:styleId="TtuloChar">
    <w:name w:val="Título Char"/>
    <w:link w:val="Ttulo"/>
    <w:rsid w:val="00051702"/>
    <w:rPr>
      <w:rFonts w:ascii="Arial" w:hAnsi="Arial"/>
      <w:b/>
      <w:sz w:val="24"/>
    </w:rPr>
  </w:style>
  <w:style w:type="table" w:styleId="SombreamentoClaro">
    <w:name w:val="Light Shading"/>
    <w:basedOn w:val="Tabelanormal"/>
    <w:uiPriority w:val="60"/>
    <w:rsid w:val="0095527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E7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B6F0C"/>
    <w:rPr>
      <w:rFonts w:ascii="Arial" w:hAnsi="Arial"/>
      <w:sz w:val="32"/>
    </w:rPr>
  </w:style>
  <w:style w:type="paragraph" w:customStyle="1" w:styleId="Pa22">
    <w:name w:val="Pa22"/>
    <w:basedOn w:val="Default"/>
    <w:next w:val="Default"/>
    <w:uiPriority w:val="99"/>
    <w:rsid w:val="00D62EF6"/>
    <w:pPr>
      <w:spacing w:line="181" w:lineRule="atLeast"/>
    </w:pPr>
    <w:rPr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64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9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310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49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alves@un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tudio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ciano.barbosa@unes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.teixeira@unesp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B274-236F-433C-80E9-D55A2995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35306</TotalTime>
  <Pages>12</Pages>
  <Words>3181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Revisão de literatura</vt:lpstr>
    </vt:vector>
  </TitlesOfParts>
  <Company>FMVZ - Unesp</Company>
  <LinksUpToDate>false</LinksUpToDate>
  <CharactersWithSpaces>20321</CharactersWithSpaces>
  <SharedDoc>false</SharedDoc>
  <HLinks>
    <vt:vector size="18" baseType="variant"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http://www.iucnredlist.org/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https://en.wikipedia.org/wiki/Journal_of_Zoology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javascript:mediumPopup('/SAGe_WEB/printProcess.do?abstractProcessId=142128&amp;typeProcess=true&amp;showInPopup=true&amp;org.apache.struts.taglib.html.TOKEN=0dd9e3ef4f59533dea9e35b0a12c62a5&amp;method=printProcess',%20'popup')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Revisão de literatura</dc:title>
  <dc:creator>DSTI</dc:creator>
  <cp:lastModifiedBy>Luciana</cp:lastModifiedBy>
  <cp:revision>1582</cp:revision>
  <cp:lastPrinted>2021-04-14T13:25:00Z</cp:lastPrinted>
  <dcterms:created xsi:type="dcterms:W3CDTF">2019-10-19T18:59:00Z</dcterms:created>
  <dcterms:modified xsi:type="dcterms:W3CDTF">2021-06-14T13:20:00Z</dcterms:modified>
</cp:coreProperties>
</file>