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79" w:rsidRDefault="00BF4779" w:rsidP="006F54EE">
      <w:pPr>
        <w:ind w:left="-127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Supplementary material</w:t>
      </w:r>
    </w:p>
    <w:p w:rsidR="00FC757A" w:rsidRPr="00EF3F6D" w:rsidRDefault="00BF4779" w:rsidP="006F54EE">
      <w:pPr>
        <w:ind w:left="-127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Table 1</w:t>
      </w:r>
      <w:r w:rsidR="00EF3F6D" w:rsidRPr="00EF3F6D">
        <w:rPr>
          <w:rFonts w:ascii="Times New Roman" w:hAnsi="Times New Roman"/>
          <w:sz w:val="20"/>
        </w:rPr>
        <w:t xml:space="preserve">. The most </w:t>
      </w:r>
      <w:proofErr w:type="spellStart"/>
      <w:r w:rsidR="00EF3F6D" w:rsidRPr="00EF3F6D">
        <w:rPr>
          <w:rFonts w:ascii="Times New Roman" w:hAnsi="Times New Roman"/>
          <w:sz w:val="20"/>
        </w:rPr>
        <w:t>common</w:t>
      </w:r>
      <w:r w:rsidR="00EF3F6D" w:rsidRPr="00EF3F6D">
        <w:rPr>
          <w:rFonts w:ascii="Times New Roman" w:hAnsi="Times New Roman"/>
          <w:sz w:val="20"/>
          <w:vertAlign w:val="superscript"/>
        </w:rPr>
        <w:t>a</w:t>
      </w:r>
      <w:proofErr w:type="spellEnd"/>
      <w:r w:rsidR="00EF3F6D" w:rsidRPr="00EF3F6D">
        <w:rPr>
          <w:rFonts w:ascii="Times New Roman" w:hAnsi="Times New Roman"/>
          <w:sz w:val="20"/>
        </w:rPr>
        <w:t xml:space="preserve"> plant </w:t>
      </w:r>
      <w:proofErr w:type="spellStart"/>
      <w:r w:rsidR="00EF3F6D">
        <w:rPr>
          <w:rFonts w:ascii="Times New Roman" w:hAnsi="Times New Roman"/>
          <w:sz w:val="20"/>
        </w:rPr>
        <w:t>taxa</w:t>
      </w:r>
      <w:proofErr w:type="spellEnd"/>
      <w:r w:rsidR="00EF3F6D" w:rsidRPr="00EF3F6D">
        <w:rPr>
          <w:rFonts w:ascii="Times New Roman" w:hAnsi="Times New Roman"/>
          <w:sz w:val="20"/>
        </w:rPr>
        <w:t xml:space="preserve"> in the diets of five</w:t>
      </w:r>
      <w:r w:rsidR="00EF3F6D">
        <w:rPr>
          <w:rFonts w:ascii="Times New Roman" w:hAnsi="Times New Roman"/>
          <w:sz w:val="20"/>
        </w:rPr>
        <w:t xml:space="preserve"> ungulates, </w:t>
      </w:r>
      <w:r w:rsidR="00B313A6">
        <w:rPr>
          <w:rFonts w:ascii="Times New Roman" w:hAnsi="Times New Roman"/>
          <w:sz w:val="20"/>
        </w:rPr>
        <w:t xml:space="preserve">listed </w:t>
      </w:r>
      <w:r w:rsidR="00EF3F6D">
        <w:rPr>
          <w:rFonts w:ascii="Times New Roman" w:hAnsi="Times New Roman"/>
          <w:sz w:val="20"/>
        </w:rPr>
        <w:t xml:space="preserve">in alphabetic </w:t>
      </w:r>
      <w:r w:rsidR="00EF3F6D" w:rsidRPr="00EF3F6D">
        <w:rPr>
          <w:rFonts w:ascii="Times New Roman" w:hAnsi="Times New Roman"/>
          <w:sz w:val="20"/>
        </w:rPr>
        <w:t>order of</w:t>
      </w:r>
      <w:r w:rsidR="00B26FC8">
        <w:rPr>
          <w:rFonts w:ascii="Times New Roman" w:hAnsi="Times New Roman"/>
          <w:sz w:val="20"/>
        </w:rPr>
        <w:t xml:space="preserve"> </w:t>
      </w:r>
      <w:r w:rsidR="00EF3F6D">
        <w:rPr>
          <w:rFonts w:ascii="Times New Roman" w:hAnsi="Times New Roman"/>
          <w:sz w:val="20"/>
        </w:rPr>
        <w:t>botanical family</w:t>
      </w:r>
      <w:r w:rsidR="00EF3F6D" w:rsidRPr="00EF3F6D">
        <w:rPr>
          <w:rFonts w:ascii="Times New Roman" w:hAnsi="Times New Roman"/>
          <w:sz w:val="20"/>
        </w:rPr>
        <w:t>.</w:t>
      </w:r>
    </w:p>
    <w:tbl>
      <w:tblPr>
        <w:tblW w:w="10938" w:type="dxa"/>
        <w:jc w:val="center"/>
        <w:tblInd w:w="94" w:type="dxa"/>
        <w:tblLook w:val="0000"/>
      </w:tblPr>
      <w:tblGrid>
        <w:gridCol w:w="1671"/>
        <w:gridCol w:w="2231"/>
        <w:gridCol w:w="1145"/>
        <w:gridCol w:w="1307"/>
        <w:gridCol w:w="1440"/>
        <w:gridCol w:w="959"/>
        <w:gridCol w:w="959"/>
        <w:gridCol w:w="1226"/>
      </w:tblGrid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Botany Family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Botany Species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T.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terrestris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americana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gouazoubira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tajacu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T.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pecari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References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Agavaceae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Yucca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treculeana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24, 26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Agavaceae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Agave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palmeri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28, 29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Alismataceae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Echinodorus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rostratus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26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Spondias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mombin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Spondias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Anacardium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excelsum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Schinus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13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Annonaceae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Apocynaceae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Pacouria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guianensis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Apocynaceae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Hancornia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speciosa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Araliaceae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Schefflera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decaphylla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Mauritia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Syagrus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romanzoffiana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3, 6, 21, 32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Astrocaryum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Mauritia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flexuosa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8, 9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Maximiliana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maripa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Jessenia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Scheelea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Attalea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phalerata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20, 31, 33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Euterpe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edulis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32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Oenocarpus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bacaba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Balanophoraceae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EC76F1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Langsdorffia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hypogaea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Bombacaceae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Catostemma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fragrans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Bombacaceae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Eriotheca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Bromeliaceae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Bromelia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balansae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20, 31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Cactaceae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12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Cactaceae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Cereus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Cactaceae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Opuntia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lindheimeri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24, 25, 26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Cactaceae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Ferocactus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wislizeni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Cactaceae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Carnegiea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gigantea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Cactaceae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Opuntia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engelmannii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27, 28, 30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Cactaceae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Ferocactus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wislizeni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lastRenderedPageBreak/>
              <w:t>Caesalpiniaceae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Eperua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falcata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Botany Family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Botany Species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T.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terrestris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americana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gouazoubira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tajacu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T.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pecari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References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Caesalpiniaceae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Swartzia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panacoco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Cannabaceae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Celtis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pallida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Capparaceae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Capparis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retusa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Capparaceae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Capparis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speciosa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Caryophyllaceae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16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Cecropiaceae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Cecropia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obtusa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Cecropiaceae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Cecropia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sciadophylla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Celastraceae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Maytenus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spinosa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12, 13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Chrysobalanaceae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Licania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operculipetala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Clusiaceae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Symphonia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globulifera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Commelinaceae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Commelina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nudiflora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Convolvulaceae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Ipomoea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muricata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Cyclanthaceae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Cyclanthus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bipartitus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Cyperaceae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Cyperus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Ericaceae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Arctostaphylos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pungens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Dimorphandra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mollis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4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Enterolobium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schomburgkii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Swartzia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Inga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14, 35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Swartzia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benthamianna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Caesalpinia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paraguarensis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Mimosa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Desmodium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barbatum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Prosopis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glandulosa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24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Pithecellobium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flexicaule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Cercidium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microphyllum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Prosopis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juliflora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27, 28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Acacia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greggii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Mimosa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obtusifolia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Pithecellobium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saman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36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Cassia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moschata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Fagaceae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Quercus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arizonica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28, 29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Heliconiaceae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Heliconia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Humiriaceae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Sacoglottis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cydonioides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lastRenderedPageBreak/>
              <w:t>Botany Family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Botany Species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T.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terrestris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americana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gouazoubira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tajacu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T.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pecari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References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Lauraceae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21, 32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Lecythidaceae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Eschweilera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10, 14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Lecythidaceae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Lecythis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persistens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14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Malpighiaceae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Byrsonima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orbignyana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Malvaceae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Bombax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spectabile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11, 18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Malvaceae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Sida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santamarensis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Malvaceae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Sida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rhombifolia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16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Malvaceae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Sida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Malvaceae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Waltheria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albicans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Malvaceae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Guazuma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ulmifolia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23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Malvaceae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Quararibea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asterolepis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Melastomataceae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Melastomataceae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Bellucia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grossularioides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18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Meliaceae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Carapa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guianensis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Meliaceae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Guarea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grandifolia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Ficus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2, 10, 14, 35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Perebea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Brosimum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guianense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14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Morus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nigra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16, 17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Brosimum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Bagassa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guianensis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10, 7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Myristicaceae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Virola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kwatae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Myristicaceae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Virola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surinamensis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10, 14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Myristicaceae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Virola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michelii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14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Myrtaceae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1, 21, 32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Olacaceae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Ximenia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americana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20, 31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Onagraceae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Ludwigia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multinervia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Opiliaceae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Agonandra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silvatica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Phytolaccaceae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Rivina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humilis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Piperaceae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Piper </w:t>
            </w:r>
            <w:r w:rsidRPr="00FD65A7">
              <w:rPr>
                <w:rFonts w:ascii="Arial" w:hAnsi="Arial"/>
                <w:sz w:val="16"/>
                <w:szCs w:val="16"/>
              </w:rPr>
              <w:t>sp</w:t>
            </w: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5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22, 34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Portulacaceae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Portulaca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mundula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25, 26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Rhamnaceae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Condalia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microphylla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13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Rhamnaceae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Ziziphus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oblongifolius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19</w:t>
            </w:r>
          </w:p>
        </w:tc>
      </w:tr>
      <w:tr w:rsidR="00FD65A7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Rubiaceae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A7" w:rsidRPr="00FD65A7" w:rsidRDefault="00FD65A7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lastRenderedPageBreak/>
              <w:t>Botany Family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Botany Species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T.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terrestris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americana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M.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gouazoubira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tajacu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T.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pecari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References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Sapindaceae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Paullinia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capreolata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Sapotaceae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Pouteria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FD65A7">
              <w:rPr>
                <w:rFonts w:ascii="Arial" w:hAnsi="Arial"/>
                <w:sz w:val="16"/>
                <w:szCs w:val="16"/>
              </w:rPr>
              <w:t>sp.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2, 11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Sapotaceae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Pouteria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egregia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Sapotaceae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Chrysophyllum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prieurii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14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Simaroubaceae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004FBF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Castela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cocci</w:t>
            </w:r>
            <w:r w:rsidR="007F02F8" w:rsidRPr="00FD65A7">
              <w:rPr>
                <w:rFonts w:ascii="Arial" w:hAnsi="Arial"/>
                <w:i/>
                <w:iCs/>
                <w:sz w:val="16"/>
                <w:szCs w:val="16"/>
              </w:rPr>
              <w:t>nea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12, 19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Simmondsiaceae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Simmondsia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chinensis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27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Solanaceae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1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Solanaceae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Solanum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viarum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20, 31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Solanaceae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Solanum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triquetrum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24, 25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Solanaceae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Physalis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viscosa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24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Verbenaceae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Vitex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cymosa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20, 31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Verbenaceae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Phyla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incisa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26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Verbenaceae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Phyla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nodiflora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26</w:t>
            </w:r>
          </w:p>
        </w:tc>
      </w:tr>
      <w:tr w:rsidR="007F02F8" w:rsidRPr="00FD65A7">
        <w:trPr>
          <w:trHeight w:val="280"/>
          <w:jc w:val="center"/>
        </w:trPr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sz w:val="16"/>
                <w:szCs w:val="16"/>
              </w:rPr>
              <w:t>Vitaceae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02F8" w:rsidRPr="00FD65A7" w:rsidRDefault="007F02F8" w:rsidP="00FC75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Cissus</w:t>
            </w:r>
            <w:proofErr w:type="spellEnd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D65A7">
              <w:rPr>
                <w:rFonts w:ascii="Arial" w:hAnsi="Arial"/>
                <w:i/>
                <w:iCs/>
                <w:sz w:val="16"/>
                <w:szCs w:val="16"/>
              </w:rPr>
              <w:t>rhombifolia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2F8" w:rsidRPr="00FD65A7" w:rsidRDefault="007F02F8" w:rsidP="00FC757A">
            <w:pPr>
              <w:rPr>
                <w:rFonts w:ascii="Arial" w:hAnsi="Arial"/>
                <w:sz w:val="16"/>
                <w:szCs w:val="16"/>
              </w:rPr>
            </w:pPr>
            <w:r w:rsidRPr="00FD65A7">
              <w:rPr>
                <w:rFonts w:ascii="Arial" w:hAnsi="Arial"/>
                <w:sz w:val="16"/>
                <w:szCs w:val="16"/>
              </w:rPr>
              <w:t>23, 36</w:t>
            </w:r>
          </w:p>
        </w:tc>
      </w:tr>
    </w:tbl>
    <w:p w:rsidR="00FC757A" w:rsidRPr="003C5ADC" w:rsidRDefault="00A85F81" w:rsidP="006F54EE">
      <w:pPr>
        <w:ind w:left="-1247" w:right="-1247"/>
        <w:jc w:val="both"/>
        <w:rPr>
          <w:rFonts w:ascii="Times New Roman" w:hAnsi="Times New Roman"/>
          <w:sz w:val="20"/>
        </w:rPr>
      </w:pPr>
      <w:r w:rsidRPr="006311D4">
        <w:rPr>
          <w:rFonts w:ascii="Times New Roman" w:hAnsi="Times New Roman"/>
          <w:b/>
          <w:sz w:val="20"/>
        </w:rPr>
        <w:t>a</w:t>
      </w:r>
      <w:r>
        <w:rPr>
          <w:rFonts w:ascii="Times New Roman" w:hAnsi="Times New Roman"/>
          <w:sz w:val="20"/>
        </w:rPr>
        <w:t>: An item was</w:t>
      </w:r>
      <w:r w:rsidRPr="00A85F81">
        <w:rPr>
          <w:rFonts w:ascii="Times New Roman" w:hAnsi="Times New Roman"/>
          <w:sz w:val="20"/>
        </w:rPr>
        <w:t xml:space="preserve"> considered common when it was found in more than 1</w:t>
      </w:r>
      <w:r>
        <w:rPr>
          <w:rFonts w:ascii="Times New Roman" w:hAnsi="Times New Roman"/>
          <w:sz w:val="20"/>
        </w:rPr>
        <w:t>0% of the diet, measured as</w:t>
      </w:r>
      <w:r w:rsidRPr="00A85F81">
        <w:rPr>
          <w:rFonts w:ascii="Times New Roman" w:hAnsi="Times New Roman"/>
          <w:sz w:val="20"/>
        </w:rPr>
        <w:t xml:space="preserve"> occurrence i</w:t>
      </w:r>
      <w:r>
        <w:rPr>
          <w:rFonts w:ascii="Times New Roman" w:hAnsi="Times New Roman"/>
          <w:sz w:val="20"/>
        </w:rPr>
        <w:t>n stomach contents or feces,</w:t>
      </w:r>
      <w:r w:rsidRPr="00A85F81">
        <w:rPr>
          <w:rFonts w:ascii="Times New Roman" w:hAnsi="Times New Roman"/>
          <w:sz w:val="20"/>
        </w:rPr>
        <w:t xml:space="preserve"> independent events of dire</w:t>
      </w:r>
      <w:r>
        <w:rPr>
          <w:rFonts w:ascii="Times New Roman" w:hAnsi="Times New Roman"/>
          <w:sz w:val="20"/>
        </w:rPr>
        <w:t xml:space="preserve">ct observation of foraging, </w:t>
      </w:r>
      <w:r w:rsidRPr="00A85F81">
        <w:rPr>
          <w:rFonts w:ascii="Times New Roman" w:hAnsi="Times New Roman"/>
          <w:sz w:val="20"/>
        </w:rPr>
        <w:t>proportion of time spent by a lowland tapir foraging on t</w:t>
      </w:r>
      <w:r>
        <w:rPr>
          <w:rFonts w:ascii="Times New Roman" w:hAnsi="Times New Roman"/>
          <w:sz w:val="20"/>
        </w:rPr>
        <w:t xml:space="preserve">he plant, </w:t>
      </w:r>
      <w:r w:rsidRPr="00A85F81">
        <w:rPr>
          <w:rFonts w:ascii="Times New Roman" w:hAnsi="Times New Roman"/>
          <w:sz w:val="20"/>
        </w:rPr>
        <w:t>percentage of total dry weight of ingested food</w:t>
      </w:r>
      <w:r>
        <w:rPr>
          <w:rFonts w:ascii="Times New Roman" w:hAnsi="Times New Roman"/>
          <w:sz w:val="20"/>
        </w:rPr>
        <w:t xml:space="preserve">, or </w:t>
      </w:r>
      <w:r w:rsidRPr="00A85F81">
        <w:rPr>
          <w:rFonts w:ascii="Times New Roman" w:hAnsi="Times New Roman"/>
          <w:sz w:val="20"/>
        </w:rPr>
        <w:t>proportion of the item relative to the total number of ingested items.</w:t>
      </w:r>
      <w:r w:rsidR="006311D4">
        <w:rPr>
          <w:rFonts w:ascii="Times New Roman" w:hAnsi="Times New Roman"/>
          <w:sz w:val="20"/>
        </w:rPr>
        <w:t xml:space="preserve"> </w:t>
      </w:r>
      <w:r w:rsidR="006F54EE">
        <w:rPr>
          <w:rFonts w:ascii="Times New Roman" w:hAnsi="Times New Roman"/>
          <w:sz w:val="20"/>
        </w:rPr>
        <w:t>*</w:t>
      </w:r>
      <w:r w:rsidR="006F54EE" w:rsidRPr="006F54EE">
        <w:rPr>
          <w:rFonts w:ascii="Times New Roman" w:hAnsi="Times New Roman"/>
          <w:sz w:val="20"/>
        </w:rPr>
        <w:t>:</w:t>
      </w:r>
      <w:r w:rsidR="006F54EE">
        <w:rPr>
          <w:rFonts w:ascii="Times New Roman" w:hAnsi="Times New Roman"/>
          <w:sz w:val="20"/>
        </w:rPr>
        <w:t xml:space="preserve"> Not indentified species. </w:t>
      </w:r>
      <w:r w:rsidR="006311D4">
        <w:rPr>
          <w:rFonts w:ascii="Times New Roman" w:hAnsi="Times New Roman"/>
          <w:b/>
          <w:sz w:val="20"/>
        </w:rPr>
        <w:t xml:space="preserve">Reference </w:t>
      </w:r>
      <w:r w:rsidR="00A56710" w:rsidRPr="006311D4">
        <w:rPr>
          <w:rFonts w:ascii="Times New Roman" w:hAnsi="Times New Roman"/>
          <w:b/>
          <w:sz w:val="20"/>
        </w:rPr>
        <w:t>1</w:t>
      </w:r>
      <w:r w:rsidR="00A56710" w:rsidRPr="003C5ADC">
        <w:rPr>
          <w:rFonts w:ascii="Times New Roman" w:hAnsi="Times New Roman"/>
          <w:sz w:val="20"/>
        </w:rPr>
        <w:t xml:space="preserve">: </w:t>
      </w:r>
      <w:proofErr w:type="spellStart"/>
      <w:r w:rsidR="00A56710" w:rsidRPr="003C5ADC">
        <w:rPr>
          <w:rFonts w:ascii="Times New Roman" w:hAnsi="Times New Roman"/>
          <w:sz w:val="20"/>
        </w:rPr>
        <w:t>Talamoni</w:t>
      </w:r>
      <w:proofErr w:type="spellEnd"/>
      <w:r w:rsidR="00A56710" w:rsidRPr="003C5ADC">
        <w:rPr>
          <w:rFonts w:ascii="Times New Roman" w:hAnsi="Times New Roman"/>
          <w:sz w:val="20"/>
        </w:rPr>
        <w:t xml:space="preserve"> and </w:t>
      </w:r>
      <w:proofErr w:type="spellStart"/>
      <w:r w:rsidR="00A56710" w:rsidRPr="003C5ADC">
        <w:rPr>
          <w:rFonts w:ascii="Times New Roman" w:hAnsi="Times New Roman"/>
          <w:sz w:val="20"/>
        </w:rPr>
        <w:t>Assis</w:t>
      </w:r>
      <w:proofErr w:type="spellEnd"/>
      <w:r w:rsidR="00A56710" w:rsidRPr="003C5ADC">
        <w:rPr>
          <w:rFonts w:ascii="Times New Roman" w:hAnsi="Times New Roman"/>
          <w:sz w:val="20"/>
        </w:rPr>
        <w:t xml:space="preserve"> (2009), </w:t>
      </w:r>
      <w:proofErr w:type="spellStart"/>
      <w:r w:rsidR="00A56710" w:rsidRPr="003C5ADC">
        <w:rPr>
          <w:rFonts w:ascii="Times New Roman" w:hAnsi="Times New Roman"/>
          <w:sz w:val="20"/>
        </w:rPr>
        <w:t>Semideciduous</w:t>
      </w:r>
      <w:proofErr w:type="spellEnd"/>
      <w:r w:rsidR="00A56710" w:rsidRPr="003C5ADC">
        <w:rPr>
          <w:rFonts w:ascii="Times New Roman" w:hAnsi="Times New Roman"/>
          <w:sz w:val="20"/>
        </w:rPr>
        <w:t xml:space="preserve"> Tropical Forest, Brazil; </w:t>
      </w:r>
      <w:r w:rsidR="00A56710" w:rsidRPr="006311D4">
        <w:rPr>
          <w:rFonts w:ascii="Times New Roman" w:hAnsi="Times New Roman"/>
          <w:b/>
          <w:sz w:val="20"/>
        </w:rPr>
        <w:t>2</w:t>
      </w:r>
      <w:r w:rsidR="00A56710" w:rsidRPr="003C5ADC">
        <w:rPr>
          <w:rFonts w:ascii="Times New Roman" w:hAnsi="Times New Roman"/>
          <w:sz w:val="20"/>
        </w:rPr>
        <w:t xml:space="preserve">: </w:t>
      </w:r>
      <w:proofErr w:type="spellStart"/>
      <w:r w:rsidR="00A56710" w:rsidRPr="003C5ADC">
        <w:rPr>
          <w:rFonts w:ascii="Times New Roman" w:hAnsi="Times New Roman"/>
          <w:sz w:val="20"/>
        </w:rPr>
        <w:t>Tobler</w:t>
      </w:r>
      <w:proofErr w:type="spellEnd"/>
      <w:r w:rsidR="00A56710" w:rsidRPr="003C5ADC">
        <w:rPr>
          <w:rFonts w:ascii="Times New Roman" w:hAnsi="Times New Roman"/>
          <w:sz w:val="20"/>
        </w:rPr>
        <w:t xml:space="preserve"> </w:t>
      </w:r>
      <w:r w:rsidR="006311D4" w:rsidRPr="006311D4">
        <w:rPr>
          <w:rFonts w:ascii="Times New Roman" w:hAnsi="Times New Roman"/>
          <w:i/>
          <w:sz w:val="20"/>
        </w:rPr>
        <w:t>et al</w:t>
      </w:r>
      <w:r w:rsidR="00A56710" w:rsidRPr="003C5ADC">
        <w:rPr>
          <w:rFonts w:ascii="Times New Roman" w:hAnsi="Times New Roman"/>
          <w:sz w:val="20"/>
        </w:rPr>
        <w:t>. (2010),</w:t>
      </w:r>
      <w:r w:rsidR="0099269A" w:rsidRPr="003C5ADC">
        <w:rPr>
          <w:rFonts w:ascii="Times New Roman" w:hAnsi="Times New Roman"/>
          <w:sz w:val="20"/>
        </w:rPr>
        <w:t xml:space="preserve"> </w:t>
      </w:r>
      <w:r w:rsidR="00A56710" w:rsidRPr="003C5ADC">
        <w:rPr>
          <w:rFonts w:ascii="Times New Roman" w:hAnsi="Times New Roman"/>
          <w:sz w:val="20"/>
        </w:rPr>
        <w:t xml:space="preserve">Peruvian Amazon; </w:t>
      </w:r>
      <w:r w:rsidR="00A56710" w:rsidRPr="006311D4">
        <w:rPr>
          <w:rFonts w:ascii="Times New Roman" w:hAnsi="Times New Roman"/>
          <w:b/>
          <w:sz w:val="20"/>
        </w:rPr>
        <w:t>3</w:t>
      </w:r>
      <w:r w:rsidR="00A56710" w:rsidRPr="003C5ADC">
        <w:rPr>
          <w:rFonts w:ascii="Times New Roman" w:hAnsi="Times New Roman"/>
          <w:sz w:val="20"/>
        </w:rPr>
        <w:t xml:space="preserve">: </w:t>
      </w:r>
      <w:proofErr w:type="spellStart"/>
      <w:r w:rsidR="00A56710" w:rsidRPr="003C5ADC">
        <w:rPr>
          <w:rFonts w:ascii="Times New Roman" w:hAnsi="Times New Roman"/>
          <w:sz w:val="20"/>
        </w:rPr>
        <w:t>Giombine</w:t>
      </w:r>
      <w:proofErr w:type="spellEnd"/>
      <w:r w:rsidR="00A56710" w:rsidRPr="003C5ADC">
        <w:rPr>
          <w:rFonts w:ascii="Times New Roman" w:hAnsi="Times New Roman"/>
          <w:sz w:val="20"/>
        </w:rPr>
        <w:t xml:space="preserve"> </w:t>
      </w:r>
      <w:r w:rsidR="006311D4" w:rsidRPr="006311D4">
        <w:rPr>
          <w:rFonts w:ascii="Times New Roman" w:hAnsi="Times New Roman"/>
          <w:i/>
          <w:sz w:val="20"/>
        </w:rPr>
        <w:t>et al</w:t>
      </w:r>
      <w:r w:rsidR="00A56710" w:rsidRPr="003C5ADC">
        <w:rPr>
          <w:rFonts w:ascii="Times New Roman" w:hAnsi="Times New Roman"/>
          <w:sz w:val="20"/>
        </w:rPr>
        <w:t xml:space="preserve">. (2009), </w:t>
      </w:r>
      <w:proofErr w:type="spellStart"/>
      <w:r w:rsidR="00A56710" w:rsidRPr="003C5ADC">
        <w:rPr>
          <w:rFonts w:ascii="Times New Roman" w:hAnsi="Times New Roman"/>
          <w:sz w:val="20"/>
        </w:rPr>
        <w:t>Semideciduous</w:t>
      </w:r>
      <w:proofErr w:type="spellEnd"/>
      <w:r w:rsidR="00A56710" w:rsidRPr="003C5ADC">
        <w:rPr>
          <w:rFonts w:ascii="Times New Roman" w:hAnsi="Times New Roman"/>
          <w:sz w:val="20"/>
        </w:rPr>
        <w:t xml:space="preserve"> Tropical Forest, Brazil; </w:t>
      </w:r>
      <w:r w:rsidR="0099269A" w:rsidRPr="006311D4">
        <w:rPr>
          <w:rFonts w:ascii="Times New Roman" w:hAnsi="Times New Roman"/>
          <w:b/>
          <w:sz w:val="20"/>
        </w:rPr>
        <w:t>4</w:t>
      </w:r>
      <w:r w:rsidR="0099269A" w:rsidRPr="003C5ADC">
        <w:rPr>
          <w:rFonts w:ascii="Times New Roman" w:hAnsi="Times New Roman"/>
          <w:sz w:val="20"/>
        </w:rPr>
        <w:t xml:space="preserve">: </w:t>
      </w:r>
      <w:proofErr w:type="spellStart"/>
      <w:r w:rsidR="0099269A" w:rsidRPr="003C5ADC">
        <w:rPr>
          <w:rFonts w:ascii="Times New Roman" w:hAnsi="Times New Roman"/>
          <w:sz w:val="20"/>
        </w:rPr>
        <w:t>Bizerril</w:t>
      </w:r>
      <w:proofErr w:type="spellEnd"/>
      <w:r w:rsidR="0099269A" w:rsidRPr="003C5ADC">
        <w:rPr>
          <w:rFonts w:ascii="Times New Roman" w:hAnsi="Times New Roman"/>
          <w:sz w:val="20"/>
        </w:rPr>
        <w:t xml:space="preserve"> </w:t>
      </w:r>
      <w:r w:rsidR="006311D4" w:rsidRPr="006311D4">
        <w:rPr>
          <w:rFonts w:ascii="Times New Roman" w:hAnsi="Times New Roman"/>
          <w:i/>
          <w:sz w:val="20"/>
        </w:rPr>
        <w:t>et al</w:t>
      </w:r>
      <w:r w:rsidR="0099269A" w:rsidRPr="003C5ADC">
        <w:rPr>
          <w:rFonts w:ascii="Times New Roman" w:hAnsi="Times New Roman"/>
          <w:sz w:val="20"/>
        </w:rPr>
        <w:t xml:space="preserve">. (2005), </w:t>
      </w:r>
      <w:proofErr w:type="spellStart"/>
      <w:r w:rsidR="0099269A" w:rsidRPr="003C5ADC">
        <w:rPr>
          <w:rFonts w:ascii="Times New Roman" w:hAnsi="Times New Roman"/>
          <w:sz w:val="20"/>
        </w:rPr>
        <w:t>Cerrado</w:t>
      </w:r>
      <w:proofErr w:type="spellEnd"/>
      <w:r w:rsidR="0099269A" w:rsidRPr="003C5ADC">
        <w:rPr>
          <w:rFonts w:ascii="Times New Roman" w:hAnsi="Times New Roman"/>
          <w:sz w:val="20"/>
        </w:rPr>
        <w:t xml:space="preserve">, Brazil; </w:t>
      </w:r>
      <w:r w:rsidR="0099269A" w:rsidRPr="006311D4">
        <w:rPr>
          <w:rFonts w:ascii="Times New Roman" w:hAnsi="Times New Roman"/>
          <w:b/>
          <w:sz w:val="20"/>
        </w:rPr>
        <w:t>5</w:t>
      </w:r>
      <w:r w:rsidR="0099269A" w:rsidRPr="003C5ADC">
        <w:rPr>
          <w:rFonts w:ascii="Times New Roman" w:hAnsi="Times New Roman"/>
          <w:sz w:val="20"/>
        </w:rPr>
        <w:t xml:space="preserve">: Santos </w:t>
      </w:r>
      <w:r w:rsidR="006311D4" w:rsidRPr="006311D4">
        <w:rPr>
          <w:rFonts w:ascii="Times New Roman" w:hAnsi="Times New Roman"/>
          <w:i/>
          <w:sz w:val="20"/>
        </w:rPr>
        <w:t>et al</w:t>
      </w:r>
      <w:r w:rsidR="0099269A" w:rsidRPr="003C5ADC">
        <w:rPr>
          <w:rFonts w:ascii="Times New Roman" w:hAnsi="Times New Roman"/>
          <w:sz w:val="20"/>
        </w:rPr>
        <w:t>. (2005), Atlantic Forest (</w:t>
      </w:r>
      <w:proofErr w:type="spellStart"/>
      <w:r w:rsidR="0099269A" w:rsidRPr="003C5ADC">
        <w:rPr>
          <w:rFonts w:ascii="Times New Roman" w:hAnsi="Times New Roman"/>
          <w:sz w:val="20"/>
        </w:rPr>
        <w:t>Restinga</w:t>
      </w:r>
      <w:proofErr w:type="spellEnd"/>
      <w:r w:rsidR="0099269A" w:rsidRPr="003C5ADC">
        <w:rPr>
          <w:rFonts w:ascii="Times New Roman" w:hAnsi="Times New Roman"/>
          <w:sz w:val="20"/>
        </w:rPr>
        <w:t xml:space="preserve"> Habitat), Brazil; </w:t>
      </w:r>
      <w:r w:rsidR="0099269A" w:rsidRPr="006311D4">
        <w:rPr>
          <w:rFonts w:ascii="Times New Roman" w:hAnsi="Times New Roman"/>
          <w:b/>
          <w:sz w:val="20"/>
        </w:rPr>
        <w:t>6</w:t>
      </w:r>
      <w:r w:rsidR="0099269A" w:rsidRPr="003C5ADC">
        <w:rPr>
          <w:rFonts w:ascii="Times New Roman" w:hAnsi="Times New Roman"/>
          <w:sz w:val="20"/>
        </w:rPr>
        <w:t xml:space="preserve">: </w:t>
      </w:r>
      <w:proofErr w:type="spellStart"/>
      <w:r w:rsidR="0099269A" w:rsidRPr="003C5ADC">
        <w:rPr>
          <w:rFonts w:ascii="Times New Roman" w:hAnsi="Times New Roman"/>
          <w:sz w:val="20"/>
        </w:rPr>
        <w:t>Galetti</w:t>
      </w:r>
      <w:proofErr w:type="spellEnd"/>
      <w:r w:rsidR="0099269A" w:rsidRPr="003C5ADC">
        <w:rPr>
          <w:rFonts w:ascii="Times New Roman" w:hAnsi="Times New Roman"/>
          <w:sz w:val="20"/>
        </w:rPr>
        <w:t xml:space="preserve"> </w:t>
      </w:r>
      <w:r w:rsidR="006311D4" w:rsidRPr="006311D4">
        <w:rPr>
          <w:rFonts w:ascii="Times New Roman" w:hAnsi="Times New Roman"/>
          <w:i/>
          <w:sz w:val="20"/>
        </w:rPr>
        <w:t>et al</w:t>
      </w:r>
      <w:r w:rsidR="0099269A" w:rsidRPr="003C5ADC">
        <w:rPr>
          <w:rFonts w:ascii="Times New Roman" w:hAnsi="Times New Roman"/>
          <w:sz w:val="20"/>
        </w:rPr>
        <w:t xml:space="preserve">. (2001), </w:t>
      </w:r>
      <w:proofErr w:type="spellStart"/>
      <w:r w:rsidR="0099269A" w:rsidRPr="003C5ADC">
        <w:rPr>
          <w:rFonts w:ascii="Times New Roman" w:hAnsi="Times New Roman"/>
          <w:sz w:val="20"/>
        </w:rPr>
        <w:t>Semideciduous</w:t>
      </w:r>
      <w:proofErr w:type="spellEnd"/>
      <w:r w:rsidR="0099269A" w:rsidRPr="003C5ADC">
        <w:rPr>
          <w:rFonts w:ascii="Times New Roman" w:hAnsi="Times New Roman"/>
          <w:sz w:val="20"/>
        </w:rPr>
        <w:t xml:space="preserve"> Tropical Forest, Brazil; </w:t>
      </w:r>
      <w:r w:rsidR="0099269A" w:rsidRPr="006311D4">
        <w:rPr>
          <w:rFonts w:ascii="Times New Roman" w:hAnsi="Times New Roman"/>
          <w:b/>
          <w:sz w:val="20"/>
        </w:rPr>
        <w:t>7</w:t>
      </w:r>
      <w:r w:rsidR="0099269A" w:rsidRPr="003C5ADC">
        <w:rPr>
          <w:rFonts w:ascii="Times New Roman" w:hAnsi="Times New Roman"/>
          <w:sz w:val="20"/>
        </w:rPr>
        <w:t xml:space="preserve">: Henry </w:t>
      </w:r>
      <w:r w:rsidR="006311D4" w:rsidRPr="006311D4">
        <w:rPr>
          <w:rFonts w:ascii="Times New Roman" w:hAnsi="Times New Roman"/>
          <w:i/>
          <w:sz w:val="20"/>
        </w:rPr>
        <w:t>et al</w:t>
      </w:r>
      <w:r w:rsidR="0099269A" w:rsidRPr="003C5ADC">
        <w:rPr>
          <w:rFonts w:ascii="Times New Roman" w:hAnsi="Times New Roman"/>
          <w:sz w:val="20"/>
        </w:rPr>
        <w:t xml:space="preserve">. (2000), Amazonia, French Guiana; </w:t>
      </w:r>
      <w:r w:rsidR="0099269A" w:rsidRPr="006311D4">
        <w:rPr>
          <w:rFonts w:ascii="Times New Roman" w:hAnsi="Times New Roman"/>
          <w:b/>
          <w:sz w:val="20"/>
        </w:rPr>
        <w:t>8</w:t>
      </w:r>
      <w:r w:rsidR="0099269A" w:rsidRPr="003C5ADC">
        <w:rPr>
          <w:rFonts w:ascii="Times New Roman" w:hAnsi="Times New Roman"/>
          <w:sz w:val="20"/>
        </w:rPr>
        <w:t xml:space="preserve">: </w:t>
      </w:r>
      <w:proofErr w:type="spellStart"/>
      <w:r w:rsidR="0099269A" w:rsidRPr="003C5ADC">
        <w:rPr>
          <w:rFonts w:ascii="Times New Roman" w:hAnsi="Times New Roman"/>
          <w:sz w:val="20"/>
        </w:rPr>
        <w:t>Fragoso</w:t>
      </w:r>
      <w:proofErr w:type="spellEnd"/>
      <w:r w:rsidR="0099269A" w:rsidRPr="003C5ADC">
        <w:rPr>
          <w:rFonts w:ascii="Times New Roman" w:hAnsi="Times New Roman"/>
          <w:sz w:val="20"/>
        </w:rPr>
        <w:t xml:space="preserve"> and Huffman (2000), Amazonia, Brazil; </w:t>
      </w:r>
      <w:r w:rsidR="0099269A" w:rsidRPr="006311D4">
        <w:rPr>
          <w:rFonts w:ascii="Times New Roman" w:hAnsi="Times New Roman"/>
          <w:b/>
          <w:sz w:val="20"/>
        </w:rPr>
        <w:t>9</w:t>
      </w:r>
      <w:r w:rsidR="0099269A" w:rsidRPr="003C5ADC">
        <w:rPr>
          <w:rFonts w:ascii="Times New Roman" w:hAnsi="Times New Roman"/>
          <w:sz w:val="20"/>
        </w:rPr>
        <w:t xml:space="preserve">: </w:t>
      </w:r>
      <w:proofErr w:type="spellStart"/>
      <w:r w:rsidR="0099269A" w:rsidRPr="003C5ADC">
        <w:rPr>
          <w:rFonts w:ascii="Times New Roman" w:hAnsi="Times New Roman"/>
          <w:sz w:val="20"/>
        </w:rPr>
        <w:t>Bodmer</w:t>
      </w:r>
      <w:proofErr w:type="spellEnd"/>
      <w:r w:rsidR="0099269A" w:rsidRPr="003C5ADC">
        <w:rPr>
          <w:rFonts w:ascii="Times New Roman" w:hAnsi="Times New Roman"/>
          <w:sz w:val="20"/>
        </w:rPr>
        <w:t xml:space="preserve"> (1990), Amazonia, Peru; </w:t>
      </w:r>
      <w:r w:rsidR="0099269A" w:rsidRPr="006311D4">
        <w:rPr>
          <w:rFonts w:ascii="Times New Roman" w:hAnsi="Times New Roman"/>
          <w:b/>
          <w:sz w:val="20"/>
        </w:rPr>
        <w:t>10</w:t>
      </w:r>
      <w:r w:rsidR="0099269A" w:rsidRPr="003C5ADC">
        <w:rPr>
          <w:rFonts w:ascii="Times New Roman" w:hAnsi="Times New Roman"/>
          <w:sz w:val="20"/>
        </w:rPr>
        <w:t xml:space="preserve">: </w:t>
      </w:r>
      <w:proofErr w:type="spellStart"/>
      <w:r w:rsidR="0099269A" w:rsidRPr="003C5ADC">
        <w:rPr>
          <w:rFonts w:ascii="Times New Roman" w:hAnsi="Times New Roman"/>
          <w:sz w:val="20"/>
        </w:rPr>
        <w:t>Gayot</w:t>
      </w:r>
      <w:proofErr w:type="spellEnd"/>
      <w:r w:rsidR="0099269A" w:rsidRPr="003C5ADC">
        <w:rPr>
          <w:rFonts w:ascii="Times New Roman" w:hAnsi="Times New Roman"/>
          <w:sz w:val="20"/>
        </w:rPr>
        <w:t xml:space="preserve"> </w:t>
      </w:r>
      <w:r w:rsidR="006311D4" w:rsidRPr="006311D4">
        <w:rPr>
          <w:rFonts w:ascii="Times New Roman" w:hAnsi="Times New Roman"/>
          <w:i/>
          <w:sz w:val="20"/>
        </w:rPr>
        <w:t>et al</w:t>
      </w:r>
      <w:r w:rsidR="0099269A" w:rsidRPr="003C5ADC">
        <w:rPr>
          <w:rFonts w:ascii="Times New Roman" w:hAnsi="Times New Roman"/>
          <w:sz w:val="20"/>
        </w:rPr>
        <w:t xml:space="preserve">. (2004), Amazonia, French Guiana; </w:t>
      </w:r>
      <w:r w:rsidR="0099269A" w:rsidRPr="006311D4">
        <w:rPr>
          <w:rFonts w:ascii="Times New Roman" w:hAnsi="Times New Roman"/>
          <w:b/>
          <w:sz w:val="20"/>
        </w:rPr>
        <w:t>11</w:t>
      </w:r>
      <w:r w:rsidR="0099269A" w:rsidRPr="003C5ADC">
        <w:rPr>
          <w:rFonts w:ascii="Times New Roman" w:hAnsi="Times New Roman"/>
          <w:sz w:val="20"/>
        </w:rPr>
        <w:t>:</w:t>
      </w:r>
      <w:r w:rsidR="00F7021A" w:rsidRPr="003C5ADC">
        <w:rPr>
          <w:rFonts w:ascii="Times New Roman" w:hAnsi="Times New Roman"/>
          <w:sz w:val="20"/>
        </w:rPr>
        <w:t xml:space="preserve"> </w:t>
      </w:r>
      <w:proofErr w:type="spellStart"/>
      <w:r w:rsidR="00F64729" w:rsidRPr="003C5ADC">
        <w:rPr>
          <w:rFonts w:ascii="Times New Roman" w:hAnsi="Times New Roman" w:cs="Arial"/>
          <w:sz w:val="20"/>
          <w:szCs w:val="16"/>
          <w:lang w:val="pt-BR"/>
        </w:rPr>
        <w:t>Branan</w:t>
      </w:r>
      <w:proofErr w:type="spellEnd"/>
      <w:r w:rsidR="00F64729" w:rsidRPr="003C5ADC">
        <w:rPr>
          <w:rFonts w:ascii="Times New Roman" w:hAnsi="Times New Roman" w:cs="Arial"/>
          <w:sz w:val="20"/>
          <w:szCs w:val="16"/>
          <w:lang w:val="pt-BR"/>
        </w:rPr>
        <w:t xml:space="preserve"> </w:t>
      </w:r>
      <w:proofErr w:type="spellStart"/>
      <w:r w:rsidR="006311D4" w:rsidRPr="006311D4">
        <w:rPr>
          <w:rFonts w:ascii="Times New Roman" w:hAnsi="Times New Roman" w:cs="Arial"/>
          <w:i/>
          <w:iCs/>
          <w:sz w:val="20"/>
          <w:szCs w:val="16"/>
          <w:lang w:val="pt-BR"/>
        </w:rPr>
        <w:t>et</w:t>
      </w:r>
      <w:proofErr w:type="spellEnd"/>
      <w:r w:rsidR="006311D4" w:rsidRPr="006311D4">
        <w:rPr>
          <w:rFonts w:ascii="Times New Roman" w:hAnsi="Times New Roman" w:cs="Arial"/>
          <w:i/>
          <w:iCs/>
          <w:sz w:val="20"/>
          <w:szCs w:val="16"/>
          <w:lang w:val="pt-BR"/>
        </w:rPr>
        <w:t xml:space="preserve"> al</w:t>
      </w:r>
      <w:r w:rsidR="00F64729" w:rsidRPr="003C5ADC">
        <w:rPr>
          <w:rFonts w:ascii="Times New Roman" w:hAnsi="Times New Roman" w:cs="Arial"/>
          <w:sz w:val="20"/>
          <w:szCs w:val="16"/>
          <w:lang w:val="pt-BR"/>
        </w:rPr>
        <w:t xml:space="preserve">. (1985), </w:t>
      </w:r>
      <w:proofErr w:type="spellStart"/>
      <w:r w:rsidR="00F64729" w:rsidRPr="003C5ADC">
        <w:rPr>
          <w:rFonts w:ascii="Times New Roman" w:hAnsi="Times New Roman" w:cs="Arial"/>
          <w:sz w:val="20"/>
          <w:szCs w:val="16"/>
          <w:lang w:val="pt-BR"/>
        </w:rPr>
        <w:t>Amazonia</w:t>
      </w:r>
      <w:proofErr w:type="spellEnd"/>
      <w:r w:rsidR="00F64729" w:rsidRPr="003C5ADC">
        <w:rPr>
          <w:rFonts w:ascii="Times New Roman" w:hAnsi="Times New Roman" w:cs="Arial"/>
          <w:sz w:val="20"/>
          <w:szCs w:val="16"/>
          <w:lang w:val="pt-BR"/>
        </w:rPr>
        <w:t xml:space="preserve">, Suriname; </w:t>
      </w:r>
      <w:r w:rsidR="00F64729" w:rsidRPr="006311D4">
        <w:rPr>
          <w:rFonts w:ascii="Times New Roman" w:hAnsi="Times New Roman" w:cs="Arial"/>
          <w:b/>
          <w:sz w:val="20"/>
          <w:szCs w:val="16"/>
          <w:lang w:val="pt-BR"/>
        </w:rPr>
        <w:t>12</w:t>
      </w:r>
      <w:r w:rsidR="00F64729" w:rsidRPr="003C5ADC">
        <w:rPr>
          <w:rFonts w:ascii="Times New Roman" w:hAnsi="Times New Roman" w:cs="Arial"/>
          <w:sz w:val="20"/>
          <w:szCs w:val="16"/>
          <w:lang w:val="pt-BR"/>
        </w:rPr>
        <w:t xml:space="preserve">: </w:t>
      </w:r>
      <w:proofErr w:type="spellStart"/>
      <w:r w:rsidR="00F64729" w:rsidRPr="003C5ADC">
        <w:rPr>
          <w:rFonts w:ascii="Times New Roman" w:hAnsi="Times New Roman" w:cs="Arial"/>
          <w:sz w:val="20"/>
          <w:szCs w:val="16"/>
        </w:rPr>
        <w:t>Serbent</w:t>
      </w:r>
      <w:proofErr w:type="spellEnd"/>
      <w:r w:rsidR="00F64729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6311D4" w:rsidRPr="006311D4">
        <w:rPr>
          <w:rFonts w:ascii="Times New Roman" w:hAnsi="Times New Roman" w:cs="Arial"/>
          <w:i/>
          <w:iCs/>
          <w:sz w:val="20"/>
          <w:szCs w:val="16"/>
        </w:rPr>
        <w:t>et al</w:t>
      </w:r>
      <w:r w:rsidR="00F64729" w:rsidRPr="003C5ADC">
        <w:rPr>
          <w:rFonts w:ascii="Times New Roman" w:hAnsi="Times New Roman" w:cs="Arial"/>
          <w:i/>
          <w:iCs/>
          <w:sz w:val="20"/>
          <w:szCs w:val="16"/>
        </w:rPr>
        <w:t>.</w:t>
      </w:r>
      <w:r w:rsidR="00F64729" w:rsidRPr="003C5ADC">
        <w:rPr>
          <w:rFonts w:ascii="Times New Roman" w:hAnsi="Times New Roman" w:cs="Arial"/>
          <w:sz w:val="20"/>
          <w:szCs w:val="16"/>
        </w:rPr>
        <w:t xml:space="preserve"> (2011), </w:t>
      </w:r>
      <w:proofErr w:type="spellStart"/>
      <w:r w:rsidR="00F64729" w:rsidRPr="003C5ADC">
        <w:rPr>
          <w:rFonts w:ascii="Times New Roman" w:hAnsi="Times New Roman" w:cs="Arial"/>
          <w:sz w:val="20"/>
          <w:szCs w:val="16"/>
        </w:rPr>
        <w:t>Semideciduous</w:t>
      </w:r>
      <w:proofErr w:type="spellEnd"/>
      <w:r w:rsidR="00F64729" w:rsidRPr="003C5ADC">
        <w:rPr>
          <w:rFonts w:ascii="Times New Roman" w:hAnsi="Times New Roman" w:cs="Arial"/>
          <w:sz w:val="20"/>
          <w:szCs w:val="16"/>
        </w:rPr>
        <w:t xml:space="preserve"> Forest, Argentina; </w:t>
      </w:r>
      <w:r w:rsidR="00F64729" w:rsidRPr="006311D4">
        <w:rPr>
          <w:rFonts w:ascii="Times New Roman" w:hAnsi="Times New Roman" w:cs="Arial"/>
          <w:b/>
          <w:sz w:val="20"/>
          <w:szCs w:val="16"/>
        </w:rPr>
        <w:t>13</w:t>
      </w:r>
      <w:r w:rsidR="00F64729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F64729" w:rsidRPr="003C5ADC">
        <w:rPr>
          <w:rFonts w:ascii="Times New Roman" w:hAnsi="Times New Roman" w:cs="Arial"/>
          <w:sz w:val="20"/>
          <w:szCs w:val="16"/>
        </w:rPr>
        <w:t>Kufner</w:t>
      </w:r>
      <w:proofErr w:type="spellEnd"/>
      <w:r w:rsidR="00F64729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6311D4" w:rsidRPr="006311D4">
        <w:rPr>
          <w:rFonts w:ascii="Times New Roman" w:hAnsi="Times New Roman" w:cs="Arial"/>
          <w:i/>
          <w:sz w:val="20"/>
          <w:szCs w:val="16"/>
        </w:rPr>
        <w:t>et al</w:t>
      </w:r>
      <w:r w:rsidR="00F64729" w:rsidRPr="003C5ADC">
        <w:rPr>
          <w:rFonts w:ascii="Times New Roman" w:hAnsi="Times New Roman" w:cs="Arial"/>
          <w:sz w:val="20"/>
          <w:szCs w:val="16"/>
        </w:rPr>
        <w:t xml:space="preserve">. (2008), Chaco Forest, Argentina; </w:t>
      </w:r>
      <w:r w:rsidR="00F64729" w:rsidRPr="006311D4">
        <w:rPr>
          <w:rFonts w:ascii="Times New Roman" w:hAnsi="Times New Roman" w:cs="Arial"/>
          <w:b/>
          <w:sz w:val="20"/>
          <w:szCs w:val="16"/>
        </w:rPr>
        <w:t>14</w:t>
      </w:r>
      <w:r w:rsidR="00F64729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F64729" w:rsidRPr="003C5ADC">
        <w:rPr>
          <w:rFonts w:ascii="Times New Roman" w:hAnsi="Times New Roman" w:cs="Arial"/>
          <w:sz w:val="20"/>
          <w:szCs w:val="16"/>
        </w:rPr>
        <w:t>Gayot</w:t>
      </w:r>
      <w:proofErr w:type="spellEnd"/>
      <w:r w:rsidR="00F64729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6311D4" w:rsidRPr="006311D4">
        <w:rPr>
          <w:rFonts w:ascii="Times New Roman" w:hAnsi="Times New Roman" w:cs="Arial"/>
          <w:i/>
          <w:sz w:val="20"/>
          <w:szCs w:val="16"/>
        </w:rPr>
        <w:t>et al</w:t>
      </w:r>
      <w:r w:rsidR="00F64729" w:rsidRPr="003C5ADC">
        <w:rPr>
          <w:rFonts w:ascii="Times New Roman" w:hAnsi="Times New Roman" w:cs="Arial"/>
          <w:sz w:val="20"/>
          <w:szCs w:val="16"/>
        </w:rPr>
        <w:t xml:space="preserve">. (2004), Amazonia, French Guiana; </w:t>
      </w:r>
      <w:r w:rsidR="00F64729" w:rsidRPr="006311D4">
        <w:rPr>
          <w:rFonts w:ascii="Times New Roman" w:hAnsi="Times New Roman" w:cs="Arial"/>
          <w:b/>
          <w:sz w:val="20"/>
          <w:szCs w:val="16"/>
        </w:rPr>
        <w:t>15</w:t>
      </w:r>
      <w:r w:rsidR="00F64729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F64729" w:rsidRPr="003C5ADC">
        <w:rPr>
          <w:rFonts w:ascii="Times New Roman" w:hAnsi="Times New Roman" w:cs="Arial"/>
          <w:sz w:val="20"/>
          <w:szCs w:val="16"/>
        </w:rPr>
        <w:t>Pinder</w:t>
      </w:r>
      <w:proofErr w:type="spellEnd"/>
      <w:r w:rsidR="00F64729" w:rsidRPr="003C5ADC">
        <w:rPr>
          <w:rFonts w:ascii="Times New Roman" w:hAnsi="Times New Roman" w:cs="Arial"/>
          <w:sz w:val="20"/>
          <w:szCs w:val="16"/>
        </w:rPr>
        <w:t xml:space="preserve"> (2004), </w:t>
      </w:r>
      <w:proofErr w:type="spellStart"/>
      <w:r w:rsidR="00F64729" w:rsidRPr="003C5ADC">
        <w:rPr>
          <w:rFonts w:ascii="Times New Roman" w:hAnsi="Times New Roman" w:cs="Arial"/>
          <w:sz w:val="20"/>
          <w:szCs w:val="16"/>
        </w:rPr>
        <w:t>Pantanal</w:t>
      </w:r>
      <w:proofErr w:type="spellEnd"/>
      <w:r w:rsidR="00F64729" w:rsidRPr="003C5ADC">
        <w:rPr>
          <w:rFonts w:ascii="Times New Roman" w:hAnsi="Times New Roman" w:cs="Arial"/>
          <w:sz w:val="20"/>
          <w:szCs w:val="16"/>
        </w:rPr>
        <w:t>, Brazil;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935010" w:rsidRPr="006311D4">
        <w:rPr>
          <w:rFonts w:ascii="Times New Roman" w:hAnsi="Times New Roman" w:cs="Arial"/>
          <w:b/>
          <w:sz w:val="20"/>
          <w:szCs w:val="16"/>
        </w:rPr>
        <w:t>16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: Richard and </w:t>
      </w:r>
      <w:proofErr w:type="spellStart"/>
      <w:r w:rsidR="00935010" w:rsidRPr="003C5ADC">
        <w:rPr>
          <w:rFonts w:ascii="Times New Roman" w:hAnsi="Times New Roman" w:cs="Arial"/>
          <w:sz w:val="20"/>
          <w:szCs w:val="16"/>
        </w:rPr>
        <w:t>Juliá</w:t>
      </w:r>
      <w:proofErr w:type="spellEnd"/>
      <w:r w:rsidR="00935010" w:rsidRPr="003C5ADC">
        <w:rPr>
          <w:rFonts w:ascii="Times New Roman" w:hAnsi="Times New Roman" w:cs="Arial"/>
          <w:sz w:val="20"/>
          <w:szCs w:val="16"/>
        </w:rPr>
        <w:t xml:space="preserve"> (2001), </w:t>
      </w:r>
      <w:r w:rsidR="00935010" w:rsidRPr="003C5ADC">
        <w:rPr>
          <w:rFonts w:ascii="Times New Roman" w:hAnsi="Times New Roman"/>
          <w:sz w:val="20"/>
        </w:rPr>
        <w:t xml:space="preserve">Loa </w:t>
      </w:r>
      <w:proofErr w:type="spellStart"/>
      <w:r w:rsidR="00935010" w:rsidRPr="003C5ADC">
        <w:rPr>
          <w:rFonts w:ascii="Times New Roman" w:hAnsi="Times New Roman"/>
          <w:sz w:val="20"/>
        </w:rPr>
        <w:t>Yungas</w:t>
      </w:r>
      <w:proofErr w:type="spellEnd"/>
      <w:r w:rsidR="00935010" w:rsidRPr="003C5ADC">
        <w:rPr>
          <w:rFonts w:ascii="Times New Roman" w:hAnsi="Times New Roman"/>
          <w:sz w:val="20"/>
        </w:rPr>
        <w:t xml:space="preserve"> </w:t>
      </w:r>
      <w:proofErr w:type="spellStart"/>
      <w:r w:rsidR="00935010" w:rsidRPr="003C5ADC">
        <w:rPr>
          <w:rFonts w:ascii="Times New Roman" w:hAnsi="Times New Roman"/>
          <w:sz w:val="20"/>
        </w:rPr>
        <w:t>phytogeographic</w:t>
      </w:r>
      <w:proofErr w:type="spellEnd"/>
      <w:r w:rsidR="00935010" w:rsidRPr="003C5ADC">
        <w:rPr>
          <w:rFonts w:ascii="Times New Roman" w:hAnsi="Times New Roman"/>
          <w:sz w:val="20"/>
        </w:rPr>
        <w:t xml:space="preserve"> province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, Argentina; </w:t>
      </w:r>
      <w:r w:rsidR="00935010" w:rsidRPr="006311D4">
        <w:rPr>
          <w:rFonts w:ascii="Times New Roman" w:hAnsi="Times New Roman" w:cs="Arial"/>
          <w:b/>
          <w:sz w:val="20"/>
          <w:szCs w:val="16"/>
        </w:rPr>
        <w:t>17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: Richard </w:t>
      </w:r>
      <w:r w:rsidR="006311D4" w:rsidRPr="006311D4">
        <w:rPr>
          <w:rFonts w:ascii="Times New Roman" w:hAnsi="Times New Roman" w:cs="Arial"/>
          <w:i/>
          <w:iCs/>
          <w:sz w:val="20"/>
          <w:szCs w:val="16"/>
        </w:rPr>
        <w:t>et al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. (1995), </w:t>
      </w:r>
      <w:r w:rsidR="00935010" w:rsidRPr="003C5ADC">
        <w:rPr>
          <w:rFonts w:ascii="Times New Roman" w:hAnsi="Times New Roman"/>
          <w:sz w:val="20"/>
        </w:rPr>
        <w:t xml:space="preserve">Loa </w:t>
      </w:r>
      <w:proofErr w:type="spellStart"/>
      <w:r w:rsidR="00935010" w:rsidRPr="003C5ADC">
        <w:rPr>
          <w:rFonts w:ascii="Times New Roman" w:hAnsi="Times New Roman"/>
          <w:sz w:val="20"/>
        </w:rPr>
        <w:t>Yungas</w:t>
      </w:r>
      <w:proofErr w:type="spellEnd"/>
      <w:r w:rsidR="00935010" w:rsidRPr="003C5ADC">
        <w:rPr>
          <w:rFonts w:ascii="Times New Roman" w:hAnsi="Times New Roman"/>
          <w:sz w:val="20"/>
        </w:rPr>
        <w:t xml:space="preserve"> </w:t>
      </w:r>
      <w:proofErr w:type="spellStart"/>
      <w:r w:rsidR="00935010" w:rsidRPr="003C5ADC">
        <w:rPr>
          <w:rFonts w:ascii="Times New Roman" w:hAnsi="Times New Roman"/>
          <w:sz w:val="20"/>
        </w:rPr>
        <w:t>phytogeographic</w:t>
      </w:r>
      <w:proofErr w:type="spellEnd"/>
      <w:r w:rsidR="00935010" w:rsidRPr="003C5ADC">
        <w:rPr>
          <w:rFonts w:ascii="Times New Roman" w:hAnsi="Times New Roman"/>
          <w:sz w:val="20"/>
        </w:rPr>
        <w:t xml:space="preserve"> province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, Argentina; </w:t>
      </w:r>
      <w:r w:rsidR="00935010" w:rsidRPr="006311D4">
        <w:rPr>
          <w:rFonts w:ascii="Times New Roman" w:hAnsi="Times New Roman" w:cs="Arial"/>
          <w:b/>
          <w:sz w:val="20"/>
          <w:szCs w:val="16"/>
        </w:rPr>
        <w:t>18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>Branan</w:t>
      </w:r>
      <w:proofErr w:type="spellEnd"/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 xml:space="preserve"> </w:t>
      </w:r>
      <w:proofErr w:type="spellStart"/>
      <w:r w:rsidR="006311D4" w:rsidRPr="006311D4">
        <w:rPr>
          <w:rFonts w:ascii="Times New Roman" w:hAnsi="Times New Roman" w:cs="Arial"/>
          <w:i/>
          <w:iCs/>
          <w:sz w:val="20"/>
          <w:szCs w:val="16"/>
          <w:lang w:val="pt-BR"/>
        </w:rPr>
        <w:t>et</w:t>
      </w:r>
      <w:proofErr w:type="spellEnd"/>
      <w:r w:rsidR="006311D4" w:rsidRPr="006311D4">
        <w:rPr>
          <w:rFonts w:ascii="Times New Roman" w:hAnsi="Times New Roman" w:cs="Arial"/>
          <w:i/>
          <w:iCs/>
          <w:sz w:val="20"/>
          <w:szCs w:val="16"/>
          <w:lang w:val="pt-BR"/>
        </w:rPr>
        <w:t xml:space="preserve"> al</w:t>
      </w:r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 xml:space="preserve">. (1985), </w:t>
      </w:r>
      <w:proofErr w:type="spellStart"/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>Amazonia</w:t>
      </w:r>
      <w:proofErr w:type="spellEnd"/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 xml:space="preserve">, Suriname; </w:t>
      </w:r>
      <w:r w:rsidR="00935010" w:rsidRPr="006311D4">
        <w:rPr>
          <w:rFonts w:ascii="Times New Roman" w:hAnsi="Times New Roman" w:cs="Arial"/>
          <w:b/>
          <w:sz w:val="20"/>
          <w:szCs w:val="16"/>
          <w:lang w:val="pt-BR"/>
        </w:rPr>
        <w:t>19</w:t>
      </w:r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 xml:space="preserve">: 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Stallings </w:t>
      </w:r>
      <w:r w:rsidR="006311D4" w:rsidRPr="006311D4">
        <w:rPr>
          <w:rFonts w:ascii="Times New Roman" w:hAnsi="Times New Roman" w:cs="Arial"/>
          <w:i/>
          <w:sz w:val="20"/>
          <w:szCs w:val="16"/>
        </w:rPr>
        <w:t>et al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. (1984), Chaco, Paraguay; </w:t>
      </w:r>
      <w:r w:rsidR="00935010" w:rsidRPr="006311D4">
        <w:rPr>
          <w:rFonts w:ascii="Times New Roman" w:hAnsi="Times New Roman" w:cs="Arial"/>
          <w:b/>
          <w:sz w:val="20"/>
          <w:szCs w:val="16"/>
        </w:rPr>
        <w:t>20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>Desbiez</w:t>
      </w:r>
      <w:proofErr w:type="spellEnd"/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 xml:space="preserve"> </w:t>
      </w:r>
      <w:proofErr w:type="spellStart"/>
      <w:r w:rsidR="006311D4" w:rsidRPr="006311D4">
        <w:rPr>
          <w:rFonts w:ascii="Times New Roman" w:hAnsi="Times New Roman" w:cs="Arial"/>
          <w:i/>
          <w:sz w:val="20"/>
          <w:szCs w:val="16"/>
          <w:lang w:val="pt-BR"/>
        </w:rPr>
        <w:t>et</w:t>
      </w:r>
      <w:proofErr w:type="spellEnd"/>
      <w:r w:rsidR="006311D4" w:rsidRPr="006311D4">
        <w:rPr>
          <w:rFonts w:ascii="Times New Roman" w:hAnsi="Times New Roman" w:cs="Arial"/>
          <w:i/>
          <w:sz w:val="20"/>
          <w:szCs w:val="16"/>
          <w:lang w:val="pt-BR"/>
        </w:rPr>
        <w:t xml:space="preserve"> al</w:t>
      </w:r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 xml:space="preserve">. </w:t>
      </w:r>
      <w:r w:rsidR="007E63CD" w:rsidRPr="003C5ADC">
        <w:rPr>
          <w:rFonts w:ascii="Times New Roman" w:hAnsi="Times New Roman" w:cs="Arial"/>
          <w:sz w:val="20"/>
          <w:szCs w:val="16"/>
          <w:lang w:val="pt-BR"/>
        </w:rPr>
        <w:t>(</w:t>
      </w:r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>2009</w:t>
      </w:r>
      <w:r w:rsidR="007E63CD" w:rsidRPr="003C5ADC">
        <w:rPr>
          <w:rFonts w:ascii="Times New Roman" w:hAnsi="Times New Roman" w:cs="Arial"/>
          <w:sz w:val="20"/>
          <w:szCs w:val="16"/>
          <w:lang w:val="pt-BR"/>
        </w:rPr>
        <w:t xml:space="preserve">), </w:t>
      </w:r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 xml:space="preserve">Pantanal, </w:t>
      </w:r>
      <w:proofErr w:type="spellStart"/>
      <w:r w:rsidR="00935010" w:rsidRPr="003C5ADC">
        <w:rPr>
          <w:rFonts w:ascii="Times New Roman" w:hAnsi="Times New Roman" w:cs="Arial"/>
          <w:sz w:val="20"/>
          <w:szCs w:val="16"/>
          <w:lang w:val="pt-BR"/>
        </w:rPr>
        <w:t>Brazil</w:t>
      </w:r>
      <w:proofErr w:type="spellEnd"/>
      <w:r w:rsidR="007E63CD" w:rsidRPr="003C5ADC">
        <w:rPr>
          <w:rFonts w:ascii="Times New Roman" w:hAnsi="Times New Roman" w:cs="Arial"/>
          <w:sz w:val="20"/>
          <w:szCs w:val="16"/>
          <w:lang w:val="pt-BR"/>
        </w:rPr>
        <w:t xml:space="preserve">; </w:t>
      </w:r>
      <w:r w:rsidR="007E63CD" w:rsidRPr="006311D4">
        <w:rPr>
          <w:rFonts w:ascii="Times New Roman" w:hAnsi="Times New Roman" w:cs="Arial"/>
          <w:b/>
          <w:sz w:val="20"/>
          <w:szCs w:val="16"/>
          <w:lang w:val="pt-BR"/>
        </w:rPr>
        <w:t>21</w:t>
      </w:r>
      <w:r w:rsidR="007E63CD" w:rsidRPr="003C5ADC">
        <w:rPr>
          <w:rFonts w:ascii="Times New Roman" w:hAnsi="Times New Roman" w:cs="Arial"/>
          <w:sz w:val="20"/>
          <w:szCs w:val="16"/>
          <w:lang w:val="pt-BR"/>
        </w:rPr>
        <w:t xml:space="preserve">: </w:t>
      </w:r>
      <w:proofErr w:type="spellStart"/>
      <w:r w:rsidR="007E63CD" w:rsidRPr="003C5ADC">
        <w:rPr>
          <w:rFonts w:ascii="Times New Roman" w:hAnsi="Times New Roman" w:cs="Arial"/>
          <w:sz w:val="20"/>
          <w:szCs w:val="16"/>
        </w:rPr>
        <w:t>Keuroglian</w:t>
      </w:r>
      <w:proofErr w:type="spellEnd"/>
      <w:r w:rsidR="007E63CD" w:rsidRPr="003C5ADC">
        <w:rPr>
          <w:rFonts w:ascii="Times New Roman" w:hAnsi="Times New Roman" w:cs="Arial"/>
          <w:sz w:val="20"/>
          <w:szCs w:val="16"/>
        </w:rPr>
        <w:t xml:space="preserve"> and Eaton (2008), </w:t>
      </w:r>
      <w:proofErr w:type="spellStart"/>
      <w:r w:rsidR="007E63CD" w:rsidRPr="003C5ADC">
        <w:rPr>
          <w:rFonts w:ascii="Times New Roman" w:hAnsi="Times New Roman" w:cs="Arial"/>
          <w:sz w:val="20"/>
          <w:szCs w:val="16"/>
        </w:rPr>
        <w:t>Semideciduous</w:t>
      </w:r>
      <w:proofErr w:type="spellEnd"/>
      <w:r w:rsidR="007E63CD" w:rsidRPr="003C5ADC">
        <w:rPr>
          <w:rFonts w:ascii="Times New Roman" w:hAnsi="Times New Roman" w:cs="Arial"/>
          <w:sz w:val="20"/>
          <w:szCs w:val="16"/>
        </w:rPr>
        <w:t xml:space="preserve"> Tropical Forest, Brazil; </w:t>
      </w:r>
      <w:r w:rsidR="007E63CD" w:rsidRPr="006311D4">
        <w:rPr>
          <w:rFonts w:ascii="Times New Roman" w:hAnsi="Times New Roman" w:cs="Arial"/>
          <w:b/>
          <w:sz w:val="20"/>
          <w:szCs w:val="16"/>
        </w:rPr>
        <w:t>22</w:t>
      </w:r>
      <w:r w:rsidR="007E63CD" w:rsidRPr="003C5ADC">
        <w:rPr>
          <w:rFonts w:ascii="Times New Roman" w:hAnsi="Times New Roman" w:cs="Arial"/>
          <w:sz w:val="20"/>
          <w:szCs w:val="16"/>
        </w:rPr>
        <w:t>:</w:t>
      </w:r>
      <w:r w:rsidR="00580925" w:rsidRPr="003C5ADC">
        <w:rPr>
          <w:rFonts w:ascii="Times New Roman" w:hAnsi="Times New Roman" w:cs="Arial"/>
          <w:sz w:val="20"/>
          <w:szCs w:val="16"/>
        </w:rPr>
        <w:t xml:space="preserve"> Salazar (2007), Savannah, Bolivia; </w:t>
      </w:r>
      <w:r w:rsidR="00580925" w:rsidRPr="006311D4">
        <w:rPr>
          <w:rFonts w:ascii="Times New Roman" w:hAnsi="Times New Roman" w:cs="Arial"/>
          <w:b/>
          <w:sz w:val="20"/>
          <w:szCs w:val="16"/>
        </w:rPr>
        <w:t>23</w:t>
      </w:r>
      <w:r w:rsidR="00580925" w:rsidRPr="003C5ADC">
        <w:rPr>
          <w:rFonts w:ascii="Times New Roman" w:hAnsi="Times New Roman" w:cs="Arial"/>
          <w:sz w:val="20"/>
          <w:szCs w:val="16"/>
        </w:rPr>
        <w:t xml:space="preserve">: </w:t>
      </w:r>
      <w:r w:rsidR="00580925" w:rsidRPr="003C5ADC">
        <w:rPr>
          <w:rFonts w:ascii="Times New Roman" w:hAnsi="Times New Roman" w:cs="Arial"/>
          <w:sz w:val="20"/>
          <w:szCs w:val="16"/>
          <w:lang w:val="pt-BR"/>
        </w:rPr>
        <w:t xml:space="preserve">Barreto </w:t>
      </w:r>
      <w:proofErr w:type="spellStart"/>
      <w:r w:rsidR="006311D4" w:rsidRPr="006311D4">
        <w:rPr>
          <w:rFonts w:ascii="Times New Roman" w:hAnsi="Times New Roman" w:cs="Arial"/>
          <w:i/>
          <w:iCs/>
          <w:sz w:val="20"/>
          <w:szCs w:val="16"/>
          <w:lang w:val="pt-BR"/>
        </w:rPr>
        <w:t>et</w:t>
      </w:r>
      <w:proofErr w:type="spellEnd"/>
      <w:r w:rsidR="006311D4" w:rsidRPr="006311D4">
        <w:rPr>
          <w:rFonts w:ascii="Times New Roman" w:hAnsi="Times New Roman" w:cs="Arial"/>
          <w:i/>
          <w:iCs/>
          <w:sz w:val="20"/>
          <w:szCs w:val="16"/>
          <w:lang w:val="pt-BR"/>
        </w:rPr>
        <w:t xml:space="preserve"> al</w:t>
      </w:r>
      <w:r w:rsidR="00580925" w:rsidRPr="003C5ADC">
        <w:rPr>
          <w:rFonts w:ascii="Times New Roman" w:hAnsi="Times New Roman" w:cs="Arial"/>
          <w:sz w:val="20"/>
          <w:szCs w:val="16"/>
          <w:lang w:val="pt-BR"/>
        </w:rPr>
        <w:t xml:space="preserve">. (1997), </w:t>
      </w:r>
      <w:proofErr w:type="spellStart"/>
      <w:r w:rsidR="00580925" w:rsidRPr="003C5ADC">
        <w:rPr>
          <w:rFonts w:ascii="Times New Roman" w:hAnsi="Times New Roman" w:cs="Arial"/>
          <w:sz w:val="20"/>
          <w:szCs w:val="16"/>
          <w:lang w:val="pt-BR"/>
        </w:rPr>
        <w:t>Amazonia</w:t>
      </w:r>
      <w:proofErr w:type="spellEnd"/>
      <w:r w:rsidR="00580925" w:rsidRPr="003C5ADC">
        <w:rPr>
          <w:rFonts w:ascii="Times New Roman" w:hAnsi="Times New Roman" w:cs="Arial"/>
          <w:sz w:val="20"/>
          <w:szCs w:val="16"/>
          <w:lang w:val="pt-BR"/>
        </w:rPr>
        <w:t xml:space="preserve">, Venezuela; </w:t>
      </w:r>
      <w:r w:rsidR="00580925" w:rsidRPr="006311D4">
        <w:rPr>
          <w:rFonts w:ascii="Times New Roman" w:hAnsi="Times New Roman" w:cs="Arial"/>
          <w:b/>
          <w:sz w:val="20"/>
          <w:szCs w:val="16"/>
          <w:lang w:val="pt-BR"/>
        </w:rPr>
        <w:t>24</w:t>
      </w:r>
      <w:r w:rsidR="00580925" w:rsidRPr="003C5ADC">
        <w:rPr>
          <w:rFonts w:ascii="Times New Roman" w:hAnsi="Times New Roman" w:cs="Arial"/>
          <w:sz w:val="20"/>
          <w:szCs w:val="16"/>
          <w:lang w:val="pt-BR"/>
        </w:rPr>
        <w:t xml:space="preserve">: </w:t>
      </w:r>
      <w:proofErr w:type="spellStart"/>
      <w:r w:rsidR="00580925" w:rsidRPr="003C5ADC">
        <w:rPr>
          <w:rFonts w:ascii="Times New Roman" w:hAnsi="Times New Roman" w:cs="Arial"/>
          <w:sz w:val="20"/>
          <w:szCs w:val="16"/>
        </w:rPr>
        <w:t>Everitt</w:t>
      </w:r>
      <w:proofErr w:type="spellEnd"/>
      <w:r w:rsidR="00580925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6311D4" w:rsidRPr="006311D4">
        <w:rPr>
          <w:rFonts w:ascii="Times New Roman" w:hAnsi="Times New Roman" w:cs="Arial"/>
          <w:i/>
          <w:sz w:val="20"/>
          <w:szCs w:val="16"/>
        </w:rPr>
        <w:t>et al</w:t>
      </w:r>
      <w:r w:rsidR="00580925" w:rsidRPr="003C5ADC">
        <w:rPr>
          <w:rFonts w:ascii="Times New Roman" w:hAnsi="Times New Roman" w:cs="Arial"/>
          <w:sz w:val="20"/>
          <w:szCs w:val="16"/>
        </w:rPr>
        <w:t>. (1981), Arid Environment (</w:t>
      </w:r>
      <w:proofErr w:type="spellStart"/>
      <w:r w:rsidR="00580925" w:rsidRPr="003C5ADC">
        <w:rPr>
          <w:rFonts w:ascii="Times New Roman" w:hAnsi="Times New Roman" w:cs="Arial"/>
          <w:sz w:val="20"/>
          <w:szCs w:val="16"/>
        </w:rPr>
        <w:t>Zachry</w:t>
      </w:r>
      <w:proofErr w:type="spellEnd"/>
      <w:r w:rsidR="00580925" w:rsidRPr="003C5ADC">
        <w:rPr>
          <w:rFonts w:ascii="Times New Roman" w:hAnsi="Times New Roman" w:cs="Arial"/>
          <w:sz w:val="20"/>
          <w:szCs w:val="16"/>
        </w:rPr>
        <w:t xml:space="preserve"> Ranch)</w:t>
      </w:r>
      <w:r w:rsidR="00170178" w:rsidRPr="003C5ADC">
        <w:rPr>
          <w:rFonts w:ascii="Times New Roman" w:hAnsi="Times New Roman" w:cs="Arial"/>
          <w:sz w:val="20"/>
          <w:szCs w:val="16"/>
        </w:rPr>
        <w:t>, EUA</w:t>
      </w:r>
      <w:r w:rsidR="00580925" w:rsidRPr="003C5ADC">
        <w:rPr>
          <w:rFonts w:ascii="Times New Roman" w:hAnsi="Times New Roman" w:cs="Arial"/>
          <w:sz w:val="20"/>
          <w:szCs w:val="16"/>
        </w:rPr>
        <w:t xml:space="preserve">; </w:t>
      </w:r>
      <w:r w:rsidR="00580925" w:rsidRPr="006311D4">
        <w:rPr>
          <w:rFonts w:ascii="Times New Roman" w:hAnsi="Times New Roman" w:cs="Arial"/>
          <w:b/>
          <w:sz w:val="20"/>
          <w:szCs w:val="16"/>
        </w:rPr>
        <w:t>25</w:t>
      </w:r>
      <w:r w:rsidR="00580925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580925" w:rsidRPr="003C5ADC">
        <w:rPr>
          <w:rFonts w:ascii="Times New Roman" w:hAnsi="Times New Roman" w:cs="Arial"/>
          <w:sz w:val="20"/>
          <w:szCs w:val="16"/>
        </w:rPr>
        <w:t>Everitt</w:t>
      </w:r>
      <w:proofErr w:type="spellEnd"/>
      <w:r w:rsidR="00580925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6311D4" w:rsidRPr="006311D4">
        <w:rPr>
          <w:rFonts w:ascii="Times New Roman" w:hAnsi="Times New Roman" w:cs="Arial"/>
          <w:i/>
          <w:sz w:val="20"/>
          <w:szCs w:val="16"/>
        </w:rPr>
        <w:t>et al</w:t>
      </w:r>
      <w:r w:rsidR="00580925" w:rsidRPr="003C5ADC">
        <w:rPr>
          <w:rFonts w:ascii="Times New Roman" w:hAnsi="Times New Roman" w:cs="Arial"/>
          <w:sz w:val="20"/>
          <w:szCs w:val="16"/>
        </w:rPr>
        <w:t>. (1981), Arid Environment (Gonzalez Ranch)</w:t>
      </w:r>
      <w:r w:rsidR="00170178" w:rsidRPr="003C5ADC">
        <w:rPr>
          <w:rFonts w:ascii="Times New Roman" w:hAnsi="Times New Roman" w:cs="Arial"/>
          <w:sz w:val="20"/>
          <w:szCs w:val="16"/>
        </w:rPr>
        <w:t>, EUA</w:t>
      </w:r>
      <w:r w:rsidR="00580925" w:rsidRPr="003C5ADC">
        <w:rPr>
          <w:rFonts w:ascii="Times New Roman" w:hAnsi="Times New Roman" w:cs="Arial"/>
          <w:sz w:val="20"/>
          <w:szCs w:val="16"/>
        </w:rPr>
        <w:t xml:space="preserve">; </w:t>
      </w:r>
      <w:r w:rsidR="00580925" w:rsidRPr="006311D4">
        <w:rPr>
          <w:rFonts w:ascii="Times New Roman" w:hAnsi="Times New Roman" w:cs="Arial"/>
          <w:b/>
          <w:sz w:val="20"/>
          <w:szCs w:val="16"/>
        </w:rPr>
        <w:t>26</w:t>
      </w:r>
      <w:r w:rsidR="00580925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580925" w:rsidRPr="003C5ADC">
        <w:rPr>
          <w:rFonts w:ascii="Times New Roman" w:hAnsi="Times New Roman" w:cs="Arial"/>
          <w:sz w:val="20"/>
          <w:szCs w:val="16"/>
        </w:rPr>
        <w:t>Everitt</w:t>
      </w:r>
      <w:proofErr w:type="spellEnd"/>
      <w:r w:rsidR="00580925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6311D4" w:rsidRPr="006311D4">
        <w:rPr>
          <w:rFonts w:ascii="Times New Roman" w:hAnsi="Times New Roman" w:cs="Arial"/>
          <w:i/>
          <w:sz w:val="20"/>
          <w:szCs w:val="16"/>
        </w:rPr>
        <w:t>et al</w:t>
      </w:r>
      <w:r w:rsidR="00580925" w:rsidRPr="003C5ADC">
        <w:rPr>
          <w:rFonts w:ascii="Times New Roman" w:hAnsi="Times New Roman" w:cs="Arial"/>
          <w:sz w:val="20"/>
          <w:szCs w:val="16"/>
        </w:rPr>
        <w:t>. (1981), Arid Environment (</w:t>
      </w:r>
      <w:proofErr w:type="spellStart"/>
      <w:r w:rsidR="00580925" w:rsidRPr="003C5ADC">
        <w:rPr>
          <w:rFonts w:ascii="Times New Roman" w:hAnsi="Times New Roman" w:cs="Arial"/>
          <w:sz w:val="20"/>
          <w:szCs w:val="16"/>
        </w:rPr>
        <w:t>Yturria</w:t>
      </w:r>
      <w:proofErr w:type="spellEnd"/>
      <w:r w:rsidR="00580925" w:rsidRPr="003C5ADC">
        <w:rPr>
          <w:rFonts w:ascii="Times New Roman" w:hAnsi="Times New Roman" w:cs="Arial"/>
          <w:sz w:val="20"/>
          <w:szCs w:val="16"/>
        </w:rPr>
        <w:t xml:space="preserve"> Ranch)</w:t>
      </w:r>
      <w:r w:rsidR="00170178" w:rsidRPr="003C5ADC">
        <w:rPr>
          <w:rFonts w:ascii="Times New Roman" w:hAnsi="Times New Roman" w:cs="Arial"/>
          <w:sz w:val="20"/>
          <w:szCs w:val="16"/>
        </w:rPr>
        <w:t>, EUA</w:t>
      </w:r>
      <w:r w:rsidR="00580925" w:rsidRPr="003C5ADC">
        <w:rPr>
          <w:rFonts w:ascii="Times New Roman" w:hAnsi="Times New Roman" w:cs="Arial"/>
          <w:sz w:val="20"/>
          <w:szCs w:val="16"/>
        </w:rPr>
        <w:t xml:space="preserve">; </w:t>
      </w:r>
      <w:r w:rsidR="00580925" w:rsidRPr="006311D4">
        <w:rPr>
          <w:rFonts w:ascii="Times New Roman" w:hAnsi="Times New Roman" w:cs="Arial"/>
          <w:b/>
          <w:sz w:val="20"/>
          <w:szCs w:val="16"/>
        </w:rPr>
        <w:t>27</w:t>
      </w:r>
      <w:r w:rsidR="00580925" w:rsidRPr="003C5ADC">
        <w:rPr>
          <w:rFonts w:ascii="Times New Roman" w:hAnsi="Times New Roman" w:cs="Arial"/>
          <w:sz w:val="20"/>
          <w:szCs w:val="16"/>
        </w:rPr>
        <w:t>: Eddy (1961), Arizona Desert (Tucson Mountain Park)</w:t>
      </w:r>
      <w:r w:rsidR="00170178" w:rsidRPr="003C5ADC">
        <w:rPr>
          <w:rFonts w:ascii="Times New Roman" w:hAnsi="Times New Roman" w:cs="Arial"/>
          <w:sz w:val="20"/>
          <w:szCs w:val="16"/>
        </w:rPr>
        <w:t xml:space="preserve">, EUA; </w:t>
      </w:r>
      <w:r w:rsidR="00170178" w:rsidRPr="006311D4">
        <w:rPr>
          <w:rFonts w:ascii="Times New Roman" w:hAnsi="Times New Roman" w:cs="Arial"/>
          <w:b/>
          <w:sz w:val="20"/>
          <w:szCs w:val="16"/>
        </w:rPr>
        <w:t>28</w:t>
      </w:r>
      <w:r w:rsidR="00170178" w:rsidRPr="003C5ADC">
        <w:rPr>
          <w:rFonts w:ascii="Times New Roman" w:hAnsi="Times New Roman" w:cs="Arial"/>
          <w:sz w:val="20"/>
          <w:szCs w:val="16"/>
        </w:rPr>
        <w:t xml:space="preserve">: Eddy (1961), Arizona Desert (Santa Rita Range), EUA; </w:t>
      </w:r>
      <w:r w:rsidR="00170178" w:rsidRPr="006311D4">
        <w:rPr>
          <w:rFonts w:ascii="Times New Roman" w:hAnsi="Times New Roman" w:cs="Arial"/>
          <w:b/>
          <w:sz w:val="20"/>
          <w:szCs w:val="16"/>
        </w:rPr>
        <w:t>29</w:t>
      </w:r>
      <w:r w:rsidR="00170178" w:rsidRPr="003C5ADC">
        <w:rPr>
          <w:rFonts w:ascii="Times New Roman" w:hAnsi="Times New Roman" w:cs="Arial"/>
          <w:sz w:val="20"/>
          <w:szCs w:val="16"/>
        </w:rPr>
        <w:t>: Eddy (1961), Arizona Desert (</w:t>
      </w:r>
      <w:proofErr w:type="spellStart"/>
      <w:r w:rsidR="00170178" w:rsidRPr="003C5ADC">
        <w:rPr>
          <w:rFonts w:ascii="Times New Roman" w:hAnsi="Times New Roman" w:cs="Arial"/>
          <w:sz w:val="20"/>
          <w:szCs w:val="16"/>
        </w:rPr>
        <w:t>Canelo</w:t>
      </w:r>
      <w:proofErr w:type="spellEnd"/>
      <w:r w:rsidR="00170178" w:rsidRPr="003C5ADC">
        <w:rPr>
          <w:rFonts w:ascii="Times New Roman" w:hAnsi="Times New Roman" w:cs="Arial"/>
          <w:sz w:val="20"/>
          <w:szCs w:val="16"/>
        </w:rPr>
        <w:t xml:space="preserve"> Hills), EUA; </w:t>
      </w:r>
      <w:r w:rsidR="00170178" w:rsidRPr="006311D4">
        <w:rPr>
          <w:rFonts w:ascii="Times New Roman" w:hAnsi="Times New Roman" w:cs="Arial"/>
          <w:b/>
          <w:sz w:val="20"/>
          <w:szCs w:val="16"/>
        </w:rPr>
        <w:t>30</w:t>
      </w:r>
      <w:r w:rsidR="00170178" w:rsidRPr="003C5ADC">
        <w:rPr>
          <w:rFonts w:ascii="Times New Roman" w:hAnsi="Times New Roman" w:cs="Arial"/>
          <w:sz w:val="20"/>
          <w:szCs w:val="16"/>
        </w:rPr>
        <w:t xml:space="preserve">: 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Neal (1959), Arizona Desert, EUA; </w:t>
      </w:r>
      <w:r w:rsidR="003C5ADC" w:rsidRPr="006311D4">
        <w:rPr>
          <w:rFonts w:ascii="Times New Roman" w:hAnsi="Times New Roman" w:cs="Arial"/>
          <w:b/>
          <w:sz w:val="20"/>
          <w:szCs w:val="16"/>
        </w:rPr>
        <w:t>31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>Desbiez</w:t>
      </w:r>
      <w:proofErr w:type="spellEnd"/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 xml:space="preserve"> </w:t>
      </w:r>
      <w:proofErr w:type="spellStart"/>
      <w:r w:rsidR="006311D4" w:rsidRPr="006311D4">
        <w:rPr>
          <w:rFonts w:ascii="Times New Roman" w:hAnsi="Times New Roman" w:cs="Arial"/>
          <w:i/>
          <w:sz w:val="20"/>
          <w:szCs w:val="16"/>
          <w:lang w:val="pt-BR"/>
        </w:rPr>
        <w:t>et</w:t>
      </w:r>
      <w:proofErr w:type="spellEnd"/>
      <w:r w:rsidR="006311D4" w:rsidRPr="006311D4">
        <w:rPr>
          <w:rFonts w:ascii="Times New Roman" w:hAnsi="Times New Roman" w:cs="Arial"/>
          <w:i/>
          <w:sz w:val="20"/>
          <w:szCs w:val="16"/>
          <w:lang w:val="pt-BR"/>
        </w:rPr>
        <w:t xml:space="preserve"> al</w:t>
      </w:r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 xml:space="preserve">. (2009), Pantanal, </w:t>
      </w:r>
      <w:proofErr w:type="spellStart"/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>Brazil</w:t>
      </w:r>
      <w:proofErr w:type="spellEnd"/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>;</w:t>
      </w:r>
      <w:r w:rsidR="00935010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3C5ADC" w:rsidRPr="006311D4">
        <w:rPr>
          <w:rFonts w:ascii="Times New Roman" w:hAnsi="Times New Roman" w:cs="Arial"/>
          <w:b/>
          <w:sz w:val="20"/>
          <w:szCs w:val="16"/>
        </w:rPr>
        <w:t>32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3C5ADC" w:rsidRPr="003C5ADC">
        <w:rPr>
          <w:rFonts w:ascii="Times New Roman" w:hAnsi="Times New Roman" w:cs="Arial"/>
          <w:sz w:val="20"/>
          <w:szCs w:val="16"/>
        </w:rPr>
        <w:t>Keuroglian</w:t>
      </w:r>
      <w:proofErr w:type="spellEnd"/>
      <w:r w:rsidR="003C5ADC" w:rsidRPr="003C5ADC">
        <w:rPr>
          <w:rFonts w:ascii="Times New Roman" w:hAnsi="Times New Roman" w:cs="Arial"/>
          <w:sz w:val="20"/>
          <w:szCs w:val="16"/>
        </w:rPr>
        <w:t xml:space="preserve"> and Eaton (2008), </w:t>
      </w:r>
      <w:proofErr w:type="spellStart"/>
      <w:r w:rsidR="003C5ADC" w:rsidRPr="003C5ADC">
        <w:rPr>
          <w:rFonts w:ascii="Times New Roman" w:hAnsi="Times New Roman" w:cs="Arial"/>
          <w:sz w:val="20"/>
          <w:szCs w:val="16"/>
        </w:rPr>
        <w:t>Semideciduous</w:t>
      </w:r>
      <w:proofErr w:type="spellEnd"/>
      <w:r w:rsidR="003C5ADC" w:rsidRPr="003C5ADC">
        <w:rPr>
          <w:rFonts w:ascii="Times New Roman" w:hAnsi="Times New Roman" w:cs="Arial"/>
          <w:sz w:val="20"/>
          <w:szCs w:val="16"/>
        </w:rPr>
        <w:t xml:space="preserve"> Forest, Brazil; </w:t>
      </w:r>
      <w:r w:rsidR="003C5ADC" w:rsidRPr="006311D4">
        <w:rPr>
          <w:rFonts w:ascii="Times New Roman" w:hAnsi="Times New Roman" w:cs="Arial"/>
          <w:b/>
          <w:sz w:val="20"/>
          <w:szCs w:val="16"/>
        </w:rPr>
        <w:t>33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3C5ADC" w:rsidRPr="003C5ADC">
        <w:rPr>
          <w:rFonts w:ascii="Times New Roman" w:hAnsi="Times New Roman" w:cs="Arial"/>
          <w:sz w:val="20"/>
          <w:szCs w:val="16"/>
        </w:rPr>
        <w:t>Keuroglian</w:t>
      </w:r>
      <w:proofErr w:type="spellEnd"/>
      <w:r w:rsidR="003C5ADC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6311D4" w:rsidRPr="006311D4">
        <w:rPr>
          <w:rFonts w:ascii="Times New Roman" w:hAnsi="Times New Roman" w:cs="Arial"/>
          <w:i/>
          <w:sz w:val="20"/>
          <w:szCs w:val="16"/>
        </w:rPr>
        <w:t>et al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. (2009), </w:t>
      </w:r>
      <w:proofErr w:type="spellStart"/>
      <w:r w:rsidR="003C5ADC" w:rsidRPr="003C5ADC">
        <w:rPr>
          <w:rFonts w:ascii="Times New Roman" w:hAnsi="Times New Roman" w:cs="Arial"/>
          <w:sz w:val="20"/>
          <w:szCs w:val="16"/>
        </w:rPr>
        <w:t>Pantanal</w:t>
      </w:r>
      <w:proofErr w:type="spellEnd"/>
      <w:r w:rsidR="003C5ADC" w:rsidRPr="003C5ADC">
        <w:rPr>
          <w:rFonts w:ascii="Times New Roman" w:hAnsi="Times New Roman" w:cs="Arial"/>
          <w:sz w:val="20"/>
          <w:szCs w:val="16"/>
        </w:rPr>
        <w:t xml:space="preserve">, Brazil; </w:t>
      </w:r>
      <w:r w:rsidR="003C5ADC" w:rsidRPr="006311D4">
        <w:rPr>
          <w:rFonts w:ascii="Times New Roman" w:hAnsi="Times New Roman" w:cs="Arial"/>
          <w:b/>
          <w:sz w:val="20"/>
          <w:szCs w:val="16"/>
        </w:rPr>
        <w:t>34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: Salazar (2007), Savannah, Bolivia; </w:t>
      </w:r>
      <w:r w:rsidR="003C5ADC" w:rsidRPr="006311D4">
        <w:rPr>
          <w:rFonts w:ascii="Times New Roman" w:hAnsi="Times New Roman" w:cs="Arial"/>
          <w:b/>
          <w:sz w:val="20"/>
          <w:szCs w:val="16"/>
        </w:rPr>
        <w:t>35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: </w:t>
      </w:r>
      <w:proofErr w:type="spellStart"/>
      <w:r w:rsidR="003C5ADC" w:rsidRPr="003C5ADC">
        <w:rPr>
          <w:rFonts w:ascii="Times New Roman" w:hAnsi="Times New Roman" w:cs="Arial"/>
          <w:sz w:val="20"/>
          <w:szCs w:val="16"/>
        </w:rPr>
        <w:t>Altrichter</w:t>
      </w:r>
      <w:proofErr w:type="spellEnd"/>
      <w:r w:rsidR="003C5ADC" w:rsidRPr="003C5ADC">
        <w:rPr>
          <w:rFonts w:ascii="Times New Roman" w:hAnsi="Times New Roman" w:cs="Arial"/>
          <w:sz w:val="20"/>
          <w:szCs w:val="16"/>
        </w:rPr>
        <w:t xml:space="preserve"> </w:t>
      </w:r>
      <w:r w:rsidR="006311D4" w:rsidRPr="006311D4">
        <w:rPr>
          <w:rFonts w:ascii="Times New Roman" w:hAnsi="Times New Roman" w:cs="Arial"/>
          <w:i/>
          <w:sz w:val="20"/>
          <w:szCs w:val="16"/>
        </w:rPr>
        <w:t>et al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. (2000), Tropical Wet Forest, Costa Rica; </w:t>
      </w:r>
      <w:r w:rsidR="003C5ADC" w:rsidRPr="006311D4">
        <w:rPr>
          <w:rFonts w:ascii="Times New Roman" w:hAnsi="Times New Roman" w:cs="Arial"/>
          <w:b/>
          <w:sz w:val="20"/>
          <w:szCs w:val="16"/>
        </w:rPr>
        <w:t>36</w:t>
      </w:r>
      <w:r w:rsidR="003C5ADC" w:rsidRPr="003C5ADC">
        <w:rPr>
          <w:rFonts w:ascii="Times New Roman" w:hAnsi="Times New Roman" w:cs="Arial"/>
          <w:sz w:val="20"/>
          <w:szCs w:val="16"/>
        </w:rPr>
        <w:t xml:space="preserve">: </w:t>
      </w:r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 xml:space="preserve">Barreto </w:t>
      </w:r>
      <w:proofErr w:type="spellStart"/>
      <w:r w:rsidR="003C5ADC" w:rsidRPr="003C5ADC">
        <w:rPr>
          <w:rFonts w:ascii="Times New Roman" w:hAnsi="Times New Roman" w:cs="Arial"/>
          <w:i/>
          <w:iCs/>
          <w:sz w:val="20"/>
          <w:szCs w:val="16"/>
          <w:lang w:val="pt-BR"/>
        </w:rPr>
        <w:t>et</w:t>
      </w:r>
      <w:proofErr w:type="spellEnd"/>
      <w:r w:rsidR="003C5ADC" w:rsidRPr="003C5ADC">
        <w:rPr>
          <w:rFonts w:ascii="Times New Roman" w:hAnsi="Times New Roman" w:cs="Arial"/>
          <w:i/>
          <w:iCs/>
          <w:sz w:val="20"/>
          <w:szCs w:val="16"/>
          <w:lang w:val="pt-BR"/>
        </w:rPr>
        <w:t xml:space="preserve"> al</w:t>
      </w:r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 xml:space="preserve">. (1997), </w:t>
      </w:r>
      <w:proofErr w:type="spellStart"/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>Amazonia</w:t>
      </w:r>
      <w:proofErr w:type="spellEnd"/>
      <w:r w:rsidR="003C5ADC" w:rsidRPr="003C5ADC">
        <w:rPr>
          <w:rFonts w:ascii="Times New Roman" w:hAnsi="Times New Roman" w:cs="Arial"/>
          <w:sz w:val="20"/>
          <w:szCs w:val="16"/>
          <w:lang w:val="pt-BR"/>
        </w:rPr>
        <w:t>, Venezuela.</w:t>
      </w:r>
    </w:p>
    <w:sectPr w:rsidR="00FC757A" w:rsidRPr="003C5ADC" w:rsidSect="00FC757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C757A"/>
    <w:rsid w:val="00004FBF"/>
    <w:rsid w:val="00092FF3"/>
    <w:rsid w:val="000C638A"/>
    <w:rsid w:val="00170178"/>
    <w:rsid w:val="00293BB2"/>
    <w:rsid w:val="00351439"/>
    <w:rsid w:val="00376311"/>
    <w:rsid w:val="003C5ADC"/>
    <w:rsid w:val="003F0E21"/>
    <w:rsid w:val="00435BF6"/>
    <w:rsid w:val="004A09B6"/>
    <w:rsid w:val="005170FA"/>
    <w:rsid w:val="00580925"/>
    <w:rsid w:val="006311D4"/>
    <w:rsid w:val="006F54EE"/>
    <w:rsid w:val="007E63CD"/>
    <w:rsid w:val="007F02F8"/>
    <w:rsid w:val="00805545"/>
    <w:rsid w:val="008E23D1"/>
    <w:rsid w:val="00935010"/>
    <w:rsid w:val="0099269A"/>
    <w:rsid w:val="00A56710"/>
    <w:rsid w:val="00A85F81"/>
    <w:rsid w:val="00AE743D"/>
    <w:rsid w:val="00B26FC8"/>
    <w:rsid w:val="00B313A6"/>
    <w:rsid w:val="00B77D78"/>
    <w:rsid w:val="00BF4779"/>
    <w:rsid w:val="00D1631C"/>
    <w:rsid w:val="00D22C57"/>
    <w:rsid w:val="00D30C55"/>
    <w:rsid w:val="00D450F7"/>
    <w:rsid w:val="00E373C4"/>
    <w:rsid w:val="00E95923"/>
    <w:rsid w:val="00EA722D"/>
    <w:rsid w:val="00EC76F1"/>
    <w:rsid w:val="00EF3F6D"/>
    <w:rsid w:val="00EF6ADC"/>
    <w:rsid w:val="00F64729"/>
    <w:rsid w:val="00F7021A"/>
    <w:rsid w:val="00FC757A"/>
    <w:rsid w:val="00FD65A7"/>
    <w:rsid w:val="00FE73E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6318</Characters>
  <Application>Microsoft Office Word</Application>
  <DocSecurity>0</DocSecurity>
  <Lines>52</Lines>
  <Paragraphs>14</Paragraphs>
  <ScaleCrop>false</ScaleCrop>
  <Company>Universidade de Sao Paulo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Helbert  Medeiros Prado</dc:creator>
  <cp:keywords/>
  <cp:lastModifiedBy>Renato Crouzeilles</cp:lastModifiedBy>
  <cp:revision>3</cp:revision>
  <cp:lastPrinted>2013-12-19T14:39:00Z</cp:lastPrinted>
  <dcterms:created xsi:type="dcterms:W3CDTF">2014-02-28T17:19:00Z</dcterms:created>
  <dcterms:modified xsi:type="dcterms:W3CDTF">2014-03-06T18:18:00Z</dcterms:modified>
</cp:coreProperties>
</file>