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6B8C" w:rsidRPr="000C767F" w:rsidRDefault="00236B8C" w:rsidP="00236B8C">
      <w:pPr>
        <w:rPr>
          <w:rFonts w:ascii="Times New Roman" w:hAnsi="Times New Roman" w:cs="Times New Roman"/>
          <w:b/>
          <w:sz w:val="24"/>
          <w:szCs w:val="24"/>
          <w:lang w:val="en-US"/>
        </w:rPr>
      </w:pPr>
      <w:bookmarkStart w:id="0" w:name="_GoBack"/>
      <w:bookmarkEnd w:id="0"/>
      <w:r w:rsidRPr="000C767F">
        <w:rPr>
          <w:rFonts w:ascii="Times New Roman" w:hAnsi="Times New Roman" w:cs="Times New Roman"/>
          <w:b/>
          <w:sz w:val="24"/>
          <w:szCs w:val="24"/>
          <w:lang w:val="en-US"/>
        </w:rPr>
        <w:t>ANSWERS TO REVIEWERS</w:t>
      </w:r>
    </w:p>
    <w:p w:rsidR="00236B8C" w:rsidRPr="000C767F" w:rsidRDefault="00236B8C" w:rsidP="00236B8C">
      <w:pPr>
        <w:rPr>
          <w:rFonts w:ascii="Times New Roman" w:hAnsi="Times New Roman" w:cs="Times New Roman"/>
          <w:sz w:val="24"/>
          <w:szCs w:val="24"/>
          <w:lang w:val="en-US"/>
        </w:rPr>
      </w:pPr>
      <w:r w:rsidRPr="000C767F">
        <w:rPr>
          <w:rFonts w:ascii="Times New Roman" w:hAnsi="Times New Roman" w:cs="Times New Roman"/>
          <w:sz w:val="24"/>
          <w:szCs w:val="24"/>
          <w:lang w:val="en-US"/>
        </w:rPr>
        <w:t xml:space="preserve">Dear reviewers, this version of the manuscript presents many changes as serious errors were identified on the data base concerning body mass loss. So, body mass results and all the discussion had to be </w:t>
      </w:r>
      <w:proofErr w:type="spellStart"/>
      <w:r w:rsidRPr="000C767F">
        <w:rPr>
          <w:rFonts w:ascii="Times New Roman" w:hAnsi="Times New Roman" w:cs="Times New Roman"/>
          <w:sz w:val="24"/>
          <w:szCs w:val="24"/>
          <w:lang w:val="en-US"/>
        </w:rPr>
        <w:t>rewrited</w:t>
      </w:r>
      <w:proofErr w:type="spellEnd"/>
      <w:r w:rsidRPr="000C767F">
        <w:rPr>
          <w:rFonts w:ascii="Times New Roman" w:hAnsi="Times New Roman" w:cs="Times New Roman"/>
          <w:sz w:val="24"/>
          <w:szCs w:val="24"/>
          <w:lang w:val="en-US"/>
        </w:rPr>
        <w:t xml:space="preserve">.  We apologize for this huge mistake and hope that this version can be considered for publication. </w:t>
      </w:r>
    </w:p>
    <w:p w:rsidR="00236B8C" w:rsidRPr="000C767F" w:rsidRDefault="00236B8C">
      <w:pPr>
        <w:rPr>
          <w:rFonts w:ascii="Times New Roman" w:hAnsi="Times New Roman" w:cs="Times New Roman"/>
          <w:b/>
          <w:sz w:val="24"/>
          <w:szCs w:val="24"/>
          <w:lang w:val="en-US"/>
        </w:rPr>
      </w:pPr>
    </w:p>
    <w:p w:rsidR="008F32F3" w:rsidRPr="000C767F" w:rsidRDefault="00CF2617">
      <w:pPr>
        <w:rPr>
          <w:rFonts w:ascii="Times New Roman" w:hAnsi="Times New Roman" w:cs="Times New Roman"/>
          <w:b/>
          <w:sz w:val="24"/>
          <w:szCs w:val="24"/>
          <w:lang w:val="en-US"/>
        </w:rPr>
      </w:pPr>
      <w:r w:rsidRPr="000C767F">
        <w:rPr>
          <w:rFonts w:ascii="Times New Roman" w:hAnsi="Times New Roman" w:cs="Times New Roman"/>
          <w:b/>
          <w:sz w:val="24"/>
          <w:szCs w:val="24"/>
          <w:lang w:val="en-US"/>
        </w:rPr>
        <w:t>ANSWERS TO REVIEWER F</w:t>
      </w:r>
    </w:p>
    <w:p w:rsidR="000C5C70" w:rsidRPr="000C767F" w:rsidRDefault="000C5C70">
      <w:pPr>
        <w:rPr>
          <w:rFonts w:ascii="Times New Roman" w:hAnsi="Times New Roman" w:cs="Times New Roman"/>
          <w:sz w:val="24"/>
          <w:szCs w:val="24"/>
          <w:lang w:val="en-US"/>
        </w:rPr>
      </w:pPr>
      <w:r w:rsidRPr="000C767F">
        <w:rPr>
          <w:rFonts w:ascii="Times New Roman" w:hAnsi="Times New Roman" w:cs="Times New Roman"/>
          <w:sz w:val="24"/>
          <w:szCs w:val="24"/>
          <w:lang w:val="en-US"/>
        </w:rPr>
        <w:t>A1:  Corrected</w:t>
      </w:r>
    </w:p>
    <w:p w:rsidR="000C5C70" w:rsidRPr="000C767F" w:rsidRDefault="000C5C70">
      <w:pPr>
        <w:rPr>
          <w:rFonts w:ascii="Times New Roman" w:hAnsi="Times New Roman" w:cs="Times New Roman"/>
          <w:sz w:val="24"/>
          <w:szCs w:val="24"/>
          <w:lang w:val="en-US"/>
        </w:rPr>
      </w:pPr>
      <w:r w:rsidRPr="000C767F">
        <w:rPr>
          <w:rFonts w:ascii="Times New Roman" w:hAnsi="Times New Roman" w:cs="Times New Roman"/>
          <w:sz w:val="24"/>
          <w:szCs w:val="24"/>
          <w:lang w:val="en-US"/>
        </w:rPr>
        <w:t>A2: Text was revised and references included.</w:t>
      </w:r>
    </w:p>
    <w:p w:rsidR="000C5C70" w:rsidRPr="000C767F" w:rsidRDefault="000C5C70">
      <w:pPr>
        <w:rPr>
          <w:rFonts w:ascii="Times New Roman" w:hAnsi="Times New Roman" w:cs="Times New Roman"/>
          <w:sz w:val="24"/>
          <w:szCs w:val="24"/>
          <w:lang w:val="en-US"/>
        </w:rPr>
      </w:pPr>
      <w:r w:rsidRPr="000C767F">
        <w:rPr>
          <w:rFonts w:ascii="Times New Roman" w:hAnsi="Times New Roman" w:cs="Times New Roman"/>
          <w:sz w:val="24"/>
          <w:szCs w:val="24"/>
          <w:lang w:val="en-US"/>
        </w:rPr>
        <w:t xml:space="preserve">A3: </w:t>
      </w:r>
      <w:r w:rsidR="000C767F">
        <w:rPr>
          <w:rFonts w:ascii="Times New Roman" w:hAnsi="Times New Roman" w:cs="Times New Roman"/>
          <w:sz w:val="24"/>
          <w:szCs w:val="24"/>
          <w:lang w:val="en-US"/>
        </w:rPr>
        <w:t>Corrected</w:t>
      </w:r>
    </w:p>
    <w:p w:rsidR="000C5C70" w:rsidRPr="000C767F" w:rsidRDefault="000C5C70" w:rsidP="000C5C70">
      <w:pPr>
        <w:rPr>
          <w:rFonts w:ascii="Times New Roman" w:hAnsi="Times New Roman" w:cs="Times New Roman"/>
          <w:sz w:val="24"/>
          <w:szCs w:val="24"/>
          <w:lang w:val="en-US"/>
        </w:rPr>
      </w:pPr>
      <w:r w:rsidRPr="000C767F">
        <w:rPr>
          <w:rFonts w:ascii="Times New Roman" w:hAnsi="Times New Roman" w:cs="Times New Roman"/>
          <w:sz w:val="24"/>
          <w:szCs w:val="24"/>
          <w:lang w:val="en-US"/>
        </w:rPr>
        <w:t>A4: License numbers were included</w:t>
      </w:r>
    </w:p>
    <w:p w:rsidR="000C5C70" w:rsidRPr="000C767F" w:rsidRDefault="000C5C70">
      <w:pPr>
        <w:rPr>
          <w:rFonts w:ascii="Times New Roman" w:hAnsi="Times New Roman" w:cs="Times New Roman"/>
          <w:sz w:val="24"/>
          <w:szCs w:val="24"/>
          <w:lang w:val="en-US"/>
        </w:rPr>
      </w:pPr>
      <w:r w:rsidRPr="000C767F">
        <w:rPr>
          <w:rFonts w:ascii="Times New Roman" w:hAnsi="Times New Roman" w:cs="Times New Roman"/>
          <w:sz w:val="24"/>
          <w:szCs w:val="24"/>
          <w:lang w:val="en-US"/>
        </w:rPr>
        <w:t xml:space="preserve">A5: </w:t>
      </w:r>
      <w:r w:rsidR="000C767F">
        <w:rPr>
          <w:rFonts w:ascii="Times New Roman" w:hAnsi="Times New Roman" w:cs="Times New Roman"/>
          <w:sz w:val="24"/>
          <w:szCs w:val="24"/>
          <w:lang w:val="en-US"/>
        </w:rPr>
        <w:t>We corrected this information as experimental diet was not used at this experiment, we used commercial pellets.</w:t>
      </w:r>
    </w:p>
    <w:p w:rsidR="004A5B4D" w:rsidRPr="000C767F" w:rsidRDefault="004A5B4D">
      <w:pPr>
        <w:rPr>
          <w:rFonts w:ascii="Times New Roman" w:hAnsi="Times New Roman" w:cs="Times New Roman"/>
          <w:sz w:val="24"/>
          <w:szCs w:val="24"/>
          <w:lang w:val="en-US"/>
        </w:rPr>
      </w:pPr>
      <w:r w:rsidRPr="000C767F">
        <w:rPr>
          <w:rFonts w:ascii="Times New Roman" w:hAnsi="Times New Roman" w:cs="Times New Roman"/>
          <w:sz w:val="24"/>
          <w:szCs w:val="24"/>
          <w:lang w:val="en-US"/>
        </w:rPr>
        <w:t>A6 and A7: Calibration methods and analyses were better explained.</w:t>
      </w:r>
    </w:p>
    <w:p w:rsidR="004A5B4D" w:rsidRPr="000C767F" w:rsidRDefault="004A5B4D">
      <w:pPr>
        <w:rPr>
          <w:rFonts w:ascii="Times New Roman" w:hAnsi="Times New Roman" w:cs="Times New Roman"/>
          <w:sz w:val="24"/>
          <w:szCs w:val="24"/>
          <w:lang w:val="en-US"/>
        </w:rPr>
      </w:pPr>
      <w:r w:rsidRPr="000C767F">
        <w:rPr>
          <w:rFonts w:ascii="Times New Roman" w:hAnsi="Times New Roman" w:cs="Times New Roman"/>
          <w:sz w:val="24"/>
          <w:szCs w:val="24"/>
          <w:lang w:val="en-US"/>
        </w:rPr>
        <w:t>A8: Time of acclimation was also better explained.</w:t>
      </w:r>
    </w:p>
    <w:p w:rsidR="004A5B4D" w:rsidRPr="000C767F" w:rsidRDefault="004A5B4D">
      <w:pPr>
        <w:rPr>
          <w:rFonts w:ascii="Times New Roman" w:hAnsi="Times New Roman" w:cs="Times New Roman"/>
          <w:sz w:val="24"/>
          <w:szCs w:val="24"/>
          <w:lang w:val="en-US"/>
        </w:rPr>
      </w:pPr>
      <w:r w:rsidRPr="000C767F">
        <w:rPr>
          <w:rFonts w:ascii="Times New Roman" w:hAnsi="Times New Roman" w:cs="Times New Roman"/>
          <w:sz w:val="24"/>
          <w:szCs w:val="24"/>
          <w:lang w:val="en-US"/>
        </w:rPr>
        <w:t xml:space="preserve">A9: </w:t>
      </w:r>
      <w:r w:rsidR="000C767F" w:rsidRPr="000C767F">
        <w:rPr>
          <w:rFonts w:ascii="Times New Roman" w:hAnsi="Times New Roman" w:cs="Times New Roman"/>
          <w:sz w:val="24"/>
          <w:szCs w:val="24"/>
          <w:lang w:val="en-US"/>
        </w:rPr>
        <w:t xml:space="preserve">Arcsine square root is </w:t>
      </w:r>
      <w:proofErr w:type="gramStart"/>
      <w:r w:rsidR="000C767F" w:rsidRPr="000C767F">
        <w:rPr>
          <w:rFonts w:ascii="Times New Roman" w:hAnsi="Times New Roman" w:cs="Times New Roman"/>
          <w:sz w:val="24"/>
          <w:szCs w:val="24"/>
          <w:lang w:val="en-US"/>
        </w:rPr>
        <w:t>an</w:t>
      </w:r>
      <w:proofErr w:type="gramEnd"/>
      <w:r w:rsidR="000C767F" w:rsidRPr="000C767F">
        <w:rPr>
          <w:rFonts w:ascii="Times New Roman" w:hAnsi="Times New Roman" w:cs="Times New Roman"/>
          <w:sz w:val="24"/>
          <w:szCs w:val="24"/>
          <w:lang w:val="en-US"/>
        </w:rPr>
        <w:t xml:space="preserve"> usual proportion data transformation for achieve normality.</w:t>
      </w:r>
    </w:p>
    <w:p w:rsidR="004A5B4D" w:rsidRPr="000C767F" w:rsidRDefault="000C767F">
      <w:pPr>
        <w:rPr>
          <w:rFonts w:ascii="Times New Roman" w:hAnsi="Times New Roman" w:cs="Times New Roman"/>
          <w:sz w:val="24"/>
          <w:szCs w:val="24"/>
          <w:lang w:val="en-US"/>
        </w:rPr>
      </w:pPr>
      <w:r>
        <w:rPr>
          <w:rFonts w:ascii="Times New Roman" w:hAnsi="Times New Roman" w:cs="Times New Roman"/>
          <w:sz w:val="24"/>
          <w:szCs w:val="24"/>
          <w:lang w:val="en-US"/>
        </w:rPr>
        <w:t>A10: W</w:t>
      </w:r>
      <w:r w:rsidR="004A5B4D" w:rsidRPr="000C767F">
        <w:rPr>
          <w:rFonts w:ascii="Times New Roman" w:hAnsi="Times New Roman" w:cs="Times New Roman"/>
          <w:sz w:val="24"/>
          <w:szCs w:val="24"/>
          <w:lang w:val="en-US"/>
        </w:rPr>
        <w:t>e included it at results</w:t>
      </w:r>
    </w:p>
    <w:p w:rsidR="004A5B4D" w:rsidRPr="000C767F" w:rsidRDefault="000C767F">
      <w:pPr>
        <w:rPr>
          <w:rFonts w:ascii="Times New Roman" w:hAnsi="Times New Roman" w:cs="Times New Roman"/>
          <w:sz w:val="24"/>
          <w:szCs w:val="24"/>
          <w:lang w:val="en-US"/>
        </w:rPr>
      </w:pPr>
      <w:r>
        <w:rPr>
          <w:rFonts w:ascii="Times New Roman" w:hAnsi="Times New Roman" w:cs="Times New Roman"/>
          <w:sz w:val="24"/>
          <w:szCs w:val="24"/>
          <w:lang w:val="en-US"/>
        </w:rPr>
        <w:t>A11: W</w:t>
      </w:r>
      <w:r w:rsidR="004A5B4D" w:rsidRPr="000C767F">
        <w:rPr>
          <w:rFonts w:ascii="Times New Roman" w:hAnsi="Times New Roman" w:cs="Times New Roman"/>
          <w:sz w:val="24"/>
          <w:szCs w:val="24"/>
          <w:lang w:val="en-US"/>
        </w:rPr>
        <w:t xml:space="preserve">e did for </w:t>
      </w:r>
      <w:proofErr w:type="spellStart"/>
      <w:r w:rsidR="004A5B4D" w:rsidRPr="000C767F">
        <w:rPr>
          <w:rFonts w:ascii="Times New Roman" w:hAnsi="Times New Roman" w:cs="Times New Roman"/>
          <w:sz w:val="24"/>
          <w:szCs w:val="24"/>
          <w:lang w:val="en-US"/>
        </w:rPr>
        <w:t>exp</w:t>
      </w:r>
      <w:proofErr w:type="spellEnd"/>
      <w:r w:rsidR="004A5B4D" w:rsidRPr="000C767F">
        <w:rPr>
          <w:rFonts w:ascii="Times New Roman" w:hAnsi="Times New Roman" w:cs="Times New Roman"/>
          <w:sz w:val="24"/>
          <w:szCs w:val="24"/>
          <w:lang w:val="en-US"/>
        </w:rPr>
        <w:t xml:space="preserve"> </w:t>
      </w:r>
      <w:proofErr w:type="gramStart"/>
      <w:r w:rsidR="004A5B4D" w:rsidRPr="000C767F">
        <w:rPr>
          <w:rFonts w:ascii="Times New Roman" w:hAnsi="Times New Roman" w:cs="Times New Roman"/>
          <w:sz w:val="24"/>
          <w:szCs w:val="24"/>
          <w:lang w:val="en-US"/>
        </w:rPr>
        <w:t>I</w:t>
      </w:r>
      <w:proofErr w:type="gramEnd"/>
      <w:r w:rsidR="004A5B4D" w:rsidRPr="000C767F">
        <w:rPr>
          <w:rFonts w:ascii="Times New Roman" w:hAnsi="Times New Roman" w:cs="Times New Roman"/>
          <w:sz w:val="24"/>
          <w:szCs w:val="24"/>
          <w:lang w:val="en-US"/>
        </w:rPr>
        <w:t xml:space="preserve"> </w:t>
      </w:r>
      <w:r>
        <w:rPr>
          <w:rFonts w:ascii="Times New Roman" w:hAnsi="Times New Roman" w:cs="Times New Roman"/>
          <w:sz w:val="24"/>
          <w:szCs w:val="24"/>
          <w:lang w:val="en-US"/>
        </w:rPr>
        <w:t>too</w:t>
      </w:r>
      <w:r w:rsidR="004A5B4D" w:rsidRPr="000C767F">
        <w:rPr>
          <w:rFonts w:ascii="Times New Roman" w:hAnsi="Times New Roman" w:cs="Times New Roman"/>
          <w:sz w:val="24"/>
          <w:szCs w:val="24"/>
          <w:lang w:val="en-US"/>
        </w:rPr>
        <w:t>.</w:t>
      </w:r>
    </w:p>
    <w:p w:rsidR="004A5B4D" w:rsidRPr="000C767F" w:rsidRDefault="004A5B4D">
      <w:pPr>
        <w:rPr>
          <w:rFonts w:ascii="Times New Roman" w:hAnsi="Times New Roman" w:cs="Times New Roman"/>
          <w:sz w:val="24"/>
          <w:szCs w:val="24"/>
          <w:lang w:val="en-US"/>
        </w:rPr>
      </w:pPr>
      <w:r w:rsidRPr="000C767F">
        <w:rPr>
          <w:rFonts w:ascii="Times New Roman" w:hAnsi="Times New Roman" w:cs="Times New Roman"/>
          <w:sz w:val="24"/>
          <w:szCs w:val="24"/>
          <w:lang w:val="en-US"/>
        </w:rPr>
        <w:t xml:space="preserve">A12: We standardized data and performed again </w:t>
      </w:r>
      <w:proofErr w:type="gramStart"/>
      <w:r w:rsidRPr="000C767F">
        <w:rPr>
          <w:rFonts w:ascii="Times New Roman" w:hAnsi="Times New Roman" w:cs="Times New Roman"/>
          <w:sz w:val="24"/>
          <w:szCs w:val="24"/>
          <w:lang w:val="en-US"/>
        </w:rPr>
        <w:t>the analyzes</w:t>
      </w:r>
      <w:proofErr w:type="gramEnd"/>
      <w:r w:rsidRPr="000C767F">
        <w:rPr>
          <w:rFonts w:ascii="Times New Roman" w:hAnsi="Times New Roman" w:cs="Times New Roman"/>
          <w:sz w:val="24"/>
          <w:szCs w:val="24"/>
          <w:lang w:val="en-US"/>
        </w:rPr>
        <w:t>.</w:t>
      </w:r>
    </w:p>
    <w:p w:rsidR="004A5B4D" w:rsidRPr="000C767F" w:rsidRDefault="004A5B4D">
      <w:pPr>
        <w:rPr>
          <w:rFonts w:ascii="Times New Roman" w:hAnsi="Times New Roman" w:cs="Times New Roman"/>
          <w:sz w:val="24"/>
          <w:szCs w:val="24"/>
          <w:lang w:val="en-US"/>
        </w:rPr>
      </w:pPr>
      <w:r w:rsidRPr="000C767F">
        <w:rPr>
          <w:rFonts w:ascii="Times New Roman" w:hAnsi="Times New Roman" w:cs="Times New Roman"/>
          <w:sz w:val="24"/>
          <w:szCs w:val="24"/>
          <w:lang w:val="en-US"/>
        </w:rPr>
        <w:t>A13: corrected</w:t>
      </w:r>
    </w:p>
    <w:p w:rsidR="00CF2617" w:rsidRPr="000C767F" w:rsidRDefault="004A5B4D">
      <w:pPr>
        <w:rPr>
          <w:rFonts w:ascii="Times New Roman" w:hAnsi="Times New Roman" w:cs="Times New Roman"/>
          <w:sz w:val="24"/>
          <w:szCs w:val="24"/>
          <w:lang w:val="en-US"/>
        </w:rPr>
      </w:pPr>
      <w:r w:rsidRPr="000C767F">
        <w:rPr>
          <w:rFonts w:ascii="Times New Roman" w:hAnsi="Times New Roman" w:cs="Times New Roman"/>
          <w:sz w:val="24"/>
          <w:szCs w:val="24"/>
          <w:lang w:val="en-US"/>
        </w:rPr>
        <w:t xml:space="preserve">A14 and A17: </w:t>
      </w:r>
      <w:r w:rsidR="000C5C70" w:rsidRPr="000C767F">
        <w:rPr>
          <w:rFonts w:ascii="Times New Roman" w:hAnsi="Times New Roman" w:cs="Times New Roman"/>
          <w:sz w:val="24"/>
          <w:szCs w:val="24"/>
          <w:lang w:val="en-US"/>
        </w:rPr>
        <w:t xml:space="preserve">Concerning body mass values, data base was carefully checked and errors on body mass were identified and corrected at the spread sheet. These errors were the reason for the high values found for differences on body mass loss. </w:t>
      </w:r>
      <w:r w:rsidRPr="000C767F">
        <w:rPr>
          <w:rFonts w:ascii="Times New Roman" w:hAnsi="Times New Roman" w:cs="Times New Roman"/>
          <w:sz w:val="24"/>
          <w:szCs w:val="24"/>
          <w:lang w:val="en-US"/>
        </w:rPr>
        <w:t>Analyzes were performed again and discussion about this topic was extended.</w:t>
      </w:r>
    </w:p>
    <w:p w:rsidR="004A5B4D" w:rsidRPr="000C767F" w:rsidRDefault="004A5B4D">
      <w:pPr>
        <w:rPr>
          <w:rFonts w:ascii="Times New Roman" w:hAnsi="Times New Roman" w:cs="Times New Roman"/>
          <w:sz w:val="24"/>
          <w:szCs w:val="24"/>
          <w:lang w:val="en-US"/>
        </w:rPr>
      </w:pPr>
      <w:r w:rsidRPr="000C767F">
        <w:rPr>
          <w:rFonts w:ascii="Times New Roman" w:hAnsi="Times New Roman" w:cs="Times New Roman"/>
          <w:sz w:val="24"/>
          <w:szCs w:val="24"/>
          <w:lang w:val="en-US"/>
        </w:rPr>
        <w:t>A15 and A16: explained on the text</w:t>
      </w:r>
    </w:p>
    <w:p w:rsidR="004A5B4D" w:rsidRPr="000C767F" w:rsidRDefault="004A5B4D">
      <w:pPr>
        <w:rPr>
          <w:rFonts w:ascii="Times New Roman" w:hAnsi="Times New Roman" w:cs="Times New Roman"/>
          <w:sz w:val="24"/>
          <w:szCs w:val="24"/>
          <w:lang w:val="en-US"/>
        </w:rPr>
      </w:pPr>
      <w:r w:rsidRPr="000C767F">
        <w:rPr>
          <w:rFonts w:ascii="Times New Roman" w:hAnsi="Times New Roman" w:cs="Times New Roman"/>
          <w:sz w:val="24"/>
          <w:szCs w:val="24"/>
          <w:lang w:val="en-US"/>
        </w:rPr>
        <w:t xml:space="preserve">A18: </w:t>
      </w:r>
      <w:r w:rsidR="004B12B2" w:rsidRPr="000C767F">
        <w:rPr>
          <w:rFonts w:ascii="Times New Roman" w:hAnsi="Times New Roman" w:cs="Times New Roman"/>
          <w:sz w:val="24"/>
          <w:szCs w:val="24"/>
          <w:lang w:val="en-US"/>
        </w:rPr>
        <w:t>data was reanalyzed</w:t>
      </w:r>
    </w:p>
    <w:p w:rsidR="004A5B4D" w:rsidRPr="000C767F" w:rsidRDefault="004A5B4D">
      <w:pPr>
        <w:rPr>
          <w:rFonts w:ascii="Times New Roman" w:hAnsi="Times New Roman" w:cs="Times New Roman"/>
          <w:sz w:val="24"/>
          <w:szCs w:val="24"/>
          <w:lang w:val="en-US"/>
        </w:rPr>
      </w:pPr>
      <w:r w:rsidRPr="000C767F">
        <w:rPr>
          <w:rFonts w:ascii="Times New Roman" w:hAnsi="Times New Roman" w:cs="Times New Roman"/>
          <w:sz w:val="24"/>
          <w:szCs w:val="24"/>
          <w:lang w:val="en-US"/>
        </w:rPr>
        <w:t xml:space="preserve">A19: </w:t>
      </w:r>
      <w:r w:rsidR="004B12B2" w:rsidRPr="000C767F">
        <w:rPr>
          <w:rFonts w:ascii="Times New Roman" w:hAnsi="Times New Roman" w:cs="Times New Roman"/>
          <w:sz w:val="24"/>
          <w:szCs w:val="24"/>
          <w:lang w:val="en-US"/>
        </w:rPr>
        <w:t>corrected</w:t>
      </w:r>
    </w:p>
    <w:p w:rsidR="004A5B4D" w:rsidRPr="000C767F" w:rsidRDefault="004A5B4D">
      <w:pPr>
        <w:rPr>
          <w:rFonts w:ascii="Times New Roman" w:hAnsi="Times New Roman" w:cs="Times New Roman"/>
          <w:sz w:val="24"/>
          <w:szCs w:val="24"/>
          <w:lang w:val="en-US"/>
        </w:rPr>
      </w:pPr>
      <w:r w:rsidRPr="000C767F">
        <w:rPr>
          <w:rFonts w:ascii="Times New Roman" w:hAnsi="Times New Roman" w:cs="Times New Roman"/>
          <w:sz w:val="24"/>
          <w:szCs w:val="24"/>
          <w:lang w:val="en-US"/>
        </w:rPr>
        <w:t xml:space="preserve">A20, to A32: due to the errors found on body mass base data </w:t>
      </w:r>
      <w:r w:rsidR="004B12B2" w:rsidRPr="000C767F">
        <w:rPr>
          <w:rFonts w:ascii="Times New Roman" w:hAnsi="Times New Roman" w:cs="Times New Roman"/>
          <w:sz w:val="24"/>
          <w:szCs w:val="24"/>
          <w:lang w:val="en-US"/>
        </w:rPr>
        <w:t>we rewrite all the discussion. We think that now is better stated.</w:t>
      </w:r>
    </w:p>
    <w:p w:rsidR="004B12B2" w:rsidRPr="000C767F" w:rsidRDefault="004B12B2">
      <w:pPr>
        <w:rPr>
          <w:rFonts w:ascii="Times New Roman" w:hAnsi="Times New Roman" w:cs="Times New Roman"/>
          <w:sz w:val="24"/>
          <w:szCs w:val="24"/>
          <w:lang w:val="en-US"/>
        </w:rPr>
      </w:pPr>
      <w:r w:rsidRPr="000C767F">
        <w:rPr>
          <w:rFonts w:ascii="Times New Roman" w:hAnsi="Times New Roman" w:cs="Times New Roman"/>
          <w:sz w:val="24"/>
          <w:szCs w:val="24"/>
          <w:lang w:val="en-US"/>
        </w:rPr>
        <w:t>A34 to A44: corrected</w:t>
      </w:r>
    </w:p>
    <w:p w:rsidR="008C6FD0" w:rsidRPr="000C767F" w:rsidRDefault="008C6FD0">
      <w:pPr>
        <w:rPr>
          <w:rFonts w:ascii="Times New Roman" w:hAnsi="Times New Roman" w:cs="Times New Roman"/>
          <w:sz w:val="24"/>
          <w:szCs w:val="24"/>
          <w:lang w:val="en-US"/>
        </w:rPr>
      </w:pPr>
    </w:p>
    <w:p w:rsidR="008C6FD0" w:rsidRPr="000C767F" w:rsidRDefault="008C6FD0" w:rsidP="008C6FD0">
      <w:pPr>
        <w:rPr>
          <w:rFonts w:ascii="Times New Roman" w:hAnsi="Times New Roman" w:cs="Times New Roman"/>
          <w:b/>
          <w:sz w:val="24"/>
          <w:szCs w:val="24"/>
          <w:lang w:val="en-US"/>
        </w:rPr>
      </w:pPr>
      <w:r w:rsidRPr="000C767F">
        <w:rPr>
          <w:rFonts w:ascii="Times New Roman" w:hAnsi="Times New Roman" w:cs="Times New Roman"/>
          <w:b/>
          <w:sz w:val="24"/>
          <w:szCs w:val="24"/>
          <w:lang w:val="en-US"/>
        </w:rPr>
        <w:t>ANSWERS TO REVIEWER A</w:t>
      </w:r>
    </w:p>
    <w:p w:rsidR="008C6FD0" w:rsidRPr="000C767F" w:rsidRDefault="008C6FD0">
      <w:pPr>
        <w:rPr>
          <w:rFonts w:ascii="Times New Roman" w:hAnsi="Times New Roman" w:cs="Times New Roman"/>
          <w:sz w:val="24"/>
          <w:szCs w:val="24"/>
          <w:lang w:val="en-US"/>
        </w:rPr>
      </w:pPr>
      <w:r w:rsidRPr="000C767F">
        <w:rPr>
          <w:rFonts w:ascii="Times New Roman" w:hAnsi="Times New Roman" w:cs="Times New Roman"/>
          <w:sz w:val="24"/>
          <w:szCs w:val="24"/>
          <w:lang w:val="en-US"/>
        </w:rPr>
        <w:t xml:space="preserve">U1, </w:t>
      </w:r>
      <w:r w:rsidR="00F460A2" w:rsidRPr="000C767F">
        <w:rPr>
          <w:rFonts w:ascii="Times New Roman" w:hAnsi="Times New Roman" w:cs="Times New Roman"/>
          <w:sz w:val="24"/>
          <w:szCs w:val="24"/>
          <w:lang w:val="en-US"/>
        </w:rPr>
        <w:t xml:space="preserve">U2, U3, U4, </w:t>
      </w:r>
      <w:r w:rsidRPr="000C767F">
        <w:rPr>
          <w:rFonts w:ascii="Times New Roman" w:hAnsi="Times New Roman" w:cs="Times New Roman"/>
          <w:sz w:val="24"/>
          <w:szCs w:val="24"/>
          <w:lang w:val="en-US"/>
        </w:rPr>
        <w:t xml:space="preserve">U8, U9, </w:t>
      </w:r>
      <w:r w:rsidR="00F460A2" w:rsidRPr="000C767F">
        <w:rPr>
          <w:rFonts w:ascii="Times New Roman" w:hAnsi="Times New Roman" w:cs="Times New Roman"/>
          <w:sz w:val="24"/>
          <w:szCs w:val="24"/>
          <w:lang w:val="en-US"/>
        </w:rPr>
        <w:t xml:space="preserve">U10, </w:t>
      </w:r>
      <w:r w:rsidR="002A0ECF" w:rsidRPr="000C767F">
        <w:rPr>
          <w:rFonts w:ascii="Times New Roman" w:hAnsi="Times New Roman" w:cs="Times New Roman"/>
          <w:sz w:val="24"/>
          <w:szCs w:val="24"/>
          <w:lang w:val="en-US"/>
        </w:rPr>
        <w:t xml:space="preserve">U12, U13, U14, </w:t>
      </w:r>
      <w:r w:rsidRPr="000C767F">
        <w:rPr>
          <w:rFonts w:ascii="Times New Roman" w:hAnsi="Times New Roman" w:cs="Times New Roman"/>
          <w:sz w:val="24"/>
          <w:szCs w:val="24"/>
          <w:lang w:val="en-US"/>
        </w:rPr>
        <w:t>U15</w:t>
      </w:r>
      <w:r w:rsidR="00236B8C" w:rsidRPr="000C767F">
        <w:rPr>
          <w:rFonts w:ascii="Times New Roman" w:hAnsi="Times New Roman" w:cs="Times New Roman"/>
          <w:sz w:val="24"/>
          <w:szCs w:val="24"/>
          <w:lang w:val="en-US"/>
        </w:rPr>
        <w:t xml:space="preserve">, </w:t>
      </w:r>
      <w:r w:rsidR="000C767F" w:rsidRPr="000C767F">
        <w:rPr>
          <w:rFonts w:ascii="Times New Roman" w:hAnsi="Times New Roman" w:cs="Times New Roman"/>
          <w:sz w:val="24"/>
          <w:szCs w:val="24"/>
          <w:lang w:val="en-US"/>
        </w:rPr>
        <w:t xml:space="preserve">U16, U17, </w:t>
      </w:r>
      <w:r w:rsidR="00236B8C" w:rsidRPr="000C767F">
        <w:rPr>
          <w:rFonts w:ascii="Times New Roman" w:hAnsi="Times New Roman" w:cs="Times New Roman"/>
          <w:sz w:val="24"/>
          <w:szCs w:val="24"/>
          <w:lang w:val="en-US"/>
        </w:rPr>
        <w:t>U20</w:t>
      </w:r>
      <w:r w:rsidR="000C767F" w:rsidRPr="000C767F">
        <w:rPr>
          <w:rFonts w:ascii="Times New Roman" w:hAnsi="Times New Roman" w:cs="Times New Roman"/>
          <w:sz w:val="24"/>
          <w:szCs w:val="24"/>
          <w:lang w:val="en-US"/>
        </w:rPr>
        <w:t>, U21, U22, U23</w:t>
      </w:r>
      <w:r w:rsidR="00F460A2" w:rsidRPr="000C767F">
        <w:rPr>
          <w:rFonts w:ascii="Times New Roman" w:hAnsi="Times New Roman" w:cs="Times New Roman"/>
          <w:sz w:val="24"/>
          <w:szCs w:val="24"/>
          <w:lang w:val="en-US"/>
        </w:rPr>
        <w:t>: corrected</w:t>
      </w:r>
    </w:p>
    <w:p w:rsidR="00F460A2" w:rsidRPr="000C767F" w:rsidRDefault="00F460A2">
      <w:pPr>
        <w:rPr>
          <w:rFonts w:ascii="Times New Roman" w:hAnsi="Times New Roman" w:cs="Times New Roman"/>
          <w:sz w:val="24"/>
          <w:szCs w:val="24"/>
          <w:lang w:val="en-US"/>
        </w:rPr>
      </w:pPr>
      <w:r w:rsidRPr="000C767F">
        <w:rPr>
          <w:rFonts w:ascii="Times New Roman" w:hAnsi="Times New Roman" w:cs="Times New Roman"/>
          <w:sz w:val="24"/>
          <w:szCs w:val="24"/>
          <w:lang w:val="en-US"/>
        </w:rPr>
        <w:t xml:space="preserve">U5 and U6:  We think that this information should remain at the introduction as it is important to give an overview of small mammal </w:t>
      </w:r>
      <w:proofErr w:type="gramStart"/>
      <w:r w:rsidRPr="000C767F">
        <w:rPr>
          <w:rFonts w:ascii="Times New Roman" w:hAnsi="Times New Roman" w:cs="Times New Roman"/>
          <w:sz w:val="24"/>
          <w:szCs w:val="24"/>
          <w:lang w:val="en-US"/>
        </w:rPr>
        <w:t>specie’s  urine</w:t>
      </w:r>
      <w:proofErr w:type="gramEnd"/>
      <w:r w:rsidRPr="000C767F">
        <w:rPr>
          <w:rFonts w:ascii="Times New Roman" w:hAnsi="Times New Roman" w:cs="Times New Roman"/>
          <w:sz w:val="24"/>
          <w:szCs w:val="24"/>
          <w:lang w:val="en-US"/>
        </w:rPr>
        <w:t xml:space="preserve"> concentration ability. At the discussion we think that is important discuss the aspects more related with the variations found for </w:t>
      </w:r>
      <w:proofErr w:type="spellStart"/>
      <w:proofErr w:type="gramStart"/>
      <w:r w:rsidRPr="000C767F">
        <w:rPr>
          <w:rFonts w:ascii="Times New Roman" w:hAnsi="Times New Roman" w:cs="Times New Roman"/>
          <w:sz w:val="24"/>
          <w:szCs w:val="24"/>
          <w:lang w:val="en-US"/>
        </w:rPr>
        <w:t>Thrichomys</w:t>
      </w:r>
      <w:proofErr w:type="spellEnd"/>
      <w:r w:rsidRPr="000C767F">
        <w:rPr>
          <w:rFonts w:ascii="Times New Roman" w:hAnsi="Times New Roman" w:cs="Times New Roman"/>
          <w:sz w:val="24"/>
          <w:szCs w:val="24"/>
          <w:lang w:val="en-US"/>
        </w:rPr>
        <w:t xml:space="preserve"> .</w:t>
      </w:r>
      <w:proofErr w:type="gramEnd"/>
    </w:p>
    <w:p w:rsidR="00F460A2" w:rsidRPr="000C767F" w:rsidRDefault="00F460A2">
      <w:pPr>
        <w:rPr>
          <w:rFonts w:ascii="Times New Roman" w:hAnsi="Times New Roman" w:cs="Times New Roman"/>
          <w:sz w:val="24"/>
          <w:szCs w:val="24"/>
          <w:lang w:val="en-US"/>
        </w:rPr>
      </w:pPr>
      <w:r w:rsidRPr="000C767F">
        <w:rPr>
          <w:rFonts w:ascii="Times New Roman" w:hAnsi="Times New Roman" w:cs="Times New Roman"/>
          <w:sz w:val="24"/>
          <w:szCs w:val="24"/>
          <w:lang w:val="en-US"/>
        </w:rPr>
        <w:t>U7: This paragraph was extended to insert more important information about this aspect but we think that is important to keep this information.</w:t>
      </w:r>
    </w:p>
    <w:p w:rsidR="000C767F" w:rsidRPr="000C767F" w:rsidRDefault="000C767F" w:rsidP="000C767F">
      <w:pPr>
        <w:pStyle w:val="Textodecomentrio"/>
        <w:rPr>
          <w:rFonts w:ascii="Times New Roman" w:hAnsi="Times New Roman"/>
          <w:sz w:val="24"/>
          <w:szCs w:val="24"/>
          <w:lang w:val="en-US"/>
        </w:rPr>
      </w:pPr>
      <w:r w:rsidRPr="000C767F">
        <w:rPr>
          <w:rFonts w:ascii="Times New Roman" w:hAnsi="Times New Roman"/>
          <w:sz w:val="24"/>
          <w:szCs w:val="24"/>
          <w:lang w:val="en-US"/>
        </w:rPr>
        <w:t>U11: We think that the table is adequate to show this information.</w:t>
      </w:r>
    </w:p>
    <w:p w:rsidR="008C6FD0" w:rsidRPr="000C767F" w:rsidRDefault="008C6FD0" w:rsidP="008C6FD0">
      <w:pPr>
        <w:pStyle w:val="Textodecomentrio"/>
        <w:rPr>
          <w:rFonts w:ascii="Times New Roman" w:hAnsi="Times New Roman"/>
          <w:sz w:val="24"/>
          <w:szCs w:val="24"/>
          <w:lang w:val="en-US"/>
        </w:rPr>
      </w:pPr>
      <w:r w:rsidRPr="000C767F">
        <w:rPr>
          <w:rFonts w:ascii="Times New Roman" w:hAnsi="Times New Roman"/>
          <w:sz w:val="24"/>
          <w:szCs w:val="24"/>
          <w:lang w:val="en-US"/>
        </w:rPr>
        <w:t xml:space="preserve">U18: </w:t>
      </w:r>
      <w:r w:rsidR="00825F7F" w:rsidRPr="000C767F">
        <w:rPr>
          <w:rFonts w:ascii="Times New Roman" w:hAnsi="Times New Roman"/>
          <w:sz w:val="24"/>
          <w:szCs w:val="24"/>
          <w:lang w:val="en-US"/>
        </w:rPr>
        <w:t>Only t</w:t>
      </w:r>
      <w:r w:rsidRPr="000C767F">
        <w:rPr>
          <w:rFonts w:ascii="Times New Roman" w:hAnsi="Times New Roman"/>
          <w:sz w:val="24"/>
          <w:szCs w:val="24"/>
          <w:lang w:val="en-US"/>
        </w:rPr>
        <w:t xml:space="preserve">he difference between initial and final BM </w:t>
      </w:r>
      <w:r w:rsidR="00825F7F" w:rsidRPr="000C767F">
        <w:rPr>
          <w:rFonts w:ascii="Times New Roman" w:hAnsi="Times New Roman"/>
          <w:sz w:val="24"/>
          <w:szCs w:val="24"/>
          <w:lang w:val="en-US"/>
        </w:rPr>
        <w:t xml:space="preserve">means nothing about the relative importance of this loss for different individuals. For example, a body mass loss of 4g for an individual that has 40g does not have the same importance compared with one that has 20g. This loss for the last individual is much more severe. </w:t>
      </w:r>
    </w:p>
    <w:p w:rsidR="00825F7F" w:rsidRPr="000C767F" w:rsidRDefault="00825F7F" w:rsidP="000C767F">
      <w:pPr>
        <w:pStyle w:val="Textodecomentrio"/>
        <w:tabs>
          <w:tab w:val="right" w:pos="8504"/>
        </w:tabs>
        <w:rPr>
          <w:rFonts w:ascii="Times New Roman" w:hAnsi="Times New Roman"/>
          <w:sz w:val="24"/>
          <w:szCs w:val="24"/>
          <w:lang w:val="en-US"/>
        </w:rPr>
      </w:pPr>
      <w:r w:rsidRPr="000C767F">
        <w:rPr>
          <w:rFonts w:ascii="Times New Roman" w:hAnsi="Times New Roman"/>
          <w:sz w:val="24"/>
          <w:szCs w:val="24"/>
          <w:lang w:val="en-US"/>
        </w:rPr>
        <w:t xml:space="preserve">U19: Arcsine square root is </w:t>
      </w:r>
      <w:proofErr w:type="gramStart"/>
      <w:r w:rsidRPr="000C767F">
        <w:rPr>
          <w:rFonts w:ascii="Times New Roman" w:hAnsi="Times New Roman"/>
          <w:sz w:val="24"/>
          <w:szCs w:val="24"/>
          <w:lang w:val="en-US"/>
        </w:rPr>
        <w:t>an</w:t>
      </w:r>
      <w:proofErr w:type="gramEnd"/>
      <w:r w:rsidRPr="000C767F">
        <w:rPr>
          <w:rFonts w:ascii="Times New Roman" w:hAnsi="Times New Roman"/>
          <w:sz w:val="24"/>
          <w:szCs w:val="24"/>
          <w:lang w:val="en-US"/>
        </w:rPr>
        <w:t xml:space="preserve"> usual </w:t>
      </w:r>
      <w:r w:rsidR="000C767F" w:rsidRPr="000C767F">
        <w:rPr>
          <w:rFonts w:ascii="Times New Roman" w:hAnsi="Times New Roman"/>
          <w:sz w:val="24"/>
          <w:szCs w:val="24"/>
          <w:lang w:val="en-US"/>
        </w:rPr>
        <w:t xml:space="preserve">proportion data transformation </w:t>
      </w:r>
      <w:r w:rsidRPr="000C767F">
        <w:rPr>
          <w:rFonts w:ascii="Times New Roman" w:hAnsi="Times New Roman"/>
          <w:sz w:val="24"/>
          <w:szCs w:val="24"/>
          <w:lang w:val="en-US"/>
        </w:rPr>
        <w:t>for achieve normality.</w:t>
      </w:r>
      <w:r w:rsidR="000C767F" w:rsidRPr="000C767F">
        <w:rPr>
          <w:rFonts w:ascii="Times New Roman" w:hAnsi="Times New Roman"/>
          <w:sz w:val="24"/>
          <w:szCs w:val="24"/>
          <w:lang w:val="en-US"/>
        </w:rPr>
        <w:tab/>
      </w:r>
    </w:p>
    <w:p w:rsidR="000C767F" w:rsidRPr="000C767F" w:rsidRDefault="000C767F" w:rsidP="000C767F">
      <w:pPr>
        <w:pStyle w:val="Textodecomentrio"/>
        <w:tabs>
          <w:tab w:val="right" w:pos="8504"/>
        </w:tabs>
        <w:rPr>
          <w:rFonts w:ascii="Times New Roman" w:hAnsi="Times New Roman"/>
          <w:sz w:val="24"/>
          <w:szCs w:val="24"/>
          <w:lang w:val="en-US"/>
        </w:rPr>
      </w:pPr>
      <w:r w:rsidRPr="000C767F">
        <w:rPr>
          <w:rFonts w:ascii="Times New Roman" w:hAnsi="Times New Roman"/>
          <w:sz w:val="24"/>
          <w:szCs w:val="24"/>
          <w:lang w:val="en-US"/>
        </w:rPr>
        <w:t xml:space="preserve">U24: We explained and discussed better this important aspect. </w:t>
      </w:r>
    </w:p>
    <w:p w:rsidR="00236B8C" w:rsidRPr="000C767F" w:rsidRDefault="000C767F" w:rsidP="008C6FD0">
      <w:pPr>
        <w:pStyle w:val="Textodecomentrio"/>
        <w:rPr>
          <w:rFonts w:ascii="Times New Roman" w:hAnsi="Times New Roman"/>
          <w:sz w:val="24"/>
          <w:szCs w:val="24"/>
          <w:lang w:val="en-US"/>
        </w:rPr>
      </w:pPr>
      <w:r w:rsidRPr="000C767F">
        <w:rPr>
          <w:rFonts w:ascii="Times New Roman" w:hAnsi="Times New Roman"/>
          <w:sz w:val="24"/>
          <w:szCs w:val="24"/>
          <w:lang w:val="en-US"/>
        </w:rPr>
        <w:t>U25 to U34</w:t>
      </w:r>
      <w:r w:rsidR="00236B8C" w:rsidRPr="000C767F">
        <w:rPr>
          <w:rFonts w:ascii="Times New Roman" w:hAnsi="Times New Roman"/>
          <w:sz w:val="24"/>
          <w:szCs w:val="24"/>
          <w:lang w:val="en-US"/>
        </w:rPr>
        <w:t>: done</w:t>
      </w:r>
    </w:p>
    <w:p w:rsidR="000C767F" w:rsidRPr="000C767F" w:rsidRDefault="000C767F" w:rsidP="008C6FD0">
      <w:pPr>
        <w:pStyle w:val="Textodecomentrio"/>
        <w:rPr>
          <w:rFonts w:ascii="Times New Roman" w:hAnsi="Times New Roman"/>
          <w:sz w:val="24"/>
          <w:szCs w:val="24"/>
          <w:lang w:val="en-US"/>
        </w:rPr>
      </w:pPr>
      <w:r w:rsidRPr="000C767F">
        <w:rPr>
          <w:rFonts w:ascii="Times New Roman" w:hAnsi="Times New Roman"/>
          <w:sz w:val="24"/>
          <w:szCs w:val="24"/>
          <w:lang w:val="en-US"/>
        </w:rPr>
        <w:t>U35: We changed the x axis values because we think that is better to express this variation in hours.</w:t>
      </w:r>
    </w:p>
    <w:p w:rsidR="008C6FD0" w:rsidRDefault="008C6FD0">
      <w:pPr>
        <w:rPr>
          <w:lang w:val="en-US"/>
        </w:rPr>
      </w:pPr>
    </w:p>
    <w:sectPr w:rsidR="008C6FD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17"/>
    <w:rsid w:val="000C5C70"/>
    <w:rsid w:val="000C767F"/>
    <w:rsid w:val="00236B8C"/>
    <w:rsid w:val="002A0ECF"/>
    <w:rsid w:val="004A5B4D"/>
    <w:rsid w:val="004B12B2"/>
    <w:rsid w:val="00825F7F"/>
    <w:rsid w:val="008C6FD0"/>
    <w:rsid w:val="008F32F3"/>
    <w:rsid w:val="008F36DD"/>
    <w:rsid w:val="00CF2617"/>
    <w:rsid w:val="00DF1513"/>
    <w:rsid w:val="00F460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rsid w:val="008C6FD0"/>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8C6FD0"/>
    <w:rPr>
      <w:rFonts w:ascii="Calibri" w:eastAsia="Calibri" w:hAnsi="Calibri" w:cs="Times New Roman"/>
      <w:sz w:val="20"/>
      <w:szCs w:val="20"/>
    </w:rPr>
  </w:style>
  <w:style w:type="character" w:styleId="Refdecomentrio">
    <w:name w:val="annotation reference"/>
    <w:uiPriority w:val="99"/>
    <w:semiHidden/>
    <w:unhideWhenUsed/>
    <w:rsid w:val="00825F7F"/>
    <w:rPr>
      <w:sz w:val="16"/>
      <w:szCs w:val="16"/>
    </w:rPr>
  </w:style>
  <w:style w:type="paragraph" w:styleId="Textodebalo">
    <w:name w:val="Balloon Text"/>
    <w:basedOn w:val="Normal"/>
    <w:link w:val="TextodebaloChar"/>
    <w:uiPriority w:val="99"/>
    <w:semiHidden/>
    <w:unhideWhenUsed/>
    <w:rsid w:val="00825F7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5F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rsid w:val="008C6FD0"/>
    <w:rPr>
      <w:rFonts w:ascii="Calibri" w:eastAsia="Calibri" w:hAnsi="Calibri" w:cs="Times New Roman"/>
      <w:sz w:val="20"/>
      <w:szCs w:val="20"/>
    </w:rPr>
  </w:style>
  <w:style w:type="character" w:customStyle="1" w:styleId="TextodecomentrioChar">
    <w:name w:val="Texto de comentário Char"/>
    <w:basedOn w:val="Fontepargpadro"/>
    <w:link w:val="Textodecomentrio"/>
    <w:uiPriority w:val="99"/>
    <w:semiHidden/>
    <w:rsid w:val="008C6FD0"/>
    <w:rPr>
      <w:rFonts w:ascii="Calibri" w:eastAsia="Calibri" w:hAnsi="Calibri" w:cs="Times New Roman"/>
      <w:sz w:val="20"/>
      <w:szCs w:val="20"/>
    </w:rPr>
  </w:style>
  <w:style w:type="character" w:styleId="Refdecomentrio">
    <w:name w:val="annotation reference"/>
    <w:uiPriority w:val="99"/>
    <w:semiHidden/>
    <w:unhideWhenUsed/>
    <w:rsid w:val="00825F7F"/>
    <w:rPr>
      <w:sz w:val="16"/>
      <w:szCs w:val="16"/>
    </w:rPr>
  </w:style>
  <w:style w:type="paragraph" w:styleId="Textodebalo">
    <w:name w:val="Balloon Text"/>
    <w:basedOn w:val="Normal"/>
    <w:link w:val="TextodebaloChar"/>
    <w:uiPriority w:val="99"/>
    <w:semiHidden/>
    <w:unhideWhenUsed/>
    <w:rsid w:val="00825F7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25F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418</Words>
  <Characters>2259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estaciouser</dc:creator>
  <cp:lastModifiedBy>Seeduc</cp:lastModifiedBy>
  <cp:revision>6</cp:revision>
  <dcterms:created xsi:type="dcterms:W3CDTF">2015-02-25T13:50:00Z</dcterms:created>
  <dcterms:modified xsi:type="dcterms:W3CDTF">2015-02-26T18:40:00Z</dcterms:modified>
</cp:coreProperties>
</file>