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FF" w:rsidRPr="00A74AE4" w:rsidRDefault="002F4A7F" w:rsidP="008B5368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 w:rsidRPr="00A74AE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CARTA EM RESPOSTA</w:t>
      </w:r>
      <w:r w:rsidRPr="00A74AE4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 xml:space="preserve"> </w:t>
      </w:r>
      <w:r w:rsidR="00C070EE" w:rsidRPr="00A74AE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AOS QUESTIONAMENTOS DO</w:t>
      </w:r>
      <w:r w:rsidR="001C4FA9" w:rsidRPr="00A74AE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S</w:t>
      </w:r>
      <w:r w:rsidRPr="00A74AE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C070EE" w:rsidRPr="00A74AE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REVISOR</w:t>
      </w:r>
      <w:r w:rsidR="001C4FA9" w:rsidRPr="00A74AE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ES</w:t>
      </w:r>
    </w:p>
    <w:p w:rsidR="005C00FF" w:rsidRPr="00A74AE4" w:rsidRDefault="007D6ED4" w:rsidP="007D6ED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74A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Apresento aqui as respostas relativas aos comentários</w:t>
      </w:r>
      <w:r w:rsidR="00C070EE" w:rsidRPr="00A74A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realizados pelo revisor</w:t>
      </w:r>
      <w:r w:rsidRPr="00A74A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5E1B36" w:rsidRPr="00A74A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</w:t>
      </w:r>
      <w:r w:rsidRPr="00A74A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B2DD1" w:rsidRPr="00A74A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poucas </w:t>
      </w:r>
      <w:r w:rsidRPr="00A74A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correções </w:t>
      </w:r>
      <w:r w:rsidR="005E1B36" w:rsidRPr="00A74A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ortográficas não serão discutida</w:t>
      </w:r>
      <w:r w:rsidRPr="00A74A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s, visto que todas as correções foram incorporadas, a não ser mudanças significativas</w:t>
      </w:r>
      <w:r w:rsidR="00C070EE" w:rsidRPr="00A74A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</w:t>
      </w:r>
      <w:r w:rsidRPr="00A74A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este caso as decisões tomadas serão justificadas na tabela abaixo.</w:t>
      </w:r>
      <w:r w:rsidR="00210A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Outros pontos, identificados pelos revisores “D” e “F” e que constavam no “checklist” foram trabalhados no próprio texto do artigo.</w:t>
      </w:r>
    </w:p>
    <w:p w:rsidR="001E570B" w:rsidRPr="00A74AE4" w:rsidRDefault="001E570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74A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Avaliador</w:t>
      </w:r>
      <w:r w:rsidR="008B2DD1" w:rsidRPr="00A74AE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1071-6900</w:t>
      </w:r>
      <w:r w:rsidRPr="00A74AE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-1-RV</w:t>
      </w:r>
      <w:r w:rsidR="00C91129" w:rsidRPr="00A74AE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</w:t>
      </w:r>
      <w:r w:rsidRPr="00A74AE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tbl>
      <w:tblPr>
        <w:tblStyle w:val="Tabelacomgrade"/>
        <w:tblW w:w="14351" w:type="dxa"/>
        <w:tblLook w:val="04A0" w:firstRow="1" w:lastRow="0" w:firstColumn="1" w:lastColumn="0" w:noHBand="0" w:noVBand="1"/>
      </w:tblPr>
      <w:tblGrid>
        <w:gridCol w:w="6345"/>
        <w:gridCol w:w="6096"/>
        <w:gridCol w:w="1910"/>
      </w:tblGrid>
      <w:tr w:rsidR="001E570B" w:rsidRPr="00A74AE4" w:rsidTr="00A36144">
        <w:tc>
          <w:tcPr>
            <w:tcW w:w="6345" w:type="dxa"/>
            <w:vAlign w:val="center"/>
          </w:tcPr>
          <w:p w:rsidR="001E570B" w:rsidRPr="00A74AE4" w:rsidRDefault="001E570B" w:rsidP="004B41B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74AE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Questionamentos do Revisor</w:t>
            </w:r>
          </w:p>
        </w:tc>
        <w:tc>
          <w:tcPr>
            <w:tcW w:w="6096" w:type="dxa"/>
            <w:vAlign w:val="center"/>
          </w:tcPr>
          <w:p w:rsidR="001E570B" w:rsidRPr="00A74AE4" w:rsidRDefault="001E570B" w:rsidP="004B41B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74AE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Resposta do Autor</w:t>
            </w:r>
          </w:p>
        </w:tc>
        <w:tc>
          <w:tcPr>
            <w:tcW w:w="1910" w:type="dxa"/>
            <w:vAlign w:val="center"/>
          </w:tcPr>
          <w:p w:rsidR="001E570B" w:rsidRPr="00A74AE4" w:rsidRDefault="001E570B" w:rsidP="004B41B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:rsidR="001E570B" w:rsidRPr="00A74AE4" w:rsidRDefault="001E570B" w:rsidP="004B41B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74AE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Ação</w:t>
            </w:r>
          </w:p>
          <w:p w:rsidR="001E570B" w:rsidRPr="00A74AE4" w:rsidRDefault="001E570B" w:rsidP="004B41B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E570B" w:rsidRPr="00A74AE4" w:rsidTr="00A36144">
        <w:tc>
          <w:tcPr>
            <w:tcW w:w="6345" w:type="dxa"/>
          </w:tcPr>
          <w:p w:rsidR="001E570B" w:rsidRPr="00A74AE4" w:rsidRDefault="001E570B" w:rsidP="004B41B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74AE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[A1] Comentário: </w:t>
            </w:r>
          </w:p>
          <w:p w:rsidR="00750BB9" w:rsidRPr="00A74AE4" w:rsidRDefault="00A74AE4" w:rsidP="00C9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E4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8B2DD1" w:rsidRPr="00A74AE4">
              <w:rPr>
                <w:rFonts w:ascii="Times New Roman" w:hAnsi="Times New Roman" w:cs="Times New Roman"/>
                <w:sz w:val="24"/>
                <w:szCs w:val="24"/>
              </w:rPr>
              <w:t xml:space="preserve">Quais efeitos indiretos? </w:t>
            </w:r>
          </w:p>
          <w:p w:rsidR="00750BB9" w:rsidRPr="00A74AE4" w:rsidRDefault="00A74AE4" w:rsidP="00C9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E4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8B2DD1" w:rsidRPr="00A74AE4">
              <w:rPr>
                <w:rFonts w:ascii="Times New Roman" w:hAnsi="Times New Roman" w:cs="Times New Roman"/>
                <w:sz w:val="24"/>
                <w:szCs w:val="24"/>
              </w:rPr>
              <w:t xml:space="preserve">Isso foi medido? </w:t>
            </w:r>
          </w:p>
          <w:p w:rsidR="001E570B" w:rsidRPr="00A74AE4" w:rsidRDefault="00A74AE4" w:rsidP="00C91129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74AE4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8B2DD1" w:rsidRPr="00A74AE4">
              <w:rPr>
                <w:rFonts w:ascii="Times New Roman" w:hAnsi="Times New Roman" w:cs="Times New Roman"/>
                <w:sz w:val="24"/>
                <w:szCs w:val="24"/>
              </w:rPr>
              <w:t>Havia uma área controle onde tais efeitos não ocorreriam?</w:t>
            </w:r>
          </w:p>
        </w:tc>
        <w:tc>
          <w:tcPr>
            <w:tcW w:w="6096" w:type="dxa"/>
          </w:tcPr>
          <w:p w:rsidR="00750BB9" w:rsidRPr="00A74AE4" w:rsidRDefault="00A74AE4" w:rsidP="004B41B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74A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a) </w:t>
            </w:r>
            <w:r w:rsidR="00210A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A74A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porte de fuligem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</w:t>
            </w:r>
            <w:r w:rsidRPr="00A74A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disponibilização de nutrientes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</w:t>
            </w:r>
            <w:r w:rsidRPr="00A74A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as ilhas de vegetação como </w:t>
            </w:r>
            <w:r w:rsidR="00750BB9" w:rsidRPr="00A74A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efeitos indiretos</w:t>
            </w:r>
            <w:r w:rsidRPr="00A74A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750BB9" w:rsidRPr="00A74AE4" w:rsidRDefault="00A74AE4" w:rsidP="004B41B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74A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b) Não houve medição mas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sim</w:t>
            </w:r>
            <w:r w:rsidRPr="00A74A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a constatação visual do acúmulo de material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particulado </w:t>
            </w:r>
            <w:r w:rsidRPr="00A74A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pós-fogo sobre as ilhas de vegetação.</w:t>
            </w:r>
          </w:p>
          <w:p w:rsidR="001E570B" w:rsidRPr="00A74AE4" w:rsidRDefault="00A74AE4" w:rsidP="00A74AE4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74A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c) Localmente não haviam outras áreas para consideração de controle.</w:t>
            </w:r>
          </w:p>
        </w:tc>
        <w:tc>
          <w:tcPr>
            <w:tcW w:w="1910" w:type="dxa"/>
          </w:tcPr>
          <w:p w:rsidR="001E570B" w:rsidRPr="00A74AE4" w:rsidRDefault="001E570B" w:rsidP="004B41B6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74AE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Atendida</w:t>
            </w:r>
          </w:p>
        </w:tc>
      </w:tr>
      <w:tr w:rsidR="001E570B" w:rsidRPr="00A74AE4" w:rsidTr="00A36144">
        <w:tc>
          <w:tcPr>
            <w:tcW w:w="6345" w:type="dxa"/>
          </w:tcPr>
          <w:p w:rsidR="001E570B" w:rsidRPr="00A74AE4" w:rsidRDefault="001E570B" w:rsidP="00C91129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A74AE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[A2] Comentário:</w:t>
            </w:r>
            <w:r w:rsidRPr="00A74AE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64FDE" w:rsidRDefault="00A74AE4" w:rsidP="00C9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8B2DD1" w:rsidRPr="00A74AE4">
              <w:rPr>
                <w:rFonts w:ascii="Times New Roman" w:hAnsi="Times New Roman" w:cs="Times New Roman"/>
                <w:sz w:val="24"/>
                <w:szCs w:val="24"/>
              </w:rPr>
              <w:t xml:space="preserve">As coletas de dados realizadas antes da queima foram feitas em que época do ano? </w:t>
            </w:r>
          </w:p>
          <w:p w:rsidR="00C91129" w:rsidRPr="00A74AE4" w:rsidRDefault="00A64FDE" w:rsidP="00C9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8B2DD1" w:rsidRPr="00A74AE4">
              <w:rPr>
                <w:rFonts w:ascii="Times New Roman" w:hAnsi="Times New Roman" w:cs="Times New Roman"/>
                <w:sz w:val="24"/>
                <w:szCs w:val="24"/>
              </w:rPr>
              <w:t>As pós queimas foram realizadas na mesma época?</w:t>
            </w:r>
          </w:p>
        </w:tc>
        <w:tc>
          <w:tcPr>
            <w:tcW w:w="6096" w:type="dxa"/>
          </w:tcPr>
          <w:p w:rsidR="00772455" w:rsidRDefault="00A64FDE" w:rsidP="0077245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a) </w:t>
            </w:r>
            <w:r w:rsidR="00A74AE4" w:rsidRPr="00A74A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As medidas </w:t>
            </w:r>
            <w:r w:rsidR="0077245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antes e depois da queima </w:t>
            </w:r>
            <w:r w:rsidR="00A74AE4" w:rsidRPr="00A74A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foram feitas </w:t>
            </w:r>
            <w:r w:rsidR="0077245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em março, durante o verão</w:t>
            </w:r>
            <w:r w:rsidR="000F6EA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período com maior precipitação</w:t>
            </w:r>
            <w:r w:rsidR="0077245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A64FDE" w:rsidRPr="00A74AE4" w:rsidRDefault="00772455" w:rsidP="0077245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b) </w:t>
            </w:r>
            <w:r w:rsidR="00A64FD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Sim.</w:t>
            </w:r>
          </w:p>
        </w:tc>
        <w:tc>
          <w:tcPr>
            <w:tcW w:w="1910" w:type="dxa"/>
          </w:tcPr>
          <w:p w:rsidR="001E570B" w:rsidRPr="00A74AE4" w:rsidRDefault="001E570B" w:rsidP="004B41B6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74AE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Atendida </w:t>
            </w:r>
          </w:p>
        </w:tc>
      </w:tr>
      <w:tr w:rsidR="001E570B" w:rsidRPr="00A74AE4" w:rsidTr="00A36144">
        <w:tc>
          <w:tcPr>
            <w:tcW w:w="6345" w:type="dxa"/>
          </w:tcPr>
          <w:p w:rsidR="001E570B" w:rsidRPr="00A74AE4" w:rsidRDefault="001E570B" w:rsidP="004B41B6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A74AE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[A3] Comentário: </w:t>
            </w:r>
          </w:p>
          <w:p w:rsidR="008B2DD1" w:rsidRPr="00A74AE4" w:rsidRDefault="008B2DD1" w:rsidP="008B2DD1">
            <w:pPr>
              <w:pStyle w:val="Textodecomentrio"/>
              <w:rPr>
                <w:sz w:val="24"/>
                <w:szCs w:val="24"/>
              </w:rPr>
            </w:pPr>
            <w:r w:rsidRPr="00A74AE4">
              <w:rPr>
                <w:sz w:val="24"/>
                <w:szCs w:val="24"/>
              </w:rPr>
              <w:t>Me parece que foram feitas apenas duas coletas pós-queima: uma em Março de 2002 e outra em Março de 2003.</w:t>
            </w:r>
            <w:r w:rsidR="00A64FDE">
              <w:rPr>
                <w:sz w:val="24"/>
                <w:szCs w:val="24"/>
                <w:lang w:val="pt-BR"/>
              </w:rPr>
              <w:t xml:space="preserve"> </w:t>
            </w:r>
            <w:r w:rsidRPr="00A74AE4">
              <w:rPr>
                <w:sz w:val="24"/>
                <w:szCs w:val="24"/>
              </w:rPr>
              <w:t xml:space="preserve">Os efeitos do fogo na vegetação são imediatos. Se a queima ocorreu em Julho, os dados das coletas realizadas em Março dificilmente irão mostrar os efeitos indiretos da queima. Além disso, existem outros fatores não foram medidos  e podem influenciar os resultados,  de modo que, pode-se assim erroneamente </w:t>
            </w:r>
            <w:r w:rsidRPr="00A74AE4">
              <w:rPr>
                <w:sz w:val="24"/>
                <w:szCs w:val="24"/>
              </w:rPr>
              <w:lastRenderedPageBreak/>
              <w:t>inferir sobre uma causa inexistente.</w:t>
            </w:r>
          </w:p>
          <w:p w:rsidR="001E570B" w:rsidRPr="00A36144" w:rsidRDefault="008B2DD1" w:rsidP="00A36144">
            <w:pPr>
              <w:pStyle w:val="Textodecomentrio"/>
              <w:rPr>
                <w:sz w:val="24"/>
                <w:szCs w:val="24"/>
              </w:rPr>
            </w:pPr>
            <w:r w:rsidRPr="00A74AE4">
              <w:rPr>
                <w:sz w:val="24"/>
                <w:szCs w:val="24"/>
              </w:rPr>
              <w:t>A vegetação em 2000 estaria em um determinado estágio e talvez após algum tempo, na segunda coleta (2003) em outro. Não acho possível aferir sobre “efeitos indiretos da queima”, pois comparar a mesma área ao longo do tempo sem um controle e sem que a mesma tenha sido queimada é muito vago. Mesmo em áreas com queimas experimentais outros fatores além do fogo (como a sazonalidade ou as temperaturas (máximas), tempo de residência da queima e alternância do solo) podem influenciar fortemente os resultados.</w:t>
            </w:r>
          </w:p>
        </w:tc>
        <w:tc>
          <w:tcPr>
            <w:tcW w:w="6096" w:type="dxa"/>
          </w:tcPr>
          <w:p w:rsidR="0034652F" w:rsidRPr="00A74AE4" w:rsidRDefault="00772455" w:rsidP="00684E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Concordamos que os efeitos do fogo são imediatos mas no caso da espécie estudada, no mês em que ocorreu a queima, a mesma estava </w:t>
            </w:r>
            <w:r w:rsidR="00E51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presente nas ilhas de vegetação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na forma de sementes e bulbos. Co</w:t>
            </w:r>
            <w:r w:rsidR="00E51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mo os parâmetros medidos dois anos antes da queima foram rel</w:t>
            </w:r>
            <w:r w:rsidR="005E213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="00E51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tivos a estrutura aerea da planta, como comprimento da planta, quantidade de ramos, folhas, flores etc, precisavamos aguardar até o crescimento destas estruturas para nova medição. Mesmo em março de 2002, </w:t>
            </w:r>
            <w:r w:rsidR="00E51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constatamos a presença de muita fuligem e material particulado por toda a vegetação e também sobre as ilhas de vegetação estudadas.</w:t>
            </w:r>
            <w:r w:rsidR="003465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684E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Naturalmente</w:t>
            </w:r>
            <w:r w:rsidR="003465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684E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é sugerida</w:t>
            </w:r>
            <w:r w:rsidR="003465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baixa quantidade de nutrientes onde as plantas vivem (Benites et al. 2003)</w:t>
            </w:r>
            <w:r w:rsidR="00684E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e que pós fogo, haveria então um aporte deste componente.</w:t>
            </w:r>
          </w:p>
        </w:tc>
        <w:tc>
          <w:tcPr>
            <w:tcW w:w="1910" w:type="dxa"/>
          </w:tcPr>
          <w:p w:rsidR="001E570B" w:rsidRPr="00A74AE4" w:rsidRDefault="00A36144" w:rsidP="004B41B6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lastRenderedPageBreak/>
              <w:t>Atendida</w:t>
            </w:r>
          </w:p>
        </w:tc>
      </w:tr>
      <w:tr w:rsidR="001E570B" w:rsidRPr="00A74AE4" w:rsidTr="00A36144">
        <w:tc>
          <w:tcPr>
            <w:tcW w:w="6345" w:type="dxa"/>
          </w:tcPr>
          <w:p w:rsidR="001E570B" w:rsidRPr="00A74AE4" w:rsidRDefault="001E570B" w:rsidP="004B41B6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A74AE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[A4] Comentário: </w:t>
            </w:r>
          </w:p>
          <w:p w:rsidR="001E570B" w:rsidRPr="00A36144" w:rsidRDefault="008B2DD1" w:rsidP="00A36144">
            <w:pPr>
              <w:pStyle w:val="Textodecomentrio"/>
              <w:rPr>
                <w:sz w:val="24"/>
                <w:szCs w:val="24"/>
                <w:lang w:val="pt-BR"/>
              </w:rPr>
            </w:pPr>
            <w:r w:rsidRPr="00A74AE4">
              <w:rPr>
                <w:sz w:val="24"/>
                <w:szCs w:val="24"/>
              </w:rPr>
              <w:t>Sugiro que ao invés de comparar as área estatisticamente, seja feito um trabalho mais descritivo. No qual os dois cenários possam ser contemplados. Uma outra possibilidade é comparar as áreas e inferir sobre possíveis causas da diferença (entre elas o fogo). Para inferir sobre os efeitos da queima há a necessidade da realização de queimas experimentais. E um delineamento correto do experimento (incluindo réplicas, tratamentos e controle). Da maneira como está os resultados podem não refletir o que os autores descrevem, os efeitos não podem ser relacionados à queima. Sugiro uma reelaboração de todo o conteúdo do trabalho.</w:t>
            </w:r>
          </w:p>
        </w:tc>
        <w:tc>
          <w:tcPr>
            <w:tcW w:w="6096" w:type="dxa"/>
          </w:tcPr>
          <w:p w:rsidR="00A36144" w:rsidRDefault="00A36144" w:rsidP="004B41B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Entendemos a sugestão </w:t>
            </w:r>
            <w:r w:rsidR="00210A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 assumimos a forma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descritiva </w:t>
            </w:r>
            <w:r w:rsidR="00210A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sugerida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A36144" w:rsidRPr="00A74AE4" w:rsidRDefault="00A36144" w:rsidP="004B41B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Acreditamos que mesmo não sendo queima experimental, nossos dados são resultados sim da ação indireta do fogo.</w:t>
            </w:r>
          </w:p>
        </w:tc>
        <w:tc>
          <w:tcPr>
            <w:tcW w:w="1910" w:type="dxa"/>
          </w:tcPr>
          <w:p w:rsidR="001E570B" w:rsidRPr="00A74AE4" w:rsidRDefault="00A36144" w:rsidP="00210ACC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Atendida</w:t>
            </w:r>
            <w:r w:rsidR="00210AC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24E4C" w:rsidRPr="00324E4C" w:rsidTr="00A36144">
        <w:tc>
          <w:tcPr>
            <w:tcW w:w="6345" w:type="dxa"/>
          </w:tcPr>
          <w:p w:rsidR="00324E4C" w:rsidRPr="00A74AE4" w:rsidRDefault="00324E4C" w:rsidP="00324E4C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[A5</w:t>
            </w:r>
            <w:r w:rsidRPr="00A74AE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] Comentário: </w:t>
            </w:r>
          </w:p>
          <w:p w:rsidR="00324E4C" w:rsidRPr="00324E4C" w:rsidRDefault="00324E4C" w:rsidP="00324E4C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324E4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Estabilidade? Recomendo a leitura dos artigos:</w:t>
            </w:r>
          </w:p>
          <w:p w:rsidR="00324E4C" w:rsidRPr="00324E4C" w:rsidRDefault="00324E4C" w:rsidP="00324E4C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5E21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Biodiversity and ecosystem stability in a decade-long grassl</w:t>
            </w:r>
            <w:r w:rsidRPr="00324E4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and experiment David </w:t>
            </w:r>
            <w:proofErr w:type="spellStart"/>
            <w:r w:rsidRPr="00324E4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Tilman</w:t>
            </w:r>
            <w:proofErr w:type="spellEnd"/>
            <w:r w:rsidRPr="00324E4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, Peter B. Reich &amp; Johannes M. H. Knops</w:t>
            </w:r>
            <w:r w:rsidR="0034652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324E4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doi:10.1038/nature04742</w:t>
            </w:r>
          </w:p>
          <w:p w:rsidR="00324E4C" w:rsidRPr="00324E4C" w:rsidRDefault="00324E4C" w:rsidP="00324E4C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324E4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The ecological consequences of change in biodiversity: a search for general principles – David </w:t>
            </w:r>
            <w:proofErr w:type="spellStart"/>
            <w:r w:rsidRPr="00324E4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Tilman</w:t>
            </w:r>
            <w:proofErr w:type="spellEnd"/>
            <w:r w:rsidRPr="00324E4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, 1999.</w:t>
            </w:r>
          </w:p>
        </w:tc>
        <w:tc>
          <w:tcPr>
            <w:tcW w:w="6096" w:type="dxa"/>
          </w:tcPr>
          <w:p w:rsidR="00324E4C" w:rsidRPr="00324E4C" w:rsidRDefault="00324E4C" w:rsidP="00324E4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24E4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 palavra “stability” foi retirada do texto visto que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o </w:t>
            </w:r>
            <w:r w:rsidRPr="00324E4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seu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sentido </w:t>
            </w:r>
            <w:r w:rsidR="003465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não condiz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com significado apresentado nos artigos citados pelo revisor.</w:t>
            </w:r>
          </w:p>
        </w:tc>
        <w:tc>
          <w:tcPr>
            <w:tcW w:w="1910" w:type="dxa"/>
          </w:tcPr>
          <w:p w:rsidR="00324E4C" w:rsidRPr="00324E4C" w:rsidRDefault="00A36144" w:rsidP="004B41B6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Atendida</w:t>
            </w:r>
          </w:p>
        </w:tc>
      </w:tr>
    </w:tbl>
    <w:p w:rsidR="007D7C6F" w:rsidRPr="007D7C6F" w:rsidRDefault="007D7C6F" w:rsidP="002400C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7D7C6F" w:rsidRPr="007D7C6F" w:rsidSect="00085E5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7F"/>
    <w:rsid w:val="00085E5F"/>
    <w:rsid w:val="000F6EAF"/>
    <w:rsid w:val="00184ECB"/>
    <w:rsid w:val="00193D82"/>
    <w:rsid w:val="001C4FA9"/>
    <w:rsid w:val="001E570B"/>
    <w:rsid w:val="00210ACC"/>
    <w:rsid w:val="00237AF4"/>
    <w:rsid w:val="002400CB"/>
    <w:rsid w:val="00282DF8"/>
    <w:rsid w:val="002F4A7F"/>
    <w:rsid w:val="00324E4C"/>
    <w:rsid w:val="0034652F"/>
    <w:rsid w:val="003A09DB"/>
    <w:rsid w:val="003D7627"/>
    <w:rsid w:val="00466688"/>
    <w:rsid w:val="00480553"/>
    <w:rsid w:val="004C1609"/>
    <w:rsid w:val="004E2D97"/>
    <w:rsid w:val="0054408B"/>
    <w:rsid w:val="005C00FF"/>
    <w:rsid w:val="005E1B36"/>
    <w:rsid w:val="005E2133"/>
    <w:rsid w:val="00625B5C"/>
    <w:rsid w:val="00684E68"/>
    <w:rsid w:val="00750BB9"/>
    <w:rsid w:val="00772455"/>
    <w:rsid w:val="007A62BF"/>
    <w:rsid w:val="007D6ED4"/>
    <w:rsid w:val="007D7C6F"/>
    <w:rsid w:val="007E7330"/>
    <w:rsid w:val="008266FB"/>
    <w:rsid w:val="008B2DD1"/>
    <w:rsid w:val="008B5368"/>
    <w:rsid w:val="008F011D"/>
    <w:rsid w:val="009148FD"/>
    <w:rsid w:val="009847E9"/>
    <w:rsid w:val="00994A46"/>
    <w:rsid w:val="00A1265D"/>
    <w:rsid w:val="00A36144"/>
    <w:rsid w:val="00A64FDE"/>
    <w:rsid w:val="00A74AE4"/>
    <w:rsid w:val="00A92587"/>
    <w:rsid w:val="00B866AC"/>
    <w:rsid w:val="00BA2D92"/>
    <w:rsid w:val="00C070EE"/>
    <w:rsid w:val="00C178E3"/>
    <w:rsid w:val="00C22256"/>
    <w:rsid w:val="00C36E98"/>
    <w:rsid w:val="00C91129"/>
    <w:rsid w:val="00CC0277"/>
    <w:rsid w:val="00CF2CBC"/>
    <w:rsid w:val="00D949E0"/>
    <w:rsid w:val="00D952F9"/>
    <w:rsid w:val="00DA2CED"/>
    <w:rsid w:val="00DA5567"/>
    <w:rsid w:val="00E51576"/>
    <w:rsid w:val="00E71015"/>
    <w:rsid w:val="00E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C0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rsid w:val="00625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25B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rsid w:val="00A1265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65D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4FDE"/>
    <w:pPr>
      <w:spacing w:after="200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4F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C0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rsid w:val="00625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25B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rsid w:val="00A1265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65D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4FDE"/>
    <w:pPr>
      <w:spacing w:after="200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4F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Izar</dc:creator>
  <cp:lastModifiedBy>S</cp:lastModifiedBy>
  <cp:revision>2</cp:revision>
  <dcterms:created xsi:type="dcterms:W3CDTF">2016-03-18T09:21:00Z</dcterms:created>
  <dcterms:modified xsi:type="dcterms:W3CDTF">2016-03-18T09:21:00Z</dcterms:modified>
</cp:coreProperties>
</file>