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3FCF9" w14:textId="77777777" w:rsidR="0084546F" w:rsidRDefault="0084546F" w:rsidP="0076183F">
      <w:pPr>
        <w:rPr>
          <w:rFonts w:ascii="Times New Roman" w:hAnsi="Times New Roman" w:cs="Times New Roman"/>
          <w:b/>
          <w:bCs/>
          <w:sz w:val="24"/>
          <w:szCs w:val="24"/>
        </w:rPr>
      </w:pPr>
    </w:p>
    <w:p w14:paraId="31337C35" w14:textId="0066C484" w:rsidR="00160CDE" w:rsidRDefault="00160CDE" w:rsidP="00873A58">
      <w:pPr>
        <w:ind w:left="708"/>
        <w:jc w:val="center"/>
        <w:rPr>
          <w:rFonts w:ascii="Arial" w:hAnsi="Arial" w:cs="Arial"/>
          <w:b/>
          <w:bCs/>
          <w:i/>
          <w:iCs/>
          <w:sz w:val="24"/>
          <w:szCs w:val="24"/>
        </w:rPr>
      </w:pPr>
      <w:r w:rsidRPr="00C24973">
        <w:rPr>
          <w:rFonts w:ascii="Arial" w:hAnsi="Arial" w:cs="Arial"/>
          <w:b/>
          <w:bCs/>
          <w:sz w:val="24"/>
          <w:szCs w:val="24"/>
        </w:rPr>
        <w:t xml:space="preserve">GAGA: </w:t>
      </w:r>
      <w:r w:rsidR="00715F1E">
        <w:rPr>
          <w:rFonts w:ascii="Arial" w:hAnsi="Arial" w:cs="Arial"/>
          <w:b/>
          <w:bCs/>
          <w:sz w:val="24"/>
          <w:szCs w:val="24"/>
        </w:rPr>
        <w:t xml:space="preserve">em busca do </w:t>
      </w:r>
      <w:r w:rsidR="00715F1E" w:rsidRPr="00715F1E">
        <w:rPr>
          <w:rFonts w:ascii="Arial" w:hAnsi="Arial" w:cs="Arial"/>
          <w:b/>
          <w:bCs/>
          <w:i/>
          <w:iCs/>
          <w:sz w:val="24"/>
          <w:szCs w:val="24"/>
        </w:rPr>
        <w:t>comum</w:t>
      </w:r>
    </w:p>
    <w:p w14:paraId="217687A5" w14:textId="77777777" w:rsidR="0076183F" w:rsidRDefault="0076183F" w:rsidP="00873A58">
      <w:pPr>
        <w:ind w:left="708"/>
        <w:jc w:val="center"/>
        <w:rPr>
          <w:rFonts w:ascii="Arial" w:hAnsi="Arial" w:cs="Arial"/>
          <w:b/>
          <w:bCs/>
          <w:sz w:val="24"/>
          <w:szCs w:val="24"/>
        </w:rPr>
      </w:pPr>
    </w:p>
    <w:p w14:paraId="0750AA87" w14:textId="547E2B29" w:rsidR="0076183F" w:rsidRPr="0076183F" w:rsidRDefault="0076183F" w:rsidP="0076183F">
      <w:pPr>
        <w:ind w:left="708"/>
        <w:jc w:val="right"/>
        <w:rPr>
          <w:rFonts w:ascii="Arial" w:hAnsi="Arial" w:cs="Arial"/>
        </w:rPr>
      </w:pPr>
      <w:proofErr w:type="spellStart"/>
      <w:r w:rsidRPr="0076183F">
        <w:rPr>
          <w:rFonts w:ascii="Arial" w:hAnsi="Arial" w:cs="Arial"/>
        </w:rPr>
        <w:t>Demmy</w:t>
      </w:r>
      <w:proofErr w:type="spellEnd"/>
      <w:r w:rsidRPr="0076183F">
        <w:rPr>
          <w:rFonts w:ascii="Arial" w:hAnsi="Arial" w:cs="Arial"/>
        </w:rPr>
        <w:t xml:space="preserve"> Cristian Ribeiro de Sousa (U</w:t>
      </w:r>
      <w:r>
        <w:rPr>
          <w:rFonts w:ascii="Arial" w:hAnsi="Arial" w:cs="Arial"/>
        </w:rPr>
        <w:t>DESC/CAPES</w:t>
      </w:r>
      <w:r w:rsidRPr="0076183F">
        <w:rPr>
          <w:rFonts w:ascii="Arial" w:hAnsi="Arial" w:cs="Arial"/>
        </w:rPr>
        <w:t>)</w:t>
      </w:r>
      <w:r>
        <w:rPr>
          <w:rStyle w:val="Refdenotaderodap"/>
          <w:rFonts w:ascii="Arial" w:hAnsi="Arial" w:cs="Arial"/>
        </w:rPr>
        <w:footnoteReference w:id="1"/>
      </w:r>
    </w:p>
    <w:p w14:paraId="244477E8" w14:textId="71B8C93C" w:rsidR="00C24973" w:rsidRPr="00C24973" w:rsidRDefault="00C24973" w:rsidP="00C24973">
      <w:pPr>
        <w:rPr>
          <w:rFonts w:ascii="Arial" w:hAnsi="Arial" w:cs="Arial"/>
          <w:b/>
          <w:bCs/>
          <w:sz w:val="24"/>
          <w:szCs w:val="24"/>
        </w:rPr>
      </w:pPr>
    </w:p>
    <w:p w14:paraId="48F23EFD" w14:textId="35F42517" w:rsidR="00C24973" w:rsidRDefault="00C24973" w:rsidP="00715F1E">
      <w:pPr>
        <w:rPr>
          <w:rFonts w:ascii="Arial" w:hAnsi="Arial" w:cs="Arial"/>
          <w:b/>
          <w:bCs/>
          <w:sz w:val="24"/>
          <w:szCs w:val="24"/>
        </w:rPr>
      </w:pPr>
      <w:r w:rsidRPr="00C24973">
        <w:rPr>
          <w:rFonts w:ascii="Arial" w:hAnsi="Arial" w:cs="Arial"/>
          <w:b/>
          <w:bCs/>
          <w:sz w:val="24"/>
          <w:szCs w:val="24"/>
        </w:rPr>
        <w:t>Resumo</w:t>
      </w:r>
    </w:p>
    <w:p w14:paraId="723FA953" w14:textId="77777777" w:rsidR="00715F1E" w:rsidRPr="00715F1E" w:rsidRDefault="00715F1E" w:rsidP="00715F1E">
      <w:pPr>
        <w:rPr>
          <w:rFonts w:ascii="Arial" w:hAnsi="Arial" w:cs="Arial"/>
          <w:b/>
          <w:bCs/>
          <w:sz w:val="24"/>
          <w:szCs w:val="24"/>
        </w:rPr>
      </w:pPr>
    </w:p>
    <w:p w14:paraId="36D7A494" w14:textId="02D8A051" w:rsidR="00C24973" w:rsidRPr="00C24973" w:rsidRDefault="00C24973" w:rsidP="00C24973">
      <w:pPr>
        <w:spacing w:line="360" w:lineRule="auto"/>
        <w:jc w:val="both"/>
        <w:rPr>
          <w:rFonts w:ascii="Arial" w:hAnsi="Arial" w:cs="Arial"/>
          <w:sz w:val="24"/>
          <w:szCs w:val="24"/>
        </w:rPr>
      </w:pPr>
      <w:r w:rsidRPr="00C24973">
        <w:rPr>
          <w:rFonts w:ascii="Arial" w:hAnsi="Arial" w:cs="Arial"/>
          <w:sz w:val="24"/>
          <w:szCs w:val="24"/>
        </w:rPr>
        <w:t>Nes</w:t>
      </w:r>
      <w:r w:rsidR="00E27698">
        <w:rPr>
          <w:rFonts w:ascii="Arial" w:hAnsi="Arial" w:cs="Arial"/>
          <w:sz w:val="24"/>
          <w:szCs w:val="24"/>
        </w:rPr>
        <w:t>se</w:t>
      </w:r>
      <w:r w:rsidRPr="00C24973">
        <w:rPr>
          <w:rFonts w:ascii="Arial" w:hAnsi="Arial" w:cs="Arial"/>
          <w:sz w:val="24"/>
          <w:szCs w:val="24"/>
        </w:rPr>
        <w:t xml:space="preserve"> texto parto do interesse em promover uma reflexão </w:t>
      </w:r>
      <w:r w:rsidR="00715F1E">
        <w:rPr>
          <w:rFonts w:ascii="Arial" w:hAnsi="Arial" w:cs="Arial"/>
          <w:sz w:val="24"/>
          <w:szCs w:val="24"/>
        </w:rPr>
        <w:t xml:space="preserve">sobre </w:t>
      </w:r>
      <w:r w:rsidRPr="00C24973">
        <w:rPr>
          <w:rFonts w:ascii="Arial" w:hAnsi="Arial" w:cs="Arial"/>
          <w:sz w:val="24"/>
          <w:szCs w:val="24"/>
        </w:rPr>
        <w:t xml:space="preserve">a linguagem de movimento </w:t>
      </w:r>
      <w:r w:rsidR="00844C07">
        <w:rPr>
          <w:rFonts w:ascii="Arial" w:hAnsi="Arial" w:cs="Arial"/>
          <w:i/>
          <w:iCs/>
          <w:sz w:val="24"/>
          <w:szCs w:val="24"/>
        </w:rPr>
        <w:t>G</w:t>
      </w:r>
      <w:r w:rsidRPr="00C24973">
        <w:rPr>
          <w:rFonts w:ascii="Arial" w:hAnsi="Arial" w:cs="Arial"/>
          <w:i/>
          <w:iCs/>
          <w:sz w:val="24"/>
          <w:szCs w:val="24"/>
        </w:rPr>
        <w:t>aga,</w:t>
      </w:r>
      <w:r w:rsidRPr="00C24973">
        <w:rPr>
          <w:rFonts w:ascii="Arial" w:hAnsi="Arial" w:cs="Arial"/>
          <w:sz w:val="24"/>
          <w:szCs w:val="24"/>
        </w:rPr>
        <w:t xml:space="preserve"> </w:t>
      </w:r>
      <w:r w:rsidR="00715F1E">
        <w:rPr>
          <w:rFonts w:ascii="Arial" w:hAnsi="Arial" w:cs="Arial"/>
          <w:sz w:val="24"/>
          <w:szCs w:val="24"/>
        </w:rPr>
        <w:t xml:space="preserve">desenvolvida através </w:t>
      </w:r>
      <w:r w:rsidRPr="00C24973">
        <w:rPr>
          <w:rFonts w:ascii="Arial" w:hAnsi="Arial" w:cs="Arial"/>
          <w:sz w:val="24"/>
          <w:szCs w:val="24"/>
        </w:rPr>
        <w:t xml:space="preserve">do coreógrafo israelense </w:t>
      </w:r>
      <w:proofErr w:type="spellStart"/>
      <w:r w:rsidRPr="00C24973">
        <w:rPr>
          <w:rFonts w:ascii="Arial" w:hAnsi="Arial" w:cs="Arial"/>
          <w:sz w:val="24"/>
          <w:szCs w:val="24"/>
        </w:rPr>
        <w:t>Ohad</w:t>
      </w:r>
      <w:proofErr w:type="spellEnd"/>
      <w:r w:rsidRPr="00C24973">
        <w:rPr>
          <w:rFonts w:ascii="Arial" w:hAnsi="Arial" w:cs="Arial"/>
          <w:sz w:val="24"/>
          <w:szCs w:val="24"/>
        </w:rPr>
        <w:t xml:space="preserve"> </w:t>
      </w:r>
      <w:proofErr w:type="spellStart"/>
      <w:r w:rsidRPr="00C24973">
        <w:rPr>
          <w:rFonts w:ascii="Arial" w:hAnsi="Arial" w:cs="Arial"/>
          <w:sz w:val="24"/>
          <w:szCs w:val="24"/>
        </w:rPr>
        <w:t>Naharin</w:t>
      </w:r>
      <w:proofErr w:type="spellEnd"/>
      <w:r w:rsidR="00715F1E">
        <w:rPr>
          <w:rFonts w:ascii="Arial" w:hAnsi="Arial" w:cs="Arial"/>
          <w:sz w:val="24"/>
          <w:szCs w:val="24"/>
        </w:rPr>
        <w:t>, no início dos anos 90</w:t>
      </w:r>
      <w:r w:rsidRPr="00C24973">
        <w:rPr>
          <w:rFonts w:ascii="Arial" w:hAnsi="Arial" w:cs="Arial"/>
          <w:sz w:val="24"/>
          <w:szCs w:val="24"/>
        </w:rPr>
        <w:t xml:space="preserve">. Artista de intervenções, choques e acontecimentos propõe na sua </w:t>
      </w:r>
      <w:r w:rsidR="00715F1E">
        <w:rPr>
          <w:rFonts w:ascii="Arial" w:hAnsi="Arial" w:cs="Arial"/>
          <w:sz w:val="24"/>
          <w:szCs w:val="24"/>
        </w:rPr>
        <w:t xml:space="preserve">linguagem </w:t>
      </w:r>
      <w:r w:rsidR="00844C07">
        <w:rPr>
          <w:rFonts w:ascii="Arial" w:hAnsi="Arial" w:cs="Arial"/>
          <w:sz w:val="24"/>
          <w:szCs w:val="24"/>
        </w:rPr>
        <w:t xml:space="preserve">metodológica </w:t>
      </w:r>
      <w:r w:rsidR="00715F1E">
        <w:rPr>
          <w:rFonts w:ascii="Arial" w:hAnsi="Arial" w:cs="Arial"/>
          <w:sz w:val="24"/>
          <w:szCs w:val="24"/>
        </w:rPr>
        <w:t>e obras</w:t>
      </w:r>
      <w:r w:rsidR="00844C07">
        <w:rPr>
          <w:rFonts w:ascii="Arial" w:hAnsi="Arial" w:cs="Arial"/>
          <w:sz w:val="24"/>
          <w:szCs w:val="24"/>
        </w:rPr>
        <w:t xml:space="preserve"> coreográficas</w:t>
      </w:r>
      <w:r w:rsidRPr="00C24973">
        <w:rPr>
          <w:rFonts w:ascii="Arial" w:hAnsi="Arial" w:cs="Arial"/>
          <w:sz w:val="24"/>
          <w:szCs w:val="24"/>
        </w:rPr>
        <w:t xml:space="preserve"> o contato com outros mundos, onde as regras são diferentes. Dessa forma, utilizo a perspectiva da observação, experiência em workshops, participação em aulas regulares, análise de materiais bibliográficos, metodológicos, vídeos, entrevistas e espetáculos, com a pretensão de identificar o </w:t>
      </w:r>
      <w:r w:rsidRPr="00C24973">
        <w:rPr>
          <w:rFonts w:ascii="Arial" w:hAnsi="Arial" w:cs="Arial"/>
          <w:i/>
          <w:iCs/>
          <w:sz w:val="24"/>
          <w:szCs w:val="24"/>
        </w:rPr>
        <w:t>comum</w:t>
      </w:r>
      <w:r w:rsidRPr="00C24973">
        <w:rPr>
          <w:rFonts w:ascii="Arial" w:hAnsi="Arial" w:cs="Arial"/>
          <w:sz w:val="24"/>
          <w:szCs w:val="24"/>
        </w:rPr>
        <w:t xml:space="preserve"> que atinge a sua prática.</w:t>
      </w:r>
    </w:p>
    <w:p w14:paraId="57FD98B1" w14:textId="77777777" w:rsidR="00C24973" w:rsidRPr="00C24973" w:rsidRDefault="00C24973" w:rsidP="00C24973">
      <w:pPr>
        <w:rPr>
          <w:rFonts w:ascii="Arial" w:hAnsi="Arial" w:cs="Arial"/>
          <w:b/>
          <w:bCs/>
          <w:sz w:val="24"/>
          <w:szCs w:val="24"/>
        </w:rPr>
      </w:pPr>
    </w:p>
    <w:p w14:paraId="4B86D398" w14:textId="44D5B299" w:rsidR="00C24973" w:rsidRPr="00E53810" w:rsidRDefault="00C24973" w:rsidP="00C24973">
      <w:pPr>
        <w:rPr>
          <w:rFonts w:ascii="Arial" w:hAnsi="Arial" w:cs="Arial"/>
          <w:b/>
          <w:bCs/>
          <w:sz w:val="24"/>
          <w:szCs w:val="24"/>
          <w:lang w:val="en-US"/>
        </w:rPr>
      </w:pPr>
      <w:r w:rsidRPr="00C24973">
        <w:rPr>
          <w:rFonts w:ascii="Arial" w:hAnsi="Arial" w:cs="Arial"/>
          <w:b/>
          <w:bCs/>
          <w:sz w:val="24"/>
          <w:szCs w:val="24"/>
        </w:rPr>
        <w:t>Palavra – chave:</w:t>
      </w:r>
      <w:r>
        <w:rPr>
          <w:rFonts w:ascii="Arial" w:hAnsi="Arial" w:cs="Arial"/>
          <w:b/>
          <w:bCs/>
          <w:sz w:val="24"/>
          <w:szCs w:val="24"/>
        </w:rPr>
        <w:t xml:space="preserve"> </w:t>
      </w:r>
      <w:r w:rsidR="00715F1E" w:rsidRPr="00715F1E">
        <w:rPr>
          <w:rFonts w:ascii="Arial" w:hAnsi="Arial" w:cs="Arial"/>
          <w:i/>
          <w:iCs/>
          <w:sz w:val="24"/>
          <w:szCs w:val="24"/>
        </w:rPr>
        <w:t>G</w:t>
      </w:r>
      <w:r w:rsidRPr="00715F1E">
        <w:rPr>
          <w:rFonts w:ascii="Arial" w:hAnsi="Arial" w:cs="Arial"/>
          <w:i/>
          <w:iCs/>
          <w:sz w:val="24"/>
          <w:szCs w:val="24"/>
        </w:rPr>
        <w:t>aga</w:t>
      </w:r>
      <w:r w:rsidR="00715F1E" w:rsidRPr="00715F1E">
        <w:rPr>
          <w:rFonts w:ascii="Arial" w:hAnsi="Arial" w:cs="Arial"/>
          <w:sz w:val="24"/>
          <w:szCs w:val="24"/>
        </w:rPr>
        <w:t xml:space="preserve">. </w:t>
      </w:r>
      <w:proofErr w:type="spellStart"/>
      <w:r w:rsidR="00715F1E" w:rsidRPr="00715F1E">
        <w:rPr>
          <w:rFonts w:ascii="Arial" w:hAnsi="Arial" w:cs="Arial"/>
          <w:sz w:val="24"/>
          <w:szCs w:val="24"/>
        </w:rPr>
        <w:t>Ohad</w:t>
      </w:r>
      <w:proofErr w:type="spellEnd"/>
      <w:r w:rsidR="00715F1E" w:rsidRPr="00715F1E">
        <w:rPr>
          <w:rFonts w:ascii="Arial" w:hAnsi="Arial" w:cs="Arial"/>
          <w:sz w:val="24"/>
          <w:szCs w:val="24"/>
        </w:rPr>
        <w:t xml:space="preserve"> </w:t>
      </w:r>
      <w:proofErr w:type="spellStart"/>
      <w:r w:rsidR="00715F1E" w:rsidRPr="00715F1E">
        <w:rPr>
          <w:rFonts w:ascii="Arial" w:hAnsi="Arial" w:cs="Arial"/>
          <w:sz w:val="24"/>
          <w:szCs w:val="24"/>
        </w:rPr>
        <w:t>Naharin</w:t>
      </w:r>
      <w:proofErr w:type="spellEnd"/>
      <w:r w:rsidR="00715F1E" w:rsidRPr="00715F1E">
        <w:rPr>
          <w:rFonts w:ascii="Arial" w:hAnsi="Arial" w:cs="Arial"/>
          <w:sz w:val="24"/>
          <w:szCs w:val="24"/>
        </w:rPr>
        <w:t xml:space="preserve">. </w:t>
      </w:r>
      <w:proofErr w:type="spellStart"/>
      <w:r w:rsidR="00715F1E" w:rsidRPr="00E53810">
        <w:rPr>
          <w:rFonts w:ascii="Arial" w:hAnsi="Arial" w:cs="Arial"/>
          <w:sz w:val="24"/>
          <w:szCs w:val="24"/>
          <w:lang w:val="en-US"/>
        </w:rPr>
        <w:t>Comum</w:t>
      </w:r>
      <w:proofErr w:type="spellEnd"/>
      <w:r w:rsidR="00715F1E" w:rsidRPr="00E53810">
        <w:rPr>
          <w:rFonts w:ascii="Arial" w:hAnsi="Arial" w:cs="Arial"/>
          <w:sz w:val="24"/>
          <w:szCs w:val="24"/>
          <w:lang w:val="en-US"/>
        </w:rPr>
        <w:t xml:space="preserve">. </w:t>
      </w:r>
      <w:proofErr w:type="spellStart"/>
      <w:r w:rsidR="00715F1E" w:rsidRPr="00E53810">
        <w:rPr>
          <w:rFonts w:ascii="Arial" w:hAnsi="Arial" w:cs="Arial"/>
          <w:i/>
          <w:iCs/>
          <w:sz w:val="24"/>
          <w:szCs w:val="24"/>
          <w:lang w:val="en-US"/>
        </w:rPr>
        <w:t>Batsheva</w:t>
      </w:r>
      <w:proofErr w:type="spellEnd"/>
      <w:r w:rsidR="00715F1E" w:rsidRPr="00E53810">
        <w:rPr>
          <w:rFonts w:ascii="Arial" w:hAnsi="Arial" w:cs="Arial"/>
          <w:sz w:val="24"/>
          <w:szCs w:val="24"/>
          <w:lang w:val="en-US"/>
        </w:rPr>
        <w:t>.</w:t>
      </w:r>
    </w:p>
    <w:p w14:paraId="10114AEE" w14:textId="0899681F" w:rsidR="00C24973" w:rsidRPr="00E53810" w:rsidRDefault="00C24973" w:rsidP="00C24973">
      <w:pPr>
        <w:rPr>
          <w:rFonts w:ascii="Arial" w:hAnsi="Arial" w:cs="Arial"/>
          <w:sz w:val="24"/>
          <w:szCs w:val="24"/>
          <w:lang w:val="en-US"/>
        </w:rPr>
      </w:pPr>
    </w:p>
    <w:p w14:paraId="003C2A42" w14:textId="77777777" w:rsidR="00E27698" w:rsidRPr="00E53810" w:rsidRDefault="00E27698" w:rsidP="00C24973">
      <w:pPr>
        <w:rPr>
          <w:rFonts w:ascii="Arial" w:hAnsi="Arial" w:cs="Arial"/>
          <w:sz w:val="24"/>
          <w:szCs w:val="24"/>
          <w:lang w:val="en-US"/>
        </w:rPr>
      </w:pPr>
    </w:p>
    <w:p w14:paraId="7CC16666" w14:textId="7BEE46B3" w:rsidR="00785504" w:rsidRDefault="00715F1E" w:rsidP="00E27698">
      <w:pPr>
        <w:jc w:val="center"/>
        <w:rPr>
          <w:rFonts w:ascii="Arial" w:hAnsi="Arial" w:cs="Arial"/>
          <w:b/>
          <w:bCs/>
          <w:sz w:val="24"/>
          <w:szCs w:val="24"/>
          <w:lang w:val="en-US"/>
        </w:rPr>
      </w:pPr>
      <w:r w:rsidRPr="00715F1E">
        <w:rPr>
          <w:rFonts w:ascii="Arial" w:hAnsi="Arial" w:cs="Arial"/>
          <w:b/>
          <w:bCs/>
          <w:sz w:val="24"/>
          <w:szCs w:val="24"/>
          <w:lang w:val="en-US"/>
        </w:rPr>
        <w:t>GAGA: in search of the common</w:t>
      </w:r>
    </w:p>
    <w:p w14:paraId="7F1B4293" w14:textId="53D603DA" w:rsidR="00E27698" w:rsidRDefault="00E27698" w:rsidP="00C24973">
      <w:pPr>
        <w:rPr>
          <w:rFonts w:ascii="Arial" w:hAnsi="Arial" w:cs="Arial"/>
          <w:b/>
          <w:bCs/>
          <w:sz w:val="24"/>
          <w:szCs w:val="24"/>
          <w:lang w:val="en-US"/>
        </w:rPr>
      </w:pPr>
    </w:p>
    <w:p w14:paraId="545EA52D" w14:textId="1F2DD3E9" w:rsidR="00E27698" w:rsidRDefault="00E27698" w:rsidP="00C24973">
      <w:pPr>
        <w:rPr>
          <w:rFonts w:ascii="Arial" w:hAnsi="Arial" w:cs="Arial"/>
          <w:b/>
          <w:bCs/>
          <w:sz w:val="24"/>
          <w:szCs w:val="24"/>
          <w:lang w:val="en-US"/>
        </w:rPr>
      </w:pPr>
      <w:r>
        <w:rPr>
          <w:rFonts w:ascii="Arial" w:hAnsi="Arial" w:cs="Arial"/>
          <w:b/>
          <w:bCs/>
          <w:sz w:val="24"/>
          <w:szCs w:val="24"/>
          <w:lang w:val="en-US"/>
        </w:rPr>
        <w:t>Abstract</w:t>
      </w:r>
    </w:p>
    <w:p w14:paraId="3C275262" w14:textId="77777777" w:rsidR="00E27698" w:rsidRDefault="00E27698" w:rsidP="00C24973">
      <w:pPr>
        <w:rPr>
          <w:rFonts w:ascii="Arial" w:hAnsi="Arial" w:cs="Arial"/>
          <w:b/>
          <w:bCs/>
          <w:sz w:val="24"/>
          <w:szCs w:val="24"/>
          <w:lang w:val="en-US"/>
        </w:rPr>
      </w:pPr>
    </w:p>
    <w:p w14:paraId="643B2C47" w14:textId="49AD2045" w:rsidR="00E27698" w:rsidRPr="00E27698" w:rsidRDefault="00E27698" w:rsidP="00E27698">
      <w:pPr>
        <w:spacing w:line="360" w:lineRule="auto"/>
        <w:jc w:val="both"/>
        <w:rPr>
          <w:rFonts w:ascii="Arial" w:hAnsi="Arial" w:cs="Arial"/>
          <w:sz w:val="24"/>
          <w:szCs w:val="24"/>
          <w:lang w:val="en-US"/>
        </w:rPr>
      </w:pPr>
      <w:r w:rsidRPr="00E27698">
        <w:rPr>
          <w:rFonts w:ascii="Arial" w:hAnsi="Arial" w:cs="Arial"/>
          <w:sz w:val="24"/>
          <w:szCs w:val="24"/>
          <w:lang w:val="en-US"/>
        </w:rPr>
        <w:t xml:space="preserve">In this text I start from the interest in promoting a reflection on the language of </w:t>
      </w:r>
      <w:r w:rsidRPr="00E27698">
        <w:rPr>
          <w:rFonts w:ascii="Arial" w:hAnsi="Arial" w:cs="Arial"/>
          <w:i/>
          <w:iCs/>
          <w:sz w:val="24"/>
          <w:szCs w:val="24"/>
          <w:lang w:val="en-US"/>
        </w:rPr>
        <w:t>gaga</w:t>
      </w:r>
      <w:r w:rsidRPr="00E27698">
        <w:rPr>
          <w:rFonts w:ascii="Arial" w:hAnsi="Arial" w:cs="Arial"/>
          <w:sz w:val="24"/>
          <w:szCs w:val="24"/>
          <w:lang w:val="en-US"/>
        </w:rPr>
        <w:t xml:space="preserve"> movement, developed through the Israeli choreographer </w:t>
      </w:r>
      <w:proofErr w:type="spellStart"/>
      <w:r w:rsidRPr="00E27698">
        <w:rPr>
          <w:rFonts w:ascii="Arial" w:hAnsi="Arial" w:cs="Arial"/>
          <w:sz w:val="24"/>
          <w:szCs w:val="24"/>
          <w:lang w:val="en-US"/>
        </w:rPr>
        <w:t>Ohad</w:t>
      </w:r>
      <w:proofErr w:type="spellEnd"/>
      <w:r w:rsidRPr="00E27698">
        <w:rPr>
          <w:rFonts w:ascii="Arial" w:hAnsi="Arial" w:cs="Arial"/>
          <w:sz w:val="24"/>
          <w:szCs w:val="24"/>
          <w:lang w:val="en-US"/>
        </w:rPr>
        <w:t xml:space="preserve"> </w:t>
      </w:r>
      <w:proofErr w:type="spellStart"/>
      <w:r w:rsidRPr="00E27698">
        <w:rPr>
          <w:rFonts w:ascii="Arial" w:hAnsi="Arial" w:cs="Arial"/>
          <w:sz w:val="24"/>
          <w:szCs w:val="24"/>
          <w:lang w:val="en-US"/>
        </w:rPr>
        <w:t>Naharin</w:t>
      </w:r>
      <w:proofErr w:type="spellEnd"/>
      <w:r w:rsidRPr="00E27698">
        <w:rPr>
          <w:rFonts w:ascii="Arial" w:hAnsi="Arial" w:cs="Arial"/>
          <w:sz w:val="24"/>
          <w:szCs w:val="24"/>
          <w:lang w:val="en-US"/>
        </w:rPr>
        <w:t xml:space="preserve">, in the early 90's. An artist of interventions, shocks and events proposes in his </w:t>
      </w:r>
      <w:r w:rsidR="00844C07">
        <w:rPr>
          <w:rFonts w:ascii="Arial" w:hAnsi="Arial" w:cs="Arial"/>
          <w:sz w:val="24"/>
          <w:szCs w:val="24"/>
          <w:lang w:val="en-US"/>
        </w:rPr>
        <w:t xml:space="preserve">methodological </w:t>
      </w:r>
      <w:r w:rsidRPr="00E27698">
        <w:rPr>
          <w:rFonts w:ascii="Arial" w:hAnsi="Arial" w:cs="Arial"/>
          <w:sz w:val="24"/>
          <w:szCs w:val="24"/>
          <w:lang w:val="en-US"/>
        </w:rPr>
        <w:t xml:space="preserve">language and </w:t>
      </w:r>
      <w:r w:rsidR="00844C07">
        <w:rPr>
          <w:rFonts w:ascii="Arial" w:hAnsi="Arial" w:cs="Arial"/>
          <w:sz w:val="24"/>
          <w:szCs w:val="24"/>
          <w:lang w:val="en-US"/>
        </w:rPr>
        <w:t xml:space="preserve">choreographic </w:t>
      </w:r>
      <w:r w:rsidRPr="00E27698">
        <w:rPr>
          <w:rFonts w:ascii="Arial" w:hAnsi="Arial" w:cs="Arial"/>
          <w:sz w:val="24"/>
          <w:szCs w:val="24"/>
          <w:lang w:val="en-US"/>
        </w:rPr>
        <w:t>works the contact with other worlds, where the rules are different. In this way, I use the perspective of observation, experience in workshops, participation in regular classes, analysis of bibliographic and methodological materials, videos, interviews and shows, with the intention of identifying the common that affects their practice.</w:t>
      </w:r>
    </w:p>
    <w:p w14:paraId="4D1E9C8C" w14:textId="77777777" w:rsidR="00E27698" w:rsidRPr="00E27698" w:rsidRDefault="00E27698" w:rsidP="00E27698">
      <w:pPr>
        <w:rPr>
          <w:rFonts w:ascii="Arial" w:hAnsi="Arial" w:cs="Arial"/>
          <w:b/>
          <w:bCs/>
          <w:sz w:val="24"/>
          <w:szCs w:val="24"/>
          <w:lang w:val="en-US"/>
        </w:rPr>
      </w:pPr>
    </w:p>
    <w:p w14:paraId="6BC19BE3" w14:textId="2A689142" w:rsidR="00E27698" w:rsidRDefault="00E27698" w:rsidP="00E27698">
      <w:pPr>
        <w:rPr>
          <w:rFonts w:ascii="Arial" w:hAnsi="Arial" w:cs="Arial"/>
          <w:sz w:val="24"/>
          <w:szCs w:val="24"/>
        </w:rPr>
      </w:pPr>
      <w:r w:rsidRPr="00E27698">
        <w:rPr>
          <w:rFonts w:ascii="Arial" w:hAnsi="Arial" w:cs="Arial"/>
          <w:b/>
          <w:bCs/>
          <w:sz w:val="24"/>
          <w:szCs w:val="24"/>
          <w:lang w:val="en-US"/>
        </w:rPr>
        <w:t>Keyword:</w:t>
      </w:r>
      <w:r w:rsidRPr="00E27698">
        <w:rPr>
          <w:rFonts w:ascii="Arial" w:hAnsi="Arial" w:cs="Arial"/>
          <w:sz w:val="24"/>
          <w:szCs w:val="24"/>
          <w:lang w:val="en-US"/>
        </w:rPr>
        <w:t xml:space="preserve"> </w:t>
      </w:r>
      <w:r w:rsidRPr="00E27698">
        <w:rPr>
          <w:rFonts w:ascii="Arial" w:hAnsi="Arial" w:cs="Arial"/>
          <w:i/>
          <w:iCs/>
          <w:sz w:val="24"/>
          <w:szCs w:val="24"/>
          <w:lang w:val="en-US"/>
        </w:rPr>
        <w:t>Gaga.</w:t>
      </w:r>
      <w:r w:rsidRPr="00E27698">
        <w:rPr>
          <w:rFonts w:ascii="Arial" w:hAnsi="Arial" w:cs="Arial"/>
          <w:sz w:val="24"/>
          <w:szCs w:val="24"/>
          <w:lang w:val="en-US"/>
        </w:rPr>
        <w:t xml:space="preserve"> </w:t>
      </w:r>
      <w:proofErr w:type="spellStart"/>
      <w:r w:rsidRPr="00E27698">
        <w:rPr>
          <w:rFonts w:ascii="Arial" w:hAnsi="Arial" w:cs="Arial"/>
          <w:sz w:val="24"/>
          <w:szCs w:val="24"/>
          <w:lang w:val="en-US"/>
        </w:rPr>
        <w:t>Ohad</w:t>
      </w:r>
      <w:proofErr w:type="spellEnd"/>
      <w:r w:rsidRPr="00E27698">
        <w:rPr>
          <w:rFonts w:ascii="Arial" w:hAnsi="Arial" w:cs="Arial"/>
          <w:sz w:val="24"/>
          <w:szCs w:val="24"/>
          <w:lang w:val="en-US"/>
        </w:rPr>
        <w:t xml:space="preserve"> </w:t>
      </w:r>
      <w:proofErr w:type="spellStart"/>
      <w:r w:rsidRPr="00E27698">
        <w:rPr>
          <w:rFonts w:ascii="Arial" w:hAnsi="Arial" w:cs="Arial"/>
          <w:sz w:val="24"/>
          <w:szCs w:val="24"/>
          <w:lang w:val="en-US"/>
        </w:rPr>
        <w:t>Naharin</w:t>
      </w:r>
      <w:proofErr w:type="spellEnd"/>
      <w:r w:rsidRPr="00E27698">
        <w:rPr>
          <w:rFonts w:ascii="Arial" w:hAnsi="Arial" w:cs="Arial"/>
          <w:sz w:val="24"/>
          <w:szCs w:val="24"/>
          <w:lang w:val="en-US"/>
        </w:rPr>
        <w:t xml:space="preserve">. Common. </w:t>
      </w:r>
      <w:proofErr w:type="spellStart"/>
      <w:r w:rsidRPr="00E53810">
        <w:rPr>
          <w:rFonts w:ascii="Arial" w:hAnsi="Arial" w:cs="Arial"/>
          <w:i/>
          <w:iCs/>
          <w:sz w:val="24"/>
          <w:szCs w:val="24"/>
        </w:rPr>
        <w:t>Bathsheva</w:t>
      </w:r>
      <w:proofErr w:type="spellEnd"/>
      <w:r w:rsidRPr="00E53810">
        <w:rPr>
          <w:rFonts w:ascii="Arial" w:hAnsi="Arial" w:cs="Arial"/>
          <w:sz w:val="24"/>
          <w:szCs w:val="24"/>
        </w:rPr>
        <w:t>.</w:t>
      </w:r>
    </w:p>
    <w:p w14:paraId="13BBA405" w14:textId="77777777" w:rsidR="0076183F" w:rsidRDefault="0076183F" w:rsidP="00E27698">
      <w:pPr>
        <w:rPr>
          <w:rFonts w:ascii="Arial" w:hAnsi="Arial" w:cs="Arial"/>
          <w:sz w:val="24"/>
          <w:szCs w:val="24"/>
        </w:rPr>
      </w:pPr>
    </w:p>
    <w:p w14:paraId="542EEEFB" w14:textId="77777777" w:rsidR="0076183F" w:rsidRDefault="0076183F" w:rsidP="00E27698">
      <w:pPr>
        <w:rPr>
          <w:rFonts w:ascii="Arial" w:hAnsi="Arial" w:cs="Arial"/>
          <w:sz w:val="24"/>
          <w:szCs w:val="24"/>
        </w:rPr>
      </w:pPr>
    </w:p>
    <w:p w14:paraId="4C78FB62" w14:textId="77777777" w:rsidR="0076183F" w:rsidRDefault="0076183F" w:rsidP="00E27698">
      <w:pPr>
        <w:rPr>
          <w:rFonts w:ascii="Arial" w:hAnsi="Arial" w:cs="Arial"/>
          <w:sz w:val="24"/>
          <w:szCs w:val="24"/>
        </w:rPr>
      </w:pPr>
    </w:p>
    <w:p w14:paraId="2CA68E61" w14:textId="77777777" w:rsidR="0076183F" w:rsidRPr="00E53810" w:rsidRDefault="0076183F" w:rsidP="00E27698">
      <w:pPr>
        <w:rPr>
          <w:rFonts w:ascii="Arial" w:hAnsi="Arial" w:cs="Arial"/>
          <w:sz w:val="24"/>
          <w:szCs w:val="24"/>
        </w:rPr>
      </w:pPr>
    </w:p>
    <w:p w14:paraId="50C4832F" w14:textId="77777777" w:rsidR="00E27698" w:rsidRPr="00E53810" w:rsidRDefault="00E27698" w:rsidP="00C24973">
      <w:pPr>
        <w:rPr>
          <w:rFonts w:ascii="Arial" w:hAnsi="Arial" w:cs="Arial"/>
          <w:b/>
          <w:bCs/>
          <w:sz w:val="24"/>
          <w:szCs w:val="24"/>
        </w:rPr>
      </w:pPr>
    </w:p>
    <w:p w14:paraId="7E55229A" w14:textId="47A18973" w:rsidR="00715F1E" w:rsidRPr="00AA1DAB" w:rsidRDefault="00AA1DAB" w:rsidP="00C24973">
      <w:pPr>
        <w:rPr>
          <w:rFonts w:ascii="Arial" w:hAnsi="Arial" w:cs="Arial"/>
          <w:b/>
          <w:bCs/>
          <w:i/>
          <w:iCs/>
          <w:sz w:val="24"/>
          <w:szCs w:val="24"/>
        </w:rPr>
      </w:pPr>
      <w:r w:rsidRPr="00AA1DAB">
        <w:rPr>
          <w:rFonts w:ascii="Arial" w:hAnsi="Arial" w:cs="Arial"/>
          <w:b/>
          <w:bCs/>
          <w:i/>
          <w:iCs/>
          <w:sz w:val="24"/>
          <w:szCs w:val="24"/>
        </w:rPr>
        <w:t xml:space="preserve">Gaga? </w:t>
      </w:r>
    </w:p>
    <w:p w14:paraId="1B22D1B4" w14:textId="27ABDEC2" w:rsidR="00AA1DAB" w:rsidRDefault="00AA1DAB" w:rsidP="00C24973">
      <w:pPr>
        <w:rPr>
          <w:rFonts w:ascii="Arial" w:hAnsi="Arial" w:cs="Arial"/>
          <w:b/>
          <w:bCs/>
          <w:sz w:val="24"/>
          <w:szCs w:val="24"/>
        </w:rPr>
      </w:pPr>
    </w:p>
    <w:p w14:paraId="5A280225" w14:textId="0532385B" w:rsidR="00AA1DAB" w:rsidRPr="00844C07" w:rsidRDefault="00F20C9D" w:rsidP="00AA1DAB">
      <w:pPr>
        <w:spacing w:line="360" w:lineRule="auto"/>
        <w:ind w:firstLine="851"/>
        <w:jc w:val="both"/>
        <w:rPr>
          <w:rFonts w:ascii="Arial" w:hAnsi="Arial" w:cs="Arial"/>
          <w:sz w:val="24"/>
          <w:szCs w:val="24"/>
        </w:rPr>
      </w:pPr>
      <w:r w:rsidRPr="00844C07">
        <w:rPr>
          <w:rFonts w:ascii="Arial" w:hAnsi="Arial" w:cs="Arial"/>
          <w:sz w:val="24"/>
          <w:szCs w:val="24"/>
        </w:rPr>
        <w:t>Na mesma proporção que nos movemos</w:t>
      </w:r>
      <w:r>
        <w:rPr>
          <w:rFonts w:ascii="Arial" w:hAnsi="Arial" w:cs="Arial"/>
          <w:sz w:val="24"/>
          <w:szCs w:val="24"/>
        </w:rPr>
        <w:t xml:space="preserve">, </w:t>
      </w:r>
      <w:r w:rsidR="00AA1DAB" w:rsidRPr="00844C07">
        <w:rPr>
          <w:rFonts w:ascii="Arial" w:hAnsi="Arial" w:cs="Arial"/>
          <w:i/>
          <w:iCs/>
          <w:sz w:val="24"/>
          <w:szCs w:val="24"/>
        </w:rPr>
        <w:t>Gaga</w:t>
      </w:r>
      <w:r w:rsidR="00AA1DAB" w:rsidRPr="00844C07">
        <w:rPr>
          <w:rFonts w:ascii="Arial" w:hAnsi="Arial" w:cs="Arial"/>
          <w:sz w:val="24"/>
          <w:szCs w:val="24"/>
        </w:rPr>
        <w:t xml:space="preserve"> nos afeta </w:t>
      </w:r>
      <w:r w:rsidRPr="00844C07">
        <w:rPr>
          <w:rFonts w:ascii="Arial" w:hAnsi="Arial" w:cs="Arial"/>
          <w:sz w:val="24"/>
          <w:szCs w:val="24"/>
        </w:rPr>
        <w:t>à</w:t>
      </w:r>
      <w:r w:rsidR="00AA1DAB" w:rsidRPr="00844C07">
        <w:rPr>
          <w:rFonts w:ascii="Arial" w:hAnsi="Arial" w:cs="Arial"/>
          <w:sz w:val="24"/>
          <w:szCs w:val="24"/>
        </w:rPr>
        <w:t xml:space="preserve"> medida que a aula cria ritmo, corpo, dinâmica e textura. Às vezes, você se sente engraçado com aparência do movimento, mas ninguém dá a mínima para o que</w:t>
      </w:r>
      <w:r>
        <w:rPr>
          <w:rFonts w:ascii="Arial" w:hAnsi="Arial" w:cs="Arial"/>
          <w:sz w:val="24"/>
          <w:szCs w:val="24"/>
        </w:rPr>
        <w:t xml:space="preserve"> </w:t>
      </w:r>
      <w:r w:rsidR="00AA1DAB" w:rsidRPr="00844C07">
        <w:rPr>
          <w:rFonts w:ascii="Arial" w:hAnsi="Arial" w:cs="Arial"/>
          <w:sz w:val="24"/>
          <w:szCs w:val="24"/>
        </w:rPr>
        <w:t xml:space="preserve">pareça. Pois, todos estão na mesma. Sendo engraçados, </w:t>
      </w:r>
      <w:r w:rsidR="00AA1DAB" w:rsidRPr="00844C07">
        <w:rPr>
          <w:rFonts w:ascii="Arial" w:hAnsi="Arial" w:cs="Arial"/>
          <w:i/>
          <w:iCs/>
          <w:sz w:val="24"/>
          <w:szCs w:val="24"/>
        </w:rPr>
        <w:t>bobos</w:t>
      </w:r>
      <w:r w:rsidR="00AA1DAB" w:rsidRPr="00844C07">
        <w:rPr>
          <w:rFonts w:ascii="Arial" w:hAnsi="Arial" w:cs="Arial"/>
          <w:sz w:val="24"/>
          <w:szCs w:val="24"/>
        </w:rPr>
        <w:t xml:space="preserve"> e deixando que os olhos guiem. Apenas </w:t>
      </w:r>
      <w:r w:rsidR="00AA1DAB" w:rsidRPr="00844C07">
        <w:rPr>
          <w:rFonts w:ascii="Arial" w:hAnsi="Arial" w:cs="Arial"/>
          <w:i/>
          <w:iCs/>
          <w:sz w:val="24"/>
          <w:szCs w:val="24"/>
        </w:rPr>
        <w:t>se conecte a paixão do mover</w:t>
      </w:r>
      <w:r w:rsidR="00AA1DAB" w:rsidRPr="00844C07">
        <w:rPr>
          <w:rFonts w:ascii="Arial" w:hAnsi="Arial" w:cs="Arial"/>
          <w:sz w:val="24"/>
          <w:szCs w:val="24"/>
        </w:rPr>
        <w:t xml:space="preserve">. </w:t>
      </w:r>
    </w:p>
    <w:p w14:paraId="4BE7231A" w14:textId="0447822F" w:rsidR="00AA1DAB" w:rsidRDefault="00AA1DAB" w:rsidP="00AA1DAB">
      <w:pPr>
        <w:spacing w:line="360" w:lineRule="auto"/>
        <w:ind w:firstLine="851"/>
        <w:jc w:val="both"/>
        <w:rPr>
          <w:rFonts w:ascii="Arial" w:hAnsi="Arial" w:cs="Arial"/>
          <w:sz w:val="24"/>
          <w:szCs w:val="24"/>
        </w:rPr>
      </w:pPr>
      <w:r w:rsidRPr="00844C07">
        <w:rPr>
          <w:rFonts w:ascii="Arial" w:hAnsi="Arial" w:cs="Arial"/>
          <w:sz w:val="24"/>
          <w:szCs w:val="24"/>
        </w:rPr>
        <w:t>Um pequeno estímulo pode nos levar para muitos lugares. Mesmo a</w:t>
      </w:r>
      <w:r w:rsidR="00F20C9D">
        <w:rPr>
          <w:rFonts w:ascii="Arial" w:hAnsi="Arial" w:cs="Arial"/>
          <w:sz w:val="24"/>
          <w:szCs w:val="24"/>
        </w:rPr>
        <w:t>o término da</w:t>
      </w:r>
      <w:r w:rsidRPr="00844C07">
        <w:rPr>
          <w:rFonts w:ascii="Arial" w:hAnsi="Arial" w:cs="Arial"/>
          <w:sz w:val="24"/>
          <w:szCs w:val="24"/>
        </w:rPr>
        <w:t xml:space="preserve"> aula</w:t>
      </w:r>
      <w:r w:rsidR="00F20C9D">
        <w:rPr>
          <w:rFonts w:ascii="Arial" w:hAnsi="Arial" w:cs="Arial"/>
          <w:sz w:val="24"/>
          <w:szCs w:val="24"/>
        </w:rPr>
        <w:t xml:space="preserve"> somos contaminados por </w:t>
      </w:r>
      <w:r w:rsidRPr="00844C07">
        <w:rPr>
          <w:rFonts w:ascii="Arial" w:hAnsi="Arial" w:cs="Arial"/>
          <w:sz w:val="24"/>
          <w:szCs w:val="24"/>
        </w:rPr>
        <w:t>uma sensação de “</w:t>
      </w:r>
      <w:proofErr w:type="spellStart"/>
      <w:r w:rsidRPr="00844C07">
        <w:rPr>
          <w:rFonts w:ascii="Arial" w:hAnsi="Arial" w:cs="Arial"/>
          <w:i/>
          <w:iCs/>
          <w:sz w:val="24"/>
          <w:szCs w:val="24"/>
        </w:rPr>
        <w:t>extraordinaridade</w:t>
      </w:r>
      <w:proofErr w:type="spellEnd"/>
      <w:r w:rsidRPr="00844C07">
        <w:rPr>
          <w:rFonts w:ascii="Arial" w:hAnsi="Arial" w:cs="Arial"/>
          <w:i/>
          <w:iCs/>
          <w:sz w:val="24"/>
          <w:szCs w:val="24"/>
        </w:rPr>
        <w:t>-brilho-ferocidade</w:t>
      </w:r>
      <w:r w:rsidRPr="00844C07">
        <w:rPr>
          <w:rFonts w:ascii="Arial" w:hAnsi="Arial" w:cs="Arial"/>
          <w:sz w:val="24"/>
          <w:szCs w:val="24"/>
        </w:rPr>
        <w:t>”</w:t>
      </w:r>
      <w:r w:rsidR="00F20C9D">
        <w:rPr>
          <w:rFonts w:ascii="Arial" w:hAnsi="Arial" w:cs="Arial"/>
          <w:sz w:val="24"/>
          <w:szCs w:val="24"/>
        </w:rPr>
        <w:t>.</w:t>
      </w:r>
      <w:r w:rsidRPr="00844C07">
        <w:rPr>
          <w:rFonts w:ascii="Arial" w:hAnsi="Arial" w:cs="Arial"/>
          <w:sz w:val="24"/>
          <w:szCs w:val="24"/>
        </w:rPr>
        <w:t xml:space="preserve"> </w:t>
      </w:r>
      <w:r w:rsidRPr="00844C07">
        <w:rPr>
          <w:rFonts w:ascii="Arial" w:hAnsi="Arial" w:cs="Arial"/>
          <w:i/>
          <w:iCs/>
          <w:sz w:val="24"/>
          <w:szCs w:val="24"/>
        </w:rPr>
        <w:t>Seriam as faíscas deixadas por Gaga?</w:t>
      </w:r>
      <w:r w:rsidRPr="00844C07">
        <w:rPr>
          <w:rFonts w:ascii="Arial" w:hAnsi="Arial" w:cs="Arial"/>
          <w:sz w:val="24"/>
          <w:szCs w:val="24"/>
        </w:rPr>
        <w:t xml:space="preserve"> Como um vulcão que acabou de entrar em erupção. Sensação que o faz sentir mais colorido. A impressão que dá é que tudo o que você pensava conhecer ganhou um outro significado – vívido</w:t>
      </w:r>
      <w:r w:rsidR="001254FA">
        <w:rPr>
          <w:rFonts w:ascii="Arial" w:hAnsi="Arial" w:cs="Arial"/>
          <w:sz w:val="24"/>
          <w:szCs w:val="24"/>
        </w:rPr>
        <w:t xml:space="preserve"> (Figura 1).</w:t>
      </w:r>
    </w:p>
    <w:p w14:paraId="4659E658" w14:textId="01E68A53" w:rsidR="001254FA" w:rsidRDefault="001254FA" w:rsidP="00AA1DAB">
      <w:pPr>
        <w:spacing w:line="360" w:lineRule="auto"/>
        <w:ind w:firstLine="851"/>
        <w:jc w:val="both"/>
        <w:rPr>
          <w:rFonts w:ascii="Arial" w:hAnsi="Arial" w:cs="Arial"/>
          <w:sz w:val="24"/>
          <w:szCs w:val="24"/>
        </w:rPr>
      </w:pPr>
    </w:p>
    <w:p w14:paraId="04554927" w14:textId="7ADA62F7" w:rsidR="001254FA" w:rsidRPr="001254FA" w:rsidRDefault="001254FA" w:rsidP="001254FA">
      <w:pPr>
        <w:ind w:firstLine="851"/>
        <w:jc w:val="center"/>
        <w:rPr>
          <w:rFonts w:ascii="Arial" w:hAnsi="Arial" w:cs="Arial"/>
          <w:sz w:val="20"/>
          <w:szCs w:val="20"/>
        </w:rPr>
      </w:pPr>
      <w:r w:rsidRPr="001254FA">
        <w:rPr>
          <w:rFonts w:ascii="Arial" w:hAnsi="Arial" w:cs="Arial"/>
          <w:noProof/>
          <w:sz w:val="20"/>
          <w:szCs w:val="20"/>
        </w:rPr>
        <w:drawing>
          <wp:inline distT="0" distB="0" distL="0" distR="0" wp14:anchorId="18653590" wp14:editId="1FAC030F">
            <wp:extent cx="4018577" cy="2081417"/>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51059" cy="2098241"/>
                    </a:xfrm>
                    <a:prstGeom prst="rect">
                      <a:avLst/>
                    </a:prstGeom>
                  </pic:spPr>
                </pic:pic>
              </a:graphicData>
            </a:graphic>
          </wp:inline>
        </w:drawing>
      </w:r>
    </w:p>
    <w:p w14:paraId="2713941E" w14:textId="0EA6E1E3" w:rsidR="001254FA" w:rsidRPr="001254FA" w:rsidRDefault="001A678B" w:rsidP="001254FA">
      <w:pPr>
        <w:ind w:firstLine="851"/>
        <w:jc w:val="center"/>
        <w:rPr>
          <w:rFonts w:ascii="Arial" w:hAnsi="Arial" w:cs="Arial"/>
          <w:sz w:val="20"/>
          <w:szCs w:val="20"/>
        </w:rPr>
      </w:pPr>
      <w:r>
        <w:rPr>
          <w:rFonts w:ascii="Arial" w:hAnsi="Arial" w:cs="Arial"/>
          <w:b/>
          <w:bCs/>
          <w:sz w:val="20"/>
          <w:szCs w:val="20"/>
        </w:rPr>
        <w:t>Figura</w:t>
      </w:r>
      <w:r w:rsidR="001254FA" w:rsidRPr="001254FA">
        <w:rPr>
          <w:rFonts w:ascii="Arial" w:hAnsi="Arial" w:cs="Arial"/>
          <w:b/>
          <w:bCs/>
          <w:sz w:val="20"/>
          <w:szCs w:val="20"/>
        </w:rPr>
        <w:t xml:space="preserve"> 1:</w:t>
      </w:r>
      <w:r w:rsidR="001254FA" w:rsidRPr="001254FA">
        <w:rPr>
          <w:rFonts w:ascii="Arial" w:hAnsi="Arial" w:cs="Arial"/>
          <w:sz w:val="20"/>
          <w:szCs w:val="20"/>
        </w:rPr>
        <w:t xml:space="preserve"> Demonstração aula </w:t>
      </w:r>
      <w:r w:rsidR="001254FA" w:rsidRPr="001254FA">
        <w:rPr>
          <w:rFonts w:ascii="Arial" w:hAnsi="Arial" w:cs="Arial"/>
          <w:i/>
          <w:iCs/>
          <w:sz w:val="20"/>
          <w:szCs w:val="20"/>
        </w:rPr>
        <w:t>Gaga.</w:t>
      </w:r>
    </w:p>
    <w:p w14:paraId="2D8AC71C" w14:textId="187FB5B1" w:rsidR="001254FA" w:rsidRDefault="001254FA" w:rsidP="001254FA">
      <w:pPr>
        <w:ind w:firstLine="851"/>
        <w:jc w:val="center"/>
        <w:rPr>
          <w:rFonts w:ascii="Arial" w:hAnsi="Arial" w:cs="Arial"/>
          <w:sz w:val="20"/>
          <w:szCs w:val="20"/>
        </w:rPr>
      </w:pPr>
      <w:r w:rsidRPr="001254FA">
        <w:rPr>
          <w:rFonts w:ascii="Arial" w:hAnsi="Arial" w:cs="Arial"/>
          <w:b/>
          <w:bCs/>
          <w:sz w:val="20"/>
          <w:szCs w:val="20"/>
        </w:rPr>
        <w:t>Fonte:</w:t>
      </w:r>
      <w:r w:rsidRPr="001254FA">
        <w:rPr>
          <w:rFonts w:ascii="Arial" w:hAnsi="Arial" w:cs="Arial"/>
          <w:sz w:val="20"/>
          <w:szCs w:val="20"/>
        </w:rPr>
        <w:t xml:space="preserve"> Publicada na rede social </w:t>
      </w:r>
      <w:r w:rsidRPr="001254FA">
        <w:rPr>
          <w:rFonts w:ascii="Arial" w:hAnsi="Arial" w:cs="Arial"/>
          <w:i/>
          <w:iCs/>
          <w:sz w:val="20"/>
          <w:szCs w:val="20"/>
        </w:rPr>
        <w:t>Gaga</w:t>
      </w:r>
      <w:r>
        <w:rPr>
          <w:rStyle w:val="Refdenotaderodap"/>
          <w:rFonts w:ascii="Arial" w:hAnsi="Arial" w:cs="Arial"/>
          <w:i/>
          <w:iCs/>
          <w:sz w:val="20"/>
          <w:szCs w:val="20"/>
        </w:rPr>
        <w:footnoteReference w:id="2"/>
      </w:r>
      <w:r w:rsidRPr="001254FA">
        <w:rPr>
          <w:rFonts w:ascii="Arial" w:hAnsi="Arial" w:cs="Arial"/>
          <w:sz w:val="20"/>
          <w:szCs w:val="20"/>
        </w:rPr>
        <w:t xml:space="preserve"> em 22 de novembro de 2022. </w:t>
      </w:r>
    </w:p>
    <w:p w14:paraId="7669F860" w14:textId="5A6A7A1A" w:rsidR="001254FA" w:rsidRDefault="001254FA" w:rsidP="001254FA">
      <w:pPr>
        <w:ind w:firstLine="851"/>
        <w:jc w:val="center"/>
        <w:rPr>
          <w:rFonts w:ascii="Arial" w:hAnsi="Arial" w:cs="Arial"/>
          <w:sz w:val="20"/>
          <w:szCs w:val="20"/>
        </w:rPr>
      </w:pPr>
    </w:p>
    <w:p w14:paraId="41DB21C5" w14:textId="77777777" w:rsidR="001254FA" w:rsidRPr="001254FA" w:rsidRDefault="001254FA" w:rsidP="001254FA">
      <w:pPr>
        <w:ind w:firstLine="851"/>
        <w:jc w:val="center"/>
        <w:rPr>
          <w:rFonts w:ascii="Arial" w:hAnsi="Arial" w:cs="Arial"/>
          <w:sz w:val="20"/>
          <w:szCs w:val="20"/>
        </w:rPr>
      </w:pPr>
    </w:p>
    <w:p w14:paraId="7D3A783B" w14:textId="7847F0AD" w:rsidR="00AA1DAB" w:rsidRPr="00844C07" w:rsidRDefault="00AA1DAB" w:rsidP="00AA1DAB">
      <w:pPr>
        <w:spacing w:line="360" w:lineRule="auto"/>
        <w:ind w:firstLine="851"/>
        <w:jc w:val="both"/>
        <w:rPr>
          <w:rFonts w:ascii="Arial" w:hAnsi="Arial" w:cs="Arial"/>
          <w:sz w:val="24"/>
          <w:szCs w:val="24"/>
        </w:rPr>
      </w:pPr>
      <w:r w:rsidRPr="00844C07">
        <w:rPr>
          <w:rFonts w:ascii="Arial" w:hAnsi="Arial" w:cs="Arial"/>
          <w:sz w:val="24"/>
          <w:szCs w:val="24"/>
        </w:rPr>
        <w:t>Nesse momento de exploração da dança acontece uma experiência que afeta e traz algo à tona, às vezes, escapa. Observo que</w:t>
      </w:r>
      <w:r w:rsidR="001254FA">
        <w:rPr>
          <w:rFonts w:ascii="Arial" w:hAnsi="Arial" w:cs="Arial"/>
          <w:sz w:val="24"/>
          <w:szCs w:val="24"/>
        </w:rPr>
        <w:t xml:space="preserve"> o meio de aprendizagem</w:t>
      </w:r>
      <w:r w:rsidRPr="00844C07">
        <w:rPr>
          <w:rFonts w:ascii="Arial" w:hAnsi="Arial" w:cs="Arial"/>
          <w:sz w:val="24"/>
          <w:szCs w:val="24"/>
        </w:rPr>
        <w:t xml:space="preserve"> ocorre por intermédio de linhas entrecruzadas, dispondo de um vocabulário extenso e que está em constantemente atualização. Mas, </w:t>
      </w:r>
      <w:r w:rsidRPr="00844C07">
        <w:rPr>
          <w:rFonts w:ascii="Arial" w:hAnsi="Arial" w:cs="Arial"/>
          <w:i/>
          <w:iCs/>
          <w:sz w:val="24"/>
          <w:szCs w:val="24"/>
        </w:rPr>
        <w:t xml:space="preserve">como descrever Gaga? O que </w:t>
      </w:r>
      <w:proofErr w:type="gramStart"/>
      <w:r w:rsidRPr="00844C07">
        <w:rPr>
          <w:rFonts w:ascii="Arial" w:hAnsi="Arial" w:cs="Arial"/>
          <w:i/>
          <w:iCs/>
          <w:sz w:val="24"/>
          <w:szCs w:val="24"/>
        </w:rPr>
        <w:t>seria Gaga</w:t>
      </w:r>
      <w:proofErr w:type="gramEnd"/>
      <w:r w:rsidRPr="00844C07">
        <w:rPr>
          <w:rFonts w:ascii="Arial" w:hAnsi="Arial" w:cs="Arial"/>
          <w:i/>
          <w:iCs/>
          <w:sz w:val="24"/>
          <w:szCs w:val="24"/>
        </w:rPr>
        <w:t>? Gaga?</w:t>
      </w:r>
      <w:r w:rsidRPr="00844C07">
        <w:rPr>
          <w:rFonts w:ascii="Arial" w:hAnsi="Arial" w:cs="Arial"/>
          <w:sz w:val="24"/>
          <w:szCs w:val="24"/>
        </w:rPr>
        <w:t xml:space="preserve"> </w:t>
      </w:r>
    </w:p>
    <w:p w14:paraId="3EAF26DA" w14:textId="0593E5BF" w:rsidR="00F20C9D" w:rsidRDefault="001254FA" w:rsidP="001254FA">
      <w:pPr>
        <w:spacing w:line="360" w:lineRule="auto"/>
        <w:jc w:val="both"/>
        <w:rPr>
          <w:rFonts w:ascii="Arial" w:hAnsi="Arial" w:cs="Arial"/>
          <w:sz w:val="24"/>
          <w:szCs w:val="24"/>
        </w:rPr>
      </w:pPr>
      <w:r>
        <w:tab/>
      </w:r>
      <w:r w:rsidRPr="001254FA">
        <w:rPr>
          <w:rFonts w:ascii="Arial" w:hAnsi="Arial" w:cs="Arial"/>
          <w:sz w:val="24"/>
          <w:szCs w:val="24"/>
        </w:rPr>
        <w:t xml:space="preserve">É uma experiência que brinca com as temporalidades revisita o passado restaura significados para que possam ser recosturados no presente, ao mesmo tempo, que lança para o futuro motores que impulsionam, que se acumulam e não cessam. Talvez seja por isso difícil chegar a um pensamento sólido a respeito de </w:t>
      </w:r>
      <w:r w:rsidRPr="001254FA">
        <w:rPr>
          <w:rFonts w:ascii="Arial" w:hAnsi="Arial" w:cs="Arial"/>
          <w:i/>
          <w:iCs/>
          <w:sz w:val="24"/>
          <w:szCs w:val="24"/>
        </w:rPr>
        <w:t>Gaga</w:t>
      </w:r>
      <w:r w:rsidRPr="001254FA">
        <w:rPr>
          <w:rFonts w:ascii="Arial" w:hAnsi="Arial" w:cs="Arial"/>
          <w:sz w:val="24"/>
          <w:szCs w:val="24"/>
        </w:rPr>
        <w:t xml:space="preserve">, por ser uma linguagem </w:t>
      </w:r>
      <w:r w:rsidRPr="001254FA">
        <w:rPr>
          <w:rFonts w:ascii="Arial" w:hAnsi="Arial" w:cs="Arial"/>
          <w:sz w:val="24"/>
          <w:szCs w:val="24"/>
        </w:rPr>
        <w:lastRenderedPageBreak/>
        <w:t xml:space="preserve">sempre em movimento. Sua essência é acumulativa no devir de sua existência. Ela é o próprio movimento. </w:t>
      </w:r>
    </w:p>
    <w:p w14:paraId="08613D64" w14:textId="54E1C46C" w:rsidR="00F60686" w:rsidRPr="00F60686" w:rsidRDefault="00F60686" w:rsidP="00F60686">
      <w:pPr>
        <w:spacing w:line="360" w:lineRule="auto"/>
        <w:ind w:firstLine="851"/>
        <w:jc w:val="both"/>
        <w:rPr>
          <w:rFonts w:ascii="Arial" w:hAnsi="Arial" w:cs="Arial"/>
          <w:color w:val="000000" w:themeColor="text1"/>
          <w:sz w:val="24"/>
          <w:szCs w:val="24"/>
        </w:rPr>
      </w:pPr>
      <w:r w:rsidRPr="00F60686">
        <w:rPr>
          <w:rFonts w:ascii="Arial" w:hAnsi="Arial" w:cs="Arial"/>
          <w:color w:val="000000" w:themeColor="text1"/>
          <w:sz w:val="24"/>
          <w:szCs w:val="24"/>
        </w:rPr>
        <w:t xml:space="preserve">Na linguagem é possível observar múltiplas camadas que se formam ao longo de sua experimentação. Essas camadas as compreendo como a forma que percebemos a existência das coisas. É a própria revelação. É a vibração da existência de algo. </w:t>
      </w:r>
      <w:r w:rsidRPr="00F60686">
        <w:rPr>
          <w:rFonts w:ascii="Arial" w:hAnsi="Arial" w:cs="Arial"/>
          <w:i/>
          <w:iCs/>
          <w:color w:val="000000" w:themeColor="text1"/>
          <w:sz w:val="24"/>
          <w:szCs w:val="24"/>
        </w:rPr>
        <w:t>Duração</w:t>
      </w:r>
      <w:r w:rsidRPr="00F60686">
        <w:rPr>
          <w:rFonts w:ascii="Arial" w:hAnsi="Arial" w:cs="Arial"/>
          <w:color w:val="000000" w:themeColor="text1"/>
          <w:sz w:val="24"/>
          <w:szCs w:val="24"/>
        </w:rPr>
        <w:t xml:space="preserve">. Vale reforçar que sua prática revela estados importantes no corpo, como – </w:t>
      </w:r>
      <w:r w:rsidRPr="00F60686">
        <w:rPr>
          <w:rFonts w:ascii="Arial" w:hAnsi="Arial" w:cs="Arial"/>
          <w:i/>
          <w:iCs/>
          <w:color w:val="000000" w:themeColor="text1"/>
          <w:sz w:val="24"/>
          <w:szCs w:val="24"/>
        </w:rPr>
        <w:t>disponibilidade</w:t>
      </w:r>
      <w:r w:rsidRPr="00F60686">
        <w:rPr>
          <w:rFonts w:ascii="Arial" w:hAnsi="Arial" w:cs="Arial"/>
          <w:color w:val="000000" w:themeColor="text1"/>
          <w:sz w:val="24"/>
          <w:szCs w:val="24"/>
        </w:rPr>
        <w:t xml:space="preserve">, </w:t>
      </w:r>
      <w:r w:rsidRPr="00F60686">
        <w:rPr>
          <w:rFonts w:ascii="Arial" w:hAnsi="Arial" w:cs="Arial"/>
          <w:i/>
          <w:iCs/>
          <w:color w:val="000000" w:themeColor="text1"/>
          <w:sz w:val="24"/>
          <w:szCs w:val="24"/>
        </w:rPr>
        <w:t>prazer</w:t>
      </w:r>
      <w:r w:rsidRPr="00F60686">
        <w:rPr>
          <w:rFonts w:ascii="Arial" w:hAnsi="Arial" w:cs="Arial"/>
          <w:color w:val="000000" w:themeColor="text1"/>
          <w:sz w:val="24"/>
          <w:szCs w:val="24"/>
        </w:rPr>
        <w:t xml:space="preserve">, o </w:t>
      </w:r>
      <w:r w:rsidRPr="00F60686">
        <w:rPr>
          <w:rFonts w:ascii="Arial" w:hAnsi="Arial" w:cs="Arial"/>
          <w:i/>
          <w:iCs/>
          <w:color w:val="000000" w:themeColor="text1"/>
          <w:sz w:val="24"/>
          <w:szCs w:val="24"/>
        </w:rPr>
        <w:t>poder explosivo dos movimentos, a escuta, conflitos</w:t>
      </w:r>
      <w:r w:rsidRPr="00F60686">
        <w:rPr>
          <w:rFonts w:ascii="Arial" w:hAnsi="Arial" w:cs="Arial"/>
          <w:color w:val="000000" w:themeColor="text1"/>
          <w:sz w:val="24"/>
          <w:szCs w:val="24"/>
        </w:rPr>
        <w:t xml:space="preserve"> etc. Seu treinamento é dinâmico e segue uma variedade de instruções que permitem que o participante possa degustar uma cartela extensa de estímulos. A partir da fala de </w:t>
      </w:r>
      <w:proofErr w:type="spellStart"/>
      <w:r w:rsidRPr="00F60686">
        <w:rPr>
          <w:rFonts w:ascii="Arial" w:hAnsi="Arial" w:cs="Arial"/>
          <w:color w:val="000000" w:themeColor="text1"/>
          <w:sz w:val="24"/>
          <w:szCs w:val="24"/>
        </w:rPr>
        <w:t>Ohad</w:t>
      </w:r>
      <w:proofErr w:type="spellEnd"/>
      <w:r w:rsidRPr="00F60686">
        <w:rPr>
          <w:rFonts w:ascii="Arial" w:hAnsi="Arial" w:cs="Arial"/>
          <w:color w:val="000000" w:themeColor="text1"/>
          <w:sz w:val="24"/>
          <w:szCs w:val="24"/>
        </w:rPr>
        <w:t xml:space="preserve"> </w:t>
      </w:r>
      <w:proofErr w:type="spellStart"/>
      <w:r w:rsidRPr="00F60686">
        <w:rPr>
          <w:rFonts w:ascii="Arial" w:hAnsi="Arial" w:cs="Arial"/>
          <w:color w:val="000000" w:themeColor="text1"/>
          <w:sz w:val="24"/>
          <w:szCs w:val="24"/>
        </w:rPr>
        <w:t>Naharin</w:t>
      </w:r>
      <w:proofErr w:type="spellEnd"/>
      <w:r w:rsidRPr="00F60686">
        <w:rPr>
          <w:rFonts w:ascii="Arial" w:hAnsi="Arial" w:cs="Arial"/>
          <w:color w:val="000000" w:themeColor="text1"/>
          <w:sz w:val="24"/>
          <w:szCs w:val="24"/>
        </w:rPr>
        <w:t xml:space="preserve"> sobre sua linguagem no artigo publicado no site </w:t>
      </w:r>
      <w:r w:rsidRPr="00F60686">
        <w:rPr>
          <w:rFonts w:ascii="Arial" w:hAnsi="Arial" w:cs="Arial"/>
          <w:i/>
          <w:iCs/>
          <w:color w:val="000000" w:themeColor="text1"/>
          <w:sz w:val="24"/>
          <w:szCs w:val="24"/>
        </w:rPr>
        <w:t>Dance in Israel</w:t>
      </w:r>
      <w:r w:rsidRPr="00F60686">
        <w:rPr>
          <w:rStyle w:val="Refdenotaderodap"/>
          <w:rFonts w:ascii="Arial" w:hAnsi="Arial" w:cs="Arial"/>
          <w:i/>
          <w:iCs/>
          <w:color w:val="000000" w:themeColor="text1"/>
          <w:sz w:val="24"/>
          <w:szCs w:val="24"/>
        </w:rPr>
        <w:footnoteReference w:id="3"/>
      </w:r>
      <w:r w:rsidRPr="00F60686">
        <w:rPr>
          <w:rFonts w:ascii="Arial" w:hAnsi="Arial" w:cs="Arial"/>
          <w:color w:val="000000" w:themeColor="text1"/>
          <w:sz w:val="24"/>
          <w:szCs w:val="24"/>
        </w:rPr>
        <w:t xml:space="preserve">, por </w:t>
      </w:r>
      <w:proofErr w:type="spellStart"/>
      <w:r w:rsidRPr="00F60686">
        <w:rPr>
          <w:rFonts w:ascii="Arial" w:hAnsi="Arial" w:cs="Arial"/>
          <w:color w:val="000000" w:themeColor="text1"/>
          <w:sz w:val="24"/>
          <w:szCs w:val="24"/>
        </w:rPr>
        <w:t>Ga</w:t>
      </w:r>
      <w:r w:rsidR="00076ED6">
        <w:rPr>
          <w:rFonts w:ascii="Arial" w:hAnsi="Arial" w:cs="Arial"/>
          <w:color w:val="000000" w:themeColor="text1"/>
          <w:sz w:val="24"/>
          <w:szCs w:val="24"/>
        </w:rPr>
        <w:t>l</w:t>
      </w:r>
      <w:r w:rsidRPr="00F60686">
        <w:rPr>
          <w:rFonts w:ascii="Arial" w:hAnsi="Arial" w:cs="Arial"/>
          <w:color w:val="000000" w:themeColor="text1"/>
          <w:sz w:val="24"/>
          <w:szCs w:val="24"/>
        </w:rPr>
        <w:t>lili</w:t>
      </w:r>
      <w:proofErr w:type="spellEnd"/>
      <w:r w:rsidRPr="00F60686">
        <w:rPr>
          <w:rFonts w:ascii="Arial" w:hAnsi="Arial" w:cs="Arial"/>
          <w:color w:val="000000" w:themeColor="text1"/>
          <w:sz w:val="24"/>
          <w:szCs w:val="24"/>
        </w:rPr>
        <w:t xml:space="preserve">, em 2008: </w:t>
      </w:r>
    </w:p>
    <w:p w14:paraId="157CDA4E" w14:textId="77777777" w:rsidR="00F60686" w:rsidRDefault="00F60686" w:rsidP="00F60686">
      <w:pPr>
        <w:spacing w:line="360" w:lineRule="auto"/>
        <w:ind w:firstLine="851"/>
        <w:jc w:val="both"/>
      </w:pPr>
    </w:p>
    <w:p w14:paraId="461D226E" w14:textId="4904B6B3" w:rsidR="00F60686" w:rsidRDefault="00F60686" w:rsidP="00F60686">
      <w:pPr>
        <w:ind w:left="2268"/>
        <w:jc w:val="both"/>
        <w:rPr>
          <w:rFonts w:ascii="Arial" w:hAnsi="Arial" w:cs="Arial"/>
          <w:sz w:val="20"/>
          <w:szCs w:val="20"/>
        </w:rPr>
      </w:pPr>
      <w:r w:rsidRPr="00F60686">
        <w:rPr>
          <w:rFonts w:ascii="Arial" w:hAnsi="Arial" w:cs="Arial"/>
          <w:sz w:val="20"/>
          <w:szCs w:val="20"/>
        </w:rPr>
        <w:t xml:space="preserve">“Gaga desafia tarefas de várias camadas. É fundamental que os usuários de Gaga estejam disponíveis para este desafio. Ao mesmo tempo, nós, os usuários, podemos estar envolvidos em se mover lentamente pelo espaço enquanto uma ação rápida em nosso corpo está em andamento. Essas dinâmicas de movimento são apenas uma parte do que mais pode acontecer ao mesmo tempo. Estamos deixando nossa mente observar e analisar muitas coisas de uma só vez, estamos cientes da conexão entre esforço e prazer, nos conectamos ao “sendo de tempo de sobra”, especialmente quando nos movemos rápido, estamos cientes da distância entre nossas partes do corpo, estamos cientes do atrito entre carne e ossos, sentimos o peso de nossas partes do corpo, estamos cientes de onde mais... Estamos ouvindo, vendo, medindo, brincando com a textura da nossa carne, podemos ser bobos, decorando nosso interior, podemos rir de nós mesmos (...)” (NAHARIN </w:t>
      </w:r>
      <w:r w:rsidRPr="00F60686">
        <w:rPr>
          <w:rFonts w:ascii="Arial" w:hAnsi="Arial" w:cs="Arial"/>
          <w:i/>
          <w:iCs/>
          <w:sz w:val="20"/>
          <w:szCs w:val="20"/>
        </w:rPr>
        <w:t xml:space="preserve">apud </w:t>
      </w:r>
      <w:r w:rsidRPr="00F60686">
        <w:rPr>
          <w:rFonts w:ascii="Arial" w:hAnsi="Arial" w:cs="Arial"/>
          <w:sz w:val="20"/>
          <w:szCs w:val="20"/>
        </w:rPr>
        <w:t>GAL</w:t>
      </w:r>
      <w:r w:rsidR="00076ED6">
        <w:rPr>
          <w:rFonts w:ascii="Arial" w:hAnsi="Arial" w:cs="Arial"/>
          <w:sz w:val="20"/>
          <w:szCs w:val="20"/>
        </w:rPr>
        <w:t>L</w:t>
      </w:r>
      <w:r w:rsidRPr="00F60686">
        <w:rPr>
          <w:rFonts w:ascii="Arial" w:hAnsi="Arial" w:cs="Arial"/>
          <w:sz w:val="20"/>
          <w:szCs w:val="20"/>
        </w:rPr>
        <w:t xml:space="preserve">ILI, </w:t>
      </w:r>
      <w:r w:rsidRPr="00F60686">
        <w:rPr>
          <w:rFonts w:ascii="Arial" w:hAnsi="Arial" w:cs="Arial"/>
          <w:i/>
          <w:iCs/>
          <w:sz w:val="20"/>
          <w:szCs w:val="20"/>
        </w:rPr>
        <w:t>Dance in Israel</w:t>
      </w:r>
      <w:r w:rsidRPr="00F60686">
        <w:rPr>
          <w:rFonts w:ascii="Arial" w:hAnsi="Arial" w:cs="Arial"/>
          <w:sz w:val="20"/>
          <w:szCs w:val="20"/>
        </w:rPr>
        <w:t>, 2008, tradução nossa)</w:t>
      </w:r>
      <w:r w:rsidRPr="00F60686">
        <w:rPr>
          <w:rStyle w:val="Refdenotaderodap"/>
          <w:rFonts w:ascii="Arial" w:hAnsi="Arial" w:cs="Arial"/>
          <w:sz w:val="20"/>
          <w:szCs w:val="20"/>
        </w:rPr>
        <w:footnoteReference w:id="4"/>
      </w:r>
      <w:r w:rsidRPr="00F60686">
        <w:rPr>
          <w:rFonts w:ascii="Arial" w:hAnsi="Arial" w:cs="Arial"/>
          <w:sz w:val="20"/>
          <w:szCs w:val="20"/>
        </w:rPr>
        <w:t xml:space="preserve">. </w:t>
      </w:r>
    </w:p>
    <w:p w14:paraId="5A2187F1" w14:textId="5368FD85" w:rsidR="00F60686" w:rsidRDefault="00F60686" w:rsidP="00F60686">
      <w:pPr>
        <w:ind w:left="2268"/>
        <w:jc w:val="both"/>
        <w:rPr>
          <w:rFonts w:ascii="Arial" w:hAnsi="Arial" w:cs="Arial"/>
          <w:sz w:val="20"/>
          <w:szCs w:val="20"/>
        </w:rPr>
      </w:pPr>
    </w:p>
    <w:p w14:paraId="7DD2B067" w14:textId="77777777" w:rsidR="00F60686" w:rsidRPr="00F60686" w:rsidRDefault="00F60686" w:rsidP="00F60686">
      <w:pPr>
        <w:ind w:left="2268"/>
        <w:jc w:val="both"/>
        <w:rPr>
          <w:rFonts w:ascii="Arial" w:hAnsi="Arial" w:cs="Arial"/>
          <w:sz w:val="20"/>
          <w:szCs w:val="20"/>
        </w:rPr>
      </w:pPr>
    </w:p>
    <w:p w14:paraId="09CBEA72" w14:textId="0CB0E1DA" w:rsidR="00F60686" w:rsidRDefault="00F60686" w:rsidP="0076183F">
      <w:pPr>
        <w:spacing w:line="360" w:lineRule="auto"/>
        <w:ind w:firstLine="851"/>
        <w:jc w:val="both"/>
        <w:rPr>
          <w:rFonts w:ascii="Arial" w:hAnsi="Arial" w:cs="Arial"/>
          <w:color w:val="000000" w:themeColor="text1"/>
          <w:sz w:val="24"/>
          <w:szCs w:val="24"/>
        </w:rPr>
      </w:pPr>
      <w:r w:rsidRPr="00F60686">
        <w:rPr>
          <w:rFonts w:ascii="Arial" w:hAnsi="Arial" w:cs="Arial"/>
          <w:color w:val="000000" w:themeColor="text1"/>
          <w:sz w:val="24"/>
          <w:szCs w:val="24"/>
        </w:rPr>
        <w:t xml:space="preserve">Nesse sentido a linguagem explora simultaneamente a duração de vários movimentos, manifestando algo que vive nas profundezas do indivíduo. Conjurando outros mundos como se lançasse um feitiço sobre nós. Isso porque, explora o processo de formação do movimento ao invés da forma. O que permite explorar com atenção cada fragmento, captando o que geralmente escapa no processo criativo. Em outras palavras, é </w:t>
      </w:r>
      <w:r w:rsidRPr="00F60686">
        <w:rPr>
          <w:rFonts w:ascii="Arial" w:hAnsi="Arial" w:cs="Arial"/>
          <w:color w:val="000000" w:themeColor="text1"/>
          <w:sz w:val="24"/>
          <w:szCs w:val="24"/>
        </w:rPr>
        <w:lastRenderedPageBreak/>
        <w:t>um trabalho mais humano que instiga o seu participante a pensar sobre si, sobre seus hábitos</w:t>
      </w:r>
      <w:r>
        <w:rPr>
          <w:rFonts w:ascii="Arial" w:hAnsi="Arial" w:cs="Arial"/>
          <w:color w:val="000000" w:themeColor="text1"/>
          <w:sz w:val="24"/>
          <w:szCs w:val="24"/>
        </w:rPr>
        <w:t xml:space="preserve">. </w:t>
      </w:r>
    </w:p>
    <w:p w14:paraId="2553A779" w14:textId="77777777" w:rsidR="0076183F" w:rsidRPr="0076183F" w:rsidRDefault="0076183F" w:rsidP="0076183F">
      <w:pPr>
        <w:spacing w:line="360" w:lineRule="auto"/>
        <w:ind w:firstLine="851"/>
        <w:jc w:val="both"/>
        <w:rPr>
          <w:rFonts w:ascii="Arial" w:hAnsi="Arial" w:cs="Arial"/>
          <w:color w:val="000000" w:themeColor="text1"/>
          <w:sz w:val="24"/>
          <w:szCs w:val="24"/>
        </w:rPr>
      </w:pPr>
    </w:p>
    <w:p w14:paraId="01834339" w14:textId="19189CA3" w:rsidR="00F60686" w:rsidRDefault="00726B0E" w:rsidP="001254FA">
      <w:pPr>
        <w:spacing w:line="360" w:lineRule="auto"/>
        <w:jc w:val="both"/>
        <w:rPr>
          <w:rFonts w:ascii="Arial" w:hAnsi="Arial" w:cs="Arial"/>
          <w:b/>
          <w:bCs/>
          <w:i/>
          <w:iCs/>
          <w:sz w:val="24"/>
          <w:szCs w:val="24"/>
        </w:rPr>
      </w:pPr>
      <w:r>
        <w:rPr>
          <w:rFonts w:ascii="Arial" w:hAnsi="Arial" w:cs="Arial"/>
          <w:b/>
          <w:bCs/>
          <w:i/>
          <w:iCs/>
          <w:sz w:val="24"/>
          <w:szCs w:val="24"/>
        </w:rPr>
        <w:t xml:space="preserve">Formação e </w:t>
      </w:r>
      <w:r w:rsidR="00F60686" w:rsidRPr="00F60686">
        <w:rPr>
          <w:rFonts w:ascii="Arial" w:hAnsi="Arial" w:cs="Arial"/>
          <w:b/>
          <w:bCs/>
          <w:i/>
          <w:iCs/>
          <w:sz w:val="24"/>
          <w:szCs w:val="24"/>
        </w:rPr>
        <w:t xml:space="preserve">Gaga </w:t>
      </w:r>
      <w:proofErr w:type="spellStart"/>
      <w:r w:rsidR="00F60686" w:rsidRPr="00F60686">
        <w:rPr>
          <w:rFonts w:ascii="Arial" w:hAnsi="Arial" w:cs="Arial"/>
          <w:b/>
          <w:bCs/>
          <w:i/>
          <w:iCs/>
          <w:sz w:val="24"/>
          <w:szCs w:val="24"/>
        </w:rPr>
        <w:t>Lexicon</w:t>
      </w:r>
      <w:proofErr w:type="spellEnd"/>
      <w:r w:rsidR="00F60686" w:rsidRPr="00F60686">
        <w:rPr>
          <w:rFonts w:ascii="Arial" w:hAnsi="Arial" w:cs="Arial"/>
          <w:b/>
          <w:bCs/>
          <w:i/>
          <w:iCs/>
          <w:sz w:val="24"/>
          <w:szCs w:val="24"/>
        </w:rPr>
        <w:t xml:space="preserve"> </w:t>
      </w:r>
    </w:p>
    <w:p w14:paraId="7C5ECD54" w14:textId="77777777" w:rsidR="00F60686" w:rsidRPr="00F60686" w:rsidRDefault="00F60686" w:rsidP="001254FA">
      <w:pPr>
        <w:spacing w:line="360" w:lineRule="auto"/>
        <w:jc w:val="both"/>
        <w:rPr>
          <w:rFonts w:ascii="Arial" w:hAnsi="Arial" w:cs="Arial"/>
          <w:b/>
          <w:bCs/>
          <w:i/>
          <w:iCs/>
          <w:sz w:val="24"/>
          <w:szCs w:val="24"/>
        </w:rPr>
      </w:pPr>
    </w:p>
    <w:p w14:paraId="5A1D40C6" w14:textId="0BD9B489" w:rsidR="00AC63BD" w:rsidRDefault="00A938C1" w:rsidP="00AC63BD">
      <w:pPr>
        <w:spacing w:line="360" w:lineRule="auto"/>
        <w:ind w:firstLine="851"/>
        <w:jc w:val="both"/>
        <w:rPr>
          <w:rFonts w:ascii="Arial" w:hAnsi="Arial" w:cs="Arial"/>
          <w:color w:val="000000" w:themeColor="text1"/>
          <w:sz w:val="24"/>
          <w:szCs w:val="24"/>
        </w:rPr>
      </w:pPr>
      <w:r w:rsidRPr="001254FA">
        <w:rPr>
          <w:rFonts w:ascii="Arial" w:hAnsi="Arial" w:cs="Arial"/>
          <w:color w:val="000000" w:themeColor="text1"/>
          <w:sz w:val="24"/>
          <w:szCs w:val="24"/>
        </w:rPr>
        <w:t>No meio do</w:t>
      </w:r>
      <w:r w:rsidR="007B0395" w:rsidRPr="001254FA">
        <w:rPr>
          <w:rFonts w:ascii="Arial" w:hAnsi="Arial" w:cs="Arial"/>
          <w:color w:val="000000" w:themeColor="text1"/>
          <w:sz w:val="24"/>
          <w:szCs w:val="24"/>
        </w:rPr>
        <w:t xml:space="preserve"> furacão </w:t>
      </w:r>
      <w:r w:rsidR="00F60686">
        <w:rPr>
          <w:rFonts w:ascii="Arial" w:hAnsi="Arial" w:cs="Arial"/>
          <w:i/>
          <w:iCs/>
          <w:color w:val="000000" w:themeColor="text1"/>
          <w:sz w:val="24"/>
          <w:szCs w:val="24"/>
        </w:rPr>
        <w:t>G</w:t>
      </w:r>
      <w:r w:rsidR="007B0395" w:rsidRPr="001254FA">
        <w:rPr>
          <w:rFonts w:ascii="Arial" w:hAnsi="Arial" w:cs="Arial"/>
          <w:i/>
          <w:iCs/>
          <w:color w:val="000000" w:themeColor="text1"/>
          <w:sz w:val="24"/>
          <w:szCs w:val="24"/>
        </w:rPr>
        <w:t>aga</w:t>
      </w:r>
      <w:r w:rsidR="007B0395" w:rsidRPr="001254FA">
        <w:rPr>
          <w:rFonts w:ascii="Arial" w:hAnsi="Arial" w:cs="Arial"/>
          <w:color w:val="000000" w:themeColor="text1"/>
          <w:sz w:val="24"/>
          <w:szCs w:val="24"/>
        </w:rPr>
        <w:t xml:space="preserve"> </w:t>
      </w:r>
      <w:r w:rsidR="006840F8" w:rsidRPr="001254FA">
        <w:rPr>
          <w:rFonts w:ascii="Arial" w:hAnsi="Arial" w:cs="Arial"/>
          <w:color w:val="000000" w:themeColor="text1"/>
          <w:sz w:val="24"/>
          <w:szCs w:val="24"/>
        </w:rPr>
        <w:t xml:space="preserve">algo </w:t>
      </w:r>
      <w:r w:rsidR="007B0395" w:rsidRPr="001254FA">
        <w:rPr>
          <w:rFonts w:ascii="Arial" w:hAnsi="Arial" w:cs="Arial"/>
          <w:color w:val="000000" w:themeColor="text1"/>
          <w:sz w:val="24"/>
          <w:szCs w:val="24"/>
        </w:rPr>
        <w:t>muda de rota</w:t>
      </w:r>
      <w:r w:rsidR="006840F8" w:rsidRPr="001254FA">
        <w:rPr>
          <w:rFonts w:ascii="Arial" w:hAnsi="Arial" w:cs="Arial"/>
          <w:color w:val="000000" w:themeColor="text1"/>
          <w:sz w:val="24"/>
          <w:szCs w:val="24"/>
        </w:rPr>
        <w:t xml:space="preserve"> e </w:t>
      </w:r>
      <w:r w:rsidR="007B0395" w:rsidRPr="001254FA">
        <w:rPr>
          <w:rFonts w:ascii="Arial" w:hAnsi="Arial" w:cs="Arial"/>
          <w:color w:val="000000" w:themeColor="text1"/>
          <w:sz w:val="24"/>
          <w:szCs w:val="24"/>
        </w:rPr>
        <w:t xml:space="preserve">a tempestade ameaça camadas invisíveis. A tormenta passa pelo </w:t>
      </w:r>
      <w:proofErr w:type="spellStart"/>
      <w:r w:rsidR="007B0395" w:rsidRPr="001254FA">
        <w:rPr>
          <w:rFonts w:ascii="Arial" w:hAnsi="Arial" w:cs="Arial"/>
          <w:i/>
          <w:iCs/>
          <w:color w:val="000000" w:themeColor="text1"/>
          <w:sz w:val="24"/>
          <w:szCs w:val="24"/>
        </w:rPr>
        <w:t>groove</w:t>
      </w:r>
      <w:proofErr w:type="spellEnd"/>
      <w:r w:rsidR="002E51FA">
        <w:rPr>
          <w:rStyle w:val="Refdenotaderodap"/>
          <w:rFonts w:ascii="Arial" w:hAnsi="Arial" w:cs="Arial"/>
          <w:i/>
          <w:iCs/>
          <w:color w:val="000000" w:themeColor="text1"/>
          <w:sz w:val="24"/>
          <w:szCs w:val="24"/>
        </w:rPr>
        <w:footnoteReference w:id="5"/>
      </w:r>
      <w:r w:rsidR="007B0395" w:rsidRPr="001254FA">
        <w:rPr>
          <w:rFonts w:ascii="Arial" w:hAnsi="Arial" w:cs="Arial"/>
          <w:color w:val="000000" w:themeColor="text1"/>
          <w:sz w:val="24"/>
          <w:szCs w:val="24"/>
        </w:rPr>
        <w:t xml:space="preserve"> trazendo modos abstratos de mover. E</w:t>
      </w:r>
      <w:r w:rsidR="007B25C4" w:rsidRPr="001254FA">
        <w:rPr>
          <w:rFonts w:ascii="Arial" w:hAnsi="Arial" w:cs="Arial"/>
          <w:color w:val="000000" w:themeColor="text1"/>
          <w:sz w:val="24"/>
          <w:szCs w:val="24"/>
        </w:rPr>
        <w:t xml:space="preserve">m seguida, </w:t>
      </w:r>
      <w:r w:rsidR="004A72A7" w:rsidRPr="001254FA">
        <w:rPr>
          <w:rFonts w:ascii="Arial" w:hAnsi="Arial" w:cs="Arial"/>
          <w:color w:val="000000" w:themeColor="text1"/>
          <w:sz w:val="24"/>
          <w:szCs w:val="24"/>
        </w:rPr>
        <w:t xml:space="preserve">o </w:t>
      </w:r>
      <w:r w:rsidR="004A72A7" w:rsidRPr="001254FA">
        <w:rPr>
          <w:rFonts w:ascii="Arial" w:hAnsi="Arial" w:cs="Arial"/>
          <w:i/>
          <w:iCs/>
          <w:color w:val="000000" w:themeColor="text1"/>
          <w:sz w:val="24"/>
          <w:szCs w:val="24"/>
        </w:rPr>
        <w:t>shake</w:t>
      </w:r>
      <w:r w:rsidR="002E51FA">
        <w:rPr>
          <w:rStyle w:val="Refdenotaderodap"/>
          <w:rFonts w:ascii="Arial" w:hAnsi="Arial" w:cs="Arial"/>
          <w:i/>
          <w:iCs/>
          <w:color w:val="000000" w:themeColor="text1"/>
          <w:sz w:val="24"/>
          <w:szCs w:val="24"/>
        </w:rPr>
        <w:footnoteReference w:id="6"/>
      </w:r>
      <w:r w:rsidR="004A72A7" w:rsidRPr="001254FA">
        <w:rPr>
          <w:rFonts w:ascii="Arial" w:hAnsi="Arial" w:cs="Arial"/>
          <w:color w:val="000000" w:themeColor="text1"/>
          <w:sz w:val="24"/>
          <w:szCs w:val="24"/>
        </w:rPr>
        <w:t xml:space="preserve"> traz </w:t>
      </w:r>
      <w:r w:rsidR="007B25C4" w:rsidRPr="001254FA">
        <w:rPr>
          <w:rFonts w:ascii="Arial" w:hAnsi="Arial" w:cs="Arial"/>
          <w:color w:val="000000" w:themeColor="text1"/>
          <w:sz w:val="24"/>
          <w:szCs w:val="24"/>
        </w:rPr>
        <w:t xml:space="preserve">pequenas agitações </w:t>
      </w:r>
      <w:r w:rsidR="002531B1" w:rsidRPr="001254FA">
        <w:rPr>
          <w:rFonts w:ascii="Arial" w:hAnsi="Arial" w:cs="Arial"/>
          <w:color w:val="000000" w:themeColor="text1"/>
          <w:sz w:val="24"/>
          <w:szCs w:val="24"/>
        </w:rPr>
        <w:t xml:space="preserve">que </w:t>
      </w:r>
      <w:r w:rsidR="007B25C4" w:rsidRPr="001254FA">
        <w:rPr>
          <w:rFonts w:ascii="Arial" w:hAnsi="Arial" w:cs="Arial"/>
          <w:color w:val="000000" w:themeColor="text1"/>
          <w:sz w:val="24"/>
          <w:szCs w:val="24"/>
        </w:rPr>
        <w:t>acontece</w:t>
      </w:r>
      <w:r w:rsidR="002531B1" w:rsidRPr="001254FA">
        <w:rPr>
          <w:rFonts w:ascii="Arial" w:hAnsi="Arial" w:cs="Arial"/>
          <w:color w:val="000000" w:themeColor="text1"/>
          <w:sz w:val="24"/>
          <w:szCs w:val="24"/>
        </w:rPr>
        <w:t>m</w:t>
      </w:r>
      <w:r w:rsidR="004A72A7" w:rsidRPr="001254FA">
        <w:rPr>
          <w:rFonts w:ascii="Arial" w:hAnsi="Arial" w:cs="Arial"/>
          <w:color w:val="000000" w:themeColor="text1"/>
          <w:sz w:val="24"/>
          <w:szCs w:val="24"/>
        </w:rPr>
        <w:t xml:space="preserve"> em á</w:t>
      </w:r>
      <w:r w:rsidR="007B25C4" w:rsidRPr="001254FA">
        <w:rPr>
          <w:rFonts w:ascii="Arial" w:hAnsi="Arial" w:cs="Arial"/>
          <w:color w:val="000000" w:themeColor="text1"/>
          <w:sz w:val="24"/>
          <w:szCs w:val="24"/>
        </w:rPr>
        <w:t>reas estratégicas até</w:t>
      </w:r>
      <w:r w:rsidR="004A72A7" w:rsidRPr="001254FA">
        <w:rPr>
          <w:rFonts w:ascii="Arial" w:hAnsi="Arial" w:cs="Arial"/>
          <w:color w:val="000000" w:themeColor="text1"/>
          <w:sz w:val="24"/>
          <w:szCs w:val="24"/>
        </w:rPr>
        <w:t xml:space="preserve"> </w:t>
      </w:r>
      <w:r w:rsidR="002E51FA">
        <w:rPr>
          <w:rFonts w:ascii="Arial" w:hAnsi="Arial" w:cs="Arial"/>
          <w:color w:val="000000" w:themeColor="text1"/>
          <w:sz w:val="24"/>
          <w:szCs w:val="24"/>
        </w:rPr>
        <w:t xml:space="preserve">chegar no </w:t>
      </w:r>
      <w:proofErr w:type="spellStart"/>
      <w:r w:rsidR="002E51FA" w:rsidRPr="002E51FA">
        <w:rPr>
          <w:rFonts w:ascii="Arial" w:hAnsi="Arial" w:cs="Arial"/>
          <w:i/>
          <w:iCs/>
          <w:color w:val="000000" w:themeColor="text1"/>
          <w:sz w:val="24"/>
          <w:szCs w:val="24"/>
        </w:rPr>
        <w:t>quake</w:t>
      </w:r>
      <w:proofErr w:type="spellEnd"/>
      <w:r w:rsidR="002E51FA">
        <w:rPr>
          <w:rStyle w:val="Refdenotaderodap"/>
          <w:rFonts w:ascii="Arial" w:hAnsi="Arial" w:cs="Arial"/>
          <w:i/>
          <w:iCs/>
          <w:color w:val="000000" w:themeColor="text1"/>
          <w:sz w:val="24"/>
          <w:szCs w:val="24"/>
        </w:rPr>
        <w:footnoteReference w:id="7"/>
      </w:r>
      <w:r w:rsidR="002E51FA" w:rsidRPr="002E51FA">
        <w:rPr>
          <w:rFonts w:ascii="Arial" w:hAnsi="Arial" w:cs="Arial"/>
          <w:i/>
          <w:iCs/>
          <w:color w:val="000000" w:themeColor="text1"/>
          <w:sz w:val="24"/>
          <w:szCs w:val="24"/>
        </w:rPr>
        <w:t xml:space="preserve"> </w:t>
      </w:r>
      <w:r w:rsidR="002E51FA">
        <w:rPr>
          <w:rFonts w:ascii="Arial" w:hAnsi="Arial" w:cs="Arial"/>
          <w:color w:val="000000" w:themeColor="text1"/>
          <w:sz w:val="24"/>
          <w:szCs w:val="24"/>
        </w:rPr>
        <w:t xml:space="preserve">que </w:t>
      </w:r>
      <w:r w:rsidR="004A72A7" w:rsidRPr="001254FA">
        <w:rPr>
          <w:rFonts w:ascii="Arial" w:hAnsi="Arial" w:cs="Arial"/>
          <w:color w:val="000000" w:themeColor="text1"/>
          <w:sz w:val="24"/>
          <w:szCs w:val="24"/>
        </w:rPr>
        <w:t>contamina todo o corpo. Na reta final,</w:t>
      </w:r>
      <w:r w:rsidR="007B0395" w:rsidRPr="001254FA">
        <w:rPr>
          <w:rFonts w:ascii="Arial" w:hAnsi="Arial" w:cs="Arial"/>
          <w:color w:val="000000" w:themeColor="text1"/>
          <w:sz w:val="24"/>
          <w:szCs w:val="24"/>
        </w:rPr>
        <w:t xml:space="preserve"> em meio a ventania você </w:t>
      </w:r>
      <w:r w:rsidR="004A72A7" w:rsidRPr="001254FA">
        <w:rPr>
          <w:rFonts w:ascii="Arial" w:hAnsi="Arial" w:cs="Arial"/>
          <w:color w:val="000000" w:themeColor="text1"/>
          <w:sz w:val="24"/>
          <w:szCs w:val="24"/>
        </w:rPr>
        <w:t xml:space="preserve">flutua </w:t>
      </w:r>
      <w:r w:rsidR="007873ED" w:rsidRPr="001254FA">
        <w:rPr>
          <w:rFonts w:ascii="Arial" w:hAnsi="Arial" w:cs="Arial"/>
          <w:color w:val="000000" w:themeColor="text1"/>
          <w:sz w:val="24"/>
          <w:szCs w:val="24"/>
        </w:rPr>
        <w:t>com a ajuda d</w:t>
      </w:r>
      <w:r w:rsidR="004A72A7" w:rsidRPr="001254FA">
        <w:rPr>
          <w:rFonts w:ascii="Arial" w:hAnsi="Arial" w:cs="Arial"/>
          <w:color w:val="000000" w:themeColor="text1"/>
          <w:sz w:val="24"/>
          <w:szCs w:val="24"/>
        </w:rPr>
        <w:t xml:space="preserve">o </w:t>
      </w:r>
      <w:proofErr w:type="spellStart"/>
      <w:r w:rsidR="004A72A7" w:rsidRPr="001254FA">
        <w:rPr>
          <w:rFonts w:ascii="Arial" w:hAnsi="Arial" w:cs="Arial"/>
          <w:i/>
          <w:iCs/>
          <w:color w:val="000000" w:themeColor="text1"/>
          <w:sz w:val="24"/>
          <w:szCs w:val="24"/>
        </w:rPr>
        <w:t>float</w:t>
      </w:r>
      <w:proofErr w:type="spellEnd"/>
      <w:r w:rsidR="002E51FA">
        <w:rPr>
          <w:rStyle w:val="Refdenotaderodap"/>
          <w:rFonts w:ascii="Arial" w:hAnsi="Arial" w:cs="Arial"/>
          <w:i/>
          <w:iCs/>
          <w:color w:val="000000" w:themeColor="text1"/>
          <w:sz w:val="24"/>
          <w:szCs w:val="24"/>
        </w:rPr>
        <w:footnoteReference w:id="8"/>
      </w:r>
      <w:r w:rsidR="007B0395" w:rsidRPr="001254FA">
        <w:rPr>
          <w:rFonts w:ascii="Arial" w:hAnsi="Arial" w:cs="Arial"/>
          <w:i/>
          <w:iCs/>
          <w:color w:val="000000" w:themeColor="text1"/>
          <w:sz w:val="24"/>
          <w:szCs w:val="24"/>
        </w:rPr>
        <w:t xml:space="preserve">. </w:t>
      </w:r>
      <w:r w:rsidR="007B0395" w:rsidRPr="001254FA">
        <w:rPr>
          <w:rFonts w:ascii="Arial" w:hAnsi="Arial" w:cs="Arial"/>
          <w:color w:val="000000" w:themeColor="text1"/>
          <w:sz w:val="24"/>
          <w:szCs w:val="24"/>
        </w:rPr>
        <w:t xml:space="preserve">É uma tempestade que </w:t>
      </w:r>
      <w:r w:rsidR="00DC55FA" w:rsidRPr="001254FA">
        <w:rPr>
          <w:rFonts w:ascii="Arial" w:hAnsi="Arial" w:cs="Arial"/>
          <w:color w:val="000000" w:themeColor="text1"/>
          <w:sz w:val="24"/>
          <w:szCs w:val="24"/>
        </w:rPr>
        <w:t xml:space="preserve">avança destruindo hábitos até atingir </w:t>
      </w:r>
      <w:r w:rsidR="00DC55FA" w:rsidRPr="002E51FA">
        <w:rPr>
          <w:rFonts w:ascii="Arial" w:hAnsi="Arial" w:cs="Arial"/>
          <w:i/>
          <w:iCs/>
          <w:color w:val="000000" w:themeColor="text1"/>
          <w:sz w:val="24"/>
          <w:szCs w:val="24"/>
        </w:rPr>
        <w:t>o olho do fura</w:t>
      </w:r>
      <w:r w:rsidR="002531B1" w:rsidRPr="002E51FA">
        <w:rPr>
          <w:rFonts w:ascii="Arial" w:hAnsi="Arial" w:cs="Arial"/>
          <w:i/>
          <w:iCs/>
          <w:color w:val="000000" w:themeColor="text1"/>
          <w:sz w:val="24"/>
          <w:szCs w:val="24"/>
        </w:rPr>
        <w:t>cã</w:t>
      </w:r>
      <w:r w:rsidR="00DC55FA" w:rsidRPr="002E51FA">
        <w:rPr>
          <w:rFonts w:ascii="Arial" w:hAnsi="Arial" w:cs="Arial"/>
          <w:i/>
          <w:iCs/>
          <w:color w:val="000000" w:themeColor="text1"/>
          <w:sz w:val="24"/>
          <w:szCs w:val="24"/>
        </w:rPr>
        <w:t>o</w:t>
      </w:r>
      <w:r w:rsidR="00AC63BD">
        <w:rPr>
          <w:rFonts w:ascii="Arial" w:hAnsi="Arial" w:cs="Arial"/>
          <w:i/>
          <w:iCs/>
          <w:color w:val="000000" w:themeColor="text1"/>
          <w:sz w:val="24"/>
          <w:szCs w:val="24"/>
        </w:rPr>
        <w:t xml:space="preserve"> </w:t>
      </w:r>
      <w:r w:rsidR="00AC63BD" w:rsidRPr="00AC63BD">
        <w:rPr>
          <w:rFonts w:ascii="Arial" w:hAnsi="Arial" w:cs="Arial"/>
          <w:color w:val="000000" w:themeColor="text1"/>
          <w:sz w:val="24"/>
          <w:szCs w:val="24"/>
        </w:rPr>
        <w:t>(Figura 2)</w:t>
      </w:r>
      <w:r w:rsidR="002531B1" w:rsidRPr="00AC63BD">
        <w:rPr>
          <w:rFonts w:ascii="Arial" w:hAnsi="Arial" w:cs="Arial"/>
          <w:color w:val="000000" w:themeColor="text1"/>
          <w:sz w:val="24"/>
          <w:szCs w:val="24"/>
        </w:rPr>
        <w:t>.</w:t>
      </w:r>
    </w:p>
    <w:p w14:paraId="39EFB247" w14:textId="77777777" w:rsidR="00AC63BD" w:rsidRDefault="00AC63BD" w:rsidP="00AC63BD">
      <w:pPr>
        <w:spacing w:line="360" w:lineRule="auto"/>
        <w:ind w:firstLine="851"/>
        <w:jc w:val="both"/>
        <w:rPr>
          <w:rFonts w:ascii="Arial" w:hAnsi="Arial" w:cs="Arial"/>
          <w:color w:val="000000" w:themeColor="text1"/>
          <w:sz w:val="24"/>
          <w:szCs w:val="24"/>
        </w:rPr>
      </w:pPr>
    </w:p>
    <w:p w14:paraId="052DB885" w14:textId="3B9724B6" w:rsidR="00C778AA" w:rsidRPr="00AC63BD" w:rsidRDefault="00AC63BD" w:rsidP="00AC63BD">
      <w:pPr>
        <w:ind w:firstLine="851"/>
        <w:jc w:val="center"/>
        <w:rPr>
          <w:rFonts w:ascii="Arial" w:hAnsi="Arial" w:cs="Arial"/>
          <w:i/>
          <w:iCs/>
          <w:color w:val="000000" w:themeColor="text1"/>
          <w:sz w:val="24"/>
          <w:szCs w:val="24"/>
        </w:rPr>
      </w:pPr>
      <w:r w:rsidRPr="00AC63BD">
        <w:rPr>
          <w:rFonts w:ascii="Arial" w:hAnsi="Arial" w:cs="Arial"/>
          <w:i/>
          <w:iCs/>
          <w:noProof/>
          <w:color w:val="000000" w:themeColor="text1"/>
          <w:sz w:val="24"/>
          <w:szCs w:val="24"/>
        </w:rPr>
        <w:drawing>
          <wp:inline distT="0" distB="0" distL="0" distR="0" wp14:anchorId="106C58BA" wp14:editId="5719D357">
            <wp:extent cx="2855956" cy="2855956"/>
            <wp:effectExtent l="0" t="0" r="1905" b="1905"/>
            <wp:docPr id="2" name="Imagem 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xto&#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2439" cy="2872439"/>
                    </a:xfrm>
                    <a:prstGeom prst="rect">
                      <a:avLst/>
                    </a:prstGeom>
                  </pic:spPr>
                </pic:pic>
              </a:graphicData>
            </a:graphic>
          </wp:inline>
        </w:drawing>
      </w:r>
    </w:p>
    <w:p w14:paraId="26E92356" w14:textId="032BFBAE" w:rsidR="00AC63BD" w:rsidRPr="00AC63BD" w:rsidRDefault="00AC63BD" w:rsidP="00AC63BD">
      <w:pPr>
        <w:ind w:firstLine="708"/>
        <w:jc w:val="center"/>
        <w:rPr>
          <w:rFonts w:ascii="Arial" w:hAnsi="Arial" w:cs="Arial"/>
          <w:sz w:val="20"/>
          <w:szCs w:val="20"/>
        </w:rPr>
      </w:pPr>
      <w:r w:rsidRPr="00AC63BD">
        <w:rPr>
          <w:rFonts w:ascii="Arial" w:hAnsi="Arial" w:cs="Arial"/>
          <w:b/>
          <w:bCs/>
          <w:sz w:val="20"/>
          <w:szCs w:val="20"/>
        </w:rPr>
        <w:t>Figura 2:</w:t>
      </w:r>
      <w:r w:rsidRPr="00AC63BD">
        <w:rPr>
          <w:rFonts w:ascii="Arial" w:hAnsi="Arial" w:cs="Arial"/>
          <w:sz w:val="20"/>
          <w:szCs w:val="20"/>
        </w:rPr>
        <w:t xml:space="preserve"> Tornado </w:t>
      </w:r>
      <w:r w:rsidRPr="00AC63BD">
        <w:rPr>
          <w:rFonts w:ascii="Arial" w:hAnsi="Arial" w:cs="Arial"/>
          <w:i/>
          <w:iCs/>
          <w:sz w:val="20"/>
          <w:szCs w:val="20"/>
        </w:rPr>
        <w:t>Gaga</w:t>
      </w:r>
      <w:r w:rsidRPr="00AC63BD">
        <w:rPr>
          <w:rFonts w:ascii="Arial" w:hAnsi="Arial" w:cs="Arial"/>
          <w:sz w:val="20"/>
          <w:szCs w:val="20"/>
        </w:rPr>
        <w:t>.</w:t>
      </w:r>
      <w:r>
        <w:rPr>
          <w:rStyle w:val="Refdenotaderodap"/>
          <w:rFonts w:ascii="Arial" w:hAnsi="Arial" w:cs="Arial"/>
          <w:sz w:val="20"/>
          <w:szCs w:val="20"/>
        </w:rPr>
        <w:footnoteReference w:id="9"/>
      </w:r>
    </w:p>
    <w:p w14:paraId="38432B28" w14:textId="75847995" w:rsidR="00AC63BD" w:rsidRDefault="00AC63BD" w:rsidP="00AC63BD">
      <w:pPr>
        <w:ind w:firstLine="708"/>
        <w:jc w:val="center"/>
        <w:rPr>
          <w:rFonts w:ascii="Arial" w:hAnsi="Arial" w:cs="Arial"/>
          <w:sz w:val="20"/>
          <w:szCs w:val="20"/>
        </w:rPr>
      </w:pPr>
      <w:r w:rsidRPr="00AC63BD">
        <w:rPr>
          <w:rFonts w:ascii="Arial" w:hAnsi="Arial" w:cs="Arial"/>
          <w:sz w:val="20"/>
          <w:szCs w:val="20"/>
        </w:rPr>
        <w:t>Arquivo pessoal, 2023.</w:t>
      </w:r>
    </w:p>
    <w:p w14:paraId="76395072" w14:textId="0FD0276B" w:rsidR="00AC63BD" w:rsidRDefault="00AC63BD" w:rsidP="00AC63BD">
      <w:pPr>
        <w:ind w:firstLine="708"/>
        <w:jc w:val="center"/>
        <w:rPr>
          <w:rFonts w:ascii="Arial" w:hAnsi="Arial" w:cs="Arial"/>
          <w:sz w:val="20"/>
          <w:szCs w:val="20"/>
        </w:rPr>
      </w:pPr>
    </w:p>
    <w:p w14:paraId="3F84ED0B" w14:textId="77777777" w:rsidR="00AC63BD" w:rsidRPr="00AC63BD" w:rsidRDefault="00AC63BD" w:rsidP="00AC63BD">
      <w:pPr>
        <w:ind w:firstLine="708"/>
        <w:jc w:val="center"/>
        <w:rPr>
          <w:rFonts w:ascii="Arial" w:hAnsi="Arial" w:cs="Arial"/>
          <w:sz w:val="20"/>
          <w:szCs w:val="20"/>
        </w:rPr>
      </w:pPr>
    </w:p>
    <w:p w14:paraId="5084ADCC" w14:textId="17470655" w:rsidR="00F60686" w:rsidRDefault="00F60686" w:rsidP="006D7B89">
      <w:pPr>
        <w:spacing w:line="360" w:lineRule="auto"/>
        <w:ind w:firstLine="851"/>
        <w:jc w:val="both"/>
        <w:rPr>
          <w:rFonts w:ascii="Arial" w:hAnsi="Arial" w:cs="Arial"/>
          <w:sz w:val="24"/>
          <w:szCs w:val="24"/>
        </w:rPr>
      </w:pPr>
      <w:r w:rsidRPr="002E51FA">
        <w:rPr>
          <w:rFonts w:ascii="Arial" w:hAnsi="Arial" w:cs="Arial"/>
          <w:sz w:val="24"/>
          <w:szCs w:val="24"/>
        </w:rPr>
        <w:lastRenderedPageBreak/>
        <w:t xml:space="preserve">Quando você acessa o centro do – </w:t>
      </w:r>
      <w:r w:rsidRPr="002E51FA">
        <w:rPr>
          <w:rFonts w:ascii="Arial" w:hAnsi="Arial" w:cs="Arial"/>
          <w:i/>
          <w:iCs/>
          <w:sz w:val="24"/>
          <w:szCs w:val="24"/>
        </w:rPr>
        <w:t>olho do tornado</w:t>
      </w:r>
      <w:r w:rsidRPr="002E51FA">
        <w:rPr>
          <w:rFonts w:ascii="Arial" w:hAnsi="Arial" w:cs="Arial"/>
          <w:sz w:val="24"/>
          <w:szCs w:val="24"/>
        </w:rPr>
        <w:t xml:space="preserve"> – é o alcance experiencial entre </w:t>
      </w:r>
      <w:r w:rsidRPr="002E51FA">
        <w:rPr>
          <w:rFonts w:ascii="Arial" w:hAnsi="Arial" w:cs="Arial"/>
          <w:i/>
          <w:iCs/>
          <w:sz w:val="24"/>
          <w:szCs w:val="24"/>
        </w:rPr>
        <w:t>ordem-caos</w:t>
      </w:r>
      <w:r w:rsidRPr="002E51FA">
        <w:rPr>
          <w:rFonts w:ascii="Arial" w:hAnsi="Arial" w:cs="Arial"/>
          <w:sz w:val="24"/>
          <w:szCs w:val="24"/>
        </w:rPr>
        <w:t xml:space="preserve">. É um lugar comum. Habitável. Que segue seu fluxo. É rebelde a consciência sensorial que nos provoca. </w:t>
      </w:r>
      <w:r w:rsidRPr="002E51FA">
        <w:rPr>
          <w:rFonts w:ascii="Arial" w:hAnsi="Arial" w:cs="Arial"/>
          <w:i/>
          <w:iCs/>
          <w:sz w:val="24"/>
          <w:szCs w:val="24"/>
        </w:rPr>
        <w:t>Gaga</w:t>
      </w:r>
      <w:r w:rsidRPr="002E51FA">
        <w:rPr>
          <w:rFonts w:ascii="Arial" w:hAnsi="Arial" w:cs="Arial"/>
          <w:sz w:val="24"/>
          <w:szCs w:val="24"/>
        </w:rPr>
        <w:t xml:space="preserve"> nasce do instável e do estável, ao mesmo tempo que é sensível a forma que nos arrebata. </w:t>
      </w:r>
      <w:r w:rsidR="006D7B89" w:rsidRPr="00C24973">
        <w:rPr>
          <w:rFonts w:ascii="Arial" w:hAnsi="Arial" w:cs="Arial"/>
          <w:sz w:val="24"/>
          <w:szCs w:val="24"/>
        </w:rPr>
        <w:t xml:space="preserve">Como </w:t>
      </w:r>
      <w:proofErr w:type="spellStart"/>
      <w:r w:rsidR="006D7B89" w:rsidRPr="00C24973">
        <w:rPr>
          <w:rFonts w:ascii="Arial" w:hAnsi="Arial" w:cs="Arial"/>
          <w:sz w:val="24"/>
          <w:szCs w:val="24"/>
        </w:rPr>
        <w:t>Naharin</w:t>
      </w:r>
      <w:proofErr w:type="spellEnd"/>
      <w:r w:rsidR="006D7B89" w:rsidRPr="00C24973">
        <w:rPr>
          <w:rFonts w:ascii="Arial" w:hAnsi="Arial" w:cs="Arial"/>
          <w:sz w:val="24"/>
          <w:szCs w:val="24"/>
        </w:rPr>
        <w:t xml:space="preserve"> explica no documentário britânico </w:t>
      </w:r>
      <w:r w:rsidR="006D7B89" w:rsidRPr="00C24973">
        <w:rPr>
          <w:rFonts w:ascii="Arial" w:hAnsi="Arial" w:cs="Arial"/>
          <w:i/>
          <w:iCs/>
          <w:sz w:val="24"/>
          <w:szCs w:val="24"/>
        </w:rPr>
        <w:t>Move: O mundo da dança</w:t>
      </w:r>
      <w:r w:rsidR="006D7B89" w:rsidRPr="00C24973">
        <w:rPr>
          <w:rFonts w:ascii="Arial" w:hAnsi="Arial" w:cs="Arial"/>
          <w:sz w:val="24"/>
          <w:szCs w:val="24"/>
        </w:rPr>
        <w:t xml:space="preserve"> (2020), dirigido por Thierry </w:t>
      </w:r>
      <w:proofErr w:type="spellStart"/>
      <w:r w:rsidR="006D7B89" w:rsidRPr="00C24973">
        <w:rPr>
          <w:rFonts w:ascii="Arial" w:hAnsi="Arial" w:cs="Arial"/>
          <w:sz w:val="24"/>
          <w:szCs w:val="24"/>
        </w:rPr>
        <w:t>Demaizière</w:t>
      </w:r>
      <w:proofErr w:type="spellEnd"/>
      <w:r w:rsidR="006D7B89" w:rsidRPr="00C24973">
        <w:rPr>
          <w:rFonts w:ascii="Arial" w:hAnsi="Arial" w:cs="Arial"/>
          <w:sz w:val="24"/>
          <w:szCs w:val="24"/>
        </w:rPr>
        <w:t xml:space="preserve"> e Alban </w:t>
      </w:r>
      <w:proofErr w:type="spellStart"/>
      <w:r w:rsidR="006D7B89" w:rsidRPr="00C24973">
        <w:rPr>
          <w:rFonts w:ascii="Arial" w:hAnsi="Arial" w:cs="Arial"/>
          <w:sz w:val="24"/>
          <w:szCs w:val="24"/>
        </w:rPr>
        <w:t>Teurlai</w:t>
      </w:r>
      <w:proofErr w:type="spellEnd"/>
      <w:r w:rsidR="006D7B89" w:rsidRPr="00C24973">
        <w:rPr>
          <w:rFonts w:ascii="Arial" w:hAnsi="Arial" w:cs="Arial"/>
          <w:sz w:val="24"/>
          <w:szCs w:val="24"/>
        </w:rPr>
        <w:t>:</w:t>
      </w:r>
    </w:p>
    <w:p w14:paraId="1ACA9F68" w14:textId="77777777" w:rsidR="006D7B89" w:rsidRPr="006D7B89" w:rsidRDefault="006D7B89" w:rsidP="006D7B89">
      <w:pPr>
        <w:spacing w:line="360" w:lineRule="auto"/>
        <w:ind w:firstLine="851"/>
        <w:jc w:val="both"/>
        <w:rPr>
          <w:rFonts w:ascii="Arial" w:hAnsi="Arial" w:cs="Arial"/>
          <w:sz w:val="24"/>
          <w:szCs w:val="24"/>
        </w:rPr>
      </w:pPr>
    </w:p>
    <w:p w14:paraId="2ED5A16C" w14:textId="2F0DC7BA" w:rsidR="00F60686" w:rsidRDefault="00F60686" w:rsidP="00AC63BD">
      <w:pPr>
        <w:ind w:left="2268"/>
        <w:jc w:val="both"/>
        <w:rPr>
          <w:rFonts w:ascii="Arial" w:hAnsi="Arial" w:cs="Arial"/>
          <w:color w:val="000000" w:themeColor="text1"/>
          <w:sz w:val="20"/>
          <w:szCs w:val="20"/>
        </w:rPr>
      </w:pPr>
      <w:r w:rsidRPr="002E51FA">
        <w:rPr>
          <w:rFonts w:ascii="Arial" w:hAnsi="Arial" w:cs="Arial"/>
          <w:color w:val="000000" w:themeColor="text1"/>
          <w:sz w:val="20"/>
          <w:szCs w:val="20"/>
        </w:rPr>
        <w:t>“Ouvir o meu corpo é algo que me fascina.</w:t>
      </w:r>
      <w:r w:rsidR="002E51FA" w:rsidRPr="002E51FA">
        <w:rPr>
          <w:rFonts w:ascii="Arial" w:hAnsi="Arial" w:cs="Arial"/>
          <w:color w:val="000000" w:themeColor="text1"/>
          <w:sz w:val="20"/>
          <w:szCs w:val="20"/>
        </w:rPr>
        <w:t xml:space="preserve"> </w:t>
      </w:r>
      <w:r w:rsidRPr="002E51FA">
        <w:rPr>
          <w:rFonts w:ascii="Arial" w:hAnsi="Arial" w:cs="Arial"/>
          <w:color w:val="000000" w:themeColor="text1"/>
          <w:sz w:val="20"/>
          <w:szCs w:val="20"/>
        </w:rPr>
        <w:t>A dança me conecta ao campo de sensações. De uma só vez, posso me conectar a minha forma pura meu animal interior, minha paixão, no sentido da existência.</w:t>
      </w:r>
      <w:r w:rsidR="002E51FA" w:rsidRPr="002E51FA">
        <w:rPr>
          <w:rFonts w:ascii="Arial" w:hAnsi="Arial" w:cs="Arial"/>
          <w:color w:val="000000" w:themeColor="text1"/>
          <w:sz w:val="20"/>
          <w:szCs w:val="20"/>
        </w:rPr>
        <w:t xml:space="preserve"> </w:t>
      </w:r>
      <w:r w:rsidRPr="002E51FA">
        <w:rPr>
          <w:rFonts w:ascii="Arial" w:hAnsi="Arial" w:cs="Arial"/>
          <w:color w:val="000000" w:themeColor="text1"/>
          <w:sz w:val="20"/>
          <w:szCs w:val="20"/>
        </w:rPr>
        <w:t>Dançar, não significa se apresentar. Na realidade, é um ato íntimo que se pode fazer sozinho.</w:t>
      </w:r>
      <w:r w:rsidR="002E51FA" w:rsidRPr="002E51FA">
        <w:rPr>
          <w:rFonts w:ascii="Arial" w:hAnsi="Arial" w:cs="Arial"/>
          <w:color w:val="000000" w:themeColor="text1"/>
          <w:sz w:val="20"/>
          <w:szCs w:val="20"/>
        </w:rPr>
        <w:t xml:space="preserve"> </w:t>
      </w:r>
      <w:r w:rsidRPr="002E51FA">
        <w:rPr>
          <w:rFonts w:ascii="Arial" w:hAnsi="Arial" w:cs="Arial"/>
          <w:color w:val="000000" w:themeColor="text1"/>
          <w:sz w:val="20"/>
          <w:szCs w:val="20"/>
        </w:rPr>
        <w:t>Significa permitir que o caos encontre a sua zona de conforto.</w:t>
      </w:r>
      <w:r w:rsidR="002E51FA" w:rsidRPr="002E51FA">
        <w:rPr>
          <w:rFonts w:ascii="Arial" w:hAnsi="Arial" w:cs="Arial"/>
          <w:color w:val="000000" w:themeColor="text1"/>
          <w:sz w:val="20"/>
          <w:szCs w:val="20"/>
        </w:rPr>
        <w:t xml:space="preserve"> </w:t>
      </w:r>
      <w:r w:rsidRPr="002E51FA">
        <w:rPr>
          <w:rFonts w:ascii="Arial" w:hAnsi="Arial" w:cs="Arial"/>
          <w:color w:val="000000" w:themeColor="text1"/>
          <w:sz w:val="20"/>
          <w:szCs w:val="20"/>
        </w:rPr>
        <w:t>Dançar é como estar no olho do furacão que é um lugar muito tranquilo. Quando danço, estou nas nuvens. Uma sensação de felicidade, não consigo pensar em algo que me dê mais prazer do que dançar.” (</w:t>
      </w:r>
      <w:r w:rsidR="002E51FA" w:rsidRPr="002E51FA">
        <w:rPr>
          <w:rFonts w:ascii="Arial" w:hAnsi="Arial" w:cs="Arial"/>
          <w:color w:val="000000" w:themeColor="text1"/>
          <w:sz w:val="20"/>
          <w:szCs w:val="20"/>
        </w:rPr>
        <w:t>NAHARIN</w:t>
      </w:r>
      <w:r w:rsidRPr="002E51FA">
        <w:rPr>
          <w:rFonts w:ascii="Arial" w:hAnsi="Arial" w:cs="Arial"/>
          <w:color w:val="000000" w:themeColor="text1"/>
          <w:sz w:val="20"/>
          <w:szCs w:val="20"/>
        </w:rPr>
        <w:t xml:space="preserve">, </w:t>
      </w:r>
      <w:proofErr w:type="gramStart"/>
      <w:r w:rsidRPr="002E51FA">
        <w:rPr>
          <w:rFonts w:ascii="Arial" w:hAnsi="Arial" w:cs="Arial"/>
          <w:i/>
          <w:iCs/>
          <w:color w:val="000000" w:themeColor="text1"/>
          <w:sz w:val="20"/>
          <w:szCs w:val="20"/>
        </w:rPr>
        <w:t>Move</w:t>
      </w:r>
      <w:proofErr w:type="gramEnd"/>
      <w:r w:rsidRPr="002E51FA">
        <w:rPr>
          <w:rFonts w:ascii="Arial" w:hAnsi="Arial" w:cs="Arial"/>
          <w:i/>
          <w:iCs/>
          <w:color w:val="000000" w:themeColor="text1"/>
          <w:sz w:val="20"/>
          <w:szCs w:val="20"/>
        </w:rPr>
        <w:t>,</w:t>
      </w:r>
      <w:r w:rsidRPr="002E51FA">
        <w:rPr>
          <w:rFonts w:ascii="Arial" w:hAnsi="Arial" w:cs="Arial"/>
          <w:color w:val="000000" w:themeColor="text1"/>
          <w:sz w:val="20"/>
          <w:szCs w:val="20"/>
        </w:rPr>
        <w:t xml:space="preserve"> 2020).</w:t>
      </w:r>
    </w:p>
    <w:p w14:paraId="3EB40862" w14:textId="42CB0041" w:rsidR="00AC63BD" w:rsidRDefault="00AC63BD" w:rsidP="00AC63BD">
      <w:pPr>
        <w:ind w:left="2268"/>
        <w:jc w:val="both"/>
        <w:rPr>
          <w:rFonts w:ascii="Arial" w:hAnsi="Arial" w:cs="Arial"/>
          <w:color w:val="000000" w:themeColor="text1"/>
          <w:sz w:val="20"/>
          <w:szCs w:val="20"/>
        </w:rPr>
      </w:pPr>
    </w:p>
    <w:p w14:paraId="00D58EB1" w14:textId="77777777" w:rsidR="00AC63BD" w:rsidRPr="00AC63BD" w:rsidRDefault="00AC63BD" w:rsidP="00AC63BD">
      <w:pPr>
        <w:ind w:left="2268"/>
        <w:jc w:val="both"/>
        <w:rPr>
          <w:rFonts w:ascii="Arial" w:hAnsi="Arial" w:cs="Arial"/>
          <w:color w:val="000000" w:themeColor="text1"/>
          <w:sz w:val="20"/>
          <w:szCs w:val="20"/>
        </w:rPr>
      </w:pPr>
    </w:p>
    <w:p w14:paraId="7F477E2D" w14:textId="292FE07A" w:rsidR="00B1473E" w:rsidRPr="00AC63BD" w:rsidRDefault="00346BAB" w:rsidP="00715F1E">
      <w:pPr>
        <w:spacing w:line="360" w:lineRule="auto"/>
        <w:ind w:firstLine="851"/>
        <w:jc w:val="both"/>
        <w:rPr>
          <w:rFonts w:ascii="Arial" w:hAnsi="Arial" w:cs="Arial"/>
          <w:color w:val="000000" w:themeColor="text1"/>
          <w:sz w:val="24"/>
          <w:szCs w:val="24"/>
        </w:rPr>
      </w:pPr>
      <w:r w:rsidRPr="00AC63BD">
        <w:rPr>
          <w:rFonts w:ascii="Arial" w:hAnsi="Arial" w:cs="Arial"/>
          <w:color w:val="000000" w:themeColor="text1"/>
          <w:sz w:val="24"/>
          <w:szCs w:val="24"/>
        </w:rPr>
        <w:t>O</w:t>
      </w:r>
      <w:r w:rsidR="00A938C1" w:rsidRPr="00AC63BD">
        <w:rPr>
          <w:rFonts w:ascii="Arial" w:hAnsi="Arial" w:cs="Arial"/>
          <w:color w:val="000000" w:themeColor="text1"/>
          <w:sz w:val="24"/>
          <w:szCs w:val="24"/>
        </w:rPr>
        <w:t xml:space="preserve"> </w:t>
      </w:r>
      <w:proofErr w:type="spellStart"/>
      <w:r w:rsidR="00A938C1" w:rsidRPr="00AC63BD">
        <w:rPr>
          <w:rFonts w:ascii="Arial" w:hAnsi="Arial" w:cs="Arial"/>
          <w:i/>
          <w:iCs/>
          <w:color w:val="000000" w:themeColor="text1"/>
          <w:sz w:val="24"/>
          <w:szCs w:val="24"/>
        </w:rPr>
        <w:t>groove</w:t>
      </w:r>
      <w:proofErr w:type="spellEnd"/>
      <w:r w:rsidR="00A938C1" w:rsidRPr="00AC63BD">
        <w:rPr>
          <w:rFonts w:ascii="Arial" w:hAnsi="Arial" w:cs="Arial"/>
          <w:i/>
          <w:iCs/>
          <w:color w:val="000000" w:themeColor="text1"/>
          <w:sz w:val="24"/>
          <w:szCs w:val="24"/>
        </w:rPr>
        <w:t>, shake</w:t>
      </w:r>
      <w:r w:rsidR="00AC63BD" w:rsidRPr="00AC63BD">
        <w:rPr>
          <w:rFonts w:ascii="Arial" w:hAnsi="Arial" w:cs="Arial"/>
          <w:color w:val="000000" w:themeColor="text1"/>
          <w:sz w:val="24"/>
          <w:szCs w:val="24"/>
        </w:rPr>
        <w:t xml:space="preserve">, </w:t>
      </w:r>
      <w:proofErr w:type="spellStart"/>
      <w:r w:rsidR="00AC63BD" w:rsidRPr="00AC63BD">
        <w:rPr>
          <w:rFonts w:ascii="Arial" w:hAnsi="Arial" w:cs="Arial"/>
          <w:i/>
          <w:iCs/>
          <w:color w:val="000000" w:themeColor="text1"/>
          <w:sz w:val="24"/>
          <w:szCs w:val="24"/>
        </w:rPr>
        <w:t>quake</w:t>
      </w:r>
      <w:proofErr w:type="spellEnd"/>
      <w:r w:rsidR="00AC63BD" w:rsidRPr="00AC63BD">
        <w:rPr>
          <w:rFonts w:ascii="Arial" w:hAnsi="Arial" w:cs="Arial"/>
          <w:color w:val="000000" w:themeColor="text1"/>
          <w:sz w:val="24"/>
          <w:szCs w:val="24"/>
        </w:rPr>
        <w:t xml:space="preserve"> e o</w:t>
      </w:r>
      <w:r w:rsidR="00A938C1" w:rsidRPr="00AC63BD">
        <w:rPr>
          <w:rFonts w:ascii="Arial" w:hAnsi="Arial" w:cs="Arial"/>
          <w:color w:val="000000" w:themeColor="text1"/>
          <w:sz w:val="24"/>
          <w:szCs w:val="24"/>
        </w:rPr>
        <w:t xml:space="preserve"> </w:t>
      </w:r>
      <w:proofErr w:type="spellStart"/>
      <w:r w:rsidR="00A938C1" w:rsidRPr="00AC63BD">
        <w:rPr>
          <w:rFonts w:ascii="Arial" w:hAnsi="Arial" w:cs="Arial"/>
          <w:i/>
          <w:iCs/>
          <w:color w:val="000000" w:themeColor="text1"/>
          <w:sz w:val="24"/>
          <w:szCs w:val="24"/>
        </w:rPr>
        <w:t>float</w:t>
      </w:r>
      <w:proofErr w:type="spellEnd"/>
      <w:r w:rsidR="00A938C1" w:rsidRPr="00AC63BD">
        <w:rPr>
          <w:rFonts w:ascii="Arial" w:hAnsi="Arial" w:cs="Arial"/>
          <w:color w:val="000000" w:themeColor="text1"/>
          <w:sz w:val="24"/>
          <w:szCs w:val="24"/>
        </w:rPr>
        <w:t xml:space="preserve"> são </w:t>
      </w:r>
      <w:r w:rsidR="00C2314D" w:rsidRPr="00AC63BD">
        <w:rPr>
          <w:rFonts w:ascii="Arial" w:hAnsi="Arial" w:cs="Arial"/>
          <w:color w:val="000000" w:themeColor="text1"/>
          <w:sz w:val="24"/>
          <w:szCs w:val="24"/>
        </w:rPr>
        <w:t>estímulos</w:t>
      </w:r>
      <w:r w:rsidR="007873ED" w:rsidRPr="00AC63BD">
        <w:rPr>
          <w:rFonts w:ascii="Arial" w:hAnsi="Arial" w:cs="Arial"/>
          <w:color w:val="000000" w:themeColor="text1"/>
          <w:sz w:val="24"/>
          <w:szCs w:val="24"/>
        </w:rPr>
        <w:t xml:space="preserve"> </w:t>
      </w:r>
      <w:r w:rsidR="00A938C1" w:rsidRPr="00AC63BD">
        <w:rPr>
          <w:rFonts w:ascii="Arial" w:hAnsi="Arial" w:cs="Arial"/>
          <w:color w:val="000000" w:themeColor="text1"/>
          <w:sz w:val="24"/>
          <w:szCs w:val="24"/>
        </w:rPr>
        <w:t>provenientes da</w:t>
      </w:r>
      <w:r w:rsidRPr="00AC63BD">
        <w:rPr>
          <w:rFonts w:ascii="Arial" w:hAnsi="Arial" w:cs="Arial"/>
          <w:color w:val="000000" w:themeColor="text1"/>
          <w:sz w:val="24"/>
          <w:szCs w:val="24"/>
        </w:rPr>
        <w:t xml:space="preserve"> linguagem</w:t>
      </w:r>
      <w:r w:rsidR="00A938C1" w:rsidRPr="00AC63BD">
        <w:rPr>
          <w:rFonts w:ascii="Arial" w:hAnsi="Arial" w:cs="Arial"/>
          <w:i/>
          <w:iCs/>
          <w:color w:val="000000" w:themeColor="text1"/>
          <w:sz w:val="24"/>
          <w:szCs w:val="24"/>
        </w:rPr>
        <w:t xml:space="preserve"> </w:t>
      </w:r>
      <w:r w:rsidR="00AC63BD">
        <w:rPr>
          <w:rFonts w:ascii="Arial" w:hAnsi="Arial" w:cs="Arial"/>
          <w:i/>
          <w:iCs/>
          <w:color w:val="000000" w:themeColor="text1"/>
          <w:sz w:val="24"/>
          <w:szCs w:val="24"/>
        </w:rPr>
        <w:t>G</w:t>
      </w:r>
      <w:r w:rsidR="00A938C1" w:rsidRPr="00AC63BD">
        <w:rPr>
          <w:rFonts w:ascii="Arial" w:hAnsi="Arial" w:cs="Arial"/>
          <w:i/>
          <w:iCs/>
          <w:color w:val="000000" w:themeColor="text1"/>
          <w:sz w:val="24"/>
          <w:szCs w:val="24"/>
        </w:rPr>
        <w:t>aga</w:t>
      </w:r>
      <w:r w:rsidRPr="00AC63BD">
        <w:rPr>
          <w:rFonts w:ascii="Arial" w:hAnsi="Arial" w:cs="Arial"/>
          <w:i/>
          <w:iCs/>
          <w:color w:val="000000" w:themeColor="text1"/>
          <w:sz w:val="24"/>
          <w:szCs w:val="24"/>
        </w:rPr>
        <w:t>,</w:t>
      </w:r>
      <w:r w:rsidR="00A938C1" w:rsidRPr="00AC63BD">
        <w:rPr>
          <w:rFonts w:ascii="Arial" w:hAnsi="Arial" w:cs="Arial"/>
          <w:color w:val="000000" w:themeColor="text1"/>
          <w:sz w:val="24"/>
          <w:szCs w:val="24"/>
        </w:rPr>
        <w:t xml:space="preserve"> </w:t>
      </w:r>
      <w:r w:rsidRPr="00AC63BD">
        <w:rPr>
          <w:rFonts w:ascii="Arial" w:hAnsi="Arial" w:cs="Arial"/>
          <w:color w:val="000000" w:themeColor="text1"/>
          <w:sz w:val="24"/>
          <w:szCs w:val="24"/>
        </w:rPr>
        <w:t>durante as aulas são</w:t>
      </w:r>
      <w:r w:rsidR="00A938C1" w:rsidRPr="00AC63BD">
        <w:rPr>
          <w:rFonts w:ascii="Arial" w:hAnsi="Arial" w:cs="Arial"/>
          <w:color w:val="000000" w:themeColor="text1"/>
          <w:sz w:val="24"/>
          <w:szCs w:val="24"/>
        </w:rPr>
        <w:t xml:space="preserve"> </w:t>
      </w:r>
      <w:r w:rsidR="00AC63BD">
        <w:rPr>
          <w:rFonts w:ascii="Arial" w:hAnsi="Arial" w:cs="Arial"/>
          <w:color w:val="000000" w:themeColor="text1"/>
          <w:sz w:val="24"/>
          <w:szCs w:val="24"/>
        </w:rPr>
        <w:t xml:space="preserve">palavras </w:t>
      </w:r>
      <w:r w:rsidR="00A938C1" w:rsidRPr="00AC63BD">
        <w:rPr>
          <w:rFonts w:ascii="Arial" w:hAnsi="Arial" w:cs="Arial"/>
          <w:color w:val="000000" w:themeColor="text1"/>
          <w:sz w:val="24"/>
          <w:szCs w:val="24"/>
        </w:rPr>
        <w:t>utilizad</w:t>
      </w:r>
      <w:r w:rsidR="00AC63BD">
        <w:rPr>
          <w:rFonts w:ascii="Arial" w:hAnsi="Arial" w:cs="Arial"/>
          <w:color w:val="000000" w:themeColor="text1"/>
          <w:sz w:val="24"/>
          <w:szCs w:val="24"/>
        </w:rPr>
        <w:t>a</w:t>
      </w:r>
      <w:r w:rsidR="00A938C1" w:rsidRPr="00AC63BD">
        <w:rPr>
          <w:rFonts w:ascii="Arial" w:hAnsi="Arial" w:cs="Arial"/>
          <w:color w:val="000000" w:themeColor="text1"/>
          <w:sz w:val="24"/>
          <w:szCs w:val="24"/>
        </w:rPr>
        <w:t xml:space="preserve">s com </w:t>
      </w:r>
      <w:r w:rsidR="00C94D2F" w:rsidRPr="00AC63BD">
        <w:rPr>
          <w:rFonts w:ascii="Arial" w:hAnsi="Arial" w:cs="Arial"/>
          <w:color w:val="000000" w:themeColor="text1"/>
          <w:sz w:val="24"/>
          <w:szCs w:val="24"/>
        </w:rPr>
        <w:t>frequência</w:t>
      </w:r>
      <w:r w:rsidR="00B73F78" w:rsidRPr="00AC63BD">
        <w:rPr>
          <w:rFonts w:ascii="Arial" w:hAnsi="Arial" w:cs="Arial"/>
          <w:color w:val="000000" w:themeColor="text1"/>
          <w:sz w:val="24"/>
          <w:szCs w:val="24"/>
        </w:rPr>
        <w:t>. Surgem a partir de comandos vocais</w:t>
      </w:r>
      <w:r w:rsidR="007873ED" w:rsidRPr="00AC63BD">
        <w:rPr>
          <w:rFonts w:ascii="Arial" w:hAnsi="Arial" w:cs="Arial"/>
          <w:color w:val="000000" w:themeColor="text1"/>
          <w:sz w:val="24"/>
          <w:szCs w:val="24"/>
        </w:rPr>
        <w:t xml:space="preserve"> tendo o objetivo de</w:t>
      </w:r>
      <w:r w:rsidR="00B73F78" w:rsidRPr="00AC63BD">
        <w:rPr>
          <w:rFonts w:ascii="Arial" w:hAnsi="Arial" w:cs="Arial"/>
          <w:color w:val="000000" w:themeColor="text1"/>
          <w:sz w:val="24"/>
          <w:szCs w:val="24"/>
        </w:rPr>
        <w:t xml:space="preserve"> </w:t>
      </w:r>
      <w:r w:rsidR="00EE008F" w:rsidRPr="00AC63BD">
        <w:rPr>
          <w:rFonts w:ascii="Arial" w:hAnsi="Arial" w:cs="Arial"/>
          <w:color w:val="000000" w:themeColor="text1"/>
          <w:sz w:val="24"/>
          <w:szCs w:val="24"/>
        </w:rPr>
        <w:t>instiga</w:t>
      </w:r>
      <w:r w:rsidR="007873ED" w:rsidRPr="00AC63BD">
        <w:rPr>
          <w:rFonts w:ascii="Arial" w:hAnsi="Arial" w:cs="Arial"/>
          <w:color w:val="000000" w:themeColor="text1"/>
          <w:sz w:val="24"/>
          <w:szCs w:val="24"/>
        </w:rPr>
        <w:t>r o</w:t>
      </w:r>
      <w:r w:rsidR="00AC63BD">
        <w:rPr>
          <w:rFonts w:ascii="Arial" w:hAnsi="Arial" w:cs="Arial"/>
          <w:color w:val="000000" w:themeColor="text1"/>
          <w:sz w:val="24"/>
          <w:szCs w:val="24"/>
        </w:rPr>
        <w:t xml:space="preserve"> </w:t>
      </w:r>
      <w:r w:rsidR="00EE008F" w:rsidRPr="00AC63BD">
        <w:rPr>
          <w:rFonts w:ascii="Arial" w:hAnsi="Arial" w:cs="Arial"/>
          <w:color w:val="000000" w:themeColor="text1"/>
          <w:sz w:val="24"/>
          <w:szCs w:val="24"/>
        </w:rPr>
        <w:t xml:space="preserve">praticante </w:t>
      </w:r>
      <w:r w:rsidR="00B73F78" w:rsidRPr="00AC63BD">
        <w:rPr>
          <w:rFonts w:ascii="Arial" w:hAnsi="Arial" w:cs="Arial"/>
          <w:color w:val="000000" w:themeColor="text1"/>
          <w:sz w:val="24"/>
          <w:szCs w:val="24"/>
        </w:rPr>
        <w:t>a perceber e promover pequenas ações que acontecem dentro do corpo</w:t>
      </w:r>
      <w:r w:rsidR="00533686" w:rsidRPr="00AC63BD">
        <w:rPr>
          <w:rFonts w:ascii="Arial" w:hAnsi="Arial" w:cs="Arial"/>
          <w:color w:val="000000" w:themeColor="text1"/>
          <w:sz w:val="24"/>
          <w:szCs w:val="24"/>
        </w:rPr>
        <w:t xml:space="preserve">. Por mais desafiador e exaustivo que pareça, sua ação </w:t>
      </w:r>
      <w:r w:rsidR="00B73F78" w:rsidRPr="00AC63BD">
        <w:rPr>
          <w:rFonts w:ascii="Arial" w:hAnsi="Arial" w:cs="Arial"/>
          <w:color w:val="000000" w:themeColor="text1"/>
          <w:sz w:val="24"/>
          <w:szCs w:val="24"/>
        </w:rPr>
        <w:t>potencializa todo o movimento e conecta</w:t>
      </w:r>
      <w:r w:rsidR="00AC63BD">
        <w:rPr>
          <w:rFonts w:ascii="Arial" w:hAnsi="Arial" w:cs="Arial"/>
          <w:color w:val="000000" w:themeColor="text1"/>
          <w:sz w:val="24"/>
          <w:szCs w:val="24"/>
        </w:rPr>
        <w:t>r</w:t>
      </w:r>
      <w:r w:rsidR="00B73F78" w:rsidRPr="00AC63BD">
        <w:rPr>
          <w:rFonts w:ascii="Arial" w:hAnsi="Arial" w:cs="Arial"/>
          <w:color w:val="000000" w:themeColor="text1"/>
          <w:sz w:val="24"/>
          <w:szCs w:val="24"/>
        </w:rPr>
        <w:t>-se com o prazer</w:t>
      </w:r>
      <w:r w:rsidR="00533686" w:rsidRPr="00AC63BD">
        <w:rPr>
          <w:rFonts w:ascii="Arial" w:hAnsi="Arial" w:cs="Arial"/>
          <w:color w:val="000000" w:themeColor="text1"/>
          <w:sz w:val="24"/>
          <w:szCs w:val="24"/>
        </w:rPr>
        <w:t>.</w:t>
      </w:r>
    </w:p>
    <w:p w14:paraId="18620A48" w14:textId="4EE4EE0B" w:rsidR="00B1473E" w:rsidRPr="00AC63BD" w:rsidRDefault="00533686" w:rsidP="00C2314D">
      <w:pPr>
        <w:spacing w:line="360" w:lineRule="auto"/>
        <w:ind w:firstLine="851"/>
        <w:jc w:val="both"/>
        <w:rPr>
          <w:rFonts w:ascii="Arial" w:hAnsi="Arial" w:cs="Arial"/>
          <w:color w:val="000000" w:themeColor="text1"/>
          <w:sz w:val="24"/>
          <w:szCs w:val="24"/>
        </w:rPr>
      </w:pPr>
      <w:r w:rsidRPr="00AC63BD">
        <w:rPr>
          <w:rFonts w:ascii="Arial" w:hAnsi="Arial" w:cs="Arial"/>
          <w:color w:val="000000" w:themeColor="text1"/>
          <w:sz w:val="24"/>
          <w:szCs w:val="24"/>
        </w:rPr>
        <w:t>Os</w:t>
      </w:r>
      <w:r w:rsidR="00B1473E" w:rsidRPr="00AC63BD">
        <w:rPr>
          <w:rFonts w:ascii="Arial" w:hAnsi="Arial" w:cs="Arial"/>
          <w:color w:val="000000" w:themeColor="text1"/>
          <w:sz w:val="24"/>
          <w:szCs w:val="24"/>
        </w:rPr>
        <w:t xml:space="preserve"> estímulos da </w:t>
      </w:r>
      <w:r w:rsidR="00AC63BD">
        <w:rPr>
          <w:rFonts w:ascii="Arial" w:hAnsi="Arial" w:cs="Arial"/>
          <w:i/>
          <w:iCs/>
          <w:color w:val="000000" w:themeColor="text1"/>
          <w:sz w:val="24"/>
          <w:szCs w:val="24"/>
        </w:rPr>
        <w:t>G</w:t>
      </w:r>
      <w:r w:rsidR="00B1473E" w:rsidRPr="00AC63BD">
        <w:rPr>
          <w:rFonts w:ascii="Arial" w:hAnsi="Arial" w:cs="Arial"/>
          <w:i/>
          <w:iCs/>
          <w:color w:val="000000" w:themeColor="text1"/>
          <w:sz w:val="24"/>
          <w:szCs w:val="24"/>
        </w:rPr>
        <w:t>aga,</w:t>
      </w:r>
      <w:r w:rsidR="00B1473E" w:rsidRPr="00AC63BD">
        <w:rPr>
          <w:rFonts w:ascii="Arial" w:hAnsi="Arial" w:cs="Arial"/>
          <w:color w:val="000000" w:themeColor="text1"/>
          <w:sz w:val="24"/>
          <w:szCs w:val="24"/>
        </w:rPr>
        <w:t xml:space="preserve"> </w:t>
      </w:r>
      <w:r w:rsidR="00AC63BD">
        <w:rPr>
          <w:rFonts w:ascii="Arial" w:hAnsi="Arial" w:cs="Arial"/>
          <w:color w:val="000000" w:themeColor="text1"/>
          <w:sz w:val="24"/>
          <w:szCs w:val="24"/>
        </w:rPr>
        <w:t xml:space="preserve">podem ser </w:t>
      </w:r>
      <w:r w:rsidR="00B1473E" w:rsidRPr="00AC63BD">
        <w:rPr>
          <w:rFonts w:ascii="Arial" w:hAnsi="Arial" w:cs="Arial"/>
          <w:color w:val="000000" w:themeColor="text1"/>
          <w:sz w:val="24"/>
          <w:szCs w:val="24"/>
        </w:rPr>
        <w:t>chamad</w:t>
      </w:r>
      <w:r w:rsidR="00AC63BD">
        <w:rPr>
          <w:rFonts w:ascii="Arial" w:hAnsi="Arial" w:cs="Arial"/>
          <w:color w:val="000000" w:themeColor="text1"/>
          <w:sz w:val="24"/>
          <w:szCs w:val="24"/>
        </w:rPr>
        <w:t>o</w:t>
      </w:r>
      <w:r w:rsidR="00B1473E" w:rsidRPr="00AC63BD">
        <w:rPr>
          <w:rFonts w:ascii="Arial" w:hAnsi="Arial" w:cs="Arial"/>
          <w:color w:val="000000" w:themeColor="text1"/>
          <w:sz w:val="24"/>
          <w:szCs w:val="24"/>
        </w:rPr>
        <w:t xml:space="preserve">s de </w:t>
      </w:r>
      <w:r w:rsidR="00B1473E" w:rsidRPr="00AC63BD">
        <w:rPr>
          <w:rFonts w:ascii="Arial" w:hAnsi="Arial" w:cs="Arial"/>
          <w:i/>
          <w:iCs/>
          <w:color w:val="000000" w:themeColor="text1"/>
          <w:sz w:val="24"/>
          <w:szCs w:val="24"/>
        </w:rPr>
        <w:t xml:space="preserve">Gaga </w:t>
      </w:r>
      <w:proofErr w:type="spellStart"/>
      <w:r w:rsidR="00B1473E" w:rsidRPr="00AC63BD">
        <w:rPr>
          <w:rFonts w:ascii="Arial" w:hAnsi="Arial" w:cs="Arial"/>
          <w:i/>
          <w:iCs/>
          <w:color w:val="000000" w:themeColor="text1"/>
          <w:sz w:val="24"/>
          <w:szCs w:val="24"/>
        </w:rPr>
        <w:t>Lexicon</w:t>
      </w:r>
      <w:proofErr w:type="spellEnd"/>
      <w:r w:rsidR="00AC63BD">
        <w:rPr>
          <w:rStyle w:val="Refdenotaderodap"/>
          <w:rFonts w:ascii="Arial" w:hAnsi="Arial" w:cs="Arial"/>
          <w:i/>
          <w:iCs/>
          <w:color w:val="000000" w:themeColor="text1"/>
          <w:sz w:val="24"/>
          <w:szCs w:val="24"/>
        </w:rPr>
        <w:footnoteReference w:id="10"/>
      </w:r>
      <w:r w:rsidR="00B1473E" w:rsidRPr="00AC63BD">
        <w:rPr>
          <w:rFonts w:ascii="Arial" w:hAnsi="Arial" w:cs="Arial"/>
          <w:color w:val="000000" w:themeColor="text1"/>
          <w:sz w:val="24"/>
          <w:szCs w:val="24"/>
        </w:rPr>
        <w:t xml:space="preserve">. De acordo com </w:t>
      </w:r>
      <w:proofErr w:type="spellStart"/>
      <w:r w:rsidR="00B1473E" w:rsidRPr="00AC63BD">
        <w:rPr>
          <w:rFonts w:ascii="Arial" w:hAnsi="Arial" w:cs="Arial"/>
          <w:color w:val="000000" w:themeColor="text1"/>
          <w:sz w:val="24"/>
          <w:szCs w:val="24"/>
        </w:rPr>
        <w:t>Hogstad</w:t>
      </w:r>
      <w:proofErr w:type="spellEnd"/>
      <w:r w:rsidR="00B1473E" w:rsidRPr="00AC63BD">
        <w:rPr>
          <w:rFonts w:ascii="Arial" w:hAnsi="Arial" w:cs="Arial"/>
          <w:color w:val="000000" w:themeColor="text1"/>
          <w:sz w:val="24"/>
          <w:szCs w:val="24"/>
        </w:rPr>
        <w:t xml:space="preserve"> (2015), são aproximadamente </w:t>
      </w:r>
      <w:r w:rsidR="00054D57" w:rsidRPr="00AC63BD">
        <w:rPr>
          <w:rFonts w:ascii="Arial" w:hAnsi="Arial" w:cs="Arial"/>
          <w:color w:val="000000" w:themeColor="text1"/>
          <w:sz w:val="24"/>
          <w:szCs w:val="24"/>
        </w:rPr>
        <w:t xml:space="preserve">32 palavras que servem para a investigação, onde posso citar algumas: </w:t>
      </w:r>
      <w:r w:rsidR="00054D57" w:rsidRPr="00AC63BD">
        <w:rPr>
          <w:rFonts w:ascii="Arial" w:hAnsi="Arial" w:cs="Arial"/>
          <w:i/>
          <w:iCs/>
          <w:color w:val="000000" w:themeColor="text1"/>
          <w:sz w:val="24"/>
          <w:szCs w:val="24"/>
        </w:rPr>
        <w:t xml:space="preserve">lena, biba, </w:t>
      </w:r>
      <w:proofErr w:type="spellStart"/>
      <w:r w:rsidR="00054D57" w:rsidRPr="00AC63BD">
        <w:rPr>
          <w:rFonts w:ascii="Arial" w:hAnsi="Arial" w:cs="Arial"/>
          <w:i/>
          <w:iCs/>
          <w:color w:val="000000" w:themeColor="text1"/>
          <w:sz w:val="24"/>
          <w:szCs w:val="24"/>
        </w:rPr>
        <w:t>pika</w:t>
      </w:r>
      <w:proofErr w:type="spellEnd"/>
      <w:r w:rsidR="00054D57" w:rsidRPr="00AC63BD">
        <w:rPr>
          <w:rFonts w:ascii="Arial" w:hAnsi="Arial" w:cs="Arial"/>
          <w:i/>
          <w:iCs/>
          <w:color w:val="000000" w:themeColor="text1"/>
          <w:sz w:val="24"/>
          <w:szCs w:val="24"/>
        </w:rPr>
        <w:t xml:space="preserve">, </w:t>
      </w:r>
      <w:proofErr w:type="spellStart"/>
      <w:r w:rsidR="00054D57" w:rsidRPr="00AC63BD">
        <w:rPr>
          <w:rFonts w:ascii="Arial" w:hAnsi="Arial" w:cs="Arial"/>
          <w:i/>
          <w:iCs/>
          <w:color w:val="000000" w:themeColor="text1"/>
          <w:sz w:val="24"/>
          <w:szCs w:val="24"/>
        </w:rPr>
        <w:t>dolfi</w:t>
      </w:r>
      <w:proofErr w:type="spellEnd"/>
      <w:r w:rsidR="00054D57" w:rsidRPr="00AC63BD">
        <w:rPr>
          <w:rFonts w:ascii="Arial" w:hAnsi="Arial" w:cs="Arial"/>
          <w:i/>
          <w:iCs/>
          <w:color w:val="000000" w:themeColor="text1"/>
          <w:sz w:val="24"/>
          <w:szCs w:val="24"/>
        </w:rPr>
        <w:t xml:space="preserve">, </w:t>
      </w:r>
      <w:proofErr w:type="spellStart"/>
      <w:r w:rsidR="00054D57" w:rsidRPr="00AC63BD">
        <w:rPr>
          <w:rFonts w:ascii="Arial" w:hAnsi="Arial" w:cs="Arial"/>
          <w:i/>
          <w:iCs/>
          <w:color w:val="000000" w:themeColor="text1"/>
          <w:sz w:val="24"/>
          <w:szCs w:val="24"/>
        </w:rPr>
        <w:t>ashi</w:t>
      </w:r>
      <w:proofErr w:type="spellEnd"/>
      <w:r w:rsidR="00054D57" w:rsidRPr="00AC63BD">
        <w:rPr>
          <w:rFonts w:ascii="Arial" w:hAnsi="Arial" w:cs="Arial"/>
          <w:i/>
          <w:iCs/>
          <w:color w:val="000000" w:themeColor="text1"/>
          <w:sz w:val="24"/>
          <w:szCs w:val="24"/>
        </w:rPr>
        <w:t xml:space="preserve">, </w:t>
      </w:r>
      <w:proofErr w:type="spellStart"/>
      <w:r w:rsidR="00054D57" w:rsidRPr="00AC63BD">
        <w:rPr>
          <w:rFonts w:ascii="Arial" w:hAnsi="Arial" w:cs="Arial"/>
          <w:i/>
          <w:iCs/>
          <w:color w:val="000000" w:themeColor="text1"/>
          <w:sz w:val="24"/>
          <w:szCs w:val="24"/>
        </w:rPr>
        <w:t>tashi</w:t>
      </w:r>
      <w:proofErr w:type="spellEnd"/>
      <w:r w:rsidR="00054D57" w:rsidRPr="00AC63BD">
        <w:rPr>
          <w:rFonts w:ascii="Arial" w:hAnsi="Arial" w:cs="Arial"/>
          <w:color w:val="000000" w:themeColor="text1"/>
          <w:sz w:val="24"/>
          <w:szCs w:val="24"/>
        </w:rPr>
        <w:t xml:space="preserve"> etc. Na maioria das vezes, sua origem contém valor sentimental, por exemplo, a palavra </w:t>
      </w:r>
      <w:proofErr w:type="spellStart"/>
      <w:r w:rsidR="00054D57" w:rsidRPr="00AC63BD">
        <w:rPr>
          <w:rFonts w:ascii="Arial" w:hAnsi="Arial" w:cs="Arial"/>
          <w:i/>
          <w:iCs/>
          <w:color w:val="000000" w:themeColor="text1"/>
          <w:sz w:val="24"/>
          <w:szCs w:val="24"/>
        </w:rPr>
        <w:t>dolfi</w:t>
      </w:r>
      <w:proofErr w:type="spellEnd"/>
      <w:r w:rsidR="00054D57" w:rsidRPr="00AC63BD">
        <w:rPr>
          <w:rFonts w:ascii="Arial" w:hAnsi="Arial" w:cs="Arial"/>
          <w:i/>
          <w:iCs/>
          <w:color w:val="000000" w:themeColor="text1"/>
          <w:sz w:val="24"/>
          <w:szCs w:val="24"/>
        </w:rPr>
        <w:t xml:space="preserve"> </w:t>
      </w:r>
      <w:r w:rsidR="00054D57" w:rsidRPr="00AC63BD">
        <w:rPr>
          <w:rFonts w:ascii="Arial" w:hAnsi="Arial" w:cs="Arial"/>
          <w:color w:val="000000" w:themeColor="text1"/>
          <w:sz w:val="24"/>
          <w:szCs w:val="24"/>
        </w:rPr>
        <w:t xml:space="preserve">é em homenagem ao jardineiro de Naharin e sua intenção na prática é um alerta para estar disponível para mover-se. </w:t>
      </w:r>
    </w:p>
    <w:p w14:paraId="355C6976" w14:textId="13C3857E" w:rsidR="00DE697D" w:rsidRPr="00AC63BD" w:rsidRDefault="00DE697D" w:rsidP="008201E2">
      <w:pPr>
        <w:spacing w:line="360" w:lineRule="auto"/>
        <w:ind w:firstLine="851"/>
        <w:jc w:val="both"/>
        <w:rPr>
          <w:rFonts w:ascii="Arial" w:hAnsi="Arial" w:cs="Arial"/>
          <w:color w:val="000000" w:themeColor="text1"/>
          <w:sz w:val="24"/>
          <w:szCs w:val="24"/>
        </w:rPr>
      </w:pPr>
      <w:r w:rsidRPr="00AC63BD">
        <w:rPr>
          <w:rFonts w:ascii="Arial" w:hAnsi="Arial" w:cs="Arial"/>
          <w:color w:val="000000" w:themeColor="text1"/>
          <w:sz w:val="24"/>
          <w:szCs w:val="24"/>
        </w:rPr>
        <w:t>A compreensão d</w:t>
      </w:r>
      <w:r w:rsidR="00AC63BD">
        <w:rPr>
          <w:rFonts w:ascii="Arial" w:hAnsi="Arial" w:cs="Arial"/>
          <w:color w:val="000000" w:themeColor="text1"/>
          <w:sz w:val="24"/>
          <w:szCs w:val="24"/>
        </w:rPr>
        <w:t>o</w:t>
      </w:r>
      <w:r w:rsidRPr="00AC63BD">
        <w:rPr>
          <w:rFonts w:ascii="Arial" w:hAnsi="Arial" w:cs="Arial"/>
          <w:color w:val="000000" w:themeColor="text1"/>
          <w:sz w:val="24"/>
          <w:szCs w:val="24"/>
        </w:rPr>
        <w:t xml:space="preserve"> </w:t>
      </w:r>
      <w:r w:rsidRPr="00AC63BD">
        <w:rPr>
          <w:rFonts w:ascii="Arial" w:hAnsi="Arial" w:cs="Arial"/>
          <w:i/>
          <w:iCs/>
          <w:color w:val="000000" w:themeColor="text1"/>
          <w:sz w:val="24"/>
          <w:szCs w:val="24"/>
        </w:rPr>
        <w:t xml:space="preserve">Gaga </w:t>
      </w:r>
      <w:proofErr w:type="spellStart"/>
      <w:r w:rsidRPr="00AC63BD">
        <w:rPr>
          <w:rFonts w:ascii="Arial" w:hAnsi="Arial" w:cs="Arial"/>
          <w:i/>
          <w:iCs/>
          <w:color w:val="000000" w:themeColor="text1"/>
          <w:sz w:val="24"/>
          <w:szCs w:val="24"/>
        </w:rPr>
        <w:t>Lexicon</w:t>
      </w:r>
      <w:proofErr w:type="spellEnd"/>
      <w:r w:rsidRPr="00AC63BD">
        <w:rPr>
          <w:rFonts w:ascii="Arial" w:hAnsi="Arial" w:cs="Arial"/>
          <w:color w:val="000000" w:themeColor="text1"/>
          <w:sz w:val="24"/>
          <w:szCs w:val="24"/>
        </w:rPr>
        <w:t xml:space="preserve">, só acontece através da demonstração do professor, ajuda na focalização ativa e direta o qual o corpo precisa atingir naquele momento. Além disso, também existe a substituição de palavras técnicas, por exemplo, utiliza-se a palavra “carne” no lugar de “músculo”. Outras expressões </w:t>
      </w:r>
      <w:r w:rsidR="00AC63BD">
        <w:rPr>
          <w:rFonts w:ascii="Arial" w:hAnsi="Arial" w:cs="Arial"/>
          <w:color w:val="000000" w:themeColor="text1"/>
          <w:sz w:val="24"/>
          <w:szCs w:val="24"/>
        </w:rPr>
        <w:t>utilizadas são as metáforas como exemplo</w:t>
      </w:r>
      <w:r w:rsidRPr="00AC63BD">
        <w:rPr>
          <w:rFonts w:ascii="Arial" w:hAnsi="Arial" w:cs="Arial"/>
          <w:color w:val="000000" w:themeColor="text1"/>
          <w:sz w:val="24"/>
          <w:szCs w:val="24"/>
        </w:rPr>
        <w:t xml:space="preserve">: </w:t>
      </w:r>
      <w:r w:rsidR="008201E2" w:rsidRPr="00AC63BD">
        <w:rPr>
          <w:rFonts w:ascii="Arial" w:hAnsi="Arial" w:cs="Arial"/>
          <w:i/>
          <w:iCs/>
          <w:color w:val="000000" w:themeColor="text1"/>
          <w:sz w:val="24"/>
          <w:szCs w:val="24"/>
        </w:rPr>
        <w:t>cordas nos braços, balões de hélio levantando os joelhos, suavidade no movimento, afastando os ossos da carne, macarrão cozinhando</w:t>
      </w:r>
      <w:r w:rsidR="008201E2" w:rsidRPr="00AC63BD">
        <w:rPr>
          <w:rFonts w:ascii="Arial" w:hAnsi="Arial" w:cs="Arial"/>
          <w:color w:val="000000" w:themeColor="text1"/>
          <w:sz w:val="24"/>
          <w:szCs w:val="24"/>
        </w:rPr>
        <w:t xml:space="preserve"> etc.</w:t>
      </w:r>
    </w:p>
    <w:p w14:paraId="13DA61DD" w14:textId="7E298236" w:rsidR="00B73F78" w:rsidRPr="00AC63BD" w:rsidRDefault="008201E2" w:rsidP="00C2314D">
      <w:pPr>
        <w:spacing w:line="360" w:lineRule="auto"/>
        <w:ind w:firstLine="851"/>
        <w:jc w:val="both"/>
        <w:rPr>
          <w:rFonts w:ascii="Arial" w:hAnsi="Arial" w:cs="Arial"/>
          <w:color w:val="000000" w:themeColor="text1"/>
          <w:sz w:val="24"/>
          <w:szCs w:val="24"/>
        </w:rPr>
      </w:pPr>
      <w:r w:rsidRPr="00AC63BD">
        <w:rPr>
          <w:rFonts w:ascii="Arial" w:hAnsi="Arial" w:cs="Arial"/>
          <w:color w:val="000000" w:themeColor="text1"/>
          <w:sz w:val="24"/>
          <w:szCs w:val="24"/>
        </w:rPr>
        <w:t>Esses estímulos permitem uma aproximação e um conhecimento mais subjetivo a respeito do próprio corpo, permitindo que cada indivíduo tenha a sua experiência com a</w:t>
      </w:r>
      <w:r w:rsidRPr="00AC63BD">
        <w:rPr>
          <w:rFonts w:ascii="Arial" w:hAnsi="Arial" w:cs="Arial"/>
          <w:i/>
          <w:iCs/>
          <w:color w:val="000000" w:themeColor="text1"/>
          <w:sz w:val="24"/>
          <w:szCs w:val="24"/>
        </w:rPr>
        <w:t xml:space="preserve"> </w:t>
      </w:r>
      <w:r w:rsidR="001A678B">
        <w:rPr>
          <w:rFonts w:ascii="Arial" w:hAnsi="Arial" w:cs="Arial"/>
          <w:i/>
          <w:iCs/>
          <w:color w:val="000000" w:themeColor="text1"/>
          <w:sz w:val="24"/>
          <w:szCs w:val="24"/>
        </w:rPr>
        <w:t>G</w:t>
      </w:r>
      <w:r w:rsidRPr="00AC63BD">
        <w:rPr>
          <w:rFonts w:ascii="Arial" w:hAnsi="Arial" w:cs="Arial"/>
          <w:i/>
          <w:iCs/>
          <w:color w:val="000000" w:themeColor="text1"/>
          <w:sz w:val="24"/>
          <w:szCs w:val="24"/>
        </w:rPr>
        <w:t>aga</w:t>
      </w:r>
      <w:r w:rsidRPr="00AC63BD">
        <w:rPr>
          <w:rFonts w:ascii="Arial" w:hAnsi="Arial" w:cs="Arial"/>
          <w:color w:val="000000" w:themeColor="text1"/>
          <w:sz w:val="24"/>
          <w:szCs w:val="24"/>
        </w:rPr>
        <w:t xml:space="preserve">. </w:t>
      </w:r>
      <w:r w:rsidR="00B73F78" w:rsidRPr="00AC63BD">
        <w:rPr>
          <w:rFonts w:ascii="Arial" w:hAnsi="Arial" w:cs="Arial"/>
          <w:color w:val="000000" w:themeColor="text1"/>
          <w:sz w:val="24"/>
          <w:szCs w:val="24"/>
        </w:rPr>
        <w:t xml:space="preserve">Como afirma Naharin no texto escrito em 2008 por Deborah </w:t>
      </w:r>
      <w:proofErr w:type="spellStart"/>
      <w:r w:rsidR="00B73F78" w:rsidRPr="00AC63BD">
        <w:rPr>
          <w:rFonts w:ascii="Arial" w:hAnsi="Arial" w:cs="Arial"/>
          <w:color w:val="000000" w:themeColor="text1"/>
          <w:sz w:val="24"/>
          <w:szCs w:val="24"/>
        </w:rPr>
        <w:t>Gallili</w:t>
      </w:r>
      <w:proofErr w:type="spellEnd"/>
      <w:r w:rsidR="00B73F78" w:rsidRPr="00AC63BD">
        <w:rPr>
          <w:rFonts w:ascii="Arial" w:hAnsi="Arial" w:cs="Arial"/>
          <w:color w:val="000000" w:themeColor="text1"/>
          <w:sz w:val="24"/>
          <w:szCs w:val="24"/>
        </w:rPr>
        <w:t xml:space="preserve">: </w:t>
      </w:r>
    </w:p>
    <w:p w14:paraId="18AE4A4E" w14:textId="7165419D" w:rsidR="00B73F78" w:rsidRPr="00A26FFF" w:rsidRDefault="00B73F78" w:rsidP="00C2314D">
      <w:pPr>
        <w:spacing w:line="360" w:lineRule="auto"/>
        <w:ind w:firstLine="851"/>
        <w:jc w:val="both"/>
        <w:rPr>
          <w:rFonts w:ascii="Arial" w:hAnsi="Arial" w:cs="Arial"/>
          <w:color w:val="7030A0"/>
          <w:sz w:val="24"/>
          <w:szCs w:val="24"/>
        </w:rPr>
      </w:pPr>
    </w:p>
    <w:p w14:paraId="2484ACDD" w14:textId="0EA2AFBA" w:rsidR="00325C79" w:rsidRPr="00076ED6" w:rsidRDefault="00B73F78" w:rsidP="00533686">
      <w:pPr>
        <w:ind w:left="2268"/>
        <w:jc w:val="both"/>
        <w:rPr>
          <w:rFonts w:ascii="Arial" w:hAnsi="Arial" w:cs="Arial"/>
          <w:color w:val="000000" w:themeColor="text1"/>
          <w:sz w:val="20"/>
          <w:szCs w:val="20"/>
        </w:rPr>
      </w:pPr>
      <w:r w:rsidRPr="00076ED6">
        <w:rPr>
          <w:rFonts w:ascii="Arial" w:hAnsi="Arial" w:cs="Arial"/>
          <w:color w:val="000000" w:themeColor="text1"/>
          <w:sz w:val="20"/>
          <w:szCs w:val="20"/>
        </w:rPr>
        <w:t xml:space="preserve">Gaga desafia tarefas multicamadas. É fundamental para os usuários </w:t>
      </w:r>
      <w:r w:rsidR="00533686" w:rsidRPr="00076ED6">
        <w:rPr>
          <w:rFonts w:ascii="Arial" w:hAnsi="Arial" w:cs="Arial"/>
          <w:color w:val="000000" w:themeColor="text1"/>
          <w:sz w:val="20"/>
          <w:szCs w:val="20"/>
        </w:rPr>
        <w:t xml:space="preserve">da </w:t>
      </w:r>
      <w:r w:rsidRPr="00076ED6">
        <w:rPr>
          <w:rFonts w:ascii="Arial" w:hAnsi="Arial" w:cs="Arial"/>
          <w:color w:val="000000" w:themeColor="text1"/>
          <w:sz w:val="20"/>
          <w:szCs w:val="20"/>
        </w:rPr>
        <w:t xml:space="preserve">gaga estar disponível para este desafio. Ao mesmo tempo nós, os usuários, pode estar envolvido em mover-se lentamente através do espaço, enquanto uma ação rápida em nosso corpo está em andamento. Essas dinâmicas de movimento são apenas uma parte do que mais poderia continuar ao mesmo tempo (...). (NAHARIN </w:t>
      </w:r>
      <w:r w:rsidRPr="00076ED6">
        <w:rPr>
          <w:rFonts w:ascii="Arial" w:hAnsi="Arial" w:cs="Arial"/>
          <w:i/>
          <w:iCs/>
          <w:color w:val="000000" w:themeColor="text1"/>
          <w:sz w:val="20"/>
          <w:szCs w:val="20"/>
        </w:rPr>
        <w:t>apud</w:t>
      </w:r>
      <w:r w:rsidRPr="00076ED6">
        <w:rPr>
          <w:rFonts w:ascii="Arial" w:hAnsi="Arial" w:cs="Arial"/>
          <w:color w:val="000000" w:themeColor="text1"/>
          <w:sz w:val="20"/>
          <w:szCs w:val="20"/>
        </w:rPr>
        <w:t xml:space="preserve"> GALLILI, 2008).</w:t>
      </w:r>
    </w:p>
    <w:p w14:paraId="123C2A18" w14:textId="2927A50D" w:rsidR="00533686" w:rsidRPr="00A26FFF" w:rsidRDefault="00533686" w:rsidP="00533686">
      <w:pPr>
        <w:ind w:left="2268"/>
        <w:jc w:val="both"/>
        <w:rPr>
          <w:rFonts w:ascii="Arial" w:hAnsi="Arial" w:cs="Arial"/>
          <w:color w:val="7030A0"/>
          <w:sz w:val="20"/>
          <w:szCs w:val="20"/>
        </w:rPr>
      </w:pPr>
    </w:p>
    <w:p w14:paraId="70F39E64" w14:textId="77777777" w:rsidR="00533686" w:rsidRPr="00A26FFF" w:rsidRDefault="00533686" w:rsidP="00533686">
      <w:pPr>
        <w:ind w:left="2268"/>
        <w:jc w:val="both"/>
        <w:rPr>
          <w:rFonts w:ascii="Arial" w:hAnsi="Arial" w:cs="Arial"/>
          <w:color w:val="7030A0"/>
          <w:sz w:val="20"/>
          <w:szCs w:val="20"/>
        </w:rPr>
      </w:pPr>
    </w:p>
    <w:p w14:paraId="6C169A06" w14:textId="2DC9CE43" w:rsidR="00726B0E" w:rsidRDefault="00076ED6" w:rsidP="00726B0E">
      <w:pPr>
        <w:spacing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 xml:space="preserve">Nesse sentido, </w:t>
      </w:r>
      <w:proofErr w:type="gramStart"/>
      <w:r w:rsidR="00715F1E" w:rsidRPr="00076ED6">
        <w:rPr>
          <w:rFonts w:ascii="Arial" w:hAnsi="Arial" w:cs="Arial"/>
          <w:i/>
          <w:iCs/>
          <w:color w:val="000000" w:themeColor="text1"/>
          <w:sz w:val="24"/>
          <w:szCs w:val="24"/>
        </w:rPr>
        <w:t>G</w:t>
      </w:r>
      <w:r w:rsidR="00F2402E" w:rsidRPr="00076ED6">
        <w:rPr>
          <w:rFonts w:ascii="Arial" w:hAnsi="Arial" w:cs="Arial"/>
          <w:i/>
          <w:iCs/>
          <w:color w:val="000000" w:themeColor="text1"/>
          <w:sz w:val="24"/>
          <w:szCs w:val="24"/>
        </w:rPr>
        <w:t>aga</w:t>
      </w:r>
      <w:proofErr w:type="gramEnd"/>
      <w:r w:rsidR="00F2402E" w:rsidRPr="00076ED6">
        <w:rPr>
          <w:rFonts w:ascii="Arial" w:hAnsi="Arial" w:cs="Arial"/>
          <w:color w:val="000000" w:themeColor="text1"/>
          <w:sz w:val="24"/>
          <w:szCs w:val="24"/>
        </w:rPr>
        <w:t xml:space="preserve"> permite explorar o corpo potencializando camadas sensíveis que habita</w:t>
      </w:r>
      <w:r w:rsidR="00BB79C4" w:rsidRPr="00076ED6">
        <w:rPr>
          <w:rFonts w:ascii="Arial" w:hAnsi="Arial" w:cs="Arial"/>
          <w:color w:val="000000" w:themeColor="text1"/>
          <w:sz w:val="24"/>
          <w:szCs w:val="24"/>
        </w:rPr>
        <w:t xml:space="preserve"> </w:t>
      </w:r>
      <w:r w:rsidR="00F2402E" w:rsidRPr="00076ED6">
        <w:rPr>
          <w:rFonts w:ascii="Arial" w:hAnsi="Arial" w:cs="Arial"/>
          <w:color w:val="000000" w:themeColor="text1"/>
          <w:sz w:val="24"/>
          <w:szCs w:val="24"/>
        </w:rPr>
        <w:t xml:space="preserve">o indizível, preservando a maneira individual de mover-se. </w:t>
      </w:r>
      <w:r w:rsidR="00C2314D" w:rsidRPr="00076ED6">
        <w:rPr>
          <w:rFonts w:ascii="Arial" w:hAnsi="Arial" w:cs="Arial"/>
          <w:color w:val="000000" w:themeColor="text1"/>
          <w:sz w:val="24"/>
          <w:szCs w:val="24"/>
        </w:rPr>
        <w:t>Seu</w:t>
      </w:r>
      <w:r w:rsidR="004A191B" w:rsidRPr="00076ED6">
        <w:rPr>
          <w:rFonts w:ascii="Arial" w:hAnsi="Arial" w:cs="Arial"/>
          <w:color w:val="000000" w:themeColor="text1"/>
          <w:sz w:val="24"/>
          <w:szCs w:val="24"/>
        </w:rPr>
        <w:t xml:space="preserve"> desenvolvimento prático e teórico</w:t>
      </w:r>
      <w:r w:rsidR="00C2314D" w:rsidRPr="00076ED6">
        <w:rPr>
          <w:rFonts w:ascii="Arial" w:hAnsi="Arial" w:cs="Arial"/>
          <w:color w:val="000000" w:themeColor="text1"/>
          <w:sz w:val="24"/>
          <w:szCs w:val="24"/>
        </w:rPr>
        <w:t xml:space="preserve"> </w:t>
      </w:r>
      <w:r w:rsidR="001F5A04" w:rsidRPr="00076ED6">
        <w:rPr>
          <w:rFonts w:ascii="Arial" w:hAnsi="Arial" w:cs="Arial"/>
          <w:color w:val="000000" w:themeColor="text1"/>
          <w:sz w:val="24"/>
          <w:szCs w:val="24"/>
        </w:rPr>
        <w:t xml:space="preserve">oficialmente deu </w:t>
      </w:r>
      <w:r w:rsidR="004A191B" w:rsidRPr="00076ED6">
        <w:rPr>
          <w:rFonts w:ascii="Arial" w:hAnsi="Arial" w:cs="Arial"/>
          <w:color w:val="000000" w:themeColor="text1"/>
          <w:sz w:val="24"/>
          <w:szCs w:val="24"/>
        </w:rPr>
        <w:t xml:space="preserve">início </w:t>
      </w:r>
      <w:r w:rsidR="00BB79C4" w:rsidRPr="00076ED6">
        <w:rPr>
          <w:rFonts w:ascii="Arial" w:hAnsi="Arial" w:cs="Arial"/>
          <w:color w:val="000000" w:themeColor="text1"/>
          <w:sz w:val="24"/>
          <w:szCs w:val="24"/>
        </w:rPr>
        <w:t>n</w:t>
      </w:r>
      <w:r w:rsidR="004A191B" w:rsidRPr="00076ED6">
        <w:rPr>
          <w:rFonts w:ascii="Arial" w:hAnsi="Arial" w:cs="Arial"/>
          <w:color w:val="000000" w:themeColor="text1"/>
          <w:sz w:val="24"/>
          <w:szCs w:val="24"/>
        </w:rPr>
        <w:t xml:space="preserve">os anos 90, dentro da </w:t>
      </w:r>
      <w:proofErr w:type="spellStart"/>
      <w:r w:rsidR="004A191B" w:rsidRPr="00076ED6">
        <w:rPr>
          <w:rFonts w:ascii="Arial" w:hAnsi="Arial" w:cs="Arial"/>
          <w:i/>
          <w:iCs/>
          <w:color w:val="000000" w:themeColor="text1"/>
          <w:sz w:val="24"/>
          <w:szCs w:val="24"/>
        </w:rPr>
        <w:t>Batsheva</w:t>
      </w:r>
      <w:proofErr w:type="spellEnd"/>
      <w:r w:rsidR="004A191B" w:rsidRPr="00076ED6">
        <w:rPr>
          <w:rFonts w:ascii="Arial" w:hAnsi="Arial" w:cs="Arial"/>
          <w:i/>
          <w:iCs/>
          <w:color w:val="000000" w:themeColor="text1"/>
          <w:sz w:val="24"/>
          <w:szCs w:val="24"/>
        </w:rPr>
        <w:t xml:space="preserve"> Dance </w:t>
      </w:r>
      <w:proofErr w:type="spellStart"/>
      <w:r w:rsidR="004A191B" w:rsidRPr="00076ED6">
        <w:rPr>
          <w:rFonts w:ascii="Arial" w:hAnsi="Arial" w:cs="Arial"/>
          <w:i/>
          <w:iCs/>
          <w:color w:val="000000" w:themeColor="text1"/>
          <w:sz w:val="24"/>
          <w:szCs w:val="24"/>
        </w:rPr>
        <w:t>Company</w:t>
      </w:r>
      <w:proofErr w:type="spellEnd"/>
      <w:r>
        <w:rPr>
          <w:rStyle w:val="Refdenotaderodap"/>
          <w:rFonts w:ascii="Arial" w:hAnsi="Arial" w:cs="Arial"/>
          <w:i/>
          <w:iCs/>
          <w:color w:val="000000" w:themeColor="text1"/>
          <w:sz w:val="24"/>
          <w:szCs w:val="24"/>
        </w:rPr>
        <w:footnoteReference w:id="11"/>
      </w:r>
      <w:r w:rsidR="004A191B" w:rsidRPr="00076ED6">
        <w:rPr>
          <w:rFonts w:ascii="Arial" w:hAnsi="Arial" w:cs="Arial"/>
          <w:color w:val="000000" w:themeColor="text1"/>
          <w:sz w:val="24"/>
          <w:szCs w:val="24"/>
        </w:rPr>
        <w:t>, pelo coreógrafo</w:t>
      </w:r>
      <w:r>
        <w:rPr>
          <w:rFonts w:ascii="Arial" w:hAnsi="Arial" w:cs="Arial"/>
          <w:color w:val="000000" w:themeColor="text1"/>
          <w:sz w:val="24"/>
          <w:szCs w:val="24"/>
        </w:rPr>
        <w:t xml:space="preserve"> israelense</w:t>
      </w:r>
      <w:r w:rsidR="004A191B" w:rsidRPr="00076ED6">
        <w:rPr>
          <w:rFonts w:ascii="Arial" w:hAnsi="Arial" w:cs="Arial"/>
          <w:color w:val="000000" w:themeColor="text1"/>
          <w:sz w:val="24"/>
          <w:szCs w:val="24"/>
        </w:rPr>
        <w:t xml:space="preserve"> </w:t>
      </w:r>
      <w:proofErr w:type="spellStart"/>
      <w:r w:rsidR="004A191B" w:rsidRPr="00076ED6">
        <w:rPr>
          <w:rFonts w:ascii="Arial" w:hAnsi="Arial" w:cs="Arial"/>
          <w:color w:val="000000" w:themeColor="text1"/>
          <w:sz w:val="24"/>
          <w:szCs w:val="24"/>
        </w:rPr>
        <w:t>Ohad</w:t>
      </w:r>
      <w:proofErr w:type="spellEnd"/>
      <w:r w:rsidR="004A191B" w:rsidRPr="00076ED6">
        <w:rPr>
          <w:rFonts w:ascii="Arial" w:hAnsi="Arial" w:cs="Arial"/>
          <w:color w:val="000000" w:themeColor="text1"/>
          <w:sz w:val="24"/>
          <w:szCs w:val="24"/>
        </w:rPr>
        <w:t xml:space="preserve"> </w:t>
      </w:r>
      <w:proofErr w:type="spellStart"/>
      <w:r w:rsidR="004A191B" w:rsidRPr="00076ED6">
        <w:rPr>
          <w:rFonts w:ascii="Arial" w:hAnsi="Arial" w:cs="Arial"/>
          <w:color w:val="000000" w:themeColor="text1"/>
          <w:sz w:val="24"/>
          <w:szCs w:val="24"/>
        </w:rPr>
        <w:t>Naharin</w:t>
      </w:r>
      <w:proofErr w:type="spellEnd"/>
      <w:r w:rsidR="00726B0E">
        <w:rPr>
          <w:rFonts w:ascii="Arial" w:hAnsi="Arial" w:cs="Arial"/>
          <w:color w:val="000000" w:themeColor="text1"/>
          <w:sz w:val="24"/>
          <w:szCs w:val="24"/>
        </w:rPr>
        <w:t xml:space="preserve"> (Figura 3). </w:t>
      </w:r>
      <w:r w:rsidR="00C94D2F" w:rsidRPr="00076ED6">
        <w:rPr>
          <w:rFonts w:ascii="Arial" w:hAnsi="Arial" w:cs="Arial"/>
          <w:color w:val="000000" w:themeColor="text1"/>
          <w:sz w:val="24"/>
          <w:szCs w:val="24"/>
        </w:rPr>
        <w:t>Ao longo de sua trajetória artística</w:t>
      </w:r>
      <w:r w:rsidR="006840F8" w:rsidRPr="00076ED6">
        <w:rPr>
          <w:rFonts w:ascii="Arial" w:hAnsi="Arial" w:cs="Arial"/>
          <w:color w:val="000000" w:themeColor="text1"/>
          <w:sz w:val="24"/>
          <w:szCs w:val="24"/>
        </w:rPr>
        <w:t xml:space="preserve"> Naharin</w:t>
      </w:r>
      <w:r w:rsidR="00C94D2F" w:rsidRPr="00076ED6">
        <w:rPr>
          <w:rFonts w:ascii="Arial" w:hAnsi="Arial" w:cs="Arial"/>
          <w:color w:val="000000" w:themeColor="text1"/>
          <w:sz w:val="24"/>
          <w:szCs w:val="24"/>
        </w:rPr>
        <w:t xml:space="preserve"> sofreu uma lesão nas costas, causando assim, a mudança na forma de se relacionar com a dança. </w:t>
      </w:r>
    </w:p>
    <w:p w14:paraId="31FAB995" w14:textId="77777777" w:rsidR="00726B0E" w:rsidRDefault="00726B0E" w:rsidP="00726B0E">
      <w:pPr>
        <w:spacing w:line="360" w:lineRule="auto"/>
        <w:ind w:firstLine="851"/>
        <w:jc w:val="both"/>
        <w:rPr>
          <w:rFonts w:ascii="Arial" w:hAnsi="Arial" w:cs="Arial"/>
          <w:color w:val="000000" w:themeColor="text1"/>
          <w:sz w:val="24"/>
          <w:szCs w:val="24"/>
        </w:rPr>
      </w:pPr>
    </w:p>
    <w:p w14:paraId="70CBAFCB" w14:textId="7AAE496A" w:rsidR="00726B0E" w:rsidRPr="006D7B89" w:rsidRDefault="00726B0E" w:rsidP="006D7B89">
      <w:pPr>
        <w:ind w:firstLine="851"/>
        <w:jc w:val="center"/>
        <w:rPr>
          <w:rFonts w:ascii="Arial" w:hAnsi="Arial" w:cs="Arial"/>
          <w:color w:val="000000" w:themeColor="text1"/>
          <w:sz w:val="20"/>
          <w:szCs w:val="20"/>
        </w:rPr>
      </w:pPr>
      <w:r w:rsidRPr="006D7B89">
        <w:rPr>
          <w:rFonts w:ascii="Arial" w:hAnsi="Arial" w:cs="Arial"/>
          <w:noProof/>
          <w:color w:val="000000" w:themeColor="text1"/>
          <w:sz w:val="20"/>
          <w:szCs w:val="20"/>
        </w:rPr>
        <w:drawing>
          <wp:inline distT="0" distB="0" distL="0" distR="0" wp14:anchorId="5D903A04" wp14:editId="0DE02F77">
            <wp:extent cx="2794215" cy="2686745"/>
            <wp:effectExtent l="0" t="0" r="0" b="5715"/>
            <wp:docPr id="3" name="Imagem 3" descr="Multidão de pesso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Multidão de pessoas&#10;&#10;Descrição gerada automaticamente com confiança médi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9901" cy="2721058"/>
                    </a:xfrm>
                    <a:prstGeom prst="rect">
                      <a:avLst/>
                    </a:prstGeom>
                  </pic:spPr>
                </pic:pic>
              </a:graphicData>
            </a:graphic>
          </wp:inline>
        </w:drawing>
      </w:r>
    </w:p>
    <w:p w14:paraId="0B4361DF" w14:textId="485C554D" w:rsidR="00726B0E" w:rsidRPr="006D7B89" w:rsidRDefault="00726B0E" w:rsidP="006D7B89">
      <w:pPr>
        <w:ind w:firstLine="851"/>
        <w:jc w:val="center"/>
        <w:rPr>
          <w:rFonts w:ascii="Arial" w:hAnsi="Arial" w:cs="Arial"/>
          <w:color w:val="000000" w:themeColor="text1"/>
          <w:sz w:val="20"/>
          <w:szCs w:val="20"/>
        </w:rPr>
      </w:pPr>
      <w:r w:rsidRPr="006D7B89">
        <w:rPr>
          <w:rFonts w:ascii="Arial" w:hAnsi="Arial" w:cs="Arial"/>
          <w:b/>
          <w:bCs/>
          <w:color w:val="000000" w:themeColor="text1"/>
          <w:sz w:val="20"/>
          <w:szCs w:val="20"/>
        </w:rPr>
        <w:t>Figura 3:</w:t>
      </w:r>
      <w:r w:rsidRPr="006D7B89">
        <w:rPr>
          <w:rFonts w:ascii="Arial" w:hAnsi="Arial" w:cs="Arial"/>
          <w:color w:val="000000" w:themeColor="text1"/>
          <w:sz w:val="20"/>
          <w:szCs w:val="20"/>
        </w:rPr>
        <w:t xml:space="preserve"> </w:t>
      </w:r>
      <w:proofErr w:type="spellStart"/>
      <w:r w:rsidRPr="006D7B89">
        <w:rPr>
          <w:rFonts w:ascii="Arial" w:hAnsi="Arial" w:cs="Arial"/>
          <w:color w:val="000000" w:themeColor="text1"/>
          <w:sz w:val="20"/>
          <w:szCs w:val="20"/>
        </w:rPr>
        <w:t>Ohad</w:t>
      </w:r>
      <w:proofErr w:type="spellEnd"/>
      <w:r w:rsidRPr="006D7B89">
        <w:rPr>
          <w:rFonts w:ascii="Arial" w:hAnsi="Arial" w:cs="Arial"/>
          <w:color w:val="000000" w:themeColor="text1"/>
          <w:sz w:val="20"/>
          <w:szCs w:val="20"/>
        </w:rPr>
        <w:t xml:space="preserve"> </w:t>
      </w:r>
      <w:proofErr w:type="spellStart"/>
      <w:r w:rsidRPr="006D7B89">
        <w:rPr>
          <w:rFonts w:ascii="Arial" w:hAnsi="Arial" w:cs="Arial"/>
          <w:color w:val="000000" w:themeColor="text1"/>
          <w:sz w:val="20"/>
          <w:szCs w:val="20"/>
        </w:rPr>
        <w:t>Naharin</w:t>
      </w:r>
      <w:proofErr w:type="spellEnd"/>
      <w:r w:rsidRPr="006D7B89">
        <w:rPr>
          <w:rFonts w:ascii="Arial" w:hAnsi="Arial" w:cs="Arial"/>
          <w:color w:val="000000" w:themeColor="text1"/>
          <w:sz w:val="20"/>
          <w:szCs w:val="20"/>
        </w:rPr>
        <w:t xml:space="preserve"> ministrando aula de </w:t>
      </w:r>
      <w:r w:rsidRPr="006D7B89">
        <w:rPr>
          <w:rFonts w:ascii="Arial" w:hAnsi="Arial" w:cs="Arial"/>
          <w:i/>
          <w:iCs/>
          <w:color w:val="000000" w:themeColor="text1"/>
          <w:sz w:val="20"/>
          <w:szCs w:val="20"/>
        </w:rPr>
        <w:t>Gaga</w:t>
      </w:r>
      <w:r w:rsidRPr="006D7B89">
        <w:rPr>
          <w:rFonts w:ascii="Arial" w:hAnsi="Arial" w:cs="Arial"/>
          <w:color w:val="000000" w:themeColor="text1"/>
          <w:sz w:val="20"/>
          <w:szCs w:val="20"/>
        </w:rPr>
        <w:t>.</w:t>
      </w:r>
    </w:p>
    <w:p w14:paraId="02F9E895" w14:textId="3A6BFA4D" w:rsidR="00726B0E" w:rsidRDefault="00726B0E" w:rsidP="006D7B89">
      <w:pPr>
        <w:ind w:firstLine="851"/>
        <w:jc w:val="center"/>
        <w:rPr>
          <w:rFonts w:ascii="Arial" w:hAnsi="Arial" w:cs="Arial"/>
          <w:color w:val="000000" w:themeColor="text1"/>
          <w:sz w:val="20"/>
          <w:szCs w:val="20"/>
        </w:rPr>
      </w:pPr>
      <w:r w:rsidRPr="006D7B89">
        <w:rPr>
          <w:rFonts w:ascii="Arial" w:hAnsi="Arial" w:cs="Arial"/>
          <w:b/>
          <w:bCs/>
          <w:color w:val="000000" w:themeColor="text1"/>
          <w:sz w:val="20"/>
          <w:szCs w:val="20"/>
        </w:rPr>
        <w:t>Fonte:</w:t>
      </w:r>
      <w:r w:rsidRPr="006D7B89">
        <w:rPr>
          <w:rFonts w:ascii="Arial" w:hAnsi="Arial" w:cs="Arial"/>
          <w:color w:val="000000" w:themeColor="text1"/>
          <w:sz w:val="20"/>
          <w:szCs w:val="20"/>
        </w:rPr>
        <w:t xml:space="preserve"> Publicada na rede social de </w:t>
      </w:r>
      <w:r w:rsidRPr="006D7B89">
        <w:rPr>
          <w:rFonts w:ascii="Arial" w:hAnsi="Arial" w:cs="Arial"/>
          <w:i/>
          <w:iCs/>
          <w:color w:val="000000" w:themeColor="text1"/>
          <w:sz w:val="20"/>
          <w:szCs w:val="20"/>
        </w:rPr>
        <w:t>Gaga</w:t>
      </w:r>
      <w:r w:rsidR="006D7B89" w:rsidRPr="006D7B89">
        <w:rPr>
          <w:rStyle w:val="Refdenotaderodap"/>
          <w:rFonts w:ascii="Arial" w:hAnsi="Arial" w:cs="Arial"/>
          <w:color w:val="000000" w:themeColor="text1"/>
          <w:sz w:val="20"/>
          <w:szCs w:val="20"/>
        </w:rPr>
        <w:footnoteReference w:id="12"/>
      </w:r>
      <w:r w:rsidRPr="006D7B89">
        <w:rPr>
          <w:rFonts w:ascii="Arial" w:hAnsi="Arial" w:cs="Arial"/>
          <w:color w:val="000000" w:themeColor="text1"/>
          <w:sz w:val="20"/>
          <w:szCs w:val="20"/>
        </w:rPr>
        <w:t xml:space="preserve"> em </w:t>
      </w:r>
      <w:r w:rsidR="006D7B89" w:rsidRPr="006D7B89">
        <w:rPr>
          <w:rFonts w:ascii="Arial" w:hAnsi="Arial" w:cs="Arial"/>
          <w:color w:val="000000" w:themeColor="text1"/>
          <w:sz w:val="20"/>
          <w:szCs w:val="20"/>
        </w:rPr>
        <w:t>11 de outubro de 2022.</w:t>
      </w:r>
    </w:p>
    <w:p w14:paraId="5B6E41B9" w14:textId="2FDC49AC" w:rsidR="006D7B89" w:rsidRDefault="006D7B89" w:rsidP="006D7B89">
      <w:pPr>
        <w:ind w:firstLine="851"/>
        <w:jc w:val="center"/>
        <w:rPr>
          <w:rFonts w:ascii="Arial" w:hAnsi="Arial" w:cs="Arial"/>
          <w:color w:val="000000" w:themeColor="text1"/>
          <w:sz w:val="20"/>
          <w:szCs w:val="20"/>
        </w:rPr>
      </w:pPr>
    </w:p>
    <w:p w14:paraId="310321CE" w14:textId="77777777" w:rsidR="006D7B89" w:rsidRPr="006D7B89" w:rsidRDefault="006D7B89" w:rsidP="006D7B89">
      <w:pPr>
        <w:ind w:firstLine="851"/>
        <w:jc w:val="center"/>
        <w:rPr>
          <w:rFonts w:ascii="Arial" w:hAnsi="Arial" w:cs="Arial"/>
          <w:color w:val="000000" w:themeColor="text1"/>
          <w:sz w:val="20"/>
          <w:szCs w:val="20"/>
        </w:rPr>
      </w:pPr>
    </w:p>
    <w:p w14:paraId="579BCD00" w14:textId="5F64E1B5" w:rsidR="00726B0E" w:rsidRPr="00726B0E" w:rsidRDefault="00C94D2F" w:rsidP="00726B0E">
      <w:pPr>
        <w:spacing w:line="360" w:lineRule="auto"/>
        <w:ind w:firstLine="851"/>
        <w:jc w:val="both"/>
        <w:rPr>
          <w:rFonts w:ascii="Arial" w:hAnsi="Arial" w:cs="Arial"/>
          <w:color w:val="000000" w:themeColor="text1"/>
          <w:sz w:val="24"/>
          <w:szCs w:val="24"/>
        </w:rPr>
      </w:pPr>
      <w:r w:rsidRPr="00726B0E">
        <w:rPr>
          <w:rFonts w:ascii="Arial" w:hAnsi="Arial" w:cs="Arial"/>
          <w:color w:val="000000" w:themeColor="text1"/>
          <w:sz w:val="24"/>
          <w:szCs w:val="24"/>
        </w:rPr>
        <w:t xml:space="preserve">Segundo o </w:t>
      </w:r>
      <w:r w:rsidR="000A7FC3" w:rsidRPr="00726B0E">
        <w:rPr>
          <w:rFonts w:ascii="Arial" w:hAnsi="Arial" w:cs="Arial"/>
          <w:color w:val="000000" w:themeColor="text1"/>
          <w:sz w:val="24"/>
          <w:szCs w:val="24"/>
        </w:rPr>
        <w:t>coreógrafo</w:t>
      </w:r>
      <w:r w:rsidRPr="00726B0E">
        <w:rPr>
          <w:rFonts w:ascii="Arial" w:hAnsi="Arial" w:cs="Arial"/>
          <w:color w:val="000000" w:themeColor="text1"/>
          <w:sz w:val="24"/>
          <w:szCs w:val="24"/>
        </w:rPr>
        <w:t xml:space="preserve"> no documentário </w:t>
      </w:r>
      <w:r w:rsidRPr="00726B0E">
        <w:rPr>
          <w:rFonts w:ascii="Arial" w:hAnsi="Arial" w:cs="Arial"/>
          <w:i/>
          <w:iCs/>
          <w:color w:val="000000" w:themeColor="text1"/>
          <w:sz w:val="24"/>
          <w:szCs w:val="24"/>
        </w:rPr>
        <w:t>Gaga: O amor pela dança</w:t>
      </w:r>
      <w:r w:rsidRPr="00726B0E">
        <w:rPr>
          <w:rFonts w:ascii="Arial" w:hAnsi="Arial" w:cs="Arial"/>
          <w:color w:val="000000" w:themeColor="text1"/>
          <w:sz w:val="24"/>
          <w:szCs w:val="24"/>
        </w:rPr>
        <w:t>, produzido em 20</w:t>
      </w:r>
      <w:r w:rsidR="004113E0" w:rsidRPr="00726B0E">
        <w:rPr>
          <w:rFonts w:ascii="Arial" w:hAnsi="Arial" w:cs="Arial"/>
          <w:color w:val="000000" w:themeColor="text1"/>
          <w:sz w:val="24"/>
          <w:szCs w:val="24"/>
        </w:rPr>
        <w:t>1</w:t>
      </w:r>
      <w:r w:rsidR="00726B0E" w:rsidRPr="00726B0E">
        <w:rPr>
          <w:rFonts w:ascii="Arial" w:hAnsi="Arial" w:cs="Arial"/>
          <w:color w:val="000000" w:themeColor="text1"/>
          <w:sz w:val="24"/>
          <w:szCs w:val="24"/>
        </w:rPr>
        <w:t>7</w:t>
      </w:r>
      <w:r w:rsidRPr="00726B0E">
        <w:rPr>
          <w:rFonts w:ascii="Arial" w:hAnsi="Arial" w:cs="Arial"/>
          <w:color w:val="000000" w:themeColor="text1"/>
          <w:sz w:val="24"/>
          <w:szCs w:val="24"/>
        </w:rPr>
        <w:t xml:space="preserve"> por </w:t>
      </w:r>
      <w:proofErr w:type="spellStart"/>
      <w:r w:rsidRPr="00726B0E">
        <w:rPr>
          <w:rFonts w:ascii="Arial" w:hAnsi="Arial" w:cs="Arial"/>
          <w:color w:val="000000" w:themeColor="text1"/>
          <w:sz w:val="24"/>
          <w:szCs w:val="24"/>
        </w:rPr>
        <w:t>Tomer</w:t>
      </w:r>
      <w:proofErr w:type="spellEnd"/>
      <w:r w:rsidRPr="00726B0E">
        <w:rPr>
          <w:rFonts w:ascii="Arial" w:hAnsi="Arial" w:cs="Arial"/>
          <w:color w:val="000000" w:themeColor="text1"/>
          <w:sz w:val="24"/>
          <w:szCs w:val="24"/>
        </w:rPr>
        <w:t xml:space="preserve"> Heymann, esse ac</w:t>
      </w:r>
      <w:r w:rsidR="001F5A04" w:rsidRPr="00726B0E">
        <w:rPr>
          <w:rFonts w:ascii="Arial" w:hAnsi="Arial" w:cs="Arial"/>
          <w:color w:val="000000" w:themeColor="text1"/>
          <w:sz w:val="24"/>
          <w:szCs w:val="24"/>
        </w:rPr>
        <w:t>i</w:t>
      </w:r>
      <w:r w:rsidRPr="00726B0E">
        <w:rPr>
          <w:rFonts w:ascii="Arial" w:hAnsi="Arial" w:cs="Arial"/>
          <w:color w:val="000000" w:themeColor="text1"/>
          <w:sz w:val="24"/>
          <w:szCs w:val="24"/>
        </w:rPr>
        <w:t xml:space="preserve">dente teria ocorrido durante uma apresentação sentiu </w:t>
      </w:r>
      <w:r w:rsidRPr="00726B0E">
        <w:rPr>
          <w:rFonts w:ascii="Arial" w:hAnsi="Arial" w:cs="Arial"/>
          <w:color w:val="000000" w:themeColor="text1"/>
          <w:sz w:val="24"/>
          <w:szCs w:val="24"/>
        </w:rPr>
        <w:lastRenderedPageBreak/>
        <w:t>sua perna ceder e</w:t>
      </w:r>
      <w:r w:rsidR="00346BAB" w:rsidRPr="00726B0E">
        <w:rPr>
          <w:rFonts w:ascii="Arial" w:hAnsi="Arial" w:cs="Arial"/>
          <w:color w:val="000000" w:themeColor="text1"/>
          <w:sz w:val="24"/>
          <w:szCs w:val="24"/>
        </w:rPr>
        <w:t xml:space="preserve"> </w:t>
      </w:r>
      <w:r w:rsidR="001F5A04" w:rsidRPr="00726B0E">
        <w:rPr>
          <w:rFonts w:ascii="Arial" w:hAnsi="Arial" w:cs="Arial"/>
          <w:color w:val="000000" w:themeColor="text1"/>
          <w:sz w:val="24"/>
          <w:szCs w:val="24"/>
        </w:rPr>
        <w:t xml:space="preserve">ficar </w:t>
      </w:r>
      <w:r w:rsidRPr="00726B0E">
        <w:rPr>
          <w:rFonts w:ascii="Arial" w:hAnsi="Arial" w:cs="Arial"/>
          <w:color w:val="000000" w:themeColor="text1"/>
          <w:sz w:val="24"/>
          <w:szCs w:val="24"/>
        </w:rPr>
        <w:t>entorpecid</w:t>
      </w:r>
      <w:r w:rsidR="00346BAB" w:rsidRPr="00726B0E">
        <w:rPr>
          <w:rFonts w:ascii="Arial" w:hAnsi="Arial" w:cs="Arial"/>
          <w:color w:val="000000" w:themeColor="text1"/>
          <w:sz w:val="24"/>
          <w:szCs w:val="24"/>
        </w:rPr>
        <w:t>a</w:t>
      </w:r>
      <w:r w:rsidRPr="00726B0E">
        <w:rPr>
          <w:rFonts w:ascii="Arial" w:hAnsi="Arial" w:cs="Arial"/>
          <w:color w:val="000000" w:themeColor="text1"/>
          <w:sz w:val="24"/>
          <w:szCs w:val="24"/>
        </w:rPr>
        <w:t>.</w:t>
      </w:r>
      <w:r w:rsidR="001F5A04" w:rsidRPr="00726B0E">
        <w:rPr>
          <w:rFonts w:ascii="Arial" w:hAnsi="Arial" w:cs="Arial"/>
          <w:color w:val="000000" w:themeColor="text1"/>
          <w:sz w:val="24"/>
          <w:szCs w:val="24"/>
        </w:rPr>
        <w:t xml:space="preserve"> E</w:t>
      </w:r>
      <w:r w:rsidR="00346BAB" w:rsidRPr="00726B0E">
        <w:rPr>
          <w:rFonts w:ascii="Arial" w:hAnsi="Arial" w:cs="Arial"/>
          <w:color w:val="000000" w:themeColor="text1"/>
          <w:sz w:val="24"/>
          <w:szCs w:val="24"/>
        </w:rPr>
        <w:t xml:space="preserve"> c</w:t>
      </w:r>
      <w:r w:rsidR="00162DEC" w:rsidRPr="00726B0E">
        <w:rPr>
          <w:rFonts w:ascii="Arial" w:hAnsi="Arial" w:cs="Arial"/>
          <w:color w:val="000000" w:themeColor="text1"/>
          <w:sz w:val="24"/>
          <w:szCs w:val="24"/>
        </w:rPr>
        <w:t>omplementa que, “através dos anos, recebi muita informação errada sobre como levar meu corpo, como usar meu corpo. Lentamente, terminei por danificar mais e mais minhas costas.”</w:t>
      </w:r>
      <w:r w:rsidR="001F5A04" w:rsidRPr="00726B0E">
        <w:rPr>
          <w:rFonts w:ascii="Arial" w:hAnsi="Arial" w:cs="Arial"/>
          <w:color w:val="000000" w:themeColor="text1"/>
          <w:sz w:val="24"/>
          <w:szCs w:val="24"/>
        </w:rPr>
        <w:t xml:space="preserve"> </w:t>
      </w:r>
    </w:p>
    <w:p w14:paraId="3B3E4835" w14:textId="5291C367" w:rsidR="00726B0E" w:rsidRPr="00726B0E" w:rsidRDefault="006F5E62" w:rsidP="00726B0E">
      <w:pPr>
        <w:spacing w:line="360" w:lineRule="auto"/>
        <w:ind w:firstLine="851"/>
        <w:jc w:val="both"/>
        <w:rPr>
          <w:rFonts w:ascii="Arial" w:hAnsi="Arial" w:cs="Arial"/>
          <w:color w:val="000000" w:themeColor="text1"/>
          <w:sz w:val="24"/>
          <w:szCs w:val="24"/>
        </w:rPr>
      </w:pPr>
      <w:r w:rsidRPr="00726B0E">
        <w:rPr>
          <w:rFonts w:ascii="Arial" w:hAnsi="Arial" w:cs="Arial"/>
          <w:color w:val="000000" w:themeColor="text1"/>
          <w:sz w:val="24"/>
          <w:szCs w:val="24"/>
        </w:rPr>
        <w:t xml:space="preserve">Durante </w:t>
      </w:r>
      <w:r w:rsidR="00346BAB" w:rsidRPr="00726B0E">
        <w:rPr>
          <w:rFonts w:ascii="Arial" w:hAnsi="Arial" w:cs="Arial"/>
          <w:color w:val="000000" w:themeColor="text1"/>
          <w:sz w:val="24"/>
          <w:szCs w:val="24"/>
        </w:rPr>
        <w:t>sua</w:t>
      </w:r>
      <w:r w:rsidRPr="00726B0E">
        <w:rPr>
          <w:rFonts w:ascii="Arial" w:hAnsi="Arial" w:cs="Arial"/>
          <w:color w:val="000000" w:themeColor="text1"/>
          <w:sz w:val="24"/>
          <w:szCs w:val="24"/>
        </w:rPr>
        <w:t xml:space="preserve"> recuperação</w:t>
      </w:r>
      <w:r w:rsidR="009A5D07" w:rsidRPr="00726B0E">
        <w:rPr>
          <w:rFonts w:ascii="Arial" w:hAnsi="Arial" w:cs="Arial"/>
          <w:color w:val="000000" w:themeColor="text1"/>
          <w:sz w:val="24"/>
          <w:szCs w:val="24"/>
        </w:rPr>
        <w:t xml:space="preserve"> o artista teve de rea</w:t>
      </w:r>
      <w:r w:rsidR="00346BAB" w:rsidRPr="00726B0E">
        <w:rPr>
          <w:rFonts w:ascii="Arial" w:hAnsi="Arial" w:cs="Arial"/>
          <w:color w:val="000000" w:themeColor="text1"/>
          <w:sz w:val="24"/>
          <w:szCs w:val="24"/>
        </w:rPr>
        <w:t xml:space="preserve">daptar-se e aprender </w:t>
      </w:r>
      <w:r w:rsidR="009A5D07" w:rsidRPr="00726B0E">
        <w:rPr>
          <w:rFonts w:ascii="Arial" w:hAnsi="Arial" w:cs="Arial"/>
          <w:color w:val="000000" w:themeColor="text1"/>
          <w:sz w:val="24"/>
          <w:szCs w:val="24"/>
        </w:rPr>
        <w:t>com</w:t>
      </w:r>
      <w:r w:rsidR="00346BAB" w:rsidRPr="00726B0E">
        <w:rPr>
          <w:rFonts w:ascii="Arial" w:hAnsi="Arial" w:cs="Arial"/>
          <w:color w:val="000000" w:themeColor="text1"/>
          <w:sz w:val="24"/>
          <w:szCs w:val="24"/>
        </w:rPr>
        <w:t xml:space="preserve"> seus</w:t>
      </w:r>
      <w:r w:rsidR="009A5D07" w:rsidRPr="00726B0E">
        <w:rPr>
          <w:rFonts w:ascii="Arial" w:hAnsi="Arial" w:cs="Arial"/>
          <w:color w:val="000000" w:themeColor="text1"/>
          <w:sz w:val="24"/>
          <w:szCs w:val="24"/>
        </w:rPr>
        <w:t xml:space="preserve"> </w:t>
      </w:r>
      <w:r w:rsidR="00346BAB" w:rsidRPr="00726B0E">
        <w:rPr>
          <w:rFonts w:ascii="Arial" w:hAnsi="Arial" w:cs="Arial"/>
          <w:color w:val="000000" w:themeColor="text1"/>
          <w:sz w:val="24"/>
          <w:szCs w:val="24"/>
        </w:rPr>
        <w:t>obstáculos</w:t>
      </w:r>
      <w:r w:rsidR="009A5D07" w:rsidRPr="00726B0E">
        <w:rPr>
          <w:rFonts w:ascii="Arial" w:hAnsi="Arial" w:cs="Arial"/>
          <w:color w:val="000000" w:themeColor="text1"/>
          <w:sz w:val="24"/>
          <w:szCs w:val="24"/>
        </w:rPr>
        <w:t>, como esclarece, “lidar com minhas limitações foi a experiência de aprendizagem mais significativa no estudo do meu corpo.” (</w:t>
      </w:r>
      <w:r w:rsidR="009C7F56" w:rsidRPr="00726B0E">
        <w:rPr>
          <w:rFonts w:ascii="Arial" w:hAnsi="Arial" w:cs="Arial"/>
          <w:i/>
          <w:iCs/>
          <w:color w:val="000000" w:themeColor="text1"/>
          <w:sz w:val="24"/>
          <w:szCs w:val="24"/>
        </w:rPr>
        <w:t>GAGA</w:t>
      </w:r>
      <w:r w:rsidR="00715F1E" w:rsidRPr="00726B0E">
        <w:rPr>
          <w:rFonts w:ascii="Arial" w:hAnsi="Arial" w:cs="Arial"/>
          <w:color w:val="000000" w:themeColor="text1"/>
          <w:sz w:val="24"/>
          <w:szCs w:val="24"/>
        </w:rPr>
        <w:t xml:space="preserve">: </w:t>
      </w:r>
      <w:r w:rsidR="00715F1E" w:rsidRPr="00726B0E">
        <w:rPr>
          <w:rFonts w:ascii="Arial" w:hAnsi="Arial" w:cs="Arial"/>
          <w:i/>
          <w:iCs/>
          <w:color w:val="000000" w:themeColor="text1"/>
          <w:sz w:val="24"/>
          <w:szCs w:val="24"/>
        </w:rPr>
        <w:t>O amor pela dança</w:t>
      </w:r>
      <w:r w:rsidR="009A5D07" w:rsidRPr="00726B0E">
        <w:rPr>
          <w:rFonts w:ascii="Arial" w:hAnsi="Arial" w:cs="Arial"/>
          <w:color w:val="000000" w:themeColor="text1"/>
          <w:sz w:val="24"/>
          <w:szCs w:val="24"/>
        </w:rPr>
        <w:t>, 20</w:t>
      </w:r>
      <w:r w:rsidR="004113E0" w:rsidRPr="00726B0E">
        <w:rPr>
          <w:rFonts w:ascii="Arial" w:hAnsi="Arial" w:cs="Arial"/>
          <w:color w:val="000000" w:themeColor="text1"/>
          <w:sz w:val="24"/>
          <w:szCs w:val="24"/>
        </w:rPr>
        <w:t>1</w:t>
      </w:r>
      <w:r w:rsidR="00715F1E" w:rsidRPr="00726B0E">
        <w:rPr>
          <w:rFonts w:ascii="Arial" w:hAnsi="Arial" w:cs="Arial"/>
          <w:color w:val="000000" w:themeColor="text1"/>
          <w:sz w:val="24"/>
          <w:szCs w:val="24"/>
        </w:rPr>
        <w:t>5</w:t>
      </w:r>
      <w:r w:rsidR="009A5D07" w:rsidRPr="00726B0E">
        <w:rPr>
          <w:rFonts w:ascii="Arial" w:hAnsi="Arial" w:cs="Arial"/>
          <w:color w:val="000000" w:themeColor="text1"/>
          <w:sz w:val="24"/>
          <w:szCs w:val="24"/>
        </w:rPr>
        <w:t xml:space="preserve">). </w:t>
      </w:r>
      <w:r w:rsidR="00BB79C4" w:rsidRPr="00726B0E">
        <w:rPr>
          <w:rFonts w:ascii="Arial" w:hAnsi="Arial" w:cs="Arial"/>
          <w:color w:val="000000" w:themeColor="text1"/>
          <w:sz w:val="24"/>
          <w:szCs w:val="24"/>
        </w:rPr>
        <w:t>C</w:t>
      </w:r>
      <w:r w:rsidR="009A5D07" w:rsidRPr="00726B0E">
        <w:rPr>
          <w:rFonts w:ascii="Arial" w:hAnsi="Arial" w:cs="Arial"/>
          <w:color w:val="000000" w:themeColor="text1"/>
          <w:sz w:val="24"/>
          <w:szCs w:val="24"/>
        </w:rPr>
        <w:t xml:space="preserve">omeça </w:t>
      </w:r>
      <w:r w:rsidR="00BB79C4" w:rsidRPr="00726B0E">
        <w:rPr>
          <w:rFonts w:ascii="Arial" w:hAnsi="Arial" w:cs="Arial"/>
          <w:color w:val="000000" w:themeColor="text1"/>
          <w:sz w:val="24"/>
          <w:szCs w:val="24"/>
        </w:rPr>
        <w:t xml:space="preserve">então, </w:t>
      </w:r>
      <w:r w:rsidR="009A5D07" w:rsidRPr="00726B0E">
        <w:rPr>
          <w:rFonts w:ascii="Arial" w:hAnsi="Arial" w:cs="Arial"/>
          <w:color w:val="000000" w:themeColor="text1"/>
          <w:sz w:val="24"/>
          <w:szCs w:val="24"/>
        </w:rPr>
        <w:t xml:space="preserve">a desenvolver a </w:t>
      </w:r>
      <w:r w:rsidR="00726B0E">
        <w:rPr>
          <w:rFonts w:ascii="Arial" w:hAnsi="Arial" w:cs="Arial"/>
          <w:i/>
          <w:iCs/>
          <w:color w:val="000000" w:themeColor="text1"/>
          <w:sz w:val="24"/>
          <w:szCs w:val="24"/>
        </w:rPr>
        <w:t>G</w:t>
      </w:r>
      <w:r w:rsidR="009A5D07" w:rsidRPr="00726B0E">
        <w:rPr>
          <w:rFonts w:ascii="Arial" w:hAnsi="Arial" w:cs="Arial"/>
          <w:i/>
          <w:iCs/>
          <w:color w:val="000000" w:themeColor="text1"/>
          <w:sz w:val="24"/>
          <w:szCs w:val="24"/>
        </w:rPr>
        <w:t>aga</w:t>
      </w:r>
      <w:r w:rsidR="004113E0" w:rsidRPr="00726B0E">
        <w:rPr>
          <w:rFonts w:ascii="Arial" w:hAnsi="Arial" w:cs="Arial"/>
          <w:color w:val="000000" w:themeColor="text1"/>
          <w:sz w:val="24"/>
          <w:szCs w:val="24"/>
        </w:rPr>
        <w:t xml:space="preserve"> </w:t>
      </w:r>
      <w:r w:rsidR="00BB79C4" w:rsidRPr="00726B0E">
        <w:rPr>
          <w:rFonts w:ascii="Arial" w:hAnsi="Arial" w:cs="Arial"/>
          <w:color w:val="000000" w:themeColor="text1"/>
          <w:sz w:val="24"/>
          <w:szCs w:val="24"/>
        </w:rPr>
        <w:t>pesquisando</w:t>
      </w:r>
      <w:r w:rsidR="004113E0" w:rsidRPr="00726B0E">
        <w:rPr>
          <w:rFonts w:ascii="Arial" w:hAnsi="Arial" w:cs="Arial"/>
          <w:color w:val="000000" w:themeColor="text1"/>
          <w:sz w:val="24"/>
          <w:szCs w:val="24"/>
        </w:rPr>
        <w:t xml:space="preserve"> formas de como poderia explicar e criar uma linguagem</w:t>
      </w:r>
      <w:r w:rsidR="00BB79C4" w:rsidRPr="00726B0E">
        <w:rPr>
          <w:rFonts w:ascii="Arial" w:hAnsi="Arial" w:cs="Arial"/>
          <w:color w:val="000000" w:themeColor="text1"/>
          <w:sz w:val="24"/>
          <w:szCs w:val="24"/>
        </w:rPr>
        <w:t xml:space="preserve"> a partir de</w:t>
      </w:r>
      <w:r w:rsidR="004113E0" w:rsidRPr="00726B0E">
        <w:rPr>
          <w:rFonts w:ascii="Arial" w:hAnsi="Arial" w:cs="Arial"/>
          <w:color w:val="000000" w:themeColor="text1"/>
          <w:sz w:val="24"/>
          <w:szCs w:val="24"/>
        </w:rPr>
        <w:t xml:space="preserve"> palavras e movimento</w:t>
      </w:r>
      <w:r w:rsidR="00BB79C4" w:rsidRPr="00726B0E">
        <w:rPr>
          <w:rFonts w:ascii="Arial" w:hAnsi="Arial" w:cs="Arial"/>
          <w:color w:val="000000" w:themeColor="text1"/>
          <w:sz w:val="24"/>
          <w:szCs w:val="24"/>
        </w:rPr>
        <w:t>s</w:t>
      </w:r>
      <w:r w:rsidR="004113E0" w:rsidRPr="00726B0E">
        <w:rPr>
          <w:rFonts w:ascii="Arial" w:hAnsi="Arial" w:cs="Arial"/>
          <w:color w:val="000000" w:themeColor="text1"/>
          <w:sz w:val="24"/>
          <w:szCs w:val="24"/>
        </w:rPr>
        <w:t>.</w:t>
      </w:r>
    </w:p>
    <w:p w14:paraId="27E0D7D1" w14:textId="3C0EFB8A" w:rsidR="004113E0" w:rsidRDefault="004113E0" w:rsidP="006B39B2">
      <w:pPr>
        <w:spacing w:line="360" w:lineRule="auto"/>
        <w:ind w:firstLine="851"/>
        <w:jc w:val="both"/>
        <w:rPr>
          <w:rFonts w:ascii="Arial" w:hAnsi="Arial" w:cs="Arial"/>
          <w:color w:val="000000" w:themeColor="text1"/>
          <w:sz w:val="24"/>
          <w:szCs w:val="24"/>
        </w:rPr>
      </w:pPr>
      <w:r w:rsidRPr="006D7B89">
        <w:rPr>
          <w:rFonts w:ascii="Arial" w:hAnsi="Arial" w:cs="Arial"/>
          <w:color w:val="000000" w:themeColor="text1"/>
          <w:sz w:val="24"/>
          <w:szCs w:val="24"/>
        </w:rPr>
        <w:t xml:space="preserve">A sua abordagem explora o processo de formação e elaboração do movimento, ao invés do resultado. É possível reconhecer e romper os limites e explorar as potencialidades criativas, o qual parte do íntimo. Sua dimensão em termos de trabalho contém uma universalidade preexistente nas camadas, a única obrigação que temos é em ouvir o nosso corpo. Mas, </w:t>
      </w:r>
      <w:r w:rsidRPr="006D7B89">
        <w:rPr>
          <w:rFonts w:ascii="Arial" w:hAnsi="Arial" w:cs="Arial"/>
          <w:i/>
          <w:iCs/>
          <w:color w:val="000000" w:themeColor="text1"/>
          <w:sz w:val="24"/>
          <w:szCs w:val="24"/>
        </w:rPr>
        <w:t xml:space="preserve">como </w:t>
      </w:r>
      <w:r w:rsidR="00C778AA" w:rsidRPr="006D7B89">
        <w:rPr>
          <w:rFonts w:ascii="Arial" w:hAnsi="Arial" w:cs="Arial"/>
          <w:i/>
          <w:iCs/>
          <w:color w:val="000000" w:themeColor="text1"/>
          <w:sz w:val="24"/>
          <w:szCs w:val="24"/>
        </w:rPr>
        <w:t>Naharin</w:t>
      </w:r>
      <w:r w:rsidRPr="006D7B89">
        <w:rPr>
          <w:rFonts w:ascii="Arial" w:hAnsi="Arial" w:cs="Arial"/>
          <w:i/>
          <w:iCs/>
          <w:color w:val="000000" w:themeColor="text1"/>
          <w:sz w:val="24"/>
          <w:szCs w:val="24"/>
        </w:rPr>
        <w:t xml:space="preserve"> se relaciona com o comum </w:t>
      </w:r>
      <w:r w:rsidR="001F5A04" w:rsidRPr="006D7B89">
        <w:rPr>
          <w:rFonts w:ascii="Arial" w:hAnsi="Arial" w:cs="Arial"/>
          <w:i/>
          <w:iCs/>
          <w:color w:val="000000" w:themeColor="text1"/>
          <w:sz w:val="24"/>
          <w:szCs w:val="24"/>
        </w:rPr>
        <w:t>n</w:t>
      </w:r>
      <w:r w:rsidRPr="006D7B89">
        <w:rPr>
          <w:rFonts w:ascii="Arial" w:hAnsi="Arial" w:cs="Arial"/>
          <w:i/>
          <w:iCs/>
          <w:color w:val="000000" w:themeColor="text1"/>
          <w:sz w:val="24"/>
          <w:szCs w:val="24"/>
        </w:rPr>
        <w:t>a gaga?</w:t>
      </w:r>
      <w:r w:rsidRPr="006D7B89">
        <w:rPr>
          <w:rFonts w:ascii="Arial" w:hAnsi="Arial" w:cs="Arial"/>
          <w:color w:val="000000" w:themeColor="text1"/>
          <w:sz w:val="24"/>
          <w:szCs w:val="24"/>
        </w:rPr>
        <w:t xml:space="preserve"> E </w:t>
      </w:r>
      <w:r w:rsidRPr="006D7B89">
        <w:rPr>
          <w:rFonts w:ascii="Arial" w:hAnsi="Arial" w:cs="Arial"/>
          <w:i/>
          <w:iCs/>
          <w:color w:val="000000" w:themeColor="text1"/>
          <w:sz w:val="24"/>
          <w:szCs w:val="24"/>
        </w:rPr>
        <w:t>como identificá-las?</w:t>
      </w:r>
      <w:r w:rsidRPr="006D7B89">
        <w:rPr>
          <w:rFonts w:ascii="Arial" w:hAnsi="Arial" w:cs="Arial"/>
          <w:color w:val="000000" w:themeColor="text1"/>
          <w:sz w:val="24"/>
          <w:szCs w:val="24"/>
        </w:rPr>
        <w:t xml:space="preserve"> Tais implicações surgiram a partir da experiência com a linguagem e na apreciação de suas obras</w:t>
      </w:r>
      <w:r w:rsidR="006D7B89">
        <w:rPr>
          <w:rFonts w:ascii="Arial" w:hAnsi="Arial" w:cs="Arial"/>
          <w:color w:val="000000" w:themeColor="text1"/>
          <w:sz w:val="24"/>
          <w:szCs w:val="24"/>
        </w:rPr>
        <w:t xml:space="preserve"> coreográficas</w:t>
      </w:r>
      <w:r w:rsidRPr="006D7B89">
        <w:rPr>
          <w:rFonts w:ascii="Arial" w:hAnsi="Arial" w:cs="Arial"/>
          <w:color w:val="000000" w:themeColor="text1"/>
          <w:sz w:val="24"/>
          <w:szCs w:val="24"/>
        </w:rPr>
        <w:t>.</w:t>
      </w:r>
    </w:p>
    <w:p w14:paraId="25D4C450" w14:textId="7D217279" w:rsidR="006D7B89" w:rsidRDefault="006D7B89" w:rsidP="006D7B89">
      <w:pPr>
        <w:spacing w:line="360" w:lineRule="auto"/>
        <w:jc w:val="both"/>
        <w:rPr>
          <w:rFonts w:ascii="Arial" w:hAnsi="Arial" w:cs="Arial"/>
          <w:color w:val="000000" w:themeColor="text1"/>
          <w:sz w:val="24"/>
          <w:szCs w:val="24"/>
        </w:rPr>
      </w:pPr>
    </w:p>
    <w:p w14:paraId="07318E7C" w14:textId="171BC1D1" w:rsidR="006D7B89" w:rsidRDefault="006D7B89" w:rsidP="006D7B89">
      <w:pPr>
        <w:spacing w:line="360" w:lineRule="auto"/>
        <w:jc w:val="both"/>
        <w:rPr>
          <w:rFonts w:ascii="Arial" w:hAnsi="Arial" w:cs="Arial"/>
          <w:b/>
          <w:bCs/>
          <w:i/>
          <w:iCs/>
          <w:color w:val="000000" w:themeColor="text1"/>
          <w:sz w:val="24"/>
          <w:szCs w:val="24"/>
        </w:rPr>
      </w:pPr>
      <w:r w:rsidRPr="006D7B89">
        <w:rPr>
          <w:rFonts w:ascii="Arial" w:hAnsi="Arial" w:cs="Arial"/>
          <w:b/>
          <w:bCs/>
          <w:i/>
          <w:iCs/>
          <w:color w:val="000000" w:themeColor="text1"/>
          <w:sz w:val="24"/>
          <w:szCs w:val="24"/>
        </w:rPr>
        <w:t>Em busca do Comum em Gaga</w:t>
      </w:r>
    </w:p>
    <w:p w14:paraId="1EE73BF4" w14:textId="77777777" w:rsidR="006D7B89" w:rsidRPr="006D7B89" w:rsidRDefault="006D7B89" w:rsidP="006D7B89">
      <w:pPr>
        <w:spacing w:line="360" w:lineRule="auto"/>
        <w:jc w:val="both"/>
        <w:rPr>
          <w:rFonts w:ascii="Arial" w:hAnsi="Arial" w:cs="Arial"/>
          <w:b/>
          <w:bCs/>
          <w:i/>
          <w:iCs/>
          <w:color w:val="000000" w:themeColor="text1"/>
          <w:sz w:val="24"/>
          <w:szCs w:val="24"/>
        </w:rPr>
      </w:pPr>
    </w:p>
    <w:p w14:paraId="642282FB" w14:textId="4CDB36E7" w:rsidR="004113E0" w:rsidRPr="00C24973" w:rsidRDefault="001F5A04" w:rsidP="00325C79">
      <w:pPr>
        <w:spacing w:line="360" w:lineRule="auto"/>
        <w:ind w:firstLine="851"/>
        <w:jc w:val="both"/>
        <w:rPr>
          <w:rFonts w:ascii="Arial" w:hAnsi="Arial" w:cs="Arial"/>
          <w:sz w:val="24"/>
          <w:szCs w:val="24"/>
        </w:rPr>
      </w:pPr>
      <w:r w:rsidRPr="00C24973">
        <w:rPr>
          <w:rFonts w:ascii="Arial" w:hAnsi="Arial" w:cs="Arial"/>
          <w:sz w:val="24"/>
          <w:szCs w:val="24"/>
        </w:rPr>
        <w:t>No pr</w:t>
      </w:r>
      <w:r w:rsidR="0092597A" w:rsidRPr="00C24973">
        <w:rPr>
          <w:rFonts w:ascii="Arial" w:hAnsi="Arial" w:cs="Arial"/>
          <w:sz w:val="24"/>
          <w:szCs w:val="24"/>
        </w:rPr>
        <w:t>ocesso de criação percebo que o</w:t>
      </w:r>
      <w:r w:rsidR="00C32C1E" w:rsidRPr="00C24973">
        <w:rPr>
          <w:rFonts w:ascii="Arial" w:hAnsi="Arial" w:cs="Arial"/>
          <w:sz w:val="24"/>
          <w:szCs w:val="24"/>
        </w:rPr>
        <w:t xml:space="preserve"> lugar </w:t>
      </w:r>
      <w:r w:rsidR="0092597A" w:rsidRPr="00C24973">
        <w:rPr>
          <w:rFonts w:ascii="Arial" w:hAnsi="Arial" w:cs="Arial"/>
          <w:sz w:val="24"/>
          <w:szCs w:val="24"/>
        </w:rPr>
        <w:t>onde</w:t>
      </w:r>
      <w:r w:rsidR="00C32C1E" w:rsidRPr="00C24973">
        <w:rPr>
          <w:rFonts w:ascii="Arial" w:hAnsi="Arial" w:cs="Arial"/>
          <w:sz w:val="24"/>
          <w:szCs w:val="24"/>
        </w:rPr>
        <w:t xml:space="preserve"> habito</w:t>
      </w:r>
      <w:r w:rsidR="00325C79" w:rsidRPr="00C24973">
        <w:rPr>
          <w:rFonts w:ascii="Arial" w:hAnsi="Arial" w:cs="Arial"/>
          <w:sz w:val="24"/>
          <w:szCs w:val="24"/>
        </w:rPr>
        <w:t xml:space="preserve"> e</w:t>
      </w:r>
      <w:r w:rsidR="00C32C1E" w:rsidRPr="00C24973">
        <w:rPr>
          <w:rFonts w:ascii="Arial" w:hAnsi="Arial" w:cs="Arial"/>
          <w:sz w:val="24"/>
          <w:szCs w:val="24"/>
        </w:rPr>
        <w:t>xiste um duplo movimento</w:t>
      </w:r>
      <w:r w:rsidR="00325C79" w:rsidRPr="00C24973">
        <w:rPr>
          <w:rFonts w:ascii="Arial" w:hAnsi="Arial" w:cs="Arial"/>
          <w:sz w:val="24"/>
          <w:szCs w:val="24"/>
        </w:rPr>
        <w:t>, h</w:t>
      </w:r>
      <w:r w:rsidR="00202B42" w:rsidRPr="00C24973">
        <w:rPr>
          <w:rFonts w:ascii="Arial" w:hAnsi="Arial" w:cs="Arial"/>
          <w:sz w:val="24"/>
          <w:szCs w:val="24"/>
        </w:rPr>
        <w:t>á uma política da espera</w:t>
      </w:r>
      <w:r w:rsidR="00325C79" w:rsidRPr="00C24973">
        <w:rPr>
          <w:rFonts w:ascii="Arial" w:hAnsi="Arial" w:cs="Arial"/>
          <w:sz w:val="24"/>
          <w:szCs w:val="24"/>
        </w:rPr>
        <w:t xml:space="preserve"> que permite</w:t>
      </w:r>
      <w:r w:rsidR="00BB79C4" w:rsidRPr="00C24973">
        <w:rPr>
          <w:rFonts w:ascii="Arial" w:hAnsi="Arial" w:cs="Arial"/>
          <w:sz w:val="24"/>
          <w:szCs w:val="24"/>
        </w:rPr>
        <w:t xml:space="preserve"> </w:t>
      </w:r>
      <w:r w:rsidR="00325C79" w:rsidRPr="00C24973">
        <w:rPr>
          <w:rFonts w:ascii="Arial" w:hAnsi="Arial" w:cs="Arial"/>
          <w:sz w:val="24"/>
          <w:szCs w:val="24"/>
        </w:rPr>
        <w:t xml:space="preserve">o </w:t>
      </w:r>
      <w:r w:rsidR="00325C79" w:rsidRPr="00C24973">
        <w:rPr>
          <w:rFonts w:ascii="Arial" w:hAnsi="Arial" w:cs="Arial"/>
          <w:i/>
          <w:iCs/>
          <w:sz w:val="24"/>
          <w:szCs w:val="24"/>
        </w:rPr>
        <w:t xml:space="preserve">comum </w:t>
      </w:r>
      <w:r w:rsidR="00325C79" w:rsidRPr="00C24973">
        <w:rPr>
          <w:rFonts w:ascii="Arial" w:hAnsi="Arial" w:cs="Arial"/>
          <w:sz w:val="24"/>
          <w:szCs w:val="24"/>
        </w:rPr>
        <w:t xml:space="preserve">aparecer dentro do conjunto interpretativo. </w:t>
      </w:r>
      <w:r w:rsidR="00202B42" w:rsidRPr="00C24973">
        <w:rPr>
          <w:rFonts w:ascii="Arial" w:hAnsi="Arial" w:cs="Arial"/>
          <w:sz w:val="24"/>
          <w:szCs w:val="24"/>
        </w:rPr>
        <w:t>No contexto da prática todo moviment</w:t>
      </w:r>
      <w:r w:rsidR="00325C79" w:rsidRPr="00C24973">
        <w:rPr>
          <w:rFonts w:ascii="Arial" w:hAnsi="Arial" w:cs="Arial"/>
          <w:sz w:val="24"/>
          <w:szCs w:val="24"/>
        </w:rPr>
        <w:t xml:space="preserve">o </w:t>
      </w:r>
      <w:r w:rsidR="00202B42" w:rsidRPr="00C24973">
        <w:rPr>
          <w:rFonts w:ascii="Arial" w:hAnsi="Arial" w:cs="Arial"/>
          <w:sz w:val="24"/>
          <w:szCs w:val="24"/>
        </w:rPr>
        <w:t xml:space="preserve">está </w:t>
      </w:r>
      <w:r w:rsidR="00325C79" w:rsidRPr="00C24973">
        <w:rPr>
          <w:rFonts w:ascii="Arial" w:hAnsi="Arial" w:cs="Arial"/>
          <w:sz w:val="24"/>
          <w:szCs w:val="24"/>
        </w:rPr>
        <w:t xml:space="preserve">atrelado ao processo da </w:t>
      </w:r>
      <w:r w:rsidR="00202B42" w:rsidRPr="00C24973">
        <w:rPr>
          <w:rFonts w:ascii="Arial" w:hAnsi="Arial" w:cs="Arial"/>
          <w:sz w:val="24"/>
          <w:szCs w:val="24"/>
        </w:rPr>
        <w:t xml:space="preserve">atenção, de estar conectado ao momento presente. É nesse instante que camadas são reveladas </w:t>
      </w:r>
      <w:r w:rsidR="00325C79" w:rsidRPr="00C24973">
        <w:rPr>
          <w:rFonts w:ascii="Arial" w:hAnsi="Arial" w:cs="Arial"/>
          <w:sz w:val="24"/>
          <w:szCs w:val="24"/>
        </w:rPr>
        <w:t xml:space="preserve">e </w:t>
      </w:r>
      <w:r w:rsidR="00451653" w:rsidRPr="00C24973">
        <w:rPr>
          <w:rFonts w:ascii="Arial" w:hAnsi="Arial" w:cs="Arial"/>
          <w:sz w:val="24"/>
          <w:szCs w:val="24"/>
        </w:rPr>
        <w:t xml:space="preserve">a vitalização do </w:t>
      </w:r>
      <w:r w:rsidR="00451653" w:rsidRPr="00C24973">
        <w:rPr>
          <w:rFonts w:ascii="Arial" w:hAnsi="Arial" w:cs="Arial"/>
          <w:i/>
          <w:iCs/>
          <w:sz w:val="24"/>
          <w:szCs w:val="24"/>
        </w:rPr>
        <w:t>comum</w:t>
      </w:r>
      <w:r w:rsidR="00325C79" w:rsidRPr="00C24973">
        <w:rPr>
          <w:rFonts w:ascii="Arial" w:hAnsi="Arial" w:cs="Arial"/>
          <w:sz w:val="24"/>
          <w:szCs w:val="24"/>
        </w:rPr>
        <w:t xml:space="preserve"> é percebida</w:t>
      </w:r>
      <w:r w:rsidR="00202B42" w:rsidRPr="00C24973">
        <w:rPr>
          <w:rFonts w:ascii="Arial" w:hAnsi="Arial" w:cs="Arial"/>
          <w:sz w:val="24"/>
          <w:szCs w:val="24"/>
        </w:rPr>
        <w:t xml:space="preserve">.  </w:t>
      </w:r>
    </w:p>
    <w:p w14:paraId="208046AE" w14:textId="5D883505" w:rsidR="00685719" w:rsidRPr="00C24973" w:rsidRDefault="004128B9" w:rsidP="00AF6F19">
      <w:pPr>
        <w:spacing w:line="360" w:lineRule="auto"/>
        <w:ind w:firstLine="851"/>
        <w:jc w:val="both"/>
        <w:rPr>
          <w:rFonts w:ascii="Arial" w:hAnsi="Arial" w:cs="Arial"/>
          <w:sz w:val="24"/>
          <w:szCs w:val="24"/>
        </w:rPr>
      </w:pPr>
      <w:r w:rsidRPr="00C24973">
        <w:rPr>
          <w:rFonts w:ascii="Arial" w:hAnsi="Arial" w:cs="Arial"/>
          <w:sz w:val="24"/>
          <w:szCs w:val="24"/>
        </w:rPr>
        <w:t xml:space="preserve">Captar a essência do </w:t>
      </w:r>
      <w:r w:rsidRPr="00C24973">
        <w:rPr>
          <w:rFonts w:ascii="Arial" w:hAnsi="Arial" w:cs="Arial"/>
          <w:i/>
          <w:iCs/>
          <w:sz w:val="24"/>
          <w:szCs w:val="24"/>
        </w:rPr>
        <w:t>comum</w:t>
      </w:r>
      <w:r w:rsidRPr="00C24973">
        <w:rPr>
          <w:rFonts w:ascii="Arial" w:hAnsi="Arial" w:cs="Arial"/>
          <w:sz w:val="24"/>
          <w:szCs w:val="24"/>
        </w:rPr>
        <w:t xml:space="preserve"> no contexto atual é algo desafiador. Visto que ao longo dos anos o modelo do capitalismo modificou a relação coletiva e privatizou-se em sistemas e normas. Ele impregna</w:t>
      </w:r>
      <w:r w:rsidR="00325C79" w:rsidRPr="00C24973">
        <w:rPr>
          <w:rFonts w:ascii="Arial" w:hAnsi="Arial" w:cs="Arial"/>
          <w:sz w:val="24"/>
          <w:szCs w:val="24"/>
        </w:rPr>
        <w:t xml:space="preserve">, </w:t>
      </w:r>
      <w:r w:rsidRPr="00C24973">
        <w:rPr>
          <w:rFonts w:ascii="Arial" w:hAnsi="Arial" w:cs="Arial"/>
          <w:sz w:val="24"/>
          <w:szCs w:val="24"/>
        </w:rPr>
        <w:t>contamina e manipula toda fruição do pensamento artístico</w:t>
      </w:r>
      <w:r w:rsidR="00F2402E" w:rsidRPr="00C24973">
        <w:rPr>
          <w:rFonts w:ascii="Arial" w:hAnsi="Arial" w:cs="Arial"/>
          <w:sz w:val="24"/>
          <w:szCs w:val="24"/>
        </w:rPr>
        <w:t xml:space="preserve">, a partir do pensamento de Christian Laval e Pierre </w:t>
      </w:r>
      <w:proofErr w:type="spellStart"/>
      <w:r w:rsidR="00F2402E" w:rsidRPr="00C24973">
        <w:rPr>
          <w:rFonts w:ascii="Arial" w:hAnsi="Arial" w:cs="Arial"/>
          <w:sz w:val="24"/>
          <w:szCs w:val="24"/>
        </w:rPr>
        <w:t>Dardot</w:t>
      </w:r>
      <w:proofErr w:type="spellEnd"/>
      <w:r w:rsidR="00F2402E" w:rsidRPr="00C24973">
        <w:rPr>
          <w:rFonts w:ascii="Arial" w:hAnsi="Arial" w:cs="Arial"/>
          <w:sz w:val="24"/>
          <w:szCs w:val="24"/>
        </w:rPr>
        <w:t xml:space="preserve"> </w:t>
      </w:r>
      <w:r w:rsidR="003C4467" w:rsidRPr="00C24973">
        <w:rPr>
          <w:rFonts w:ascii="Arial" w:hAnsi="Arial" w:cs="Arial"/>
          <w:sz w:val="24"/>
          <w:szCs w:val="24"/>
        </w:rPr>
        <w:t>n</w:t>
      </w:r>
      <w:r w:rsidR="00F2402E" w:rsidRPr="00C24973">
        <w:rPr>
          <w:rFonts w:ascii="Arial" w:hAnsi="Arial" w:cs="Arial"/>
          <w:sz w:val="24"/>
          <w:szCs w:val="24"/>
        </w:rPr>
        <w:t xml:space="preserve">o livro </w:t>
      </w:r>
      <w:r w:rsidR="00F2402E" w:rsidRPr="00C24973">
        <w:rPr>
          <w:rFonts w:ascii="Arial" w:hAnsi="Arial" w:cs="Arial"/>
          <w:i/>
          <w:iCs/>
          <w:sz w:val="24"/>
          <w:szCs w:val="24"/>
        </w:rPr>
        <w:t>Comum: Ensaio sobre a Revolução do século XXI</w:t>
      </w:r>
      <w:r w:rsidR="00F2402E" w:rsidRPr="00C24973">
        <w:rPr>
          <w:rFonts w:ascii="Arial" w:hAnsi="Arial" w:cs="Arial"/>
          <w:sz w:val="24"/>
          <w:szCs w:val="24"/>
        </w:rPr>
        <w:t xml:space="preserve"> (2017) </w:t>
      </w:r>
      <w:r w:rsidR="00AF6F19" w:rsidRPr="00C24973">
        <w:rPr>
          <w:rFonts w:ascii="Arial" w:hAnsi="Arial" w:cs="Arial"/>
          <w:sz w:val="24"/>
          <w:szCs w:val="24"/>
        </w:rPr>
        <w:t xml:space="preserve">aponta que, </w:t>
      </w:r>
      <w:r w:rsidR="003C4467" w:rsidRPr="00C24973">
        <w:rPr>
          <w:rFonts w:ascii="Arial" w:hAnsi="Arial" w:cs="Arial"/>
          <w:sz w:val="24"/>
          <w:szCs w:val="24"/>
        </w:rPr>
        <w:t>o homem como parte do cosmo e participante da humanidade deve conformar seu interesse às obrigações da vida em sociedade</w:t>
      </w:r>
      <w:r w:rsidR="00AF6F19" w:rsidRPr="00C24973">
        <w:rPr>
          <w:rFonts w:ascii="Arial" w:hAnsi="Arial" w:cs="Arial"/>
          <w:sz w:val="24"/>
          <w:szCs w:val="24"/>
        </w:rPr>
        <w:t>, ele</w:t>
      </w:r>
      <w:r w:rsidR="003C4467" w:rsidRPr="00C24973">
        <w:rPr>
          <w:rFonts w:ascii="Arial" w:hAnsi="Arial" w:cs="Arial"/>
          <w:sz w:val="24"/>
          <w:szCs w:val="24"/>
        </w:rPr>
        <w:t xml:space="preserve"> se move de acordo com suas vontades e </w:t>
      </w:r>
      <w:r w:rsidR="00AF6F19" w:rsidRPr="00C24973">
        <w:rPr>
          <w:rFonts w:ascii="Arial" w:hAnsi="Arial" w:cs="Arial"/>
          <w:sz w:val="24"/>
          <w:szCs w:val="24"/>
        </w:rPr>
        <w:t xml:space="preserve">se </w:t>
      </w:r>
      <w:r w:rsidR="00685719" w:rsidRPr="00C24973">
        <w:rPr>
          <w:rFonts w:ascii="Arial" w:hAnsi="Arial" w:cs="Arial"/>
          <w:sz w:val="24"/>
          <w:szCs w:val="24"/>
        </w:rPr>
        <w:t>relaciona a partir de contratos sociais</w:t>
      </w:r>
      <w:r w:rsidR="00AF6F19" w:rsidRPr="00C24973">
        <w:rPr>
          <w:rFonts w:ascii="Arial" w:hAnsi="Arial" w:cs="Arial"/>
          <w:sz w:val="24"/>
          <w:szCs w:val="24"/>
        </w:rPr>
        <w:t xml:space="preserve">. Já </w:t>
      </w:r>
      <w:r w:rsidR="00685719" w:rsidRPr="00C24973">
        <w:rPr>
          <w:rFonts w:ascii="Arial" w:hAnsi="Arial" w:cs="Arial"/>
          <w:sz w:val="24"/>
          <w:szCs w:val="24"/>
        </w:rPr>
        <w:t xml:space="preserve">no contexto de práticas corporais </w:t>
      </w:r>
      <w:r w:rsidR="00AF6F19" w:rsidRPr="00C24973">
        <w:rPr>
          <w:rFonts w:ascii="Arial" w:hAnsi="Arial" w:cs="Arial"/>
          <w:sz w:val="24"/>
          <w:szCs w:val="24"/>
        </w:rPr>
        <w:t>a relação se dá pela</w:t>
      </w:r>
      <w:r w:rsidR="00685719" w:rsidRPr="00C24973">
        <w:rPr>
          <w:rFonts w:ascii="Arial" w:hAnsi="Arial" w:cs="Arial"/>
          <w:sz w:val="24"/>
          <w:szCs w:val="24"/>
        </w:rPr>
        <w:t xml:space="preserve"> proximidade e o toque físico s</w:t>
      </w:r>
      <w:r w:rsidR="00AF6F19" w:rsidRPr="00C24973">
        <w:rPr>
          <w:rFonts w:ascii="Arial" w:hAnsi="Arial" w:cs="Arial"/>
          <w:sz w:val="24"/>
          <w:szCs w:val="24"/>
        </w:rPr>
        <w:t>endo</w:t>
      </w:r>
      <w:r w:rsidR="00685719" w:rsidRPr="00C24973">
        <w:rPr>
          <w:rFonts w:ascii="Arial" w:hAnsi="Arial" w:cs="Arial"/>
          <w:sz w:val="24"/>
          <w:szCs w:val="24"/>
        </w:rPr>
        <w:t xml:space="preserve"> fundamentais para a dança</w:t>
      </w:r>
      <w:r w:rsidR="00AF6F19" w:rsidRPr="00C24973">
        <w:rPr>
          <w:rFonts w:ascii="Arial" w:hAnsi="Arial" w:cs="Arial"/>
          <w:sz w:val="24"/>
          <w:szCs w:val="24"/>
        </w:rPr>
        <w:t>.</w:t>
      </w:r>
    </w:p>
    <w:p w14:paraId="6442E174" w14:textId="5626ACBB" w:rsidR="00DA097F" w:rsidRPr="00C24973" w:rsidRDefault="00685719" w:rsidP="00DA097F">
      <w:pPr>
        <w:spacing w:line="360" w:lineRule="auto"/>
        <w:ind w:firstLine="851"/>
        <w:jc w:val="both"/>
        <w:rPr>
          <w:rFonts w:ascii="Arial" w:hAnsi="Arial" w:cs="Arial"/>
          <w:sz w:val="24"/>
          <w:szCs w:val="24"/>
        </w:rPr>
      </w:pPr>
      <w:r w:rsidRPr="00C24973">
        <w:rPr>
          <w:rFonts w:ascii="Arial" w:hAnsi="Arial" w:cs="Arial"/>
          <w:sz w:val="24"/>
          <w:szCs w:val="24"/>
        </w:rPr>
        <w:lastRenderedPageBreak/>
        <w:t>Diante disso, quando práticas corporais buscam v</w:t>
      </w:r>
      <w:r w:rsidR="00263BE4" w:rsidRPr="00C24973">
        <w:rPr>
          <w:rFonts w:ascii="Arial" w:hAnsi="Arial" w:cs="Arial"/>
          <w:sz w:val="24"/>
          <w:szCs w:val="24"/>
        </w:rPr>
        <w:t>iabilizar uma visão além do modelo predominante d</w:t>
      </w:r>
      <w:r w:rsidRPr="00C24973">
        <w:rPr>
          <w:rFonts w:ascii="Arial" w:hAnsi="Arial" w:cs="Arial"/>
          <w:sz w:val="24"/>
          <w:szCs w:val="24"/>
        </w:rPr>
        <w:t>e</w:t>
      </w:r>
      <w:r w:rsidR="00263BE4" w:rsidRPr="00C24973">
        <w:rPr>
          <w:rFonts w:ascii="Arial" w:hAnsi="Arial" w:cs="Arial"/>
          <w:sz w:val="24"/>
          <w:szCs w:val="24"/>
        </w:rPr>
        <w:t xml:space="preserve"> produção,</w:t>
      </w:r>
      <w:r w:rsidRPr="00C24973">
        <w:rPr>
          <w:rFonts w:ascii="Arial" w:hAnsi="Arial" w:cs="Arial"/>
          <w:sz w:val="24"/>
          <w:szCs w:val="24"/>
        </w:rPr>
        <w:t xml:space="preserve"> </w:t>
      </w:r>
      <w:r w:rsidR="00552F15" w:rsidRPr="00C24973">
        <w:rPr>
          <w:rFonts w:ascii="Arial" w:hAnsi="Arial" w:cs="Arial"/>
          <w:sz w:val="24"/>
          <w:szCs w:val="24"/>
        </w:rPr>
        <w:t xml:space="preserve">faz </w:t>
      </w:r>
      <w:r w:rsidR="00263BE4" w:rsidRPr="00C24973">
        <w:rPr>
          <w:rFonts w:ascii="Arial" w:hAnsi="Arial" w:cs="Arial"/>
          <w:sz w:val="24"/>
          <w:szCs w:val="24"/>
        </w:rPr>
        <w:t>ressoa</w:t>
      </w:r>
      <w:r w:rsidR="00552F15" w:rsidRPr="00C24973">
        <w:rPr>
          <w:rFonts w:ascii="Arial" w:hAnsi="Arial" w:cs="Arial"/>
          <w:sz w:val="24"/>
          <w:szCs w:val="24"/>
        </w:rPr>
        <w:t>r</w:t>
      </w:r>
      <w:r w:rsidR="00263BE4" w:rsidRPr="00C24973">
        <w:rPr>
          <w:rFonts w:ascii="Arial" w:hAnsi="Arial" w:cs="Arial"/>
          <w:sz w:val="24"/>
          <w:szCs w:val="24"/>
        </w:rPr>
        <w:t xml:space="preserve"> </w:t>
      </w:r>
      <w:r w:rsidR="00B73F78" w:rsidRPr="00C24973">
        <w:rPr>
          <w:rFonts w:ascii="Arial" w:hAnsi="Arial" w:cs="Arial"/>
          <w:sz w:val="24"/>
          <w:szCs w:val="24"/>
        </w:rPr>
        <w:t>o</w:t>
      </w:r>
      <w:r w:rsidRPr="00C24973">
        <w:rPr>
          <w:rFonts w:ascii="Arial" w:hAnsi="Arial" w:cs="Arial"/>
          <w:sz w:val="24"/>
          <w:szCs w:val="24"/>
        </w:rPr>
        <w:t xml:space="preserve"> </w:t>
      </w:r>
      <w:r w:rsidR="00DA097F" w:rsidRPr="00C24973">
        <w:rPr>
          <w:rFonts w:ascii="Arial" w:hAnsi="Arial" w:cs="Arial"/>
          <w:sz w:val="24"/>
          <w:szCs w:val="24"/>
        </w:rPr>
        <w:t xml:space="preserve">seu </w:t>
      </w:r>
      <w:r w:rsidR="00B73F78" w:rsidRPr="00C24973">
        <w:rPr>
          <w:rFonts w:ascii="Arial" w:hAnsi="Arial" w:cs="Arial"/>
          <w:sz w:val="24"/>
          <w:szCs w:val="24"/>
        </w:rPr>
        <w:t>desmoronamento</w:t>
      </w:r>
      <w:r w:rsidR="00DA097F" w:rsidRPr="00C24973">
        <w:rPr>
          <w:rFonts w:ascii="Arial" w:hAnsi="Arial" w:cs="Arial"/>
          <w:sz w:val="24"/>
          <w:szCs w:val="24"/>
        </w:rPr>
        <w:t>.</w:t>
      </w:r>
      <w:r w:rsidR="00263BE4" w:rsidRPr="00C24973">
        <w:rPr>
          <w:rFonts w:ascii="Arial" w:hAnsi="Arial" w:cs="Arial"/>
          <w:sz w:val="24"/>
          <w:szCs w:val="24"/>
        </w:rPr>
        <w:t xml:space="preserve"> </w:t>
      </w:r>
      <w:r w:rsidR="00DA097F" w:rsidRPr="00C24973">
        <w:rPr>
          <w:rFonts w:ascii="Arial" w:hAnsi="Arial" w:cs="Arial"/>
          <w:sz w:val="24"/>
          <w:szCs w:val="24"/>
        </w:rPr>
        <w:t>Quando o coreógrafo insere na sua obra outros modos</w:t>
      </w:r>
      <w:r w:rsidRPr="00C24973">
        <w:rPr>
          <w:rFonts w:ascii="Arial" w:hAnsi="Arial" w:cs="Arial"/>
          <w:sz w:val="24"/>
          <w:szCs w:val="24"/>
        </w:rPr>
        <w:t xml:space="preserve"> de</w:t>
      </w:r>
      <w:r w:rsidR="00B73F78" w:rsidRPr="00C24973">
        <w:rPr>
          <w:rFonts w:ascii="Arial" w:hAnsi="Arial" w:cs="Arial"/>
          <w:sz w:val="24"/>
          <w:szCs w:val="24"/>
        </w:rPr>
        <w:t xml:space="preserve"> </w:t>
      </w:r>
      <w:r w:rsidR="00DA097F" w:rsidRPr="00C24973">
        <w:rPr>
          <w:rFonts w:ascii="Arial" w:hAnsi="Arial" w:cs="Arial"/>
          <w:sz w:val="24"/>
          <w:szCs w:val="24"/>
        </w:rPr>
        <w:t xml:space="preserve">relação e </w:t>
      </w:r>
      <w:r w:rsidR="00B73F78" w:rsidRPr="00C24973">
        <w:rPr>
          <w:rFonts w:ascii="Arial" w:hAnsi="Arial" w:cs="Arial"/>
          <w:sz w:val="24"/>
          <w:szCs w:val="24"/>
        </w:rPr>
        <w:t xml:space="preserve">percepção </w:t>
      </w:r>
      <w:r w:rsidRPr="00C24973">
        <w:rPr>
          <w:rFonts w:ascii="Arial" w:hAnsi="Arial" w:cs="Arial"/>
          <w:sz w:val="24"/>
          <w:szCs w:val="24"/>
        </w:rPr>
        <w:t>d</w:t>
      </w:r>
      <w:r w:rsidR="00DA097F" w:rsidRPr="00C24973">
        <w:rPr>
          <w:rFonts w:ascii="Arial" w:hAnsi="Arial" w:cs="Arial"/>
          <w:sz w:val="24"/>
          <w:szCs w:val="24"/>
        </w:rPr>
        <w:t>e</w:t>
      </w:r>
      <w:r w:rsidRPr="00C24973">
        <w:rPr>
          <w:rFonts w:ascii="Arial" w:hAnsi="Arial" w:cs="Arial"/>
          <w:sz w:val="24"/>
          <w:szCs w:val="24"/>
        </w:rPr>
        <w:t xml:space="preserve"> mundo</w:t>
      </w:r>
      <w:r w:rsidR="00DA097F" w:rsidRPr="00C24973">
        <w:rPr>
          <w:rFonts w:ascii="Arial" w:hAnsi="Arial" w:cs="Arial"/>
          <w:sz w:val="24"/>
          <w:szCs w:val="24"/>
        </w:rPr>
        <w:t>, ele passa a</w:t>
      </w:r>
      <w:r w:rsidRPr="00C24973">
        <w:rPr>
          <w:rFonts w:ascii="Arial" w:hAnsi="Arial" w:cs="Arial"/>
          <w:sz w:val="24"/>
          <w:szCs w:val="24"/>
        </w:rPr>
        <w:t xml:space="preserve"> evidencia</w:t>
      </w:r>
      <w:r w:rsidR="00DA097F" w:rsidRPr="00C24973">
        <w:rPr>
          <w:rFonts w:ascii="Arial" w:hAnsi="Arial" w:cs="Arial"/>
          <w:sz w:val="24"/>
          <w:szCs w:val="24"/>
        </w:rPr>
        <w:t>r</w:t>
      </w:r>
      <w:r w:rsidRPr="00C24973">
        <w:rPr>
          <w:rFonts w:ascii="Arial" w:hAnsi="Arial" w:cs="Arial"/>
          <w:sz w:val="24"/>
          <w:szCs w:val="24"/>
        </w:rPr>
        <w:t xml:space="preserve"> a</w:t>
      </w:r>
      <w:r w:rsidR="00B73F78" w:rsidRPr="00C24973">
        <w:rPr>
          <w:rFonts w:ascii="Arial" w:hAnsi="Arial" w:cs="Arial"/>
          <w:sz w:val="24"/>
          <w:szCs w:val="24"/>
        </w:rPr>
        <w:t xml:space="preserve"> </w:t>
      </w:r>
      <w:r w:rsidR="00552F15" w:rsidRPr="00C24973">
        <w:rPr>
          <w:rFonts w:ascii="Arial" w:hAnsi="Arial" w:cs="Arial"/>
          <w:sz w:val="24"/>
          <w:szCs w:val="24"/>
        </w:rPr>
        <w:t xml:space="preserve">possibilidade da </w:t>
      </w:r>
      <w:r w:rsidR="00B73F78" w:rsidRPr="00C24973">
        <w:rPr>
          <w:rFonts w:ascii="Arial" w:hAnsi="Arial" w:cs="Arial"/>
          <w:sz w:val="24"/>
          <w:szCs w:val="24"/>
        </w:rPr>
        <w:t>existência de outros mundos</w:t>
      </w:r>
      <w:r w:rsidR="007A2831" w:rsidRPr="00C24973">
        <w:rPr>
          <w:rFonts w:ascii="Arial" w:hAnsi="Arial" w:cs="Arial"/>
          <w:sz w:val="24"/>
          <w:szCs w:val="24"/>
        </w:rPr>
        <w:t>.</w:t>
      </w:r>
      <w:r w:rsidR="0051461E" w:rsidRPr="00C24973">
        <w:rPr>
          <w:rFonts w:ascii="Arial" w:hAnsi="Arial" w:cs="Arial"/>
          <w:sz w:val="24"/>
          <w:szCs w:val="24"/>
        </w:rPr>
        <w:t xml:space="preserve"> Com base nisso, levo em consideração que</w:t>
      </w:r>
      <w:r w:rsidR="00552F15" w:rsidRPr="00C24973">
        <w:rPr>
          <w:rFonts w:ascii="Arial" w:hAnsi="Arial" w:cs="Arial"/>
          <w:sz w:val="24"/>
          <w:szCs w:val="24"/>
        </w:rPr>
        <w:t xml:space="preserve"> o</w:t>
      </w:r>
      <w:r w:rsidR="0051461E" w:rsidRPr="00C24973">
        <w:rPr>
          <w:rFonts w:ascii="Arial" w:hAnsi="Arial" w:cs="Arial"/>
          <w:sz w:val="24"/>
          <w:szCs w:val="24"/>
        </w:rPr>
        <w:t xml:space="preserve"> indivíduo pode existir em vários planos </w:t>
      </w:r>
      <w:r w:rsidR="00AF1502" w:rsidRPr="00C24973">
        <w:rPr>
          <w:rFonts w:ascii="Arial" w:hAnsi="Arial" w:cs="Arial"/>
          <w:sz w:val="24"/>
          <w:szCs w:val="24"/>
        </w:rPr>
        <w:t xml:space="preserve">de experiência como se pertencesse a vários mundos. </w:t>
      </w:r>
    </w:p>
    <w:p w14:paraId="6C8C2474" w14:textId="15C5F21C" w:rsidR="00DA097F" w:rsidRPr="00C24973" w:rsidRDefault="00552F15" w:rsidP="00AF1502">
      <w:pPr>
        <w:spacing w:line="360" w:lineRule="auto"/>
        <w:ind w:firstLine="851"/>
        <w:jc w:val="both"/>
        <w:rPr>
          <w:rFonts w:ascii="Arial" w:hAnsi="Arial" w:cs="Arial"/>
          <w:sz w:val="24"/>
          <w:szCs w:val="24"/>
        </w:rPr>
      </w:pPr>
      <w:r w:rsidRPr="00C24973">
        <w:rPr>
          <w:rFonts w:ascii="Arial" w:hAnsi="Arial" w:cs="Arial"/>
          <w:sz w:val="24"/>
          <w:szCs w:val="24"/>
        </w:rPr>
        <w:t xml:space="preserve">Sobre a existência de um indivíduo nesse mundo, </w:t>
      </w:r>
      <w:r w:rsidR="00AF1502" w:rsidRPr="00C24973">
        <w:rPr>
          <w:rFonts w:ascii="Arial" w:hAnsi="Arial" w:cs="Arial"/>
          <w:sz w:val="24"/>
          <w:szCs w:val="24"/>
        </w:rPr>
        <w:t xml:space="preserve">David </w:t>
      </w:r>
      <w:proofErr w:type="spellStart"/>
      <w:r w:rsidR="00AF1502" w:rsidRPr="00C24973">
        <w:rPr>
          <w:rFonts w:ascii="Arial" w:hAnsi="Arial" w:cs="Arial"/>
          <w:sz w:val="24"/>
          <w:szCs w:val="24"/>
        </w:rPr>
        <w:t>Lapoujade</w:t>
      </w:r>
      <w:proofErr w:type="spellEnd"/>
      <w:r w:rsidRPr="00C24973">
        <w:rPr>
          <w:rFonts w:ascii="Arial" w:hAnsi="Arial" w:cs="Arial"/>
          <w:sz w:val="24"/>
          <w:szCs w:val="24"/>
        </w:rPr>
        <w:t xml:space="preserve"> </w:t>
      </w:r>
      <w:r w:rsidR="00AF1502" w:rsidRPr="00C24973">
        <w:rPr>
          <w:rFonts w:ascii="Arial" w:hAnsi="Arial" w:cs="Arial"/>
          <w:sz w:val="24"/>
          <w:szCs w:val="24"/>
        </w:rPr>
        <w:t xml:space="preserve">no livro </w:t>
      </w:r>
      <w:r w:rsidR="00AF1502" w:rsidRPr="00C24973">
        <w:rPr>
          <w:rFonts w:ascii="Arial" w:hAnsi="Arial" w:cs="Arial"/>
          <w:i/>
          <w:iCs/>
          <w:sz w:val="24"/>
          <w:szCs w:val="24"/>
        </w:rPr>
        <w:t>As existências mínimas</w:t>
      </w:r>
      <w:r w:rsidR="00AF1502" w:rsidRPr="00C24973">
        <w:rPr>
          <w:rFonts w:ascii="Arial" w:hAnsi="Arial" w:cs="Arial"/>
          <w:sz w:val="24"/>
          <w:szCs w:val="24"/>
        </w:rPr>
        <w:t xml:space="preserve"> (2017, p. 14)</w:t>
      </w:r>
      <w:r w:rsidRPr="00C24973">
        <w:rPr>
          <w:rFonts w:ascii="Arial" w:hAnsi="Arial" w:cs="Arial"/>
          <w:sz w:val="24"/>
          <w:szCs w:val="24"/>
        </w:rPr>
        <w:t xml:space="preserve"> reflete</w:t>
      </w:r>
      <w:r w:rsidR="00AF1502" w:rsidRPr="00C24973">
        <w:rPr>
          <w:rFonts w:ascii="Arial" w:hAnsi="Arial" w:cs="Arial"/>
          <w:sz w:val="24"/>
          <w:szCs w:val="24"/>
        </w:rPr>
        <w:t xml:space="preserve">, “ele existe como corpo, existe como “psiquismo”, mas também existe como reflexo em um espelho, como tema, ideia ou lembrança no espírito de outro, tantas maneiras de existir em outros planos.” O que naturalmente chamamos de mundo, são vários </w:t>
      </w:r>
      <w:proofErr w:type="spellStart"/>
      <w:r w:rsidR="00AF1502" w:rsidRPr="00C24973">
        <w:rPr>
          <w:rFonts w:ascii="Arial" w:hAnsi="Arial" w:cs="Arial"/>
          <w:i/>
          <w:iCs/>
          <w:sz w:val="24"/>
          <w:szCs w:val="24"/>
        </w:rPr>
        <w:t>intermundos</w:t>
      </w:r>
      <w:proofErr w:type="spellEnd"/>
      <w:r w:rsidR="00AF1502" w:rsidRPr="00C24973">
        <w:rPr>
          <w:rStyle w:val="Refdenotaderodap"/>
          <w:rFonts w:ascii="Arial" w:hAnsi="Arial" w:cs="Arial"/>
          <w:i/>
          <w:iCs/>
          <w:sz w:val="24"/>
          <w:szCs w:val="24"/>
        </w:rPr>
        <w:footnoteReference w:id="13"/>
      </w:r>
      <w:r w:rsidR="00AF1502" w:rsidRPr="00C24973">
        <w:rPr>
          <w:rFonts w:ascii="Arial" w:hAnsi="Arial" w:cs="Arial"/>
          <w:sz w:val="24"/>
          <w:szCs w:val="24"/>
        </w:rPr>
        <w:t xml:space="preserve"> o qual se conectam e intercruzam-se</w:t>
      </w:r>
      <w:r w:rsidRPr="00C24973">
        <w:rPr>
          <w:rFonts w:ascii="Arial" w:hAnsi="Arial" w:cs="Arial"/>
          <w:sz w:val="24"/>
          <w:szCs w:val="24"/>
        </w:rPr>
        <w:t xml:space="preserve"> durante sua relação.</w:t>
      </w:r>
    </w:p>
    <w:p w14:paraId="34D5B09E" w14:textId="64CD2E42" w:rsidR="004128B9" w:rsidRPr="00C24973" w:rsidRDefault="00B42A3C" w:rsidP="00B42A3C">
      <w:pPr>
        <w:spacing w:line="360" w:lineRule="auto"/>
        <w:ind w:firstLine="851"/>
        <w:jc w:val="both"/>
        <w:rPr>
          <w:rFonts w:ascii="Arial" w:hAnsi="Arial" w:cs="Arial"/>
          <w:sz w:val="24"/>
          <w:szCs w:val="24"/>
        </w:rPr>
      </w:pPr>
      <w:r w:rsidRPr="00C24973">
        <w:rPr>
          <w:rFonts w:ascii="Arial" w:hAnsi="Arial" w:cs="Arial"/>
          <w:sz w:val="24"/>
          <w:szCs w:val="24"/>
        </w:rPr>
        <w:t xml:space="preserve">O modo como cada indivíduo se relaciona não é uma existência, mas uma maneira de fazer existir. </w:t>
      </w:r>
      <w:r w:rsidR="007A2831" w:rsidRPr="00C24973">
        <w:rPr>
          <w:rFonts w:ascii="Arial" w:hAnsi="Arial" w:cs="Arial"/>
          <w:sz w:val="24"/>
          <w:szCs w:val="24"/>
        </w:rPr>
        <w:t xml:space="preserve">A percepção do </w:t>
      </w:r>
      <w:r w:rsidR="007A2831" w:rsidRPr="00C24973">
        <w:rPr>
          <w:rFonts w:ascii="Arial" w:hAnsi="Arial" w:cs="Arial"/>
          <w:i/>
          <w:iCs/>
          <w:sz w:val="24"/>
          <w:szCs w:val="24"/>
        </w:rPr>
        <w:t>comum</w:t>
      </w:r>
      <w:r w:rsidR="007A2831" w:rsidRPr="00C24973">
        <w:rPr>
          <w:rFonts w:ascii="Arial" w:hAnsi="Arial" w:cs="Arial"/>
          <w:sz w:val="24"/>
          <w:szCs w:val="24"/>
        </w:rPr>
        <w:t xml:space="preserve"> não está naquilo que já conhecemos, mas no que ainda será criado</w:t>
      </w:r>
      <w:r w:rsidRPr="00C24973">
        <w:rPr>
          <w:rFonts w:ascii="Arial" w:hAnsi="Arial" w:cs="Arial"/>
          <w:sz w:val="24"/>
          <w:szCs w:val="24"/>
        </w:rPr>
        <w:t xml:space="preserve">, toda existência é proveniente de um gesto sendo uma maneira de revelar formas do existir no singular. Por isso que a </w:t>
      </w:r>
      <w:r w:rsidR="00263BE4" w:rsidRPr="00C24973">
        <w:rPr>
          <w:rFonts w:ascii="Arial" w:hAnsi="Arial" w:cs="Arial"/>
          <w:sz w:val="24"/>
          <w:szCs w:val="24"/>
        </w:rPr>
        <w:t xml:space="preserve">fruição do </w:t>
      </w:r>
      <w:r w:rsidR="00263BE4" w:rsidRPr="00C24973">
        <w:rPr>
          <w:rFonts w:ascii="Arial" w:hAnsi="Arial" w:cs="Arial"/>
          <w:i/>
          <w:iCs/>
          <w:sz w:val="24"/>
          <w:szCs w:val="24"/>
        </w:rPr>
        <w:t xml:space="preserve">comum </w:t>
      </w:r>
      <w:r w:rsidR="00263BE4" w:rsidRPr="00C24973">
        <w:rPr>
          <w:rFonts w:ascii="Arial" w:hAnsi="Arial" w:cs="Arial"/>
          <w:sz w:val="24"/>
          <w:szCs w:val="24"/>
        </w:rPr>
        <w:t>dentro d</w:t>
      </w:r>
      <w:r w:rsidRPr="00C24973">
        <w:rPr>
          <w:rFonts w:ascii="Arial" w:hAnsi="Arial" w:cs="Arial"/>
          <w:sz w:val="24"/>
          <w:szCs w:val="24"/>
        </w:rPr>
        <w:t>o</w:t>
      </w:r>
      <w:r w:rsidR="00263BE4" w:rsidRPr="00C24973">
        <w:rPr>
          <w:rFonts w:ascii="Arial" w:hAnsi="Arial" w:cs="Arial"/>
          <w:sz w:val="24"/>
          <w:szCs w:val="24"/>
        </w:rPr>
        <w:t xml:space="preserve"> coletivo ameaça a normalidade do sistema. </w:t>
      </w:r>
    </w:p>
    <w:p w14:paraId="628008F9" w14:textId="6A5218EB" w:rsidR="006D7B89" w:rsidRPr="006D7B89" w:rsidRDefault="008C33D8" w:rsidP="006D7B89">
      <w:pPr>
        <w:spacing w:line="360" w:lineRule="auto"/>
        <w:ind w:firstLine="851"/>
        <w:jc w:val="both"/>
        <w:rPr>
          <w:rFonts w:ascii="Arial" w:hAnsi="Arial" w:cs="Arial"/>
          <w:color w:val="000000" w:themeColor="text1"/>
          <w:sz w:val="24"/>
          <w:szCs w:val="24"/>
        </w:rPr>
      </w:pPr>
      <w:r w:rsidRPr="00C24973">
        <w:rPr>
          <w:rFonts w:ascii="Arial" w:hAnsi="Arial" w:cs="Arial"/>
          <w:sz w:val="24"/>
          <w:szCs w:val="24"/>
        </w:rPr>
        <w:t>No contexto da obra artística, ela</w:t>
      </w:r>
      <w:r w:rsidR="00814330" w:rsidRPr="00C24973">
        <w:rPr>
          <w:rFonts w:ascii="Arial" w:hAnsi="Arial" w:cs="Arial"/>
          <w:sz w:val="24"/>
          <w:szCs w:val="24"/>
        </w:rPr>
        <w:t xml:space="preserve"> </w:t>
      </w:r>
      <w:r w:rsidR="002C7BBE" w:rsidRPr="00C24973">
        <w:rPr>
          <w:rFonts w:ascii="Arial" w:hAnsi="Arial" w:cs="Arial"/>
          <w:sz w:val="24"/>
          <w:szCs w:val="24"/>
        </w:rPr>
        <w:t xml:space="preserve">pode </w:t>
      </w:r>
      <w:r w:rsidR="00814330" w:rsidRPr="00C24973">
        <w:rPr>
          <w:rFonts w:ascii="Arial" w:hAnsi="Arial" w:cs="Arial"/>
          <w:sz w:val="24"/>
          <w:szCs w:val="24"/>
        </w:rPr>
        <w:t>muda</w:t>
      </w:r>
      <w:r w:rsidR="002C7BBE" w:rsidRPr="00C24973">
        <w:rPr>
          <w:rFonts w:ascii="Arial" w:hAnsi="Arial" w:cs="Arial"/>
          <w:sz w:val="24"/>
          <w:szCs w:val="24"/>
        </w:rPr>
        <w:t>r</w:t>
      </w:r>
      <w:r w:rsidR="00814330" w:rsidRPr="00C24973">
        <w:rPr>
          <w:rFonts w:ascii="Arial" w:hAnsi="Arial" w:cs="Arial"/>
          <w:sz w:val="24"/>
          <w:szCs w:val="24"/>
        </w:rPr>
        <w:t xml:space="preserve"> a percepção do espectador gera</w:t>
      </w:r>
      <w:r w:rsidR="00552F15" w:rsidRPr="00C24973">
        <w:rPr>
          <w:rFonts w:ascii="Arial" w:hAnsi="Arial" w:cs="Arial"/>
          <w:sz w:val="24"/>
          <w:szCs w:val="24"/>
        </w:rPr>
        <w:t>ndo</w:t>
      </w:r>
      <w:r w:rsidR="00814330" w:rsidRPr="00C24973">
        <w:rPr>
          <w:rFonts w:ascii="Arial" w:hAnsi="Arial" w:cs="Arial"/>
          <w:sz w:val="24"/>
          <w:szCs w:val="24"/>
        </w:rPr>
        <w:t xml:space="preserve"> um alumbramento</w:t>
      </w:r>
      <w:r w:rsidRPr="00C24973">
        <w:rPr>
          <w:rFonts w:ascii="Arial" w:hAnsi="Arial" w:cs="Arial"/>
          <w:sz w:val="24"/>
          <w:szCs w:val="24"/>
        </w:rPr>
        <w:t xml:space="preserve"> </w:t>
      </w:r>
      <w:r w:rsidR="00814330" w:rsidRPr="00C24973">
        <w:rPr>
          <w:rFonts w:ascii="Arial" w:hAnsi="Arial" w:cs="Arial"/>
          <w:sz w:val="24"/>
          <w:szCs w:val="24"/>
        </w:rPr>
        <w:t>diante dos acontecimentos</w:t>
      </w:r>
      <w:r w:rsidR="000D6639" w:rsidRPr="00C24973">
        <w:rPr>
          <w:rFonts w:ascii="Arial" w:hAnsi="Arial" w:cs="Arial"/>
          <w:sz w:val="24"/>
          <w:szCs w:val="24"/>
        </w:rPr>
        <w:t>, em outras palavras, nossa “Percepção é participação</w:t>
      </w:r>
      <w:r w:rsidR="002C7BBE" w:rsidRPr="00C24973">
        <w:rPr>
          <w:rFonts w:ascii="Arial" w:hAnsi="Arial" w:cs="Arial"/>
          <w:sz w:val="24"/>
          <w:szCs w:val="24"/>
        </w:rPr>
        <w:t>.</w:t>
      </w:r>
      <w:r w:rsidR="000D6639" w:rsidRPr="00C24973">
        <w:rPr>
          <w:rFonts w:ascii="Arial" w:hAnsi="Arial" w:cs="Arial"/>
          <w:sz w:val="24"/>
          <w:szCs w:val="24"/>
        </w:rPr>
        <w:t xml:space="preserve">” (LAPOUJADE, 2017, p. 47). </w:t>
      </w:r>
      <w:r w:rsidR="00814330" w:rsidRPr="00C24973">
        <w:rPr>
          <w:rFonts w:ascii="Arial" w:hAnsi="Arial" w:cs="Arial"/>
          <w:sz w:val="24"/>
          <w:szCs w:val="24"/>
        </w:rPr>
        <w:t>Esse alumbramento</w:t>
      </w:r>
      <w:r w:rsidRPr="00C24973">
        <w:rPr>
          <w:rFonts w:ascii="Arial" w:hAnsi="Arial" w:cs="Arial"/>
          <w:sz w:val="24"/>
          <w:szCs w:val="24"/>
        </w:rPr>
        <w:t xml:space="preserve"> compreendo como </w:t>
      </w:r>
      <w:r w:rsidR="00814330" w:rsidRPr="00C24973">
        <w:rPr>
          <w:rFonts w:ascii="Arial" w:hAnsi="Arial" w:cs="Arial"/>
          <w:sz w:val="24"/>
          <w:szCs w:val="24"/>
        </w:rPr>
        <w:t xml:space="preserve">o potencial subversivo que entra em colisão com </w:t>
      </w:r>
      <w:r w:rsidRPr="00C24973">
        <w:rPr>
          <w:rFonts w:ascii="Arial" w:hAnsi="Arial" w:cs="Arial"/>
          <w:sz w:val="24"/>
          <w:szCs w:val="24"/>
        </w:rPr>
        <w:t>as imagens que abrigam no</w:t>
      </w:r>
      <w:r w:rsidR="00814330" w:rsidRPr="00C24973">
        <w:rPr>
          <w:rFonts w:ascii="Arial" w:hAnsi="Arial" w:cs="Arial"/>
          <w:sz w:val="24"/>
          <w:szCs w:val="24"/>
        </w:rPr>
        <w:t xml:space="preserve"> cotidiano</w:t>
      </w:r>
      <w:r w:rsidRPr="00C24973">
        <w:rPr>
          <w:rFonts w:ascii="Arial" w:hAnsi="Arial" w:cs="Arial"/>
          <w:sz w:val="24"/>
          <w:szCs w:val="24"/>
        </w:rPr>
        <w:t xml:space="preserve">, </w:t>
      </w:r>
      <w:r w:rsidR="00814330" w:rsidRPr="00C24973">
        <w:rPr>
          <w:rFonts w:ascii="Arial" w:hAnsi="Arial" w:cs="Arial"/>
          <w:sz w:val="24"/>
          <w:szCs w:val="24"/>
        </w:rPr>
        <w:t>nos convida</w:t>
      </w:r>
      <w:r w:rsidRPr="00C24973">
        <w:rPr>
          <w:rFonts w:ascii="Arial" w:hAnsi="Arial" w:cs="Arial"/>
          <w:sz w:val="24"/>
          <w:szCs w:val="24"/>
        </w:rPr>
        <w:t>ndo</w:t>
      </w:r>
      <w:r w:rsidR="00814330" w:rsidRPr="00C24973">
        <w:rPr>
          <w:rFonts w:ascii="Arial" w:hAnsi="Arial" w:cs="Arial"/>
          <w:sz w:val="24"/>
          <w:szCs w:val="24"/>
        </w:rPr>
        <w:t xml:space="preserve"> </w:t>
      </w:r>
      <w:r w:rsidR="00CF3BAB" w:rsidRPr="00C24973">
        <w:rPr>
          <w:rFonts w:ascii="Arial" w:hAnsi="Arial" w:cs="Arial"/>
          <w:sz w:val="24"/>
          <w:szCs w:val="24"/>
        </w:rPr>
        <w:t xml:space="preserve">a </w:t>
      </w:r>
      <w:r w:rsidR="00CF3BAB" w:rsidRPr="006D7B89">
        <w:rPr>
          <w:rFonts w:ascii="Arial" w:hAnsi="Arial" w:cs="Arial"/>
          <w:color w:val="000000" w:themeColor="text1"/>
          <w:sz w:val="24"/>
          <w:szCs w:val="24"/>
        </w:rPr>
        <w:t xml:space="preserve">refletir sobre a realidade desnudada. </w:t>
      </w:r>
    </w:p>
    <w:p w14:paraId="28BB1339" w14:textId="5DB03261" w:rsidR="002C7BBE" w:rsidRPr="006D7B89" w:rsidRDefault="00D95B46" w:rsidP="00D95B46">
      <w:pPr>
        <w:tabs>
          <w:tab w:val="left" w:pos="851"/>
        </w:tabs>
        <w:spacing w:line="360" w:lineRule="auto"/>
        <w:jc w:val="both"/>
        <w:rPr>
          <w:rFonts w:ascii="Arial" w:hAnsi="Arial" w:cs="Arial"/>
          <w:color w:val="000000" w:themeColor="text1"/>
          <w:sz w:val="24"/>
          <w:szCs w:val="24"/>
        </w:rPr>
      </w:pPr>
      <w:r w:rsidRPr="006D7B89">
        <w:rPr>
          <w:rFonts w:ascii="Arial" w:hAnsi="Arial" w:cs="Arial"/>
          <w:color w:val="000000" w:themeColor="text1"/>
          <w:sz w:val="24"/>
          <w:szCs w:val="24"/>
        </w:rPr>
        <w:tab/>
        <w:t xml:space="preserve">Durante a prática da linguagem </w:t>
      </w:r>
      <w:r w:rsidR="006D7B89" w:rsidRPr="006D7B89">
        <w:rPr>
          <w:rFonts w:ascii="Arial" w:hAnsi="Arial" w:cs="Arial"/>
          <w:i/>
          <w:iCs/>
          <w:color w:val="000000" w:themeColor="text1"/>
          <w:sz w:val="24"/>
          <w:szCs w:val="24"/>
        </w:rPr>
        <w:t>G</w:t>
      </w:r>
      <w:r w:rsidRPr="006D7B89">
        <w:rPr>
          <w:rFonts w:ascii="Arial" w:hAnsi="Arial" w:cs="Arial"/>
          <w:i/>
          <w:iCs/>
          <w:color w:val="000000" w:themeColor="text1"/>
          <w:sz w:val="24"/>
          <w:szCs w:val="24"/>
        </w:rPr>
        <w:t>aga</w:t>
      </w:r>
      <w:r w:rsidRPr="006D7B89">
        <w:rPr>
          <w:rFonts w:ascii="Arial" w:hAnsi="Arial" w:cs="Arial"/>
          <w:color w:val="000000" w:themeColor="text1"/>
          <w:sz w:val="24"/>
          <w:szCs w:val="24"/>
        </w:rPr>
        <w:t xml:space="preserve"> os professores trabalham através do cruzamento entre a fala e movimento, viabilizando o contato com diferentes camadas. Mesmo que as aulas aconteçam por meio da improvisação em dança, sempre retornam ao vocabulário criado por </w:t>
      </w:r>
      <w:proofErr w:type="spellStart"/>
      <w:r w:rsidRPr="006D7B89">
        <w:rPr>
          <w:rFonts w:ascii="Arial" w:hAnsi="Arial" w:cs="Arial"/>
          <w:color w:val="000000" w:themeColor="text1"/>
          <w:sz w:val="24"/>
          <w:szCs w:val="24"/>
        </w:rPr>
        <w:t>Naharin</w:t>
      </w:r>
      <w:proofErr w:type="spellEnd"/>
      <w:r w:rsidR="006D7B89" w:rsidRPr="006D7B89">
        <w:rPr>
          <w:rFonts w:ascii="Arial" w:hAnsi="Arial" w:cs="Arial"/>
          <w:color w:val="000000" w:themeColor="text1"/>
          <w:sz w:val="24"/>
          <w:szCs w:val="24"/>
        </w:rPr>
        <w:t xml:space="preserve"> – </w:t>
      </w:r>
      <w:r w:rsidR="006D7B89" w:rsidRPr="006D7B89">
        <w:rPr>
          <w:rFonts w:ascii="Arial" w:hAnsi="Arial" w:cs="Arial"/>
          <w:i/>
          <w:iCs/>
          <w:color w:val="000000" w:themeColor="text1"/>
          <w:sz w:val="24"/>
          <w:szCs w:val="24"/>
        </w:rPr>
        <w:t xml:space="preserve">Gaga </w:t>
      </w:r>
      <w:proofErr w:type="spellStart"/>
      <w:r w:rsidR="006D7B89" w:rsidRPr="006D7B89">
        <w:rPr>
          <w:rFonts w:ascii="Arial" w:hAnsi="Arial" w:cs="Arial"/>
          <w:i/>
          <w:iCs/>
          <w:color w:val="000000" w:themeColor="text1"/>
          <w:sz w:val="24"/>
          <w:szCs w:val="24"/>
        </w:rPr>
        <w:t>Lexicon</w:t>
      </w:r>
      <w:proofErr w:type="spellEnd"/>
      <w:r w:rsidRPr="006D7B89">
        <w:rPr>
          <w:rFonts w:ascii="Arial" w:hAnsi="Arial" w:cs="Arial"/>
          <w:color w:val="000000" w:themeColor="text1"/>
          <w:sz w:val="24"/>
          <w:szCs w:val="24"/>
        </w:rPr>
        <w:t>. Isso age de forma direta e ativa a focarmos em partes necessárias no momento. Encontrando assim, a nossa individualidade, o</w:t>
      </w:r>
      <w:r w:rsidRPr="006D7B89">
        <w:rPr>
          <w:rFonts w:ascii="Arial" w:hAnsi="Arial" w:cs="Arial"/>
          <w:i/>
          <w:iCs/>
          <w:color w:val="000000" w:themeColor="text1"/>
          <w:sz w:val="24"/>
          <w:szCs w:val="24"/>
        </w:rPr>
        <w:t xml:space="preserve"> comum</w:t>
      </w:r>
      <w:r w:rsidRPr="006D7B89">
        <w:rPr>
          <w:rFonts w:ascii="Arial" w:hAnsi="Arial" w:cs="Arial"/>
          <w:color w:val="000000" w:themeColor="text1"/>
          <w:sz w:val="24"/>
          <w:szCs w:val="24"/>
        </w:rPr>
        <w:t xml:space="preserve"> com base nas imagens formadas pelo movimento. Como </w:t>
      </w:r>
      <w:proofErr w:type="spellStart"/>
      <w:r w:rsidRPr="006D7B89">
        <w:rPr>
          <w:rFonts w:ascii="Arial" w:hAnsi="Arial" w:cs="Arial"/>
          <w:color w:val="000000" w:themeColor="text1"/>
          <w:sz w:val="24"/>
          <w:szCs w:val="24"/>
        </w:rPr>
        <w:t>Naharin</w:t>
      </w:r>
      <w:proofErr w:type="spellEnd"/>
      <w:r w:rsidRPr="006D7B89">
        <w:rPr>
          <w:rFonts w:ascii="Arial" w:hAnsi="Arial" w:cs="Arial"/>
          <w:color w:val="000000" w:themeColor="text1"/>
          <w:sz w:val="24"/>
          <w:szCs w:val="24"/>
        </w:rPr>
        <w:t xml:space="preserve"> explica </w:t>
      </w:r>
      <w:r w:rsidR="006D7B89" w:rsidRPr="006D7B89">
        <w:rPr>
          <w:rFonts w:ascii="Arial" w:hAnsi="Arial" w:cs="Arial"/>
          <w:color w:val="000000" w:themeColor="text1"/>
          <w:sz w:val="24"/>
          <w:szCs w:val="24"/>
        </w:rPr>
        <w:t>(</w:t>
      </w:r>
      <w:r w:rsidRPr="006D7B89">
        <w:rPr>
          <w:rFonts w:ascii="Arial" w:hAnsi="Arial" w:cs="Arial"/>
          <w:i/>
          <w:iCs/>
          <w:color w:val="000000" w:themeColor="text1"/>
          <w:sz w:val="24"/>
          <w:szCs w:val="24"/>
        </w:rPr>
        <w:t>Move</w:t>
      </w:r>
      <w:r w:rsidR="006D7B89" w:rsidRPr="006D7B89">
        <w:rPr>
          <w:rFonts w:ascii="Arial" w:hAnsi="Arial" w:cs="Arial"/>
          <w:i/>
          <w:iCs/>
          <w:color w:val="000000" w:themeColor="text1"/>
          <w:sz w:val="24"/>
          <w:szCs w:val="24"/>
        </w:rPr>
        <w:t xml:space="preserve">, </w:t>
      </w:r>
      <w:r w:rsidRPr="006D7B89">
        <w:rPr>
          <w:rFonts w:ascii="Arial" w:hAnsi="Arial" w:cs="Arial"/>
          <w:color w:val="000000" w:themeColor="text1"/>
          <w:sz w:val="24"/>
          <w:szCs w:val="24"/>
        </w:rPr>
        <w:t>2020)</w:t>
      </w:r>
      <w:r w:rsidR="006D7B89" w:rsidRPr="006D7B89">
        <w:rPr>
          <w:rFonts w:ascii="Arial" w:hAnsi="Arial" w:cs="Arial"/>
          <w:color w:val="000000" w:themeColor="text1"/>
          <w:sz w:val="24"/>
          <w:szCs w:val="24"/>
        </w:rPr>
        <w:t>:</w:t>
      </w:r>
    </w:p>
    <w:p w14:paraId="49C66D02" w14:textId="77777777" w:rsidR="0050568F" w:rsidRPr="00C24973" w:rsidRDefault="0050568F" w:rsidP="00D95B46">
      <w:pPr>
        <w:tabs>
          <w:tab w:val="left" w:pos="851"/>
        </w:tabs>
        <w:spacing w:line="360" w:lineRule="auto"/>
        <w:jc w:val="both"/>
        <w:rPr>
          <w:rFonts w:ascii="Arial" w:hAnsi="Arial" w:cs="Arial"/>
          <w:sz w:val="24"/>
          <w:szCs w:val="24"/>
        </w:rPr>
      </w:pPr>
    </w:p>
    <w:p w14:paraId="610AB3B6" w14:textId="50B60DF9" w:rsidR="00B1473E" w:rsidRPr="006D7B89" w:rsidRDefault="00D95B46" w:rsidP="00552F15">
      <w:pPr>
        <w:tabs>
          <w:tab w:val="left" w:pos="851"/>
        </w:tabs>
        <w:ind w:left="2268"/>
        <w:jc w:val="both"/>
        <w:rPr>
          <w:rFonts w:ascii="Arial" w:hAnsi="Arial" w:cs="Arial"/>
          <w:color w:val="000000" w:themeColor="text1"/>
          <w:sz w:val="20"/>
          <w:szCs w:val="20"/>
        </w:rPr>
      </w:pPr>
      <w:r w:rsidRPr="006D7B89">
        <w:rPr>
          <w:rFonts w:ascii="Arial" w:hAnsi="Arial" w:cs="Arial"/>
          <w:color w:val="000000" w:themeColor="text1"/>
          <w:sz w:val="20"/>
          <w:szCs w:val="20"/>
        </w:rPr>
        <w:t xml:space="preserve">Ouvir o meu corpo é algo que me fascina. A dança me conecta ao campo de sensações. De uma só vez, posso me conectar a minha forma pura, meu animal interior, minha paixão, no sentido da existência. Dançar não significa se apresentar. Na realidade, é um ato íntimo que se pode fazer sozinho. Significa permitir que o </w:t>
      </w:r>
      <w:r w:rsidRPr="006D7B89">
        <w:rPr>
          <w:rFonts w:ascii="Arial" w:hAnsi="Arial" w:cs="Arial"/>
          <w:color w:val="000000" w:themeColor="text1"/>
          <w:sz w:val="20"/>
          <w:szCs w:val="20"/>
        </w:rPr>
        <w:lastRenderedPageBreak/>
        <w:t xml:space="preserve">caos encontre sua zona de conforto. Dançar é como estar </w:t>
      </w:r>
      <w:r w:rsidR="00B1473E" w:rsidRPr="006D7B89">
        <w:rPr>
          <w:rFonts w:ascii="Arial" w:hAnsi="Arial" w:cs="Arial"/>
          <w:color w:val="000000" w:themeColor="text1"/>
          <w:sz w:val="20"/>
          <w:szCs w:val="20"/>
        </w:rPr>
        <w:t>no olho do furacão que é um lugar muito tranquilo. Quando danço, estou nas nuvens. (</w:t>
      </w:r>
      <w:r w:rsidR="009C7F56" w:rsidRPr="006D7B89">
        <w:rPr>
          <w:rFonts w:ascii="Arial" w:hAnsi="Arial" w:cs="Arial"/>
          <w:color w:val="000000" w:themeColor="text1"/>
          <w:sz w:val="20"/>
          <w:szCs w:val="20"/>
        </w:rPr>
        <w:t>MOVE,</w:t>
      </w:r>
      <w:r w:rsidR="00B1473E" w:rsidRPr="006D7B89">
        <w:rPr>
          <w:rFonts w:ascii="Arial" w:hAnsi="Arial" w:cs="Arial"/>
          <w:color w:val="000000" w:themeColor="text1"/>
          <w:sz w:val="20"/>
          <w:szCs w:val="20"/>
        </w:rPr>
        <w:t xml:space="preserve"> 2020).</w:t>
      </w:r>
    </w:p>
    <w:p w14:paraId="7342E218" w14:textId="67E8AE59" w:rsidR="00552F15" w:rsidRPr="00C24973" w:rsidRDefault="00552F15" w:rsidP="00552F15">
      <w:pPr>
        <w:tabs>
          <w:tab w:val="left" w:pos="851"/>
        </w:tabs>
        <w:ind w:left="2268"/>
        <w:jc w:val="both"/>
        <w:rPr>
          <w:rFonts w:ascii="Arial" w:hAnsi="Arial" w:cs="Arial"/>
          <w:sz w:val="20"/>
          <w:szCs w:val="20"/>
        </w:rPr>
      </w:pPr>
    </w:p>
    <w:p w14:paraId="64758171" w14:textId="77777777" w:rsidR="00552F15" w:rsidRPr="00C24973" w:rsidRDefault="00552F15" w:rsidP="00552F15">
      <w:pPr>
        <w:tabs>
          <w:tab w:val="left" w:pos="851"/>
        </w:tabs>
        <w:ind w:left="2268"/>
        <w:jc w:val="both"/>
        <w:rPr>
          <w:rFonts w:ascii="Arial" w:hAnsi="Arial" w:cs="Arial"/>
          <w:sz w:val="20"/>
          <w:szCs w:val="20"/>
        </w:rPr>
      </w:pPr>
    </w:p>
    <w:p w14:paraId="02987AE5" w14:textId="07E1E95D" w:rsidR="00B1473E" w:rsidRPr="006D7B89" w:rsidRDefault="00B1473E" w:rsidP="00B1473E">
      <w:pPr>
        <w:tabs>
          <w:tab w:val="left" w:pos="851"/>
        </w:tabs>
        <w:spacing w:line="360" w:lineRule="auto"/>
        <w:jc w:val="both"/>
        <w:rPr>
          <w:rFonts w:ascii="Arial" w:hAnsi="Arial" w:cs="Arial"/>
          <w:color w:val="000000" w:themeColor="text1"/>
          <w:sz w:val="24"/>
          <w:szCs w:val="24"/>
        </w:rPr>
      </w:pPr>
      <w:r w:rsidRPr="006D7B89">
        <w:rPr>
          <w:rFonts w:ascii="Arial" w:hAnsi="Arial" w:cs="Arial"/>
          <w:color w:val="000000" w:themeColor="text1"/>
          <w:sz w:val="24"/>
          <w:szCs w:val="24"/>
        </w:rPr>
        <w:tab/>
        <w:t xml:space="preserve">O vocabulário de Naharin permite intensificar o motor, engloba a capacidade de articular e escutar o seu corpo antes de dizer o que tem de fazer, escutar o balanço, antes de precisar da música. Para isso, é necessário se conectar com o instinto animal utilizando todas as camadas numa investigação profunda, é nessa busca que o </w:t>
      </w:r>
      <w:r w:rsidRPr="006D7B89">
        <w:rPr>
          <w:rFonts w:ascii="Arial" w:hAnsi="Arial" w:cs="Arial"/>
          <w:i/>
          <w:iCs/>
          <w:color w:val="000000" w:themeColor="text1"/>
          <w:sz w:val="24"/>
          <w:szCs w:val="24"/>
        </w:rPr>
        <w:t>comum</w:t>
      </w:r>
      <w:r w:rsidRPr="006D7B89">
        <w:rPr>
          <w:rFonts w:ascii="Arial" w:hAnsi="Arial" w:cs="Arial"/>
          <w:color w:val="000000" w:themeColor="text1"/>
          <w:sz w:val="24"/>
          <w:szCs w:val="24"/>
        </w:rPr>
        <w:t xml:space="preserve"> é atingido. </w:t>
      </w:r>
    </w:p>
    <w:p w14:paraId="752EA11E" w14:textId="1657475D" w:rsidR="00B1473E" w:rsidRPr="00F64F54" w:rsidRDefault="00B1473E" w:rsidP="00B1473E">
      <w:pPr>
        <w:tabs>
          <w:tab w:val="left" w:pos="851"/>
        </w:tabs>
        <w:spacing w:line="360" w:lineRule="auto"/>
        <w:jc w:val="both"/>
        <w:rPr>
          <w:rFonts w:ascii="Arial" w:hAnsi="Arial" w:cs="Arial"/>
          <w:color w:val="000000" w:themeColor="text1"/>
          <w:sz w:val="24"/>
          <w:szCs w:val="24"/>
        </w:rPr>
      </w:pPr>
      <w:r w:rsidRPr="00F64F54">
        <w:rPr>
          <w:rFonts w:ascii="Arial" w:hAnsi="Arial" w:cs="Arial"/>
          <w:color w:val="000000" w:themeColor="text1"/>
          <w:sz w:val="24"/>
          <w:szCs w:val="24"/>
        </w:rPr>
        <w:tab/>
      </w:r>
      <w:r w:rsidR="004F5AEA" w:rsidRPr="00F64F54">
        <w:rPr>
          <w:rFonts w:ascii="Arial" w:hAnsi="Arial" w:cs="Arial"/>
          <w:color w:val="000000" w:themeColor="text1"/>
          <w:sz w:val="24"/>
          <w:szCs w:val="24"/>
        </w:rPr>
        <w:t>Posso comparar a experiência com a linguagem</w:t>
      </w:r>
      <w:r w:rsidR="004F5AEA" w:rsidRPr="00F64F54">
        <w:rPr>
          <w:rFonts w:ascii="Arial" w:hAnsi="Arial" w:cs="Arial"/>
          <w:i/>
          <w:iCs/>
          <w:color w:val="000000" w:themeColor="text1"/>
          <w:sz w:val="24"/>
          <w:szCs w:val="24"/>
        </w:rPr>
        <w:t xml:space="preserve"> </w:t>
      </w:r>
      <w:r w:rsidR="006D7B89" w:rsidRPr="00F64F54">
        <w:rPr>
          <w:rFonts w:ascii="Arial" w:hAnsi="Arial" w:cs="Arial"/>
          <w:i/>
          <w:iCs/>
          <w:color w:val="000000" w:themeColor="text1"/>
          <w:sz w:val="24"/>
          <w:szCs w:val="24"/>
        </w:rPr>
        <w:t>G</w:t>
      </w:r>
      <w:r w:rsidR="004F5AEA" w:rsidRPr="00F64F54">
        <w:rPr>
          <w:rFonts w:ascii="Arial" w:hAnsi="Arial" w:cs="Arial"/>
          <w:i/>
          <w:iCs/>
          <w:color w:val="000000" w:themeColor="text1"/>
          <w:sz w:val="24"/>
          <w:szCs w:val="24"/>
        </w:rPr>
        <w:t>aga</w:t>
      </w:r>
      <w:r w:rsidR="004F5AEA" w:rsidRPr="00F64F54">
        <w:rPr>
          <w:rFonts w:ascii="Arial" w:hAnsi="Arial" w:cs="Arial"/>
          <w:color w:val="000000" w:themeColor="text1"/>
          <w:sz w:val="24"/>
          <w:szCs w:val="24"/>
        </w:rPr>
        <w:t xml:space="preserve">, sendo um tecido composto por retalhos, o qual chamo com recorrência de camadas. A relação estabelecida entre a prática e o gerir de imagens, são os componentes sociais, políticos e culturais que habitam no indivíduo. </w:t>
      </w:r>
      <w:r w:rsidR="00F5078D" w:rsidRPr="00F64F54">
        <w:rPr>
          <w:rFonts w:ascii="Arial" w:hAnsi="Arial" w:cs="Arial"/>
          <w:color w:val="000000" w:themeColor="text1"/>
          <w:sz w:val="24"/>
          <w:szCs w:val="24"/>
        </w:rPr>
        <w:t xml:space="preserve">No ato da relação eles se cruzam, se chocam, se colidem, causam tensões revelando assim, outras percepções. </w:t>
      </w:r>
    </w:p>
    <w:p w14:paraId="3EB5B0C2" w14:textId="0EA24AEB" w:rsidR="00AD609C" w:rsidRPr="00F64F54" w:rsidRDefault="00AD609C" w:rsidP="00B1473E">
      <w:pPr>
        <w:tabs>
          <w:tab w:val="left" w:pos="851"/>
        </w:tabs>
        <w:spacing w:line="360" w:lineRule="auto"/>
        <w:jc w:val="both"/>
        <w:rPr>
          <w:rFonts w:ascii="Arial" w:hAnsi="Arial" w:cs="Arial"/>
          <w:color w:val="000000" w:themeColor="text1"/>
          <w:sz w:val="24"/>
          <w:szCs w:val="24"/>
        </w:rPr>
      </w:pPr>
      <w:r w:rsidRPr="00F64F54">
        <w:rPr>
          <w:rFonts w:ascii="Arial" w:hAnsi="Arial" w:cs="Arial"/>
          <w:color w:val="000000" w:themeColor="text1"/>
          <w:sz w:val="24"/>
          <w:szCs w:val="24"/>
        </w:rPr>
        <w:tab/>
        <w:t xml:space="preserve">Qualquer modo de existência envolve a noção de experiência. </w:t>
      </w:r>
      <w:r w:rsidR="00487E7A" w:rsidRPr="00F64F54">
        <w:rPr>
          <w:rFonts w:ascii="Arial" w:hAnsi="Arial" w:cs="Arial"/>
          <w:color w:val="000000" w:themeColor="text1"/>
          <w:sz w:val="24"/>
          <w:szCs w:val="24"/>
        </w:rPr>
        <w:t xml:space="preserve">O desdobramento das camadas do pensamento surge </w:t>
      </w:r>
      <w:r w:rsidRPr="00F64F54">
        <w:rPr>
          <w:rFonts w:ascii="Arial" w:hAnsi="Arial" w:cs="Arial"/>
          <w:color w:val="000000" w:themeColor="text1"/>
          <w:sz w:val="24"/>
          <w:szCs w:val="24"/>
        </w:rPr>
        <w:t>através de escolhas primárias</w:t>
      </w:r>
      <w:r w:rsidR="00487E7A" w:rsidRPr="00F64F54">
        <w:rPr>
          <w:rFonts w:ascii="Arial" w:hAnsi="Arial" w:cs="Arial"/>
          <w:color w:val="000000" w:themeColor="text1"/>
          <w:sz w:val="24"/>
          <w:szCs w:val="24"/>
        </w:rPr>
        <w:t>,</w:t>
      </w:r>
      <w:r w:rsidR="00080775" w:rsidRPr="00F64F54">
        <w:rPr>
          <w:rFonts w:ascii="Arial" w:hAnsi="Arial" w:cs="Arial"/>
          <w:color w:val="000000" w:themeColor="text1"/>
          <w:sz w:val="24"/>
          <w:szCs w:val="24"/>
        </w:rPr>
        <w:t xml:space="preserve"> é a partir da importância que damos aos primários que focamos nossa atenção em algo. Posso dizer que os estímulos d</w:t>
      </w:r>
      <w:r w:rsidR="00F64F54" w:rsidRPr="00F64F54">
        <w:rPr>
          <w:rFonts w:ascii="Arial" w:hAnsi="Arial" w:cs="Arial"/>
          <w:color w:val="000000" w:themeColor="text1"/>
          <w:sz w:val="24"/>
          <w:szCs w:val="24"/>
        </w:rPr>
        <w:t>e</w:t>
      </w:r>
      <w:r w:rsidR="00080775" w:rsidRPr="00F64F54">
        <w:rPr>
          <w:rFonts w:ascii="Arial" w:hAnsi="Arial" w:cs="Arial"/>
          <w:color w:val="000000" w:themeColor="text1"/>
          <w:sz w:val="24"/>
          <w:szCs w:val="24"/>
        </w:rPr>
        <w:t xml:space="preserve"> </w:t>
      </w:r>
      <w:r w:rsidR="00F64F54" w:rsidRPr="00F64F54">
        <w:rPr>
          <w:rFonts w:ascii="Arial" w:hAnsi="Arial" w:cs="Arial"/>
          <w:i/>
          <w:iCs/>
          <w:color w:val="000000" w:themeColor="text1"/>
          <w:sz w:val="24"/>
          <w:szCs w:val="24"/>
        </w:rPr>
        <w:t>G</w:t>
      </w:r>
      <w:r w:rsidR="00080775" w:rsidRPr="00F64F54">
        <w:rPr>
          <w:rFonts w:ascii="Arial" w:hAnsi="Arial" w:cs="Arial"/>
          <w:i/>
          <w:iCs/>
          <w:color w:val="000000" w:themeColor="text1"/>
          <w:sz w:val="24"/>
          <w:szCs w:val="24"/>
        </w:rPr>
        <w:t>aga</w:t>
      </w:r>
      <w:r w:rsidR="00080775" w:rsidRPr="00F64F54">
        <w:rPr>
          <w:rFonts w:ascii="Arial" w:hAnsi="Arial" w:cs="Arial"/>
          <w:color w:val="000000" w:themeColor="text1"/>
          <w:sz w:val="24"/>
          <w:szCs w:val="24"/>
        </w:rPr>
        <w:t xml:space="preserve"> só são atingidos quando alcanço um estado consciente de atenção, em outras palavras, dou importância para o evento ocorrido no momento de sua aparição. </w:t>
      </w:r>
      <w:r w:rsidR="00F64F54" w:rsidRPr="00F64F54">
        <w:rPr>
          <w:rFonts w:ascii="Arial" w:hAnsi="Arial" w:cs="Arial"/>
          <w:color w:val="000000" w:themeColor="text1"/>
          <w:sz w:val="24"/>
          <w:szCs w:val="24"/>
        </w:rPr>
        <w:t>Por esse motivo, os professores recorrentemente mencionam a frase – “Esteja disponível.”</w:t>
      </w:r>
    </w:p>
    <w:p w14:paraId="3CE17697" w14:textId="46917905" w:rsidR="002D3363" w:rsidRPr="00F64F54" w:rsidRDefault="002D3363" w:rsidP="002D3363">
      <w:pPr>
        <w:tabs>
          <w:tab w:val="left" w:pos="851"/>
        </w:tabs>
        <w:spacing w:line="360" w:lineRule="auto"/>
        <w:jc w:val="both"/>
        <w:rPr>
          <w:rFonts w:ascii="Arial" w:hAnsi="Arial" w:cs="Arial"/>
          <w:color w:val="000000" w:themeColor="text1"/>
          <w:sz w:val="24"/>
          <w:szCs w:val="24"/>
        </w:rPr>
      </w:pPr>
      <w:r w:rsidRPr="00F64F54">
        <w:rPr>
          <w:rFonts w:ascii="Arial" w:hAnsi="Arial" w:cs="Arial"/>
          <w:color w:val="000000" w:themeColor="text1"/>
          <w:sz w:val="24"/>
          <w:szCs w:val="24"/>
        </w:rPr>
        <w:tab/>
      </w:r>
      <w:r w:rsidR="007F6159" w:rsidRPr="00F64F54">
        <w:rPr>
          <w:rFonts w:ascii="Arial" w:hAnsi="Arial" w:cs="Arial"/>
          <w:color w:val="000000" w:themeColor="text1"/>
          <w:sz w:val="24"/>
          <w:szCs w:val="24"/>
        </w:rPr>
        <w:t>Como se fosse a</w:t>
      </w:r>
      <w:r w:rsidR="00080775" w:rsidRPr="00F64F54">
        <w:rPr>
          <w:rFonts w:ascii="Arial" w:hAnsi="Arial" w:cs="Arial"/>
          <w:color w:val="000000" w:themeColor="text1"/>
          <w:sz w:val="24"/>
          <w:szCs w:val="24"/>
        </w:rPr>
        <w:t xml:space="preserve"> agitação das coisas agitadas, isso diz respeito </w:t>
      </w:r>
      <w:r w:rsidRPr="00F64F54">
        <w:rPr>
          <w:rFonts w:ascii="Arial" w:hAnsi="Arial" w:cs="Arial"/>
          <w:color w:val="000000" w:themeColor="text1"/>
          <w:sz w:val="24"/>
          <w:szCs w:val="24"/>
        </w:rPr>
        <w:t xml:space="preserve">ao interesse que deposito em determinada ação. A finitude das coisas como </w:t>
      </w:r>
      <w:proofErr w:type="spellStart"/>
      <w:r w:rsidRPr="00F64F54">
        <w:rPr>
          <w:rFonts w:ascii="Arial" w:hAnsi="Arial" w:cs="Arial"/>
          <w:color w:val="000000" w:themeColor="text1"/>
          <w:sz w:val="24"/>
          <w:szCs w:val="24"/>
        </w:rPr>
        <w:t>Whitehead</w:t>
      </w:r>
      <w:proofErr w:type="spellEnd"/>
      <w:r w:rsidRPr="00F64F54">
        <w:rPr>
          <w:rFonts w:ascii="Arial" w:hAnsi="Arial" w:cs="Arial"/>
          <w:color w:val="000000" w:themeColor="text1"/>
          <w:sz w:val="24"/>
          <w:szCs w:val="24"/>
        </w:rPr>
        <w:t xml:space="preserve"> (19</w:t>
      </w:r>
      <w:r w:rsidR="00E47C21" w:rsidRPr="00F64F54">
        <w:rPr>
          <w:rFonts w:ascii="Arial" w:hAnsi="Arial" w:cs="Arial"/>
          <w:color w:val="000000" w:themeColor="text1"/>
          <w:sz w:val="24"/>
          <w:szCs w:val="24"/>
        </w:rPr>
        <w:t>44</w:t>
      </w:r>
      <w:r w:rsidRPr="00F64F54">
        <w:rPr>
          <w:rFonts w:ascii="Arial" w:hAnsi="Arial" w:cs="Arial"/>
          <w:color w:val="000000" w:themeColor="text1"/>
          <w:sz w:val="24"/>
          <w:szCs w:val="24"/>
        </w:rPr>
        <w:t>), aponta que as coisas possuem uma finitude, o qual só existe</w:t>
      </w:r>
      <w:r w:rsidR="007F6159" w:rsidRPr="00F64F54">
        <w:rPr>
          <w:rFonts w:ascii="Arial" w:hAnsi="Arial" w:cs="Arial"/>
          <w:color w:val="000000" w:themeColor="text1"/>
          <w:sz w:val="24"/>
          <w:szCs w:val="24"/>
        </w:rPr>
        <w:t>m</w:t>
      </w:r>
      <w:r w:rsidRPr="00F64F54">
        <w:rPr>
          <w:rFonts w:ascii="Arial" w:hAnsi="Arial" w:cs="Arial"/>
          <w:color w:val="000000" w:themeColor="text1"/>
          <w:sz w:val="24"/>
          <w:szCs w:val="24"/>
        </w:rPr>
        <w:t xml:space="preserve"> porque alguma coisa abriu esse portal. Pode ser compreendida a partir do trecho abaixo:</w:t>
      </w:r>
    </w:p>
    <w:p w14:paraId="3FF1BF46" w14:textId="77777777" w:rsidR="002D3363" w:rsidRPr="00346261" w:rsidRDefault="002D3363" w:rsidP="00B1473E">
      <w:pPr>
        <w:tabs>
          <w:tab w:val="left" w:pos="851"/>
        </w:tabs>
        <w:spacing w:line="360" w:lineRule="auto"/>
        <w:jc w:val="both"/>
        <w:rPr>
          <w:rFonts w:ascii="Arial" w:hAnsi="Arial" w:cs="Arial"/>
          <w:color w:val="7030A0"/>
          <w:sz w:val="24"/>
          <w:szCs w:val="24"/>
        </w:rPr>
      </w:pPr>
    </w:p>
    <w:p w14:paraId="52CF2C70" w14:textId="6928823E" w:rsidR="00067ABB" w:rsidRPr="00F64F54" w:rsidRDefault="002D3363" w:rsidP="007F6159">
      <w:pPr>
        <w:tabs>
          <w:tab w:val="left" w:pos="851"/>
        </w:tabs>
        <w:ind w:left="2268"/>
        <w:jc w:val="both"/>
        <w:rPr>
          <w:rFonts w:ascii="Arial" w:hAnsi="Arial" w:cs="Arial"/>
          <w:color w:val="000000" w:themeColor="text1"/>
          <w:sz w:val="20"/>
          <w:szCs w:val="20"/>
        </w:rPr>
      </w:pPr>
      <w:r w:rsidRPr="00F64F54">
        <w:rPr>
          <w:rFonts w:ascii="Arial" w:hAnsi="Arial" w:cs="Arial"/>
          <w:color w:val="000000" w:themeColor="text1"/>
          <w:sz w:val="20"/>
          <w:szCs w:val="20"/>
        </w:rPr>
        <w:t>A noção de mero fato é a tradução, em pensamento, do hábito de simples existência para coordenar com as necessidades da atividade externa. É o reconhecimento das ocorrências da natureza em que nós e todas as coisas em que estamos imersos. Tem sua origem na ideia de nós mesmos, considerada como um processo, imenso em outros processos que estão além de nós. (WHITEAHEAD, 19</w:t>
      </w:r>
      <w:r w:rsidR="00E47C21" w:rsidRPr="00F64F54">
        <w:rPr>
          <w:rFonts w:ascii="Arial" w:hAnsi="Arial" w:cs="Arial"/>
          <w:color w:val="000000" w:themeColor="text1"/>
          <w:sz w:val="20"/>
          <w:szCs w:val="20"/>
        </w:rPr>
        <w:t>44</w:t>
      </w:r>
      <w:r w:rsidRPr="00F64F54">
        <w:rPr>
          <w:rFonts w:ascii="Arial" w:hAnsi="Arial" w:cs="Arial"/>
          <w:color w:val="000000" w:themeColor="text1"/>
          <w:sz w:val="20"/>
          <w:szCs w:val="20"/>
        </w:rPr>
        <w:t>, [s/p].</w:t>
      </w:r>
    </w:p>
    <w:p w14:paraId="19DE6B42" w14:textId="04C583DE" w:rsidR="007F6159" w:rsidRPr="00346261" w:rsidRDefault="007F6159" w:rsidP="007F6159">
      <w:pPr>
        <w:tabs>
          <w:tab w:val="left" w:pos="851"/>
        </w:tabs>
        <w:ind w:left="2268"/>
        <w:jc w:val="both"/>
        <w:rPr>
          <w:rFonts w:ascii="Arial" w:hAnsi="Arial" w:cs="Arial"/>
          <w:color w:val="7030A0"/>
          <w:sz w:val="20"/>
          <w:szCs w:val="20"/>
        </w:rPr>
      </w:pPr>
    </w:p>
    <w:p w14:paraId="28609AAA" w14:textId="77777777" w:rsidR="007F6159" w:rsidRPr="00346261" w:rsidRDefault="007F6159" w:rsidP="007F6159">
      <w:pPr>
        <w:tabs>
          <w:tab w:val="left" w:pos="851"/>
        </w:tabs>
        <w:ind w:left="2268"/>
        <w:jc w:val="both"/>
        <w:rPr>
          <w:rFonts w:ascii="Arial" w:hAnsi="Arial" w:cs="Arial"/>
          <w:color w:val="7030A0"/>
          <w:sz w:val="20"/>
          <w:szCs w:val="20"/>
        </w:rPr>
      </w:pPr>
    </w:p>
    <w:p w14:paraId="4910E324" w14:textId="7790B5F4" w:rsidR="00B1473E" w:rsidRDefault="00067ABB" w:rsidP="00B1473E">
      <w:pPr>
        <w:tabs>
          <w:tab w:val="left" w:pos="851"/>
        </w:tabs>
        <w:spacing w:line="360" w:lineRule="auto"/>
        <w:jc w:val="both"/>
        <w:rPr>
          <w:rFonts w:ascii="Arial" w:hAnsi="Arial" w:cs="Arial"/>
          <w:color w:val="000000" w:themeColor="text1"/>
          <w:sz w:val="24"/>
          <w:szCs w:val="24"/>
        </w:rPr>
      </w:pPr>
      <w:r w:rsidRPr="00F64F54">
        <w:rPr>
          <w:rFonts w:ascii="Arial" w:hAnsi="Arial" w:cs="Arial"/>
          <w:color w:val="000000" w:themeColor="text1"/>
          <w:sz w:val="24"/>
          <w:szCs w:val="24"/>
        </w:rPr>
        <w:tab/>
      </w:r>
      <w:r w:rsidR="002D3363" w:rsidRPr="00F64F54">
        <w:rPr>
          <w:rFonts w:ascii="Arial" w:hAnsi="Arial" w:cs="Arial"/>
          <w:color w:val="000000" w:themeColor="text1"/>
          <w:sz w:val="24"/>
          <w:szCs w:val="24"/>
        </w:rPr>
        <w:t xml:space="preserve">A percepção das variantes se dá pela relação entre as coisas. Criamos acontecimentos que tem </w:t>
      </w:r>
      <w:r w:rsidRPr="00F64F54">
        <w:rPr>
          <w:rFonts w:ascii="Arial" w:hAnsi="Arial" w:cs="Arial"/>
          <w:color w:val="000000" w:themeColor="text1"/>
          <w:sz w:val="24"/>
          <w:szCs w:val="24"/>
        </w:rPr>
        <w:t xml:space="preserve">algumas características relacionadas. Por exemplo, o professor da </w:t>
      </w:r>
      <w:r w:rsidR="00F64F54" w:rsidRPr="00F64F54">
        <w:rPr>
          <w:rFonts w:ascii="Arial" w:hAnsi="Arial" w:cs="Arial"/>
          <w:i/>
          <w:iCs/>
          <w:color w:val="000000" w:themeColor="text1"/>
          <w:sz w:val="24"/>
          <w:szCs w:val="24"/>
        </w:rPr>
        <w:t>G</w:t>
      </w:r>
      <w:r w:rsidRPr="00F64F54">
        <w:rPr>
          <w:rFonts w:ascii="Arial" w:hAnsi="Arial" w:cs="Arial"/>
          <w:i/>
          <w:iCs/>
          <w:color w:val="000000" w:themeColor="text1"/>
          <w:sz w:val="24"/>
          <w:szCs w:val="24"/>
        </w:rPr>
        <w:t>aga</w:t>
      </w:r>
      <w:r w:rsidRPr="00F64F54">
        <w:rPr>
          <w:rFonts w:ascii="Arial" w:hAnsi="Arial" w:cs="Arial"/>
          <w:color w:val="000000" w:themeColor="text1"/>
          <w:sz w:val="24"/>
          <w:szCs w:val="24"/>
        </w:rPr>
        <w:t xml:space="preserve"> </w:t>
      </w:r>
      <w:r w:rsidR="007F6159" w:rsidRPr="00F64F54">
        <w:rPr>
          <w:rFonts w:ascii="Arial" w:hAnsi="Arial" w:cs="Arial"/>
          <w:color w:val="000000" w:themeColor="text1"/>
          <w:sz w:val="24"/>
          <w:szCs w:val="24"/>
        </w:rPr>
        <w:t>menciona</w:t>
      </w:r>
      <w:r w:rsidRPr="00F64F54">
        <w:rPr>
          <w:rFonts w:ascii="Arial" w:hAnsi="Arial" w:cs="Arial"/>
          <w:color w:val="000000" w:themeColor="text1"/>
          <w:sz w:val="24"/>
          <w:szCs w:val="24"/>
        </w:rPr>
        <w:t xml:space="preserve"> o estímulo e</w:t>
      </w:r>
      <w:r w:rsidR="007F6159" w:rsidRPr="00F64F54">
        <w:rPr>
          <w:rFonts w:ascii="Arial" w:hAnsi="Arial" w:cs="Arial"/>
          <w:color w:val="000000" w:themeColor="text1"/>
          <w:sz w:val="24"/>
          <w:szCs w:val="24"/>
        </w:rPr>
        <w:t xml:space="preserve"> demonstra</w:t>
      </w:r>
      <w:r w:rsidRPr="00F64F54">
        <w:rPr>
          <w:rFonts w:ascii="Arial" w:hAnsi="Arial" w:cs="Arial"/>
          <w:color w:val="000000" w:themeColor="text1"/>
          <w:sz w:val="24"/>
          <w:szCs w:val="24"/>
        </w:rPr>
        <w:t xml:space="preserve"> possíveis inícios, logo o seu participante as destaca na completude do processo criativo.</w:t>
      </w:r>
      <w:r w:rsidR="007F6159" w:rsidRPr="00F64F54">
        <w:rPr>
          <w:rFonts w:ascii="Arial" w:hAnsi="Arial" w:cs="Arial"/>
          <w:color w:val="000000" w:themeColor="text1"/>
          <w:sz w:val="24"/>
          <w:szCs w:val="24"/>
        </w:rPr>
        <w:t xml:space="preserve"> </w:t>
      </w:r>
      <w:r w:rsidRPr="00F64F54">
        <w:rPr>
          <w:rFonts w:ascii="Arial" w:hAnsi="Arial" w:cs="Arial"/>
          <w:color w:val="000000" w:themeColor="text1"/>
          <w:sz w:val="24"/>
          <w:szCs w:val="24"/>
        </w:rPr>
        <w:t>Sendo assim, o</w:t>
      </w:r>
      <w:r w:rsidR="00EF4EEC" w:rsidRPr="00F64F54">
        <w:rPr>
          <w:rFonts w:ascii="Arial" w:hAnsi="Arial" w:cs="Arial"/>
          <w:color w:val="000000" w:themeColor="text1"/>
          <w:sz w:val="24"/>
          <w:szCs w:val="24"/>
        </w:rPr>
        <w:t xml:space="preserve"> </w:t>
      </w:r>
      <w:r w:rsidR="00B1473E" w:rsidRPr="00F64F54">
        <w:rPr>
          <w:rFonts w:ascii="Arial" w:hAnsi="Arial" w:cs="Arial"/>
          <w:color w:val="000000" w:themeColor="text1"/>
          <w:sz w:val="24"/>
          <w:szCs w:val="24"/>
        </w:rPr>
        <w:t>participante</w:t>
      </w:r>
      <w:r w:rsidR="007F6159" w:rsidRPr="00F64F54">
        <w:rPr>
          <w:rFonts w:ascii="Arial" w:hAnsi="Arial" w:cs="Arial"/>
          <w:color w:val="000000" w:themeColor="text1"/>
          <w:sz w:val="24"/>
          <w:szCs w:val="24"/>
        </w:rPr>
        <w:t xml:space="preserve"> </w:t>
      </w:r>
      <w:r w:rsidR="00B1473E" w:rsidRPr="00F64F54">
        <w:rPr>
          <w:rFonts w:ascii="Arial" w:hAnsi="Arial" w:cs="Arial"/>
          <w:color w:val="000000" w:themeColor="text1"/>
          <w:sz w:val="24"/>
          <w:szCs w:val="24"/>
        </w:rPr>
        <w:t xml:space="preserve">desenvolve a capacidade de experimentação de imagens abstratas sem julgamento, além de ampliar a consciência corporal e a flexibilidade. Em cada aula existem desafios com </w:t>
      </w:r>
      <w:r w:rsidR="007F6159" w:rsidRPr="00F64F54">
        <w:rPr>
          <w:rFonts w:ascii="Arial" w:hAnsi="Arial" w:cs="Arial"/>
          <w:color w:val="000000" w:themeColor="text1"/>
          <w:sz w:val="24"/>
          <w:szCs w:val="24"/>
        </w:rPr>
        <w:t xml:space="preserve">a </w:t>
      </w:r>
      <w:r w:rsidR="00B1473E" w:rsidRPr="00F64F54">
        <w:rPr>
          <w:rFonts w:ascii="Arial" w:hAnsi="Arial" w:cs="Arial"/>
          <w:color w:val="000000" w:themeColor="text1"/>
          <w:sz w:val="24"/>
          <w:szCs w:val="24"/>
        </w:rPr>
        <w:t xml:space="preserve">intenção </w:t>
      </w:r>
      <w:r w:rsidR="007F6159" w:rsidRPr="00F64F54">
        <w:rPr>
          <w:rFonts w:ascii="Arial" w:hAnsi="Arial" w:cs="Arial"/>
          <w:color w:val="000000" w:themeColor="text1"/>
          <w:sz w:val="24"/>
          <w:szCs w:val="24"/>
        </w:rPr>
        <w:t>de</w:t>
      </w:r>
      <w:r w:rsidR="00B1473E" w:rsidRPr="00F64F54">
        <w:rPr>
          <w:rFonts w:ascii="Arial" w:hAnsi="Arial" w:cs="Arial"/>
          <w:color w:val="000000" w:themeColor="text1"/>
          <w:sz w:val="24"/>
          <w:szCs w:val="24"/>
        </w:rPr>
        <w:t xml:space="preserve"> </w:t>
      </w:r>
      <w:r w:rsidR="00B1473E" w:rsidRPr="00F64F54">
        <w:rPr>
          <w:rFonts w:ascii="Arial" w:hAnsi="Arial" w:cs="Arial"/>
          <w:color w:val="000000" w:themeColor="text1"/>
          <w:sz w:val="24"/>
          <w:szCs w:val="24"/>
        </w:rPr>
        <w:lastRenderedPageBreak/>
        <w:t>promover o desbloqueio criativo e atualização do repertório como uma bússola para sua interpretação.</w:t>
      </w:r>
    </w:p>
    <w:p w14:paraId="34B4D148" w14:textId="5D7EB67C" w:rsidR="00F64F54" w:rsidRPr="00F64F54" w:rsidRDefault="00F64F54" w:rsidP="00F64F54">
      <w:pPr>
        <w:tabs>
          <w:tab w:val="left" w:pos="851"/>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ab/>
      </w:r>
      <w:r w:rsidRPr="00F64F54">
        <w:rPr>
          <w:rFonts w:ascii="Arial" w:hAnsi="Arial" w:cs="Arial"/>
          <w:color w:val="000000" w:themeColor="text1"/>
          <w:sz w:val="24"/>
          <w:szCs w:val="24"/>
        </w:rPr>
        <w:t xml:space="preserve">Por exemplo, quando o professor de </w:t>
      </w:r>
      <w:r w:rsidRPr="00F64F54">
        <w:rPr>
          <w:rFonts w:ascii="Arial" w:hAnsi="Arial" w:cs="Arial"/>
          <w:i/>
          <w:iCs/>
          <w:color w:val="000000" w:themeColor="text1"/>
          <w:sz w:val="24"/>
          <w:szCs w:val="24"/>
        </w:rPr>
        <w:t>Gaga</w:t>
      </w:r>
      <w:r w:rsidRPr="00F64F54">
        <w:rPr>
          <w:rFonts w:ascii="Arial" w:hAnsi="Arial" w:cs="Arial"/>
          <w:color w:val="000000" w:themeColor="text1"/>
          <w:sz w:val="24"/>
          <w:szCs w:val="24"/>
        </w:rPr>
        <w:t xml:space="preserve"> traz a provocação do “macarrão que cozinhou demais”, imediatamente é resgatada na memória a última vez que comi ou preparei um macarrão. </w:t>
      </w:r>
      <w:r w:rsidRPr="00F64F54">
        <w:rPr>
          <w:rFonts w:ascii="Arial" w:hAnsi="Arial" w:cs="Arial"/>
          <w:sz w:val="24"/>
          <w:szCs w:val="24"/>
        </w:rPr>
        <w:t>À vista disso a imagem sugerida no corpo do professor, as imagens dos demais alunos e a junção das minhas lembranças do “macarrão que cozinhou demais”, simultaneamente criam muitos modos de existência que se fundem e geram uma variedade de imagens. Essa relação as comparo como um universo que se interliga a muitos planetas, onde estão em perpétua ressonância e numa relação de “</w:t>
      </w:r>
      <w:proofErr w:type="spellStart"/>
      <w:r w:rsidRPr="00F64F54">
        <w:rPr>
          <w:rFonts w:ascii="Arial" w:hAnsi="Arial" w:cs="Arial"/>
          <w:sz w:val="24"/>
          <w:szCs w:val="24"/>
        </w:rPr>
        <w:t>intermundos</w:t>
      </w:r>
      <w:proofErr w:type="spellEnd"/>
      <w:r w:rsidRPr="00F64F54">
        <w:rPr>
          <w:rFonts w:ascii="Arial" w:hAnsi="Arial" w:cs="Arial"/>
          <w:sz w:val="24"/>
          <w:szCs w:val="24"/>
        </w:rPr>
        <w:t>”</w:t>
      </w:r>
      <w:r w:rsidRPr="00F64F54">
        <w:rPr>
          <w:rStyle w:val="Refdenotaderodap"/>
          <w:rFonts w:ascii="Arial" w:hAnsi="Arial" w:cs="Arial"/>
          <w:sz w:val="24"/>
          <w:szCs w:val="24"/>
        </w:rPr>
        <w:footnoteReference w:id="14"/>
      </w:r>
      <w:r w:rsidRPr="00F64F54">
        <w:rPr>
          <w:rFonts w:ascii="Arial" w:hAnsi="Arial" w:cs="Arial"/>
          <w:sz w:val="24"/>
          <w:szCs w:val="24"/>
        </w:rPr>
        <w:t xml:space="preserve">. </w:t>
      </w:r>
    </w:p>
    <w:p w14:paraId="17CD8C5A" w14:textId="5CCEE82A" w:rsidR="00F64F54" w:rsidRDefault="00F64F54" w:rsidP="00F64F54">
      <w:pPr>
        <w:tabs>
          <w:tab w:val="left" w:pos="851"/>
        </w:tabs>
        <w:spacing w:line="360" w:lineRule="auto"/>
        <w:jc w:val="both"/>
      </w:pPr>
      <w:r w:rsidRPr="00F64F54">
        <w:rPr>
          <w:rFonts w:ascii="Arial" w:hAnsi="Arial" w:cs="Arial"/>
          <w:sz w:val="24"/>
          <w:szCs w:val="24"/>
        </w:rPr>
        <w:tab/>
        <w:t xml:space="preserve">Acredito que esse fenômeno seja apenas o que impulsiona as coisas a se tornarem coisas. Para que as coisas se tornem coisas, precisam de um pensamento para mantê-las vivas e, que possam construir um cosmos de coisas que se ligam entre si. No contexto </w:t>
      </w:r>
      <w:r w:rsidRPr="00F64F54">
        <w:rPr>
          <w:rFonts w:ascii="Arial" w:hAnsi="Arial" w:cs="Arial"/>
          <w:i/>
          <w:iCs/>
          <w:sz w:val="24"/>
          <w:szCs w:val="24"/>
        </w:rPr>
        <w:t>Gaga</w:t>
      </w:r>
      <w:r w:rsidRPr="00F64F54">
        <w:rPr>
          <w:rFonts w:ascii="Arial" w:hAnsi="Arial" w:cs="Arial"/>
          <w:sz w:val="24"/>
          <w:szCs w:val="24"/>
        </w:rPr>
        <w:t>, o professor é a fonte dessa ligação.</w:t>
      </w:r>
      <w:r>
        <w:t xml:space="preserve"> </w:t>
      </w:r>
    </w:p>
    <w:p w14:paraId="05A15299" w14:textId="7B991B6D" w:rsidR="00F64F54" w:rsidRDefault="00F64F54" w:rsidP="00B1473E">
      <w:pPr>
        <w:tabs>
          <w:tab w:val="left" w:pos="851"/>
        </w:tabs>
        <w:spacing w:line="360" w:lineRule="auto"/>
        <w:jc w:val="both"/>
        <w:rPr>
          <w:rFonts w:ascii="Arial" w:hAnsi="Arial" w:cs="Arial"/>
          <w:color w:val="000000" w:themeColor="text1"/>
          <w:sz w:val="24"/>
          <w:szCs w:val="24"/>
        </w:rPr>
      </w:pPr>
    </w:p>
    <w:p w14:paraId="3BBE2B18" w14:textId="4CE97F8D" w:rsidR="00F64F54" w:rsidRDefault="00F64F54" w:rsidP="00B1473E">
      <w:pPr>
        <w:tabs>
          <w:tab w:val="left" w:pos="851"/>
        </w:tabs>
        <w:spacing w:line="360" w:lineRule="auto"/>
        <w:jc w:val="both"/>
        <w:rPr>
          <w:rFonts w:ascii="Arial" w:hAnsi="Arial" w:cs="Arial"/>
          <w:b/>
          <w:bCs/>
          <w:i/>
          <w:iCs/>
          <w:color w:val="000000" w:themeColor="text1"/>
          <w:sz w:val="24"/>
          <w:szCs w:val="24"/>
        </w:rPr>
      </w:pPr>
      <w:r w:rsidRPr="00F64F54">
        <w:rPr>
          <w:rFonts w:ascii="Arial" w:hAnsi="Arial" w:cs="Arial"/>
          <w:b/>
          <w:bCs/>
          <w:i/>
          <w:iCs/>
          <w:color w:val="000000" w:themeColor="text1"/>
          <w:sz w:val="24"/>
          <w:szCs w:val="24"/>
        </w:rPr>
        <w:t>Experiência Gaga</w:t>
      </w:r>
    </w:p>
    <w:p w14:paraId="34CF2D33" w14:textId="77777777" w:rsidR="00F64F54" w:rsidRPr="00F64F54" w:rsidRDefault="00F64F54" w:rsidP="00B1473E">
      <w:pPr>
        <w:tabs>
          <w:tab w:val="left" w:pos="851"/>
        </w:tabs>
        <w:spacing w:line="360" w:lineRule="auto"/>
        <w:jc w:val="both"/>
        <w:rPr>
          <w:rFonts w:ascii="Arial" w:hAnsi="Arial" w:cs="Arial"/>
          <w:b/>
          <w:bCs/>
          <w:i/>
          <w:iCs/>
          <w:color w:val="000000" w:themeColor="text1"/>
          <w:sz w:val="24"/>
          <w:szCs w:val="24"/>
        </w:rPr>
      </w:pPr>
    </w:p>
    <w:p w14:paraId="64A19F1A" w14:textId="182FC4AF" w:rsidR="00F67EE6" w:rsidRPr="00F64F54" w:rsidRDefault="000A7FC3" w:rsidP="00B1473E">
      <w:pPr>
        <w:tabs>
          <w:tab w:val="left" w:pos="851"/>
        </w:tabs>
        <w:spacing w:line="360" w:lineRule="auto"/>
        <w:jc w:val="both"/>
        <w:rPr>
          <w:rFonts w:ascii="Arial" w:hAnsi="Arial" w:cs="Arial"/>
          <w:color w:val="000000" w:themeColor="text1"/>
          <w:sz w:val="24"/>
          <w:szCs w:val="24"/>
        </w:rPr>
      </w:pPr>
      <w:r w:rsidRPr="00F64F54">
        <w:rPr>
          <w:rFonts w:ascii="Arial" w:hAnsi="Arial" w:cs="Arial"/>
          <w:color w:val="000000" w:themeColor="text1"/>
          <w:sz w:val="24"/>
          <w:szCs w:val="24"/>
        </w:rPr>
        <w:tab/>
        <w:t>A dança pode ser vista como porta de entrada para o conhecimento implícito e explícito</w:t>
      </w:r>
      <w:r w:rsidR="00BB6682" w:rsidRPr="00F64F54">
        <w:rPr>
          <w:rFonts w:ascii="Arial" w:hAnsi="Arial" w:cs="Arial"/>
          <w:color w:val="000000" w:themeColor="text1"/>
          <w:sz w:val="24"/>
          <w:szCs w:val="24"/>
        </w:rPr>
        <w:t xml:space="preserve">. </w:t>
      </w:r>
      <w:r w:rsidRPr="00F64F54">
        <w:rPr>
          <w:rFonts w:ascii="Arial" w:hAnsi="Arial" w:cs="Arial"/>
          <w:color w:val="000000" w:themeColor="text1"/>
          <w:sz w:val="24"/>
          <w:szCs w:val="24"/>
        </w:rPr>
        <w:t xml:space="preserve">A partir do pensamento de </w:t>
      </w:r>
      <w:proofErr w:type="spellStart"/>
      <w:r w:rsidRPr="00F64F54">
        <w:rPr>
          <w:rFonts w:ascii="Arial" w:hAnsi="Arial" w:cs="Arial"/>
          <w:color w:val="000000" w:themeColor="text1"/>
          <w:sz w:val="24"/>
          <w:szCs w:val="24"/>
        </w:rPr>
        <w:t>Einav</w:t>
      </w:r>
      <w:proofErr w:type="spellEnd"/>
      <w:r w:rsidRPr="00F64F54">
        <w:rPr>
          <w:rFonts w:ascii="Arial" w:hAnsi="Arial" w:cs="Arial"/>
          <w:color w:val="000000" w:themeColor="text1"/>
          <w:sz w:val="24"/>
          <w:szCs w:val="24"/>
        </w:rPr>
        <w:t xml:space="preserve"> </w:t>
      </w:r>
      <w:proofErr w:type="spellStart"/>
      <w:r w:rsidRPr="00F64F54">
        <w:rPr>
          <w:rFonts w:ascii="Arial" w:hAnsi="Arial" w:cs="Arial"/>
          <w:color w:val="000000" w:themeColor="text1"/>
          <w:sz w:val="24"/>
          <w:szCs w:val="24"/>
        </w:rPr>
        <w:t>Katan</w:t>
      </w:r>
      <w:proofErr w:type="spellEnd"/>
      <w:r w:rsidRPr="00F64F54">
        <w:rPr>
          <w:rFonts w:ascii="Arial" w:hAnsi="Arial" w:cs="Arial"/>
          <w:color w:val="000000" w:themeColor="text1"/>
          <w:sz w:val="24"/>
          <w:szCs w:val="24"/>
        </w:rPr>
        <w:t xml:space="preserve">, no livro </w:t>
      </w:r>
      <w:proofErr w:type="spellStart"/>
      <w:r w:rsidRPr="00F64F54">
        <w:rPr>
          <w:rFonts w:ascii="Arial" w:hAnsi="Arial" w:cs="Arial"/>
          <w:i/>
          <w:iCs/>
          <w:color w:val="000000" w:themeColor="text1"/>
          <w:sz w:val="24"/>
          <w:szCs w:val="24"/>
        </w:rPr>
        <w:t>Embodied</w:t>
      </w:r>
      <w:proofErr w:type="spellEnd"/>
      <w:r w:rsidRPr="00F64F54">
        <w:rPr>
          <w:rFonts w:ascii="Arial" w:hAnsi="Arial" w:cs="Arial"/>
          <w:i/>
          <w:iCs/>
          <w:color w:val="000000" w:themeColor="text1"/>
          <w:sz w:val="24"/>
          <w:szCs w:val="24"/>
        </w:rPr>
        <w:t xml:space="preserve"> </w:t>
      </w:r>
      <w:proofErr w:type="spellStart"/>
      <w:r w:rsidRPr="00F64F54">
        <w:rPr>
          <w:rFonts w:ascii="Arial" w:hAnsi="Arial" w:cs="Arial"/>
          <w:i/>
          <w:iCs/>
          <w:color w:val="000000" w:themeColor="text1"/>
          <w:sz w:val="24"/>
          <w:szCs w:val="24"/>
        </w:rPr>
        <w:t>Philosophy</w:t>
      </w:r>
      <w:proofErr w:type="spellEnd"/>
      <w:r w:rsidRPr="00F64F54">
        <w:rPr>
          <w:rFonts w:ascii="Arial" w:hAnsi="Arial" w:cs="Arial"/>
          <w:i/>
          <w:iCs/>
          <w:color w:val="000000" w:themeColor="text1"/>
          <w:sz w:val="24"/>
          <w:szCs w:val="24"/>
        </w:rPr>
        <w:t xml:space="preserve"> in Dance: Gaga </w:t>
      </w:r>
      <w:proofErr w:type="spellStart"/>
      <w:r w:rsidRPr="00F64F54">
        <w:rPr>
          <w:rFonts w:ascii="Arial" w:hAnsi="Arial" w:cs="Arial"/>
          <w:i/>
          <w:iCs/>
          <w:color w:val="000000" w:themeColor="text1"/>
          <w:sz w:val="24"/>
          <w:szCs w:val="24"/>
        </w:rPr>
        <w:t>and</w:t>
      </w:r>
      <w:proofErr w:type="spellEnd"/>
      <w:r w:rsidRPr="00F64F54">
        <w:rPr>
          <w:rFonts w:ascii="Arial" w:hAnsi="Arial" w:cs="Arial"/>
          <w:i/>
          <w:iCs/>
          <w:color w:val="000000" w:themeColor="text1"/>
          <w:sz w:val="24"/>
          <w:szCs w:val="24"/>
        </w:rPr>
        <w:t xml:space="preserve"> </w:t>
      </w:r>
      <w:proofErr w:type="spellStart"/>
      <w:r w:rsidRPr="00F64F54">
        <w:rPr>
          <w:rFonts w:ascii="Arial" w:hAnsi="Arial" w:cs="Arial"/>
          <w:i/>
          <w:iCs/>
          <w:color w:val="000000" w:themeColor="text1"/>
          <w:sz w:val="24"/>
          <w:szCs w:val="24"/>
        </w:rPr>
        <w:t>Ohad</w:t>
      </w:r>
      <w:proofErr w:type="spellEnd"/>
      <w:r w:rsidRPr="00F64F54">
        <w:rPr>
          <w:rFonts w:ascii="Arial" w:hAnsi="Arial" w:cs="Arial"/>
          <w:i/>
          <w:iCs/>
          <w:color w:val="000000" w:themeColor="text1"/>
          <w:sz w:val="24"/>
          <w:szCs w:val="24"/>
        </w:rPr>
        <w:t xml:space="preserve"> </w:t>
      </w:r>
      <w:proofErr w:type="spellStart"/>
      <w:r w:rsidRPr="00F64F54">
        <w:rPr>
          <w:rFonts w:ascii="Arial" w:hAnsi="Arial" w:cs="Arial"/>
          <w:i/>
          <w:iCs/>
          <w:color w:val="000000" w:themeColor="text1"/>
          <w:sz w:val="24"/>
          <w:szCs w:val="24"/>
        </w:rPr>
        <w:t>Naharin’s</w:t>
      </w:r>
      <w:proofErr w:type="spellEnd"/>
      <w:r w:rsidRPr="00F64F54">
        <w:rPr>
          <w:rFonts w:ascii="Arial" w:hAnsi="Arial" w:cs="Arial"/>
          <w:i/>
          <w:iCs/>
          <w:color w:val="000000" w:themeColor="text1"/>
          <w:sz w:val="24"/>
          <w:szCs w:val="24"/>
        </w:rPr>
        <w:t xml:space="preserve"> Movement </w:t>
      </w:r>
      <w:proofErr w:type="spellStart"/>
      <w:r w:rsidRPr="00F64F54">
        <w:rPr>
          <w:rFonts w:ascii="Arial" w:hAnsi="Arial" w:cs="Arial"/>
          <w:i/>
          <w:iCs/>
          <w:color w:val="000000" w:themeColor="text1"/>
          <w:sz w:val="24"/>
          <w:szCs w:val="24"/>
        </w:rPr>
        <w:t>Research</w:t>
      </w:r>
      <w:proofErr w:type="spellEnd"/>
      <w:r w:rsidRPr="00F64F54">
        <w:rPr>
          <w:rFonts w:ascii="Arial" w:hAnsi="Arial" w:cs="Arial"/>
          <w:i/>
          <w:iCs/>
          <w:color w:val="000000" w:themeColor="text1"/>
          <w:sz w:val="24"/>
          <w:szCs w:val="24"/>
        </w:rPr>
        <w:t xml:space="preserve"> </w:t>
      </w:r>
      <w:r w:rsidRPr="00F64F54">
        <w:rPr>
          <w:rFonts w:ascii="Arial" w:hAnsi="Arial" w:cs="Arial"/>
          <w:color w:val="000000" w:themeColor="text1"/>
          <w:sz w:val="24"/>
          <w:szCs w:val="24"/>
        </w:rPr>
        <w:t>(2016</w:t>
      </w:r>
      <w:r w:rsidR="00BB6682" w:rsidRPr="00F64F54">
        <w:rPr>
          <w:rFonts w:ascii="Arial" w:hAnsi="Arial" w:cs="Arial"/>
          <w:color w:val="000000" w:themeColor="text1"/>
          <w:sz w:val="24"/>
          <w:szCs w:val="24"/>
        </w:rPr>
        <w:t>)</w:t>
      </w:r>
      <w:r w:rsidRPr="00F64F54">
        <w:rPr>
          <w:rFonts w:ascii="Arial" w:hAnsi="Arial" w:cs="Arial"/>
          <w:color w:val="000000" w:themeColor="text1"/>
          <w:sz w:val="24"/>
          <w:szCs w:val="24"/>
        </w:rPr>
        <w:t>,</w:t>
      </w:r>
      <w:r w:rsidR="001C2079" w:rsidRPr="00F64F54">
        <w:rPr>
          <w:rFonts w:ascii="Arial" w:hAnsi="Arial" w:cs="Arial"/>
          <w:color w:val="000000" w:themeColor="text1"/>
          <w:sz w:val="24"/>
          <w:szCs w:val="24"/>
        </w:rPr>
        <w:t xml:space="preserve"> </w:t>
      </w:r>
      <w:proofErr w:type="gramStart"/>
      <w:r w:rsidR="00F64F54" w:rsidRPr="00F64F54">
        <w:rPr>
          <w:rFonts w:ascii="Arial" w:hAnsi="Arial" w:cs="Arial"/>
          <w:i/>
          <w:iCs/>
          <w:color w:val="000000" w:themeColor="text1"/>
          <w:sz w:val="24"/>
          <w:szCs w:val="24"/>
        </w:rPr>
        <w:t>G</w:t>
      </w:r>
      <w:r w:rsidR="001C2079" w:rsidRPr="00F64F54">
        <w:rPr>
          <w:rFonts w:ascii="Arial" w:hAnsi="Arial" w:cs="Arial"/>
          <w:i/>
          <w:iCs/>
          <w:color w:val="000000" w:themeColor="text1"/>
          <w:sz w:val="24"/>
          <w:szCs w:val="24"/>
        </w:rPr>
        <w:t>aga</w:t>
      </w:r>
      <w:proofErr w:type="gramEnd"/>
      <w:r w:rsidR="00BB6682" w:rsidRPr="00F64F54">
        <w:rPr>
          <w:rFonts w:ascii="Arial" w:hAnsi="Arial" w:cs="Arial"/>
          <w:color w:val="000000" w:themeColor="text1"/>
          <w:sz w:val="24"/>
          <w:szCs w:val="24"/>
        </w:rPr>
        <w:t xml:space="preserve"> </w:t>
      </w:r>
      <w:r w:rsidR="001C2079" w:rsidRPr="00F64F54">
        <w:rPr>
          <w:rFonts w:ascii="Arial" w:hAnsi="Arial" w:cs="Arial"/>
          <w:color w:val="000000" w:themeColor="text1"/>
          <w:sz w:val="24"/>
          <w:szCs w:val="24"/>
        </w:rPr>
        <w:t xml:space="preserve">age como vibrações vivas dentro do corpo e faz perceber a origem das coisas. </w:t>
      </w:r>
      <w:r w:rsidR="006616DD" w:rsidRPr="00F64F54">
        <w:rPr>
          <w:rFonts w:ascii="Arial" w:hAnsi="Arial" w:cs="Arial"/>
          <w:color w:val="000000" w:themeColor="text1"/>
          <w:sz w:val="24"/>
          <w:szCs w:val="24"/>
        </w:rPr>
        <w:t>Tod</w:t>
      </w:r>
      <w:r w:rsidR="005D3D10" w:rsidRPr="00F64F54">
        <w:rPr>
          <w:rFonts w:ascii="Arial" w:hAnsi="Arial" w:cs="Arial"/>
          <w:color w:val="000000" w:themeColor="text1"/>
          <w:sz w:val="24"/>
          <w:szCs w:val="24"/>
        </w:rPr>
        <w:t>a sua</w:t>
      </w:r>
      <w:r w:rsidR="006616DD" w:rsidRPr="00F64F54">
        <w:rPr>
          <w:rFonts w:ascii="Arial" w:hAnsi="Arial" w:cs="Arial"/>
          <w:color w:val="000000" w:themeColor="text1"/>
          <w:sz w:val="24"/>
          <w:szCs w:val="24"/>
        </w:rPr>
        <w:t xml:space="preserve"> composição </w:t>
      </w:r>
      <w:r w:rsidR="005D3D10" w:rsidRPr="00F64F54">
        <w:rPr>
          <w:rFonts w:ascii="Arial" w:hAnsi="Arial" w:cs="Arial"/>
          <w:color w:val="000000" w:themeColor="text1"/>
          <w:sz w:val="24"/>
          <w:szCs w:val="24"/>
        </w:rPr>
        <w:t>é um processo vivo, perceptivo, expressivo e guiado pelo corpo e abre espaço para a interação de significados impostos a partir de sua aparição.</w:t>
      </w:r>
    </w:p>
    <w:p w14:paraId="0BDC8E75" w14:textId="0FCC0E56" w:rsidR="00D95B46" w:rsidRPr="00C24973" w:rsidRDefault="00067ABB" w:rsidP="00D95B46">
      <w:pPr>
        <w:tabs>
          <w:tab w:val="left" w:pos="851"/>
        </w:tabs>
        <w:spacing w:line="360" w:lineRule="auto"/>
        <w:jc w:val="both"/>
        <w:rPr>
          <w:rFonts w:ascii="Arial" w:hAnsi="Arial" w:cs="Arial"/>
          <w:sz w:val="24"/>
          <w:szCs w:val="24"/>
        </w:rPr>
      </w:pPr>
      <w:r w:rsidRPr="00C24973">
        <w:rPr>
          <w:rFonts w:ascii="Arial" w:hAnsi="Arial" w:cs="Arial"/>
          <w:sz w:val="24"/>
          <w:szCs w:val="24"/>
        </w:rPr>
        <w:tab/>
        <w:t xml:space="preserve">Meu primeiro contato com </w:t>
      </w:r>
      <w:r w:rsidR="00F64F54">
        <w:rPr>
          <w:rFonts w:ascii="Arial" w:hAnsi="Arial" w:cs="Arial"/>
          <w:i/>
          <w:iCs/>
          <w:sz w:val="24"/>
          <w:szCs w:val="24"/>
        </w:rPr>
        <w:t>G</w:t>
      </w:r>
      <w:r w:rsidRPr="00C24973">
        <w:rPr>
          <w:rFonts w:ascii="Arial" w:hAnsi="Arial" w:cs="Arial"/>
          <w:i/>
          <w:iCs/>
          <w:sz w:val="24"/>
          <w:szCs w:val="24"/>
        </w:rPr>
        <w:t>aga</w:t>
      </w:r>
      <w:r w:rsidRPr="00C24973">
        <w:rPr>
          <w:rFonts w:ascii="Arial" w:hAnsi="Arial" w:cs="Arial"/>
          <w:sz w:val="24"/>
          <w:szCs w:val="24"/>
        </w:rPr>
        <w:t xml:space="preserve"> ocorreu em outubro de 2019</w:t>
      </w:r>
      <w:r w:rsidR="00A91D54" w:rsidRPr="00C24973">
        <w:rPr>
          <w:rFonts w:ascii="Arial" w:hAnsi="Arial" w:cs="Arial"/>
          <w:sz w:val="24"/>
          <w:szCs w:val="24"/>
        </w:rPr>
        <w:t xml:space="preserve">, onde participei de um workshop sobre a linguagem, foi dirigido pelo ex-integrante da </w:t>
      </w:r>
      <w:proofErr w:type="spellStart"/>
      <w:r w:rsidR="00A91D54" w:rsidRPr="00C24973">
        <w:rPr>
          <w:rFonts w:ascii="Arial" w:hAnsi="Arial" w:cs="Arial"/>
          <w:i/>
          <w:iCs/>
          <w:sz w:val="24"/>
          <w:szCs w:val="24"/>
        </w:rPr>
        <w:t>Batsheva</w:t>
      </w:r>
      <w:proofErr w:type="spellEnd"/>
      <w:r w:rsidR="00A91D54" w:rsidRPr="00C24973">
        <w:rPr>
          <w:rFonts w:ascii="Arial" w:hAnsi="Arial" w:cs="Arial"/>
          <w:i/>
          <w:iCs/>
          <w:sz w:val="24"/>
          <w:szCs w:val="24"/>
        </w:rPr>
        <w:t xml:space="preserve"> Dance </w:t>
      </w:r>
      <w:proofErr w:type="spellStart"/>
      <w:r w:rsidR="00A91D54" w:rsidRPr="00C24973">
        <w:rPr>
          <w:rFonts w:ascii="Arial" w:hAnsi="Arial" w:cs="Arial"/>
          <w:i/>
          <w:iCs/>
          <w:sz w:val="24"/>
          <w:szCs w:val="24"/>
        </w:rPr>
        <w:t>Company</w:t>
      </w:r>
      <w:proofErr w:type="spellEnd"/>
      <w:r w:rsidR="00A91D54" w:rsidRPr="00C24973">
        <w:rPr>
          <w:rFonts w:ascii="Arial" w:hAnsi="Arial" w:cs="Arial"/>
          <w:sz w:val="24"/>
          <w:szCs w:val="24"/>
        </w:rPr>
        <w:t xml:space="preserve">, </w:t>
      </w:r>
      <w:proofErr w:type="spellStart"/>
      <w:r w:rsidR="00A91D54" w:rsidRPr="00C24973">
        <w:rPr>
          <w:rFonts w:ascii="Arial" w:hAnsi="Arial" w:cs="Arial"/>
          <w:sz w:val="24"/>
          <w:szCs w:val="24"/>
        </w:rPr>
        <w:t>Shamel</w:t>
      </w:r>
      <w:proofErr w:type="spellEnd"/>
      <w:r w:rsidR="00A91D54" w:rsidRPr="00C24973">
        <w:rPr>
          <w:rFonts w:ascii="Arial" w:hAnsi="Arial" w:cs="Arial"/>
          <w:sz w:val="24"/>
          <w:szCs w:val="24"/>
        </w:rPr>
        <w:t xml:space="preserve"> Pitts. O </w:t>
      </w:r>
      <w:proofErr w:type="spellStart"/>
      <w:r w:rsidR="00A91D54" w:rsidRPr="00C24973">
        <w:rPr>
          <w:rFonts w:ascii="Arial" w:hAnsi="Arial" w:cs="Arial"/>
          <w:sz w:val="24"/>
          <w:szCs w:val="24"/>
        </w:rPr>
        <w:t>workhop</w:t>
      </w:r>
      <w:proofErr w:type="spellEnd"/>
      <w:r w:rsidR="00A91D54" w:rsidRPr="00C24973">
        <w:rPr>
          <w:rFonts w:ascii="Arial" w:hAnsi="Arial" w:cs="Arial"/>
          <w:sz w:val="24"/>
          <w:szCs w:val="24"/>
        </w:rPr>
        <w:t xml:space="preserve"> focou nas ferramentas corporais apresentadas na proposta desenvolvida por Naharin. </w:t>
      </w:r>
    </w:p>
    <w:p w14:paraId="437E75C8" w14:textId="544E3114" w:rsidR="000153E9" w:rsidRPr="00C24973" w:rsidRDefault="00722A3D" w:rsidP="008C33D8">
      <w:pPr>
        <w:spacing w:line="360" w:lineRule="auto"/>
        <w:ind w:firstLine="851"/>
        <w:jc w:val="both"/>
        <w:rPr>
          <w:rFonts w:ascii="Arial" w:hAnsi="Arial" w:cs="Arial"/>
          <w:sz w:val="24"/>
          <w:szCs w:val="24"/>
        </w:rPr>
      </w:pPr>
      <w:r w:rsidRPr="00C24973">
        <w:rPr>
          <w:rFonts w:ascii="Arial" w:hAnsi="Arial" w:cs="Arial"/>
          <w:sz w:val="24"/>
          <w:szCs w:val="24"/>
        </w:rPr>
        <w:t xml:space="preserve">A </w:t>
      </w:r>
      <w:r w:rsidR="00342605" w:rsidRPr="00C24973">
        <w:rPr>
          <w:rFonts w:ascii="Arial" w:hAnsi="Arial" w:cs="Arial"/>
          <w:sz w:val="24"/>
          <w:szCs w:val="24"/>
        </w:rPr>
        <w:t xml:space="preserve">experiência proporcionou na descoberta de novas possibilidades criativas, a fim de desbloquear tensões corporais. Durante o workshop, nos foram apresentados os estímulos de forma gradativa, um deles foi a </w:t>
      </w:r>
      <w:r w:rsidR="00342605" w:rsidRPr="00C24973">
        <w:rPr>
          <w:rFonts w:ascii="Arial" w:hAnsi="Arial" w:cs="Arial"/>
          <w:i/>
          <w:iCs/>
          <w:sz w:val="24"/>
          <w:szCs w:val="24"/>
        </w:rPr>
        <w:t>lena</w:t>
      </w:r>
      <w:r w:rsidR="00342605" w:rsidRPr="00C24973">
        <w:rPr>
          <w:rFonts w:ascii="Arial" w:hAnsi="Arial" w:cs="Arial"/>
          <w:sz w:val="24"/>
          <w:szCs w:val="24"/>
        </w:rPr>
        <w:t xml:space="preserve">, localizada no centro do corpo na região do umbigo e do útero, sendo esta, responsável pela ativação de força e locomoção do </w:t>
      </w:r>
      <w:r w:rsidR="00342605" w:rsidRPr="00C24973">
        <w:rPr>
          <w:rFonts w:ascii="Arial" w:hAnsi="Arial" w:cs="Arial"/>
          <w:sz w:val="24"/>
          <w:szCs w:val="24"/>
        </w:rPr>
        <w:lastRenderedPageBreak/>
        <w:t>movimento. A partir do comando vocal, a aula foi criando forma e corpo, sendo solicitadas variações de intensidade no movimento que se alteravam de 30% a 100% de energia.</w:t>
      </w:r>
    </w:p>
    <w:p w14:paraId="6EE5784B" w14:textId="3EE64608" w:rsidR="00067ABB" w:rsidRPr="00C24973" w:rsidRDefault="00342605" w:rsidP="008C33D8">
      <w:pPr>
        <w:spacing w:line="360" w:lineRule="auto"/>
        <w:ind w:firstLine="851"/>
        <w:jc w:val="both"/>
        <w:rPr>
          <w:rFonts w:ascii="Arial" w:hAnsi="Arial" w:cs="Arial"/>
          <w:sz w:val="24"/>
          <w:szCs w:val="24"/>
        </w:rPr>
      </w:pPr>
      <w:r w:rsidRPr="00C24973">
        <w:rPr>
          <w:rFonts w:ascii="Arial" w:hAnsi="Arial" w:cs="Arial"/>
          <w:sz w:val="24"/>
          <w:szCs w:val="24"/>
        </w:rPr>
        <w:t xml:space="preserve">Posso dizer que o </w:t>
      </w:r>
      <w:r w:rsidRPr="00C24973">
        <w:rPr>
          <w:rFonts w:ascii="Arial" w:hAnsi="Arial" w:cs="Arial"/>
          <w:i/>
          <w:iCs/>
          <w:sz w:val="24"/>
          <w:szCs w:val="24"/>
        </w:rPr>
        <w:t>shake</w:t>
      </w:r>
      <w:r w:rsidRPr="00C24973">
        <w:rPr>
          <w:rFonts w:ascii="Arial" w:hAnsi="Arial" w:cs="Arial"/>
          <w:sz w:val="24"/>
          <w:szCs w:val="24"/>
        </w:rPr>
        <w:t xml:space="preserve"> surgiu na aula a partir de um comando, solicitando que nosso corpo chocalhasse como o movimento de uma cobra e o mesmo deveria acontecer entre as vértebras, como um eco. Na introdução do </w:t>
      </w:r>
      <w:r w:rsidRPr="00C24973">
        <w:rPr>
          <w:rFonts w:ascii="Arial" w:hAnsi="Arial" w:cs="Arial"/>
          <w:i/>
          <w:iCs/>
          <w:sz w:val="24"/>
          <w:szCs w:val="24"/>
        </w:rPr>
        <w:t>float,</w:t>
      </w:r>
      <w:r w:rsidRPr="00C24973">
        <w:rPr>
          <w:rFonts w:ascii="Arial" w:hAnsi="Arial" w:cs="Arial"/>
          <w:sz w:val="24"/>
          <w:szCs w:val="24"/>
        </w:rPr>
        <w:t xml:space="preserve"> nos alertou que seu uso precisaria estar acompanhado de um sorrido, que nos daria a sensação de flutuação e deixaria o movimento mais leve.</w:t>
      </w:r>
    </w:p>
    <w:p w14:paraId="05E801DB" w14:textId="2EE1E7A6" w:rsidR="00067ABB" w:rsidRPr="00C24973" w:rsidRDefault="00342605" w:rsidP="0055713A">
      <w:pPr>
        <w:spacing w:line="360" w:lineRule="auto"/>
        <w:ind w:firstLine="851"/>
        <w:jc w:val="both"/>
        <w:rPr>
          <w:rFonts w:ascii="Arial" w:hAnsi="Arial" w:cs="Arial"/>
          <w:sz w:val="24"/>
          <w:szCs w:val="24"/>
        </w:rPr>
      </w:pPr>
      <w:r w:rsidRPr="00C24973">
        <w:rPr>
          <w:rFonts w:ascii="Arial" w:hAnsi="Arial" w:cs="Arial"/>
          <w:sz w:val="24"/>
          <w:szCs w:val="24"/>
        </w:rPr>
        <w:t>Conforme os dias passavam a exigência aumentava. No terceiro dia, a aula iniciou</w:t>
      </w:r>
      <w:r w:rsidR="00EE39AC" w:rsidRPr="00C24973">
        <w:rPr>
          <w:rFonts w:ascii="Arial" w:hAnsi="Arial" w:cs="Arial"/>
          <w:sz w:val="24"/>
          <w:szCs w:val="24"/>
        </w:rPr>
        <w:t xml:space="preserve"> com a explicação do </w:t>
      </w:r>
      <w:r w:rsidR="00EE39AC" w:rsidRPr="00C24973">
        <w:rPr>
          <w:rFonts w:ascii="Arial" w:hAnsi="Arial" w:cs="Arial"/>
          <w:i/>
          <w:iCs/>
          <w:sz w:val="24"/>
          <w:szCs w:val="24"/>
        </w:rPr>
        <w:t>fufu</w:t>
      </w:r>
      <w:r w:rsidR="00BF2E26" w:rsidRPr="00C24973">
        <w:rPr>
          <w:rFonts w:ascii="Arial" w:hAnsi="Arial" w:cs="Arial"/>
          <w:i/>
          <w:iCs/>
          <w:sz w:val="24"/>
          <w:szCs w:val="24"/>
        </w:rPr>
        <w:t xml:space="preserve">, </w:t>
      </w:r>
      <w:r w:rsidR="00BF2E26" w:rsidRPr="00C24973">
        <w:rPr>
          <w:rFonts w:ascii="Arial" w:hAnsi="Arial" w:cs="Arial"/>
          <w:sz w:val="24"/>
          <w:szCs w:val="24"/>
        </w:rPr>
        <w:t>localizada</w:t>
      </w:r>
      <w:r w:rsidR="00BF2E26" w:rsidRPr="00C24973">
        <w:rPr>
          <w:rFonts w:ascii="Arial" w:hAnsi="Arial" w:cs="Arial"/>
          <w:i/>
          <w:iCs/>
          <w:sz w:val="24"/>
          <w:szCs w:val="24"/>
        </w:rPr>
        <w:t xml:space="preserve"> </w:t>
      </w:r>
      <w:r w:rsidR="00BF2E26" w:rsidRPr="00C24973">
        <w:rPr>
          <w:rFonts w:ascii="Arial" w:hAnsi="Arial" w:cs="Arial"/>
          <w:sz w:val="24"/>
          <w:szCs w:val="24"/>
        </w:rPr>
        <w:t>na região da perna como se fosse uma calda de sereia. Durante o treinamento, nos perguntou se estávamos sentindo dor e que deveríamos transformá-la em prazer, podendo ser comparado, tal movimento, com um alongamento. Além disso, nos afirmou que</w:t>
      </w:r>
      <w:r w:rsidR="00715F1E">
        <w:rPr>
          <w:rFonts w:ascii="Arial" w:hAnsi="Arial" w:cs="Arial"/>
          <w:sz w:val="24"/>
          <w:szCs w:val="24"/>
        </w:rPr>
        <w:t xml:space="preserve"> </w:t>
      </w:r>
      <w:r w:rsidR="001A678B">
        <w:rPr>
          <w:rFonts w:ascii="Arial" w:hAnsi="Arial" w:cs="Arial"/>
          <w:i/>
          <w:iCs/>
          <w:sz w:val="24"/>
          <w:szCs w:val="24"/>
        </w:rPr>
        <w:t>G</w:t>
      </w:r>
      <w:r w:rsidR="00715F1E" w:rsidRPr="00C24973">
        <w:rPr>
          <w:rFonts w:ascii="Arial" w:hAnsi="Arial" w:cs="Arial"/>
          <w:i/>
          <w:iCs/>
          <w:sz w:val="24"/>
          <w:szCs w:val="24"/>
        </w:rPr>
        <w:t>ag</w:t>
      </w:r>
      <w:r w:rsidR="00715F1E">
        <w:rPr>
          <w:rFonts w:ascii="Arial" w:hAnsi="Arial" w:cs="Arial"/>
          <w:i/>
          <w:iCs/>
          <w:sz w:val="24"/>
          <w:szCs w:val="24"/>
        </w:rPr>
        <w:t>a</w:t>
      </w:r>
      <w:r w:rsidR="00BF2E26" w:rsidRPr="00C24973">
        <w:rPr>
          <w:rFonts w:ascii="Arial" w:hAnsi="Arial" w:cs="Arial"/>
          <w:i/>
          <w:iCs/>
          <w:sz w:val="24"/>
          <w:szCs w:val="24"/>
        </w:rPr>
        <w:t xml:space="preserve"> </w:t>
      </w:r>
      <w:r w:rsidR="00BF2E26" w:rsidRPr="00C24973">
        <w:rPr>
          <w:rFonts w:ascii="Arial" w:hAnsi="Arial" w:cs="Arial"/>
          <w:sz w:val="24"/>
          <w:szCs w:val="24"/>
        </w:rPr>
        <w:t xml:space="preserve">é poético, pois segue o fluxo de energia que se faz presente no corpo e na alma. Neste dia, me pareceu que todo o treinamento </w:t>
      </w:r>
      <w:r w:rsidR="00AC589B" w:rsidRPr="00C24973">
        <w:rPr>
          <w:rFonts w:ascii="Arial" w:hAnsi="Arial" w:cs="Arial"/>
          <w:sz w:val="24"/>
          <w:szCs w:val="24"/>
        </w:rPr>
        <w:t xml:space="preserve">estava criando vida dentro de nós, foi possível experienciar o movimento que nascia internamente e percorria as extremidades. </w:t>
      </w:r>
    </w:p>
    <w:p w14:paraId="69C4E7B6" w14:textId="4BF17D85" w:rsidR="00067ABB" w:rsidRPr="00C24973" w:rsidRDefault="00722A3D" w:rsidP="008C33D8">
      <w:pPr>
        <w:spacing w:line="360" w:lineRule="auto"/>
        <w:ind w:firstLine="851"/>
        <w:jc w:val="both"/>
        <w:rPr>
          <w:rFonts w:ascii="Arial" w:hAnsi="Arial" w:cs="Arial"/>
          <w:sz w:val="24"/>
          <w:szCs w:val="24"/>
        </w:rPr>
      </w:pPr>
      <w:r w:rsidRPr="00C24973">
        <w:rPr>
          <w:rFonts w:ascii="Arial" w:hAnsi="Arial" w:cs="Arial"/>
          <w:sz w:val="24"/>
          <w:szCs w:val="24"/>
        </w:rPr>
        <w:t>P</w:t>
      </w:r>
      <w:r w:rsidR="0055713A" w:rsidRPr="00C24973">
        <w:rPr>
          <w:rFonts w:ascii="Arial" w:hAnsi="Arial" w:cs="Arial"/>
          <w:sz w:val="24"/>
          <w:szCs w:val="24"/>
        </w:rPr>
        <w:t>ermitiu encontrar movimentos que nunca havia escolhido, pois todos nasceram a partir da improvisação em dança. Além disso, percebo que existe certo mistério que permeia a linguagem</w:t>
      </w:r>
      <w:r w:rsidR="001D182F" w:rsidRPr="00C24973">
        <w:rPr>
          <w:rFonts w:ascii="Arial" w:hAnsi="Arial" w:cs="Arial"/>
          <w:sz w:val="24"/>
          <w:szCs w:val="24"/>
        </w:rPr>
        <w:t>,</w:t>
      </w:r>
      <w:r w:rsidR="0055713A" w:rsidRPr="00C24973">
        <w:rPr>
          <w:rFonts w:ascii="Arial" w:hAnsi="Arial" w:cs="Arial"/>
          <w:sz w:val="24"/>
          <w:szCs w:val="24"/>
        </w:rPr>
        <w:t xml:space="preserve"> </w:t>
      </w:r>
      <w:r w:rsidR="001D182F" w:rsidRPr="00C24973">
        <w:rPr>
          <w:rFonts w:ascii="Arial" w:hAnsi="Arial" w:cs="Arial"/>
          <w:sz w:val="24"/>
          <w:szCs w:val="24"/>
        </w:rPr>
        <w:t>pois o</w:t>
      </w:r>
      <w:r w:rsidR="0055713A" w:rsidRPr="00C24973">
        <w:rPr>
          <w:rFonts w:ascii="Arial" w:hAnsi="Arial" w:cs="Arial"/>
          <w:sz w:val="24"/>
          <w:szCs w:val="24"/>
        </w:rPr>
        <w:t xml:space="preserve"> s</w:t>
      </w:r>
      <w:r w:rsidR="001D182F" w:rsidRPr="00C24973">
        <w:rPr>
          <w:rFonts w:ascii="Arial" w:hAnsi="Arial" w:cs="Arial"/>
          <w:sz w:val="24"/>
          <w:szCs w:val="24"/>
        </w:rPr>
        <w:t>eu</w:t>
      </w:r>
      <w:r w:rsidR="0055713A" w:rsidRPr="00C24973">
        <w:rPr>
          <w:rFonts w:ascii="Arial" w:hAnsi="Arial" w:cs="Arial"/>
          <w:sz w:val="24"/>
          <w:szCs w:val="24"/>
        </w:rPr>
        <w:t xml:space="preserve"> </w:t>
      </w:r>
      <w:r w:rsidR="001D182F" w:rsidRPr="00C24973">
        <w:rPr>
          <w:rFonts w:ascii="Arial" w:hAnsi="Arial" w:cs="Arial"/>
          <w:sz w:val="24"/>
          <w:szCs w:val="24"/>
        </w:rPr>
        <w:t>aparecimento</w:t>
      </w:r>
      <w:r w:rsidR="0055713A" w:rsidRPr="00C24973">
        <w:rPr>
          <w:rFonts w:ascii="Arial" w:hAnsi="Arial" w:cs="Arial"/>
          <w:sz w:val="24"/>
          <w:szCs w:val="24"/>
        </w:rPr>
        <w:t xml:space="preserve"> age de forma misteriosa. </w:t>
      </w:r>
      <w:r w:rsidR="007F6159" w:rsidRPr="00C24973">
        <w:rPr>
          <w:rFonts w:ascii="Arial" w:hAnsi="Arial" w:cs="Arial"/>
          <w:sz w:val="24"/>
          <w:szCs w:val="24"/>
        </w:rPr>
        <w:t>A</w:t>
      </w:r>
      <w:r w:rsidR="0055713A" w:rsidRPr="00C24973">
        <w:rPr>
          <w:rFonts w:ascii="Arial" w:hAnsi="Arial" w:cs="Arial"/>
          <w:sz w:val="24"/>
          <w:szCs w:val="24"/>
        </w:rPr>
        <w:t xml:space="preserve"> cada instante está plastificando o que se</w:t>
      </w:r>
      <w:r w:rsidR="001D182F" w:rsidRPr="00C24973">
        <w:rPr>
          <w:rFonts w:ascii="Arial" w:hAnsi="Arial" w:cs="Arial"/>
          <w:sz w:val="24"/>
          <w:szCs w:val="24"/>
        </w:rPr>
        <w:t>rá</w:t>
      </w:r>
      <w:r w:rsidR="0055713A" w:rsidRPr="00C24973">
        <w:rPr>
          <w:rFonts w:ascii="Arial" w:hAnsi="Arial" w:cs="Arial"/>
          <w:sz w:val="24"/>
          <w:szCs w:val="24"/>
        </w:rPr>
        <w:t xml:space="preserve"> transforma</w:t>
      </w:r>
      <w:r w:rsidR="001D182F" w:rsidRPr="00C24973">
        <w:rPr>
          <w:rFonts w:ascii="Arial" w:hAnsi="Arial" w:cs="Arial"/>
          <w:sz w:val="24"/>
          <w:szCs w:val="24"/>
        </w:rPr>
        <w:t>do</w:t>
      </w:r>
      <w:r w:rsidR="0055713A" w:rsidRPr="00C24973">
        <w:rPr>
          <w:rFonts w:ascii="Arial" w:hAnsi="Arial" w:cs="Arial"/>
          <w:sz w:val="24"/>
          <w:szCs w:val="24"/>
        </w:rPr>
        <w:t xml:space="preserve"> em</w:t>
      </w:r>
      <w:r w:rsidR="001D182F" w:rsidRPr="00C24973">
        <w:rPr>
          <w:rFonts w:ascii="Arial" w:hAnsi="Arial" w:cs="Arial"/>
          <w:sz w:val="24"/>
          <w:szCs w:val="24"/>
        </w:rPr>
        <w:t xml:space="preserve"> </w:t>
      </w:r>
      <w:r w:rsidR="0055713A" w:rsidRPr="00C24973">
        <w:rPr>
          <w:rFonts w:ascii="Arial" w:hAnsi="Arial" w:cs="Arial"/>
          <w:sz w:val="24"/>
          <w:szCs w:val="24"/>
        </w:rPr>
        <w:t>introjeção do acontecimento</w:t>
      </w:r>
      <w:r w:rsidR="001D182F" w:rsidRPr="00C24973">
        <w:rPr>
          <w:rFonts w:ascii="Arial" w:hAnsi="Arial" w:cs="Arial"/>
          <w:sz w:val="24"/>
          <w:szCs w:val="24"/>
        </w:rPr>
        <w:t>, sua</w:t>
      </w:r>
      <w:r w:rsidR="0055713A" w:rsidRPr="00C24973">
        <w:rPr>
          <w:rFonts w:ascii="Arial" w:hAnsi="Arial" w:cs="Arial"/>
          <w:sz w:val="24"/>
          <w:szCs w:val="24"/>
        </w:rPr>
        <w:t xml:space="preserve"> expressão sempre será uma relação simultânea entre sentir e difundir, em outras palavras, é preciso</w:t>
      </w:r>
      <w:r w:rsidR="001D182F" w:rsidRPr="00C24973">
        <w:rPr>
          <w:rFonts w:ascii="Arial" w:hAnsi="Arial" w:cs="Arial"/>
          <w:sz w:val="24"/>
          <w:szCs w:val="24"/>
        </w:rPr>
        <w:t xml:space="preserve"> </w:t>
      </w:r>
      <w:r w:rsidR="0055713A" w:rsidRPr="00C24973">
        <w:rPr>
          <w:rFonts w:ascii="Arial" w:hAnsi="Arial" w:cs="Arial"/>
          <w:sz w:val="24"/>
          <w:szCs w:val="24"/>
        </w:rPr>
        <w:t>permitir mover-se a partir das faíscas que ocorrem n</w:t>
      </w:r>
      <w:r w:rsidR="001D182F" w:rsidRPr="00C24973">
        <w:rPr>
          <w:rFonts w:ascii="Arial" w:hAnsi="Arial" w:cs="Arial"/>
          <w:sz w:val="24"/>
          <w:szCs w:val="24"/>
        </w:rPr>
        <w:t>a prática</w:t>
      </w:r>
      <w:r w:rsidR="0055713A" w:rsidRPr="00C24973">
        <w:rPr>
          <w:rFonts w:ascii="Arial" w:hAnsi="Arial" w:cs="Arial"/>
          <w:sz w:val="24"/>
          <w:szCs w:val="24"/>
        </w:rPr>
        <w:t>.</w:t>
      </w:r>
    </w:p>
    <w:p w14:paraId="44D6035F" w14:textId="65FDB653" w:rsidR="0055713A" w:rsidRPr="00C24973" w:rsidRDefault="00627E01" w:rsidP="008C33D8">
      <w:pPr>
        <w:spacing w:line="360" w:lineRule="auto"/>
        <w:ind w:firstLine="851"/>
        <w:jc w:val="both"/>
        <w:rPr>
          <w:rFonts w:ascii="Arial" w:hAnsi="Arial" w:cs="Arial"/>
          <w:sz w:val="24"/>
          <w:szCs w:val="24"/>
        </w:rPr>
      </w:pPr>
      <w:r w:rsidRPr="00C24973">
        <w:rPr>
          <w:rFonts w:ascii="Arial" w:hAnsi="Arial" w:cs="Arial"/>
          <w:sz w:val="24"/>
          <w:szCs w:val="24"/>
        </w:rPr>
        <w:t>A partir dessa descrição, posso afirmar que o efeito do relacional é a cola que dá apoio para que as coisas possam aparecer na sua instância formal. Ele passa a agir como plataforma para que outras coisas aconteçam e viabilizar todas as possibilidades</w:t>
      </w:r>
      <w:r w:rsidR="00715825" w:rsidRPr="00C24973">
        <w:rPr>
          <w:rFonts w:ascii="Arial" w:hAnsi="Arial" w:cs="Arial"/>
          <w:sz w:val="24"/>
          <w:szCs w:val="24"/>
        </w:rPr>
        <w:t xml:space="preserve"> que coexistem no corpo, acessando camadas restritas que o</w:t>
      </w:r>
      <w:r w:rsidR="00715825" w:rsidRPr="00C24973">
        <w:rPr>
          <w:rFonts w:ascii="Arial" w:hAnsi="Arial" w:cs="Arial"/>
          <w:i/>
          <w:iCs/>
          <w:sz w:val="24"/>
          <w:szCs w:val="24"/>
        </w:rPr>
        <w:t xml:space="preserve"> comum</w:t>
      </w:r>
      <w:r w:rsidR="00715825" w:rsidRPr="00C24973">
        <w:rPr>
          <w:rFonts w:ascii="Arial" w:hAnsi="Arial" w:cs="Arial"/>
          <w:sz w:val="24"/>
          <w:szCs w:val="24"/>
        </w:rPr>
        <w:t xml:space="preserve"> se esconde. Entendo que </w:t>
      </w:r>
      <w:r w:rsidR="001D182F" w:rsidRPr="00C24973">
        <w:rPr>
          <w:rFonts w:ascii="Arial" w:hAnsi="Arial" w:cs="Arial"/>
          <w:sz w:val="24"/>
          <w:szCs w:val="24"/>
        </w:rPr>
        <w:t>n</w:t>
      </w:r>
      <w:r w:rsidR="00715825" w:rsidRPr="00C24973">
        <w:rPr>
          <w:rFonts w:ascii="Arial" w:hAnsi="Arial" w:cs="Arial"/>
          <w:sz w:val="24"/>
          <w:szCs w:val="24"/>
        </w:rPr>
        <w:t xml:space="preserve">a experiência </w:t>
      </w:r>
      <w:r w:rsidR="0087038F">
        <w:rPr>
          <w:rFonts w:ascii="Arial" w:hAnsi="Arial" w:cs="Arial"/>
          <w:i/>
          <w:iCs/>
          <w:sz w:val="24"/>
          <w:szCs w:val="24"/>
        </w:rPr>
        <w:t>G</w:t>
      </w:r>
      <w:r w:rsidR="00715825" w:rsidRPr="00C24973">
        <w:rPr>
          <w:rFonts w:ascii="Arial" w:hAnsi="Arial" w:cs="Arial"/>
          <w:i/>
          <w:iCs/>
          <w:sz w:val="24"/>
          <w:szCs w:val="24"/>
        </w:rPr>
        <w:t>aga</w:t>
      </w:r>
      <w:r w:rsidR="00715825" w:rsidRPr="00C24973">
        <w:rPr>
          <w:rFonts w:ascii="Arial" w:hAnsi="Arial" w:cs="Arial"/>
          <w:sz w:val="24"/>
          <w:szCs w:val="24"/>
        </w:rPr>
        <w:t xml:space="preserve"> você precis</w:t>
      </w:r>
      <w:r w:rsidR="001D182F" w:rsidRPr="00C24973">
        <w:rPr>
          <w:rFonts w:ascii="Arial" w:hAnsi="Arial" w:cs="Arial"/>
          <w:sz w:val="24"/>
          <w:szCs w:val="24"/>
        </w:rPr>
        <w:t>a</w:t>
      </w:r>
      <w:r w:rsidR="00715825" w:rsidRPr="00C24973">
        <w:rPr>
          <w:rFonts w:ascii="Arial" w:hAnsi="Arial" w:cs="Arial"/>
          <w:sz w:val="24"/>
          <w:szCs w:val="24"/>
        </w:rPr>
        <w:t xml:space="preserve"> estar antes de tudo disponível para brincar no seu </w:t>
      </w:r>
      <w:r w:rsidR="00715825" w:rsidRPr="00C24973">
        <w:rPr>
          <w:rFonts w:ascii="Arial" w:hAnsi="Arial" w:cs="Arial"/>
          <w:i/>
          <w:iCs/>
          <w:sz w:val="24"/>
          <w:szCs w:val="24"/>
        </w:rPr>
        <w:t>playground</w:t>
      </w:r>
      <w:r w:rsidR="00715825" w:rsidRPr="00C24973">
        <w:rPr>
          <w:rFonts w:ascii="Arial" w:hAnsi="Arial" w:cs="Arial"/>
          <w:sz w:val="24"/>
          <w:szCs w:val="24"/>
        </w:rPr>
        <w:t xml:space="preserve">. </w:t>
      </w:r>
    </w:p>
    <w:p w14:paraId="34F09BBB" w14:textId="15396AA2" w:rsidR="007A619F" w:rsidRPr="00C24973" w:rsidRDefault="007A619F" w:rsidP="006C7A7F">
      <w:pPr>
        <w:spacing w:line="360" w:lineRule="auto"/>
        <w:ind w:firstLine="851"/>
        <w:jc w:val="both"/>
        <w:rPr>
          <w:rFonts w:ascii="Arial" w:hAnsi="Arial" w:cs="Arial"/>
          <w:sz w:val="24"/>
          <w:szCs w:val="24"/>
        </w:rPr>
      </w:pPr>
      <w:r w:rsidRPr="00C24973">
        <w:rPr>
          <w:rFonts w:ascii="Arial" w:hAnsi="Arial" w:cs="Arial"/>
          <w:sz w:val="24"/>
          <w:szCs w:val="24"/>
        </w:rPr>
        <w:t xml:space="preserve">Na descrição do vídeo </w:t>
      </w:r>
      <w:r w:rsidRPr="00C24973">
        <w:rPr>
          <w:rFonts w:ascii="Arial" w:hAnsi="Arial" w:cs="Arial"/>
          <w:i/>
          <w:iCs/>
          <w:sz w:val="24"/>
          <w:szCs w:val="24"/>
        </w:rPr>
        <w:t xml:space="preserve">A </w:t>
      </w:r>
      <w:proofErr w:type="spellStart"/>
      <w:r w:rsidRPr="00C24973">
        <w:rPr>
          <w:rFonts w:ascii="Arial" w:hAnsi="Arial" w:cs="Arial"/>
          <w:i/>
          <w:iCs/>
          <w:sz w:val="24"/>
          <w:szCs w:val="24"/>
        </w:rPr>
        <w:t>rehearsal</w:t>
      </w:r>
      <w:proofErr w:type="spellEnd"/>
      <w:r w:rsidRPr="00C24973">
        <w:rPr>
          <w:rFonts w:ascii="Arial" w:hAnsi="Arial" w:cs="Arial"/>
          <w:i/>
          <w:iCs/>
          <w:sz w:val="24"/>
          <w:szCs w:val="24"/>
        </w:rPr>
        <w:t xml:space="preserve"> </w:t>
      </w:r>
      <w:proofErr w:type="spellStart"/>
      <w:r w:rsidRPr="00C24973">
        <w:rPr>
          <w:rFonts w:ascii="Arial" w:hAnsi="Arial" w:cs="Arial"/>
          <w:i/>
          <w:iCs/>
          <w:sz w:val="24"/>
          <w:szCs w:val="24"/>
        </w:rPr>
        <w:t>wi</w:t>
      </w:r>
      <w:r w:rsidR="00C17A99" w:rsidRPr="00C24973">
        <w:rPr>
          <w:rFonts w:ascii="Arial" w:hAnsi="Arial" w:cs="Arial"/>
          <w:i/>
          <w:iCs/>
          <w:sz w:val="24"/>
          <w:szCs w:val="24"/>
        </w:rPr>
        <w:t>t</w:t>
      </w:r>
      <w:r w:rsidRPr="00C24973">
        <w:rPr>
          <w:rFonts w:ascii="Arial" w:hAnsi="Arial" w:cs="Arial"/>
          <w:i/>
          <w:iCs/>
          <w:sz w:val="24"/>
          <w:szCs w:val="24"/>
        </w:rPr>
        <w:t>h</w:t>
      </w:r>
      <w:proofErr w:type="spellEnd"/>
      <w:r w:rsidRPr="00C24973">
        <w:rPr>
          <w:rFonts w:ascii="Arial" w:hAnsi="Arial" w:cs="Arial"/>
          <w:i/>
          <w:iCs/>
          <w:sz w:val="24"/>
          <w:szCs w:val="24"/>
        </w:rPr>
        <w:t xml:space="preserve"> </w:t>
      </w:r>
      <w:proofErr w:type="spellStart"/>
      <w:r w:rsidRPr="00C24973">
        <w:rPr>
          <w:rFonts w:ascii="Arial" w:hAnsi="Arial" w:cs="Arial"/>
          <w:i/>
          <w:iCs/>
          <w:sz w:val="24"/>
          <w:szCs w:val="24"/>
        </w:rPr>
        <w:t>Ohad</w:t>
      </w:r>
      <w:proofErr w:type="spellEnd"/>
      <w:r w:rsidRPr="00C24973">
        <w:rPr>
          <w:rFonts w:ascii="Arial" w:hAnsi="Arial" w:cs="Arial"/>
          <w:i/>
          <w:iCs/>
          <w:sz w:val="24"/>
          <w:szCs w:val="24"/>
        </w:rPr>
        <w:t xml:space="preserve"> </w:t>
      </w:r>
      <w:proofErr w:type="spellStart"/>
      <w:r w:rsidRPr="00C24973">
        <w:rPr>
          <w:rFonts w:ascii="Arial" w:hAnsi="Arial" w:cs="Arial"/>
          <w:i/>
          <w:iCs/>
          <w:sz w:val="24"/>
          <w:szCs w:val="24"/>
        </w:rPr>
        <w:t>Naharin</w:t>
      </w:r>
      <w:proofErr w:type="spellEnd"/>
      <w:r w:rsidRPr="00C24973">
        <w:rPr>
          <w:rFonts w:ascii="Arial" w:hAnsi="Arial" w:cs="Arial"/>
          <w:sz w:val="24"/>
          <w:szCs w:val="24"/>
        </w:rPr>
        <w:t xml:space="preserve"> da </w:t>
      </w:r>
      <w:r w:rsidRPr="001A678B">
        <w:rPr>
          <w:rFonts w:ascii="Arial" w:hAnsi="Arial" w:cs="Arial"/>
          <w:i/>
          <w:iCs/>
          <w:sz w:val="24"/>
          <w:szCs w:val="24"/>
        </w:rPr>
        <w:t>Ópera de Paris</w:t>
      </w:r>
      <w:r w:rsidRPr="00C24973">
        <w:rPr>
          <w:rFonts w:ascii="Arial" w:hAnsi="Arial" w:cs="Arial"/>
          <w:sz w:val="24"/>
          <w:szCs w:val="24"/>
        </w:rPr>
        <w:t>, publicado em 28 de agosto de 2018. Naharin comenta sobre sua prática:</w:t>
      </w:r>
    </w:p>
    <w:p w14:paraId="55310F2A" w14:textId="77777777" w:rsidR="006C7A7F" w:rsidRPr="00C24973" w:rsidRDefault="006C7A7F" w:rsidP="006C7A7F">
      <w:pPr>
        <w:spacing w:line="360" w:lineRule="auto"/>
        <w:ind w:firstLine="851"/>
        <w:jc w:val="both"/>
        <w:rPr>
          <w:rFonts w:ascii="Arial" w:hAnsi="Arial" w:cs="Arial"/>
          <w:sz w:val="24"/>
          <w:szCs w:val="24"/>
        </w:rPr>
      </w:pPr>
    </w:p>
    <w:p w14:paraId="6EDC94D5" w14:textId="71D96AB2" w:rsidR="006C7A7F" w:rsidRPr="00C24973" w:rsidRDefault="007A619F" w:rsidP="00E7685E">
      <w:pPr>
        <w:ind w:left="2268"/>
        <w:jc w:val="both"/>
        <w:rPr>
          <w:rFonts w:ascii="Arial" w:hAnsi="Arial" w:cs="Arial"/>
          <w:sz w:val="20"/>
          <w:szCs w:val="20"/>
        </w:rPr>
      </w:pPr>
      <w:r w:rsidRPr="00C24973">
        <w:rPr>
          <w:rFonts w:ascii="Arial" w:hAnsi="Arial" w:cs="Arial"/>
          <w:sz w:val="20"/>
          <w:szCs w:val="20"/>
        </w:rPr>
        <w:t xml:space="preserve">O </w:t>
      </w:r>
      <w:proofErr w:type="gramStart"/>
      <w:r w:rsidR="00715F1E" w:rsidRPr="00C24973">
        <w:rPr>
          <w:rFonts w:ascii="Arial" w:hAnsi="Arial" w:cs="Arial"/>
          <w:sz w:val="20"/>
          <w:szCs w:val="20"/>
        </w:rPr>
        <w:t>estilo gag</w:t>
      </w:r>
      <w:r w:rsidR="00715F1E">
        <w:rPr>
          <w:rFonts w:ascii="Arial" w:hAnsi="Arial" w:cs="Arial"/>
          <w:sz w:val="20"/>
          <w:szCs w:val="20"/>
        </w:rPr>
        <w:t>a</w:t>
      </w:r>
      <w:proofErr w:type="gramEnd"/>
      <w:r w:rsidRPr="00C24973">
        <w:rPr>
          <w:rFonts w:ascii="Arial" w:hAnsi="Arial" w:cs="Arial"/>
          <w:sz w:val="20"/>
          <w:szCs w:val="20"/>
        </w:rPr>
        <w:t xml:space="preserve"> está relacionado à minha pesquisa. Para mim, o estúdio de dança é um laboratório. Considero que o meu papel como cor</w:t>
      </w:r>
      <w:r w:rsidR="00C31A8D" w:rsidRPr="00C24973">
        <w:rPr>
          <w:rFonts w:ascii="Arial" w:hAnsi="Arial" w:cs="Arial"/>
          <w:sz w:val="20"/>
          <w:szCs w:val="20"/>
        </w:rPr>
        <w:t>e</w:t>
      </w:r>
      <w:r w:rsidRPr="00C24973">
        <w:rPr>
          <w:rFonts w:ascii="Arial" w:hAnsi="Arial" w:cs="Arial"/>
          <w:sz w:val="20"/>
          <w:szCs w:val="20"/>
        </w:rPr>
        <w:t xml:space="preserve">ógrafo não é criar passos, mas ajudar os bailarinos a ultrapassar a cada dia os limites do que lhes é familiar, ajudar os bailarinos na procura das suas linguagens em movimento, e sua maneira </w:t>
      </w:r>
      <w:r w:rsidRPr="00C24973">
        <w:rPr>
          <w:rFonts w:ascii="Arial" w:hAnsi="Arial" w:cs="Arial"/>
          <w:sz w:val="20"/>
          <w:szCs w:val="20"/>
        </w:rPr>
        <w:lastRenderedPageBreak/>
        <w:t>de conectar suas emoções, seus sentimentos, seus demônios e sua sensualidade para fazer disso uma forma.</w:t>
      </w:r>
      <w:r w:rsidR="006C7A7F" w:rsidRPr="00C24973">
        <w:rPr>
          <w:rFonts w:ascii="Arial" w:hAnsi="Arial" w:cs="Arial"/>
          <w:sz w:val="20"/>
          <w:szCs w:val="20"/>
        </w:rPr>
        <w:t xml:space="preserve"> (</w:t>
      </w:r>
      <w:r w:rsidR="001D182F" w:rsidRPr="00C24973">
        <w:rPr>
          <w:rFonts w:ascii="Arial" w:hAnsi="Arial" w:cs="Arial"/>
          <w:sz w:val="20"/>
          <w:szCs w:val="20"/>
        </w:rPr>
        <w:t>A REHEARSAL WITH OHAD NAHARIN, 2018).</w:t>
      </w:r>
    </w:p>
    <w:p w14:paraId="189141D5" w14:textId="17973E41" w:rsidR="00E7685E" w:rsidRPr="00C24973" w:rsidRDefault="00E7685E" w:rsidP="00E7685E">
      <w:pPr>
        <w:ind w:left="2268"/>
        <w:jc w:val="both"/>
        <w:rPr>
          <w:rFonts w:ascii="Arial" w:hAnsi="Arial" w:cs="Arial"/>
          <w:sz w:val="20"/>
          <w:szCs w:val="20"/>
        </w:rPr>
      </w:pPr>
    </w:p>
    <w:p w14:paraId="203C0E18" w14:textId="77777777" w:rsidR="00E7685E" w:rsidRPr="00C24973" w:rsidRDefault="00E7685E" w:rsidP="00E7685E">
      <w:pPr>
        <w:ind w:left="2268"/>
        <w:jc w:val="both"/>
        <w:rPr>
          <w:rFonts w:ascii="Arial" w:hAnsi="Arial" w:cs="Arial"/>
          <w:sz w:val="20"/>
          <w:szCs w:val="20"/>
        </w:rPr>
      </w:pPr>
    </w:p>
    <w:p w14:paraId="04087E4B" w14:textId="4D616A07" w:rsidR="00C31A8D" w:rsidRPr="00C24973" w:rsidRDefault="007A619F" w:rsidP="00A560F4">
      <w:pPr>
        <w:spacing w:line="360" w:lineRule="auto"/>
        <w:ind w:firstLine="851"/>
        <w:jc w:val="both"/>
        <w:rPr>
          <w:rFonts w:ascii="Arial" w:hAnsi="Arial" w:cs="Arial"/>
          <w:sz w:val="24"/>
          <w:szCs w:val="24"/>
        </w:rPr>
      </w:pPr>
      <w:r w:rsidRPr="00C24973">
        <w:rPr>
          <w:rFonts w:ascii="Arial" w:hAnsi="Arial" w:cs="Arial"/>
          <w:sz w:val="24"/>
          <w:szCs w:val="24"/>
        </w:rPr>
        <w:t xml:space="preserve">É evidente que o próprio ato da dança </w:t>
      </w:r>
      <w:r w:rsidR="006C7A7F" w:rsidRPr="00C24973">
        <w:rPr>
          <w:rFonts w:ascii="Arial" w:hAnsi="Arial" w:cs="Arial"/>
          <w:sz w:val="24"/>
          <w:szCs w:val="24"/>
        </w:rPr>
        <w:t>é antes de tudo uma questão de forma</w:t>
      </w:r>
      <w:r w:rsidR="00A560F4" w:rsidRPr="00C24973">
        <w:rPr>
          <w:rFonts w:ascii="Arial" w:hAnsi="Arial" w:cs="Arial"/>
          <w:sz w:val="24"/>
          <w:szCs w:val="24"/>
        </w:rPr>
        <w:t xml:space="preserve"> e</w:t>
      </w:r>
      <w:r w:rsidR="006C7A7F" w:rsidRPr="00C24973">
        <w:rPr>
          <w:rFonts w:ascii="Arial" w:hAnsi="Arial" w:cs="Arial"/>
          <w:sz w:val="24"/>
          <w:szCs w:val="24"/>
        </w:rPr>
        <w:t xml:space="preserve"> de aparência</w:t>
      </w:r>
      <w:r w:rsidR="00E7685E" w:rsidRPr="00C24973">
        <w:rPr>
          <w:rFonts w:ascii="Arial" w:hAnsi="Arial" w:cs="Arial"/>
          <w:sz w:val="24"/>
          <w:szCs w:val="24"/>
        </w:rPr>
        <w:t xml:space="preserve">, também </w:t>
      </w:r>
      <w:r w:rsidR="006C7A7F" w:rsidRPr="00C24973">
        <w:rPr>
          <w:rFonts w:ascii="Arial" w:hAnsi="Arial" w:cs="Arial"/>
          <w:sz w:val="24"/>
          <w:szCs w:val="24"/>
        </w:rPr>
        <w:t xml:space="preserve">é um fenômeno físico e um produto cultural o qual comporta formas de relações </w:t>
      </w:r>
      <w:r w:rsidR="00E7685E" w:rsidRPr="00C24973">
        <w:rPr>
          <w:rFonts w:ascii="Arial" w:hAnsi="Arial" w:cs="Arial"/>
          <w:sz w:val="24"/>
          <w:szCs w:val="24"/>
        </w:rPr>
        <w:t xml:space="preserve">que são estabelecidas </w:t>
      </w:r>
      <w:r w:rsidR="006C7A7F" w:rsidRPr="00C24973">
        <w:rPr>
          <w:rFonts w:ascii="Arial" w:hAnsi="Arial" w:cs="Arial"/>
          <w:sz w:val="24"/>
          <w:szCs w:val="24"/>
        </w:rPr>
        <w:t xml:space="preserve">através da estruturação do movimento. </w:t>
      </w:r>
      <w:r w:rsidR="00E7685E" w:rsidRPr="00C24973">
        <w:rPr>
          <w:rFonts w:ascii="Arial" w:hAnsi="Arial" w:cs="Arial"/>
          <w:sz w:val="24"/>
          <w:szCs w:val="24"/>
        </w:rPr>
        <w:t xml:space="preserve">Ela pode </w:t>
      </w:r>
      <w:r w:rsidR="006C7A7F" w:rsidRPr="00C24973">
        <w:rPr>
          <w:rFonts w:ascii="Arial" w:hAnsi="Arial" w:cs="Arial"/>
          <w:sz w:val="24"/>
          <w:szCs w:val="24"/>
        </w:rPr>
        <w:t>ser vista como um processo comportamental que gera conceitos</w:t>
      </w:r>
      <w:r w:rsidR="00BA4A3B" w:rsidRPr="00C24973">
        <w:rPr>
          <w:rFonts w:ascii="Arial" w:hAnsi="Arial" w:cs="Arial"/>
          <w:sz w:val="24"/>
          <w:szCs w:val="24"/>
        </w:rPr>
        <w:t xml:space="preserve"> e sentimentos</w:t>
      </w:r>
      <w:r w:rsidR="004D3027" w:rsidRPr="00C24973">
        <w:rPr>
          <w:rFonts w:ascii="Arial" w:hAnsi="Arial" w:cs="Arial"/>
          <w:sz w:val="24"/>
          <w:szCs w:val="24"/>
        </w:rPr>
        <w:t xml:space="preserve">, onde </w:t>
      </w:r>
      <w:r w:rsidR="00BA4A3B" w:rsidRPr="00C24973">
        <w:rPr>
          <w:rFonts w:ascii="Arial" w:hAnsi="Arial" w:cs="Arial"/>
          <w:sz w:val="24"/>
          <w:szCs w:val="24"/>
        </w:rPr>
        <w:t>conseguimos criar uma forma de púlpito mantendo-nos atentos à extensão das sensações</w:t>
      </w:r>
      <w:r w:rsidR="00A560F4" w:rsidRPr="00C24973">
        <w:rPr>
          <w:rFonts w:ascii="Arial" w:hAnsi="Arial" w:cs="Arial"/>
          <w:sz w:val="24"/>
          <w:szCs w:val="24"/>
        </w:rPr>
        <w:t>.</w:t>
      </w:r>
    </w:p>
    <w:p w14:paraId="6BAE9361" w14:textId="71A08449" w:rsidR="00A560F4" w:rsidRPr="00C24973" w:rsidRDefault="00A560F4" w:rsidP="00A560F4">
      <w:pPr>
        <w:spacing w:line="360" w:lineRule="auto"/>
        <w:ind w:firstLine="851"/>
        <w:jc w:val="both"/>
        <w:rPr>
          <w:rFonts w:ascii="Arial" w:hAnsi="Arial" w:cs="Arial"/>
          <w:sz w:val="24"/>
          <w:szCs w:val="24"/>
        </w:rPr>
      </w:pPr>
      <w:r w:rsidRPr="00C24973">
        <w:rPr>
          <w:rFonts w:ascii="Arial" w:hAnsi="Arial" w:cs="Arial"/>
          <w:sz w:val="24"/>
          <w:szCs w:val="24"/>
        </w:rPr>
        <w:t xml:space="preserve">No livro </w:t>
      </w:r>
      <w:r w:rsidRPr="00C24973">
        <w:rPr>
          <w:rFonts w:ascii="Arial" w:hAnsi="Arial" w:cs="Arial"/>
          <w:i/>
          <w:iCs/>
          <w:sz w:val="24"/>
          <w:szCs w:val="24"/>
        </w:rPr>
        <w:t>A vida do Espírito</w:t>
      </w:r>
      <w:r w:rsidRPr="00C24973">
        <w:rPr>
          <w:rFonts w:ascii="Arial" w:hAnsi="Arial" w:cs="Arial"/>
          <w:sz w:val="24"/>
          <w:szCs w:val="24"/>
        </w:rPr>
        <w:t xml:space="preserve"> (2009, p. 17) de Hannah Arendt, afirma que “nada que é à medida que aparece, existe no singular.” Posso relacionar com o aparecimento de movimentos durante o processo criativo, o pensamento reflexivo da questão gera uma ação. Pois, tudo o que </w:t>
      </w:r>
      <w:r w:rsidR="00F66794" w:rsidRPr="00C24973">
        <w:rPr>
          <w:rFonts w:ascii="Arial" w:hAnsi="Arial" w:cs="Arial"/>
          <w:sz w:val="24"/>
          <w:szCs w:val="24"/>
        </w:rPr>
        <w:t xml:space="preserve">se manifesta no campo da </w:t>
      </w:r>
      <w:r w:rsidRPr="00C24973">
        <w:rPr>
          <w:rFonts w:ascii="Arial" w:hAnsi="Arial" w:cs="Arial"/>
          <w:sz w:val="24"/>
          <w:szCs w:val="24"/>
        </w:rPr>
        <w:t>apar</w:t>
      </w:r>
      <w:r w:rsidR="00F66794" w:rsidRPr="00C24973">
        <w:rPr>
          <w:rFonts w:ascii="Arial" w:hAnsi="Arial" w:cs="Arial"/>
          <w:sz w:val="24"/>
          <w:szCs w:val="24"/>
        </w:rPr>
        <w:t>ência</w:t>
      </w:r>
      <w:r w:rsidRPr="00C24973">
        <w:rPr>
          <w:rFonts w:ascii="Arial" w:hAnsi="Arial" w:cs="Arial"/>
          <w:sz w:val="24"/>
          <w:szCs w:val="24"/>
        </w:rPr>
        <w:t xml:space="preserve"> já foi estabelecido socialmente</w:t>
      </w:r>
      <w:r w:rsidR="00F66794" w:rsidRPr="00C24973">
        <w:rPr>
          <w:rFonts w:ascii="Arial" w:hAnsi="Arial" w:cs="Arial"/>
          <w:sz w:val="24"/>
          <w:szCs w:val="24"/>
        </w:rPr>
        <w:t>.</w:t>
      </w:r>
    </w:p>
    <w:p w14:paraId="029801C1" w14:textId="353ACA64" w:rsidR="00F66794" w:rsidRPr="00C24973" w:rsidRDefault="00F66794" w:rsidP="00F66794">
      <w:pPr>
        <w:spacing w:line="360" w:lineRule="auto"/>
        <w:ind w:firstLine="851"/>
        <w:jc w:val="both"/>
        <w:rPr>
          <w:rFonts w:ascii="Arial" w:hAnsi="Arial" w:cs="Arial"/>
          <w:sz w:val="24"/>
          <w:szCs w:val="24"/>
        </w:rPr>
      </w:pPr>
      <w:r w:rsidRPr="00C24973">
        <w:rPr>
          <w:rFonts w:ascii="Arial" w:hAnsi="Arial" w:cs="Arial"/>
          <w:sz w:val="24"/>
          <w:szCs w:val="24"/>
        </w:rPr>
        <w:t xml:space="preserve">A aparência permite que </w:t>
      </w:r>
      <w:r w:rsidR="00944701" w:rsidRPr="00C24973">
        <w:rPr>
          <w:rFonts w:ascii="Arial" w:hAnsi="Arial" w:cs="Arial"/>
          <w:sz w:val="24"/>
          <w:szCs w:val="24"/>
        </w:rPr>
        <w:t>tenhamos uma projeção universal do corpo com outros elementos</w:t>
      </w:r>
      <w:r w:rsidRPr="00C24973">
        <w:rPr>
          <w:rFonts w:ascii="Arial" w:hAnsi="Arial" w:cs="Arial"/>
          <w:sz w:val="24"/>
          <w:szCs w:val="24"/>
        </w:rPr>
        <w:t xml:space="preserve">, no contexto da </w:t>
      </w:r>
      <w:r w:rsidRPr="00C24973">
        <w:rPr>
          <w:rFonts w:ascii="Arial" w:hAnsi="Arial" w:cs="Arial"/>
          <w:i/>
          <w:iCs/>
          <w:sz w:val="24"/>
          <w:szCs w:val="24"/>
        </w:rPr>
        <w:t>gaga</w:t>
      </w:r>
      <w:r w:rsidRPr="00C24973">
        <w:rPr>
          <w:rFonts w:ascii="Arial" w:hAnsi="Arial" w:cs="Arial"/>
          <w:sz w:val="24"/>
          <w:szCs w:val="24"/>
        </w:rPr>
        <w:t xml:space="preserve"> é a própria caixa de ferramenta</w:t>
      </w:r>
      <w:r w:rsidR="00944701" w:rsidRPr="00C24973">
        <w:rPr>
          <w:rFonts w:ascii="Arial" w:hAnsi="Arial" w:cs="Arial"/>
          <w:sz w:val="24"/>
          <w:szCs w:val="24"/>
        </w:rPr>
        <w:t xml:space="preserve">. É como se criássemos um </w:t>
      </w:r>
      <w:r w:rsidR="00944701" w:rsidRPr="00C24973">
        <w:rPr>
          <w:rFonts w:ascii="Arial" w:hAnsi="Arial" w:cs="Arial"/>
          <w:i/>
          <w:iCs/>
          <w:sz w:val="24"/>
          <w:szCs w:val="24"/>
        </w:rPr>
        <w:t>playground</w:t>
      </w:r>
      <w:r w:rsidR="00944701" w:rsidRPr="00C24973">
        <w:rPr>
          <w:rFonts w:ascii="Arial" w:hAnsi="Arial" w:cs="Arial"/>
          <w:sz w:val="24"/>
          <w:szCs w:val="24"/>
        </w:rPr>
        <w:t xml:space="preserve"> em que temos que aprender as regras e os códigos, e desabilitar de algumas técnicas corporais ou até mesmo </w:t>
      </w:r>
      <w:r w:rsidRPr="00C24973">
        <w:rPr>
          <w:rFonts w:ascii="Arial" w:hAnsi="Arial" w:cs="Arial"/>
          <w:sz w:val="24"/>
          <w:szCs w:val="24"/>
        </w:rPr>
        <w:t>d</w:t>
      </w:r>
      <w:r w:rsidR="00944701" w:rsidRPr="00C24973">
        <w:rPr>
          <w:rFonts w:ascii="Arial" w:hAnsi="Arial" w:cs="Arial"/>
          <w:sz w:val="24"/>
          <w:szCs w:val="24"/>
        </w:rPr>
        <w:t>o hábito</w:t>
      </w:r>
      <w:r w:rsidRPr="00C24973">
        <w:rPr>
          <w:rFonts w:ascii="Arial" w:hAnsi="Arial" w:cs="Arial"/>
          <w:sz w:val="24"/>
          <w:szCs w:val="24"/>
        </w:rPr>
        <w:t>. Eventualmente provoca uma ruptura violenta</w:t>
      </w:r>
      <w:r w:rsidR="005944FF" w:rsidRPr="00C24973">
        <w:rPr>
          <w:rFonts w:ascii="Arial" w:hAnsi="Arial" w:cs="Arial"/>
          <w:sz w:val="24"/>
          <w:szCs w:val="24"/>
        </w:rPr>
        <w:t xml:space="preserve"> e muda a ordem das coisas.</w:t>
      </w:r>
    </w:p>
    <w:p w14:paraId="57418296" w14:textId="7F2746D0" w:rsidR="00F44A85" w:rsidRPr="00C24973" w:rsidRDefault="00733DE0" w:rsidP="00F44A85">
      <w:pPr>
        <w:spacing w:line="360" w:lineRule="auto"/>
        <w:ind w:firstLine="851"/>
        <w:jc w:val="both"/>
        <w:rPr>
          <w:rFonts w:ascii="Arial" w:hAnsi="Arial" w:cs="Arial"/>
          <w:sz w:val="24"/>
          <w:szCs w:val="24"/>
        </w:rPr>
      </w:pPr>
      <w:r w:rsidRPr="00C24973">
        <w:rPr>
          <w:rFonts w:ascii="Arial" w:hAnsi="Arial" w:cs="Arial"/>
          <w:sz w:val="24"/>
          <w:szCs w:val="24"/>
        </w:rPr>
        <w:t xml:space="preserve">Quando o indivíduo se distancia do entendimento das coisas que aparecem, ele se abre para um novo entendimento. As formas externas são diversas e organizam-se de forma simétrica, já no interior só são percebidas através de agitações. Como na definição de </w:t>
      </w:r>
      <w:proofErr w:type="spellStart"/>
      <w:r w:rsidRPr="00C24973">
        <w:rPr>
          <w:rFonts w:ascii="Arial" w:hAnsi="Arial" w:cs="Arial"/>
          <w:sz w:val="24"/>
          <w:szCs w:val="24"/>
        </w:rPr>
        <w:t>Portmann</w:t>
      </w:r>
      <w:proofErr w:type="spellEnd"/>
      <w:r w:rsidRPr="00C24973">
        <w:rPr>
          <w:rFonts w:ascii="Arial" w:hAnsi="Arial" w:cs="Arial"/>
          <w:sz w:val="24"/>
          <w:szCs w:val="24"/>
        </w:rPr>
        <w:t xml:space="preserve"> (</w:t>
      </w:r>
      <w:r w:rsidRPr="00C24973">
        <w:rPr>
          <w:rFonts w:ascii="Arial" w:hAnsi="Arial" w:cs="Arial"/>
          <w:i/>
          <w:iCs/>
          <w:sz w:val="24"/>
          <w:szCs w:val="24"/>
        </w:rPr>
        <w:t>apud</w:t>
      </w:r>
      <w:r w:rsidRPr="00C24973">
        <w:rPr>
          <w:rFonts w:ascii="Arial" w:hAnsi="Arial" w:cs="Arial"/>
          <w:sz w:val="24"/>
          <w:szCs w:val="24"/>
        </w:rPr>
        <w:t xml:space="preserve"> ARENDT, 2009, p. 24) ess</w:t>
      </w:r>
      <w:r w:rsidR="003373B2" w:rsidRPr="00C24973">
        <w:rPr>
          <w:rFonts w:ascii="Arial" w:hAnsi="Arial" w:cs="Arial"/>
          <w:sz w:val="24"/>
          <w:szCs w:val="24"/>
        </w:rPr>
        <w:t>e</w:t>
      </w:r>
      <w:r w:rsidRPr="00C24973">
        <w:rPr>
          <w:rFonts w:ascii="Arial" w:hAnsi="Arial" w:cs="Arial"/>
          <w:sz w:val="24"/>
          <w:szCs w:val="24"/>
        </w:rPr>
        <w:t xml:space="preserve"> </w:t>
      </w:r>
      <w:r w:rsidR="003373B2" w:rsidRPr="00C24973">
        <w:rPr>
          <w:rFonts w:ascii="Arial" w:hAnsi="Arial" w:cs="Arial"/>
          <w:sz w:val="24"/>
          <w:szCs w:val="24"/>
        </w:rPr>
        <w:t>abalo da percepção</w:t>
      </w:r>
      <w:r w:rsidRPr="00C24973">
        <w:rPr>
          <w:rFonts w:ascii="Arial" w:hAnsi="Arial" w:cs="Arial"/>
          <w:sz w:val="24"/>
          <w:szCs w:val="24"/>
        </w:rPr>
        <w:t xml:space="preserve"> seria uma “aparência inautêntica”, </w:t>
      </w:r>
      <w:r w:rsidR="003373B2" w:rsidRPr="00C24973">
        <w:rPr>
          <w:rFonts w:ascii="Arial" w:hAnsi="Arial" w:cs="Arial"/>
          <w:sz w:val="24"/>
          <w:szCs w:val="24"/>
        </w:rPr>
        <w:t xml:space="preserve">pois </w:t>
      </w:r>
      <w:r w:rsidRPr="00C24973">
        <w:rPr>
          <w:rFonts w:ascii="Arial" w:hAnsi="Arial" w:cs="Arial"/>
          <w:sz w:val="24"/>
          <w:szCs w:val="24"/>
        </w:rPr>
        <w:t xml:space="preserve">sua visibilidade é </w:t>
      </w:r>
      <w:r w:rsidR="00F44A85" w:rsidRPr="00C24973">
        <w:rPr>
          <w:rFonts w:ascii="Arial" w:hAnsi="Arial" w:cs="Arial"/>
          <w:sz w:val="24"/>
          <w:szCs w:val="24"/>
        </w:rPr>
        <w:t>co</w:t>
      </w:r>
      <w:r w:rsidRPr="00C24973">
        <w:rPr>
          <w:rFonts w:ascii="Arial" w:hAnsi="Arial" w:cs="Arial"/>
          <w:sz w:val="24"/>
          <w:szCs w:val="24"/>
        </w:rPr>
        <w:t>dependente de uma interferência e d</w:t>
      </w:r>
      <w:r w:rsidR="003373B2" w:rsidRPr="00C24973">
        <w:rPr>
          <w:rFonts w:ascii="Arial" w:hAnsi="Arial" w:cs="Arial"/>
          <w:sz w:val="24"/>
          <w:szCs w:val="24"/>
        </w:rPr>
        <w:t xml:space="preserve">e uma </w:t>
      </w:r>
      <w:r w:rsidRPr="00C24973">
        <w:rPr>
          <w:rFonts w:ascii="Arial" w:hAnsi="Arial" w:cs="Arial"/>
          <w:sz w:val="24"/>
          <w:szCs w:val="24"/>
        </w:rPr>
        <w:t xml:space="preserve">violação </w:t>
      </w:r>
      <w:r w:rsidR="003373B2" w:rsidRPr="00C24973">
        <w:rPr>
          <w:rFonts w:ascii="Arial" w:hAnsi="Arial" w:cs="Arial"/>
          <w:sz w:val="24"/>
          <w:szCs w:val="24"/>
        </w:rPr>
        <w:t>n</w:t>
      </w:r>
      <w:r w:rsidRPr="00C24973">
        <w:rPr>
          <w:rFonts w:ascii="Arial" w:hAnsi="Arial" w:cs="Arial"/>
          <w:sz w:val="24"/>
          <w:szCs w:val="24"/>
        </w:rPr>
        <w:t>a aparência.</w:t>
      </w:r>
      <w:r w:rsidR="00F44A85" w:rsidRPr="00C24973">
        <w:rPr>
          <w:rFonts w:ascii="Arial" w:hAnsi="Arial" w:cs="Arial"/>
          <w:sz w:val="24"/>
          <w:szCs w:val="24"/>
        </w:rPr>
        <w:t xml:space="preserve"> </w:t>
      </w:r>
      <w:r w:rsidR="003A49A3" w:rsidRPr="00C24973">
        <w:rPr>
          <w:rFonts w:ascii="Arial" w:hAnsi="Arial" w:cs="Arial"/>
          <w:sz w:val="24"/>
          <w:szCs w:val="24"/>
        </w:rPr>
        <w:t xml:space="preserve">No caso da </w:t>
      </w:r>
      <w:r w:rsidR="001A678B">
        <w:rPr>
          <w:rFonts w:ascii="Arial" w:hAnsi="Arial" w:cs="Arial"/>
          <w:i/>
          <w:iCs/>
          <w:sz w:val="24"/>
          <w:szCs w:val="24"/>
        </w:rPr>
        <w:t>G</w:t>
      </w:r>
      <w:r w:rsidR="003A49A3" w:rsidRPr="00C24973">
        <w:rPr>
          <w:rFonts w:ascii="Arial" w:hAnsi="Arial" w:cs="Arial"/>
          <w:i/>
          <w:iCs/>
          <w:sz w:val="24"/>
          <w:szCs w:val="24"/>
        </w:rPr>
        <w:t>aga</w:t>
      </w:r>
      <w:r w:rsidR="003A49A3" w:rsidRPr="00C24973">
        <w:rPr>
          <w:rFonts w:ascii="Arial" w:hAnsi="Arial" w:cs="Arial"/>
          <w:sz w:val="24"/>
          <w:szCs w:val="24"/>
        </w:rPr>
        <w:t>, percebo que</w:t>
      </w:r>
      <w:r w:rsidR="00F44A85" w:rsidRPr="00C24973">
        <w:rPr>
          <w:rFonts w:ascii="Arial" w:hAnsi="Arial" w:cs="Arial"/>
          <w:sz w:val="24"/>
          <w:szCs w:val="24"/>
        </w:rPr>
        <w:t xml:space="preserve"> a magia acontece no rompimento da normalidade do sistema, no sentido da mecanização do corpo</w:t>
      </w:r>
      <w:r w:rsidR="00E7685E" w:rsidRPr="00C24973">
        <w:rPr>
          <w:rFonts w:ascii="Arial" w:hAnsi="Arial" w:cs="Arial"/>
          <w:sz w:val="24"/>
          <w:szCs w:val="24"/>
        </w:rPr>
        <w:t xml:space="preserve">. Essa ação permite que o </w:t>
      </w:r>
      <w:r w:rsidR="00FA03AD" w:rsidRPr="00C24973">
        <w:rPr>
          <w:rFonts w:ascii="Arial" w:hAnsi="Arial" w:cs="Arial"/>
          <w:sz w:val="24"/>
          <w:szCs w:val="24"/>
        </w:rPr>
        <w:t>movimento</w:t>
      </w:r>
      <w:r w:rsidR="00C9717C" w:rsidRPr="00C24973">
        <w:rPr>
          <w:rFonts w:ascii="Arial" w:hAnsi="Arial" w:cs="Arial"/>
          <w:sz w:val="24"/>
          <w:szCs w:val="24"/>
        </w:rPr>
        <w:t xml:space="preserve"> entr</w:t>
      </w:r>
      <w:r w:rsidR="00E7685E" w:rsidRPr="00C24973">
        <w:rPr>
          <w:rFonts w:ascii="Arial" w:hAnsi="Arial" w:cs="Arial"/>
          <w:sz w:val="24"/>
          <w:szCs w:val="24"/>
        </w:rPr>
        <w:t>e</w:t>
      </w:r>
      <w:r w:rsidR="00C9717C" w:rsidRPr="00C24973">
        <w:rPr>
          <w:rFonts w:ascii="Arial" w:hAnsi="Arial" w:cs="Arial"/>
          <w:sz w:val="24"/>
          <w:szCs w:val="24"/>
        </w:rPr>
        <w:t xml:space="preserve"> em metamorfose. </w:t>
      </w:r>
    </w:p>
    <w:p w14:paraId="35612325" w14:textId="1922ECEA" w:rsidR="00383DF7" w:rsidRPr="00C24973" w:rsidRDefault="00383DF7" w:rsidP="00383DF7">
      <w:pPr>
        <w:spacing w:line="360" w:lineRule="auto"/>
        <w:ind w:firstLine="851"/>
        <w:jc w:val="both"/>
        <w:rPr>
          <w:rFonts w:ascii="Arial" w:hAnsi="Arial" w:cs="Arial"/>
          <w:sz w:val="24"/>
          <w:szCs w:val="24"/>
        </w:rPr>
      </w:pPr>
      <w:r w:rsidRPr="00C24973">
        <w:rPr>
          <w:rFonts w:ascii="Arial" w:hAnsi="Arial" w:cs="Arial"/>
          <w:sz w:val="24"/>
          <w:szCs w:val="24"/>
        </w:rPr>
        <w:t xml:space="preserve">Para atingir tal interação no corpo depende de uma escuta profunda e ampliação da consciência das sensações físicas, posto que, as instruções acontecem por meio de imagens que estimulam a imaginação. Em vez de focar no “o que” da forma do movimento </w:t>
      </w:r>
      <w:r w:rsidR="001A678B">
        <w:rPr>
          <w:rFonts w:ascii="Arial" w:hAnsi="Arial" w:cs="Arial"/>
          <w:i/>
          <w:iCs/>
          <w:sz w:val="24"/>
          <w:szCs w:val="24"/>
        </w:rPr>
        <w:t>G</w:t>
      </w:r>
      <w:r w:rsidRPr="00C24973">
        <w:rPr>
          <w:rFonts w:ascii="Arial" w:hAnsi="Arial" w:cs="Arial"/>
          <w:i/>
          <w:iCs/>
          <w:sz w:val="24"/>
          <w:szCs w:val="24"/>
        </w:rPr>
        <w:t xml:space="preserve">aga </w:t>
      </w:r>
      <w:r w:rsidRPr="00C24973">
        <w:rPr>
          <w:rFonts w:ascii="Arial" w:hAnsi="Arial" w:cs="Arial"/>
          <w:sz w:val="24"/>
          <w:szCs w:val="24"/>
        </w:rPr>
        <w:t>realça o “como”, cintilando uma série de qualidades e opções d</w:t>
      </w:r>
      <w:r w:rsidR="00FA03AD" w:rsidRPr="00C24973">
        <w:rPr>
          <w:rFonts w:ascii="Arial" w:hAnsi="Arial" w:cs="Arial"/>
          <w:sz w:val="24"/>
          <w:szCs w:val="24"/>
        </w:rPr>
        <w:t>e</w:t>
      </w:r>
      <w:r w:rsidRPr="00C24973">
        <w:rPr>
          <w:rFonts w:ascii="Arial" w:hAnsi="Arial" w:cs="Arial"/>
          <w:sz w:val="24"/>
          <w:szCs w:val="24"/>
        </w:rPr>
        <w:t xml:space="preserve"> mover. </w:t>
      </w:r>
    </w:p>
    <w:p w14:paraId="6A8E20D9" w14:textId="0932AA61" w:rsidR="00383DF7" w:rsidRPr="00C24973" w:rsidRDefault="00383DF7" w:rsidP="00383DF7">
      <w:pPr>
        <w:tabs>
          <w:tab w:val="left" w:pos="851"/>
        </w:tabs>
        <w:spacing w:line="360" w:lineRule="auto"/>
        <w:jc w:val="both"/>
        <w:rPr>
          <w:rFonts w:ascii="Arial" w:hAnsi="Arial" w:cs="Arial"/>
          <w:sz w:val="24"/>
          <w:szCs w:val="24"/>
        </w:rPr>
      </w:pPr>
      <w:r w:rsidRPr="00C24973">
        <w:rPr>
          <w:rFonts w:ascii="Arial" w:hAnsi="Arial" w:cs="Arial"/>
          <w:sz w:val="24"/>
          <w:szCs w:val="24"/>
        </w:rPr>
        <w:tab/>
        <w:t xml:space="preserve">Em contrapartida, durante a sua prática seu participante passa a questionar os hábitos e pensar a dança como estado de contemplação. Eventualmente só ocorre a partir do abandono de máscaras e do estímulo </w:t>
      </w:r>
      <w:r w:rsidR="00FA03AD" w:rsidRPr="00C24973">
        <w:rPr>
          <w:rFonts w:ascii="Arial" w:hAnsi="Arial" w:cs="Arial"/>
          <w:sz w:val="24"/>
          <w:szCs w:val="24"/>
        </w:rPr>
        <w:t>de</w:t>
      </w:r>
      <w:r w:rsidRPr="00C24973">
        <w:rPr>
          <w:rFonts w:ascii="Arial" w:hAnsi="Arial" w:cs="Arial"/>
          <w:sz w:val="24"/>
          <w:szCs w:val="24"/>
        </w:rPr>
        <w:t xml:space="preserve"> novas proposições, como aponta </w:t>
      </w:r>
      <w:proofErr w:type="spellStart"/>
      <w:r w:rsidRPr="00C24973">
        <w:rPr>
          <w:rFonts w:ascii="Arial" w:hAnsi="Arial" w:cs="Arial"/>
          <w:sz w:val="24"/>
          <w:szCs w:val="24"/>
        </w:rPr>
        <w:t>Lapoujade</w:t>
      </w:r>
      <w:proofErr w:type="spellEnd"/>
      <w:r w:rsidRPr="00C24973">
        <w:rPr>
          <w:rFonts w:ascii="Arial" w:hAnsi="Arial" w:cs="Arial"/>
          <w:sz w:val="24"/>
          <w:szCs w:val="24"/>
        </w:rPr>
        <w:t xml:space="preserve"> (2017, p. 62), que é “preciso desfazer a trama desses hábitos sólidos para introduzir nele </w:t>
      </w:r>
      <w:r w:rsidRPr="00C24973">
        <w:rPr>
          <w:rFonts w:ascii="Arial" w:hAnsi="Arial" w:cs="Arial"/>
          <w:sz w:val="24"/>
          <w:szCs w:val="24"/>
        </w:rPr>
        <w:lastRenderedPageBreak/>
        <w:t>novas conexões, costurar novas peças que vão estendê-la e que fazem ramificações.” A solidificação desses hábitos influencia no processo de criação e torna um percurso difícil.</w:t>
      </w:r>
    </w:p>
    <w:p w14:paraId="61F18988" w14:textId="65AFC011" w:rsidR="00383DF7" w:rsidRPr="00C24973" w:rsidRDefault="00383DF7" w:rsidP="00383DF7">
      <w:pPr>
        <w:tabs>
          <w:tab w:val="left" w:pos="851"/>
        </w:tabs>
        <w:spacing w:line="360" w:lineRule="auto"/>
        <w:jc w:val="both"/>
        <w:rPr>
          <w:rFonts w:ascii="Arial" w:hAnsi="Arial" w:cs="Arial"/>
          <w:sz w:val="24"/>
          <w:szCs w:val="24"/>
        </w:rPr>
      </w:pPr>
      <w:r w:rsidRPr="00C24973">
        <w:rPr>
          <w:rFonts w:ascii="Arial" w:hAnsi="Arial" w:cs="Arial"/>
          <w:sz w:val="24"/>
          <w:szCs w:val="24"/>
        </w:rPr>
        <w:tab/>
        <w:t xml:space="preserve">A proposta </w:t>
      </w:r>
      <w:r w:rsidR="0087038F">
        <w:rPr>
          <w:rFonts w:ascii="Arial" w:hAnsi="Arial" w:cs="Arial"/>
          <w:i/>
          <w:iCs/>
          <w:sz w:val="24"/>
          <w:szCs w:val="24"/>
        </w:rPr>
        <w:t>G</w:t>
      </w:r>
      <w:r w:rsidRPr="00C24973">
        <w:rPr>
          <w:rFonts w:ascii="Arial" w:hAnsi="Arial" w:cs="Arial"/>
          <w:i/>
          <w:iCs/>
          <w:sz w:val="24"/>
          <w:szCs w:val="24"/>
        </w:rPr>
        <w:t>aga</w:t>
      </w:r>
      <w:r w:rsidRPr="00C24973">
        <w:rPr>
          <w:rFonts w:ascii="Arial" w:hAnsi="Arial" w:cs="Arial"/>
          <w:sz w:val="24"/>
          <w:szCs w:val="24"/>
        </w:rPr>
        <w:t xml:space="preserve"> acontece por intermédio de linhas entrecruzadas. Todo o seu repertório é aproveitado, as experiências se cruzam e dão origem em novas imagens. O processo de atualização acontece em camadas internas e externas ao mesmo tempo, de certa forma, é uma maneira de estruturarmos a experiência e trazer à tona a identidade criativa. Entendo que a materialização do movimento estará sempre um passo à frente da descrição verbal, pois, é preciso fazer da ação um ato reflexivo. Neste caso, a imaginação excitada nas aulas </w:t>
      </w:r>
      <w:r w:rsidR="00FA03AD" w:rsidRPr="00C24973">
        <w:rPr>
          <w:rFonts w:ascii="Arial" w:hAnsi="Arial" w:cs="Arial"/>
          <w:sz w:val="24"/>
          <w:szCs w:val="24"/>
        </w:rPr>
        <w:t>colabora n</w:t>
      </w:r>
      <w:r w:rsidRPr="00C24973">
        <w:rPr>
          <w:rFonts w:ascii="Arial" w:hAnsi="Arial" w:cs="Arial"/>
          <w:sz w:val="24"/>
          <w:szCs w:val="24"/>
        </w:rPr>
        <w:t xml:space="preserve">o surgimento dessas imagens. </w:t>
      </w:r>
    </w:p>
    <w:p w14:paraId="34C6CBA5" w14:textId="7B9014AA" w:rsidR="00383DF7" w:rsidRPr="00C24973" w:rsidRDefault="00383DF7" w:rsidP="00383DF7">
      <w:pPr>
        <w:spacing w:line="360" w:lineRule="auto"/>
        <w:ind w:firstLine="851"/>
        <w:jc w:val="both"/>
        <w:rPr>
          <w:rFonts w:ascii="Arial" w:hAnsi="Arial" w:cs="Arial"/>
          <w:sz w:val="24"/>
          <w:szCs w:val="24"/>
        </w:rPr>
      </w:pPr>
      <w:r w:rsidRPr="00C24973">
        <w:rPr>
          <w:rFonts w:ascii="Arial" w:hAnsi="Arial" w:cs="Arial"/>
          <w:sz w:val="24"/>
          <w:szCs w:val="24"/>
        </w:rPr>
        <w:t>Nessa circunstância, o que torna interessante é a forma de como as provocações repercutem na resposta corporal. O hábito não é algo que se tem consciência, a menos que você seja excitado a pensar, mas</w:t>
      </w:r>
      <w:r w:rsidR="0087038F">
        <w:rPr>
          <w:rFonts w:ascii="Arial" w:hAnsi="Arial" w:cs="Arial"/>
          <w:sz w:val="24"/>
          <w:szCs w:val="24"/>
        </w:rPr>
        <w:t xml:space="preserve"> em</w:t>
      </w:r>
      <w:r w:rsidRPr="00C24973">
        <w:rPr>
          <w:rFonts w:ascii="Arial" w:hAnsi="Arial" w:cs="Arial"/>
          <w:sz w:val="24"/>
          <w:szCs w:val="24"/>
        </w:rPr>
        <w:t xml:space="preserve"> </w:t>
      </w:r>
      <w:r w:rsidR="0087038F">
        <w:rPr>
          <w:rFonts w:ascii="Arial" w:hAnsi="Arial" w:cs="Arial"/>
          <w:i/>
          <w:iCs/>
          <w:sz w:val="24"/>
          <w:szCs w:val="24"/>
        </w:rPr>
        <w:t>G</w:t>
      </w:r>
      <w:r w:rsidRPr="00C24973">
        <w:rPr>
          <w:rFonts w:ascii="Arial" w:hAnsi="Arial" w:cs="Arial"/>
          <w:i/>
          <w:iCs/>
          <w:sz w:val="24"/>
          <w:szCs w:val="24"/>
        </w:rPr>
        <w:t>aga</w:t>
      </w:r>
      <w:r w:rsidRPr="00C24973">
        <w:rPr>
          <w:rFonts w:ascii="Arial" w:hAnsi="Arial" w:cs="Arial"/>
          <w:sz w:val="24"/>
          <w:szCs w:val="24"/>
        </w:rPr>
        <w:t xml:space="preserve"> </w:t>
      </w:r>
      <w:r w:rsidR="00FA03AD" w:rsidRPr="00C24973">
        <w:rPr>
          <w:rFonts w:ascii="Arial" w:hAnsi="Arial" w:cs="Arial"/>
          <w:sz w:val="24"/>
          <w:szCs w:val="24"/>
        </w:rPr>
        <w:t xml:space="preserve">toda a </w:t>
      </w:r>
      <w:r w:rsidRPr="00C24973">
        <w:rPr>
          <w:rFonts w:ascii="Arial" w:hAnsi="Arial" w:cs="Arial"/>
          <w:sz w:val="24"/>
          <w:szCs w:val="24"/>
        </w:rPr>
        <w:t>pesquisa acontece por meio do acolhimento das rachaduras provocadas pelo tornado.</w:t>
      </w:r>
    </w:p>
    <w:p w14:paraId="1409A50A" w14:textId="42613978" w:rsidR="00206A25" w:rsidRPr="00C24973" w:rsidRDefault="00206A25" w:rsidP="006C7A7F">
      <w:pPr>
        <w:spacing w:line="360" w:lineRule="auto"/>
        <w:ind w:firstLine="851"/>
        <w:jc w:val="both"/>
        <w:rPr>
          <w:rFonts w:ascii="Arial" w:hAnsi="Arial" w:cs="Arial"/>
          <w:sz w:val="24"/>
          <w:szCs w:val="24"/>
        </w:rPr>
      </w:pPr>
      <w:r w:rsidRPr="00C24973">
        <w:rPr>
          <w:rFonts w:ascii="Arial" w:hAnsi="Arial" w:cs="Arial"/>
          <w:sz w:val="24"/>
          <w:szCs w:val="24"/>
        </w:rPr>
        <w:t>Então, reto</w:t>
      </w:r>
      <w:r w:rsidR="00785B3F" w:rsidRPr="00C24973">
        <w:rPr>
          <w:rFonts w:ascii="Arial" w:hAnsi="Arial" w:cs="Arial"/>
          <w:sz w:val="24"/>
          <w:szCs w:val="24"/>
        </w:rPr>
        <w:t>rn</w:t>
      </w:r>
      <w:r w:rsidRPr="00C24973">
        <w:rPr>
          <w:rFonts w:ascii="Arial" w:hAnsi="Arial" w:cs="Arial"/>
          <w:sz w:val="24"/>
          <w:szCs w:val="24"/>
        </w:rPr>
        <w:t xml:space="preserve">o </w:t>
      </w:r>
      <w:r w:rsidR="00785B3F" w:rsidRPr="00C24973">
        <w:rPr>
          <w:rFonts w:ascii="Arial" w:hAnsi="Arial" w:cs="Arial"/>
          <w:sz w:val="24"/>
          <w:szCs w:val="24"/>
        </w:rPr>
        <w:t>par</w:t>
      </w:r>
      <w:r w:rsidRPr="00C24973">
        <w:rPr>
          <w:rFonts w:ascii="Arial" w:hAnsi="Arial" w:cs="Arial"/>
          <w:sz w:val="24"/>
          <w:szCs w:val="24"/>
        </w:rPr>
        <w:t xml:space="preserve">a </w:t>
      </w:r>
      <w:r w:rsidR="00785B3F" w:rsidRPr="00C24973">
        <w:rPr>
          <w:rFonts w:ascii="Arial" w:hAnsi="Arial" w:cs="Arial"/>
          <w:sz w:val="24"/>
          <w:szCs w:val="24"/>
        </w:rPr>
        <w:t xml:space="preserve">a </w:t>
      </w:r>
      <w:r w:rsidRPr="00C24973">
        <w:rPr>
          <w:rFonts w:ascii="Arial" w:hAnsi="Arial" w:cs="Arial"/>
          <w:sz w:val="24"/>
          <w:szCs w:val="24"/>
        </w:rPr>
        <w:t xml:space="preserve">imagem do furacão. Na sua naturalidade ele causa enorme destruição por onde passa, sua formação se dá no encontro entre um centro de baixa pressão e </w:t>
      </w:r>
      <w:r w:rsidR="005D1ADB" w:rsidRPr="00C24973">
        <w:rPr>
          <w:rFonts w:ascii="Arial" w:hAnsi="Arial" w:cs="Arial"/>
          <w:sz w:val="24"/>
          <w:szCs w:val="24"/>
        </w:rPr>
        <w:t xml:space="preserve">elevação da temperatura das </w:t>
      </w:r>
      <w:r w:rsidRPr="00C24973">
        <w:rPr>
          <w:rFonts w:ascii="Arial" w:hAnsi="Arial" w:cs="Arial"/>
          <w:sz w:val="24"/>
          <w:szCs w:val="24"/>
        </w:rPr>
        <w:t>águas</w:t>
      </w:r>
      <w:r w:rsidR="005D1ADB" w:rsidRPr="00C24973">
        <w:rPr>
          <w:rFonts w:ascii="Arial" w:hAnsi="Arial" w:cs="Arial"/>
          <w:sz w:val="24"/>
          <w:szCs w:val="24"/>
        </w:rPr>
        <w:t xml:space="preserve"> oceânicas</w:t>
      </w:r>
      <w:r w:rsidRPr="00C24973">
        <w:rPr>
          <w:rFonts w:ascii="Arial" w:hAnsi="Arial" w:cs="Arial"/>
          <w:sz w:val="24"/>
          <w:szCs w:val="24"/>
        </w:rPr>
        <w:t xml:space="preserve">, o qual aumenta </w:t>
      </w:r>
      <w:r w:rsidR="005D1ADB" w:rsidRPr="00C24973">
        <w:rPr>
          <w:rFonts w:ascii="Arial" w:hAnsi="Arial" w:cs="Arial"/>
          <w:sz w:val="24"/>
          <w:szCs w:val="24"/>
        </w:rPr>
        <w:t>sua</w:t>
      </w:r>
      <w:r w:rsidRPr="00C24973">
        <w:rPr>
          <w:rFonts w:ascii="Arial" w:hAnsi="Arial" w:cs="Arial"/>
          <w:sz w:val="24"/>
          <w:szCs w:val="24"/>
        </w:rPr>
        <w:t xml:space="preserve"> evaporação. O vapor d’água, ao sofrer condensação</w:t>
      </w:r>
      <w:r w:rsidR="005D1ADB" w:rsidRPr="00C24973">
        <w:rPr>
          <w:rFonts w:ascii="Arial" w:hAnsi="Arial" w:cs="Arial"/>
          <w:sz w:val="24"/>
          <w:szCs w:val="24"/>
        </w:rPr>
        <w:t xml:space="preserve"> </w:t>
      </w:r>
      <w:r w:rsidRPr="00C24973">
        <w:rPr>
          <w:rFonts w:ascii="Arial" w:hAnsi="Arial" w:cs="Arial"/>
          <w:sz w:val="24"/>
          <w:szCs w:val="24"/>
        </w:rPr>
        <w:t>libera calor</w:t>
      </w:r>
      <w:r w:rsidR="009E2E7B" w:rsidRPr="00C24973">
        <w:rPr>
          <w:rFonts w:ascii="Arial" w:hAnsi="Arial" w:cs="Arial"/>
          <w:sz w:val="24"/>
          <w:szCs w:val="24"/>
        </w:rPr>
        <w:t xml:space="preserve">, são os </w:t>
      </w:r>
      <w:r w:rsidR="005D1ADB" w:rsidRPr="00C24973">
        <w:rPr>
          <w:rFonts w:ascii="Arial" w:hAnsi="Arial" w:cs="Arial"/>
          <w:sz w:val="24"/>
          <w:szCs w:val="24"/>
        </w:rPr>
        <w:t xml:space="preserve">principais </w:t>
      </w:r>
      <w:r w:rsidR="009E2E7B" w:rsidRPr="00C24973">
        <w:rPr>
          <w:rFonts w:ascii="Arial" w:hAnsi="Arial" w:cs="Arial"/>
          <w:sz w:val="24"/>
          <w:szCs w:val="24"/>
        </w:rPr>
        <w:t xml:space="preserve">ingredientes </w:t>
      </w:r>
      <w:r w:rsidR="005D1ADB" w:rsidRPr="00C24973">
        <w:rPr>
          <w:rFonts w:ascii="Arial" w:hAnsi="Arial" w:cs="Arial"/>
          <w:sz w:val="24"/>
          <w:szCs w:val="24"/>
        </w:rPr>
        <w:t>n</w:t>
      </w:r>
      <w:r w:rsidR="009E2E7B" w:rsidRPr="00C24973">
        <w:rPr>
          <w:rFonts w:ascii="Arial" w:hAnsi="Arial" w:cs="Arial"/>
          <w:sz w:val="24"/>
          <w:szCs w:val="24"/>
        </w:rPr>
        <w:t>a formação do furacão.</w:t>
      </w:r>
    </w:p>
    <w:p w14:paraId="6A05AEC4" w14:textId="6334BB56" w:rsidR="0098593B" w:rsidRPr="00C24973" w:rsidRDefault="009E2E7B" w:rsidP="00383DF7">
      <w:pPr>
        <w:spacing w:line="360" w:lineRule="auto"/>
        <w:ind w:firstLine="851"/>
        <w:jc w:val="both"/>
        <w:rPr>
          <w:rFonts w:ascii="Arial" w:hAnsi="Arial" w:cs="Arial"/>
          <w:sz w:val="24"/>
          <w:szCs w:val="24"/>
        </w:rPr>
      </w:pPr>
      <w:r w:rsidRPr="00C24973">
        <w:rPr>
          <w:rFonts w:ascii="Arial" w:hAnsi="Arial" w:cs="Arial"/>
          <w:sz w:val="24"/>
          <w:szCs w:val="24"/>
        </w:rPr>
        <w:t>Na própria estrutura do furacão é perceptível a existência de um centro de circulação fecha</w:t>
      </w:r>
      <w:r w:rsidR="00FA03AD" w:rsidRPr="00C24973">
        <w:rPr>
          <w:rFonts w:ascii="Arial" w:hAnsi="Arial" w:cs="Arial"/>
          <w:sz w:val="24"/>
          <w:szCs w:val="24"/>
        </w:rPr>
        <w:t>da</w:t>
      </w:r>
      <w:r w:rsidRPr="00C24973">
        <w:rPr>
          <w:rFonts w:ascii="Arial" w:hAnsi="Arial" w:cs="Arial"/>
          <w:sz w:val="24"/>
          <w:szCs w:val="24"/>
        </w:rPr>
        <w:t>, no qual os ventos sopram para dentro e em torno dele. Poeticamente associo</w:t>
      </w:r>
      <w:r w:rsidR="005D1ADB" w:rsidRPr="00C24973">
        <w:rPr>
          <w:rFonts w:ascii="Arial" w:hAnsi="Arial" w:cs="Arial"/>
          <w:sz w:val="24"/>
          <w:szCs w:val="24"/>
        </w:rPr>
        <w:t xml:space="preserve"> sua formação com o</w:t>
      </w:r>
      <w:r w:rsidRPr="00C24973">
        <w:rPr>
          <w:rFonts w:ascii="Arial" w:hAnsi="Arial" w:cs="Arial"/>
          <w:sz w:val="24"/>
          <w:szCs w:val="24"/>
        </w:rPr>
        <w:t xml:space="preserve"> contato </w:t>
      </w:r>
      <w:r w:rsidR="005D1ADB" w:rsidRPr="00C24973">
        <w:rPr>
          <w:rFonts w:ascii="Arial" w:hAnsi="Arial" w:cs="Arial"/>
          <w:sz w:val="24"/>
          <w:szCs w:val="24"/>
        </w:rPr>
        <w:t>d</w:t>
      </w:r>
      <w:r w:rsidRPr="00C24973">
        <w:rPr>
          <w:rFonts w:ascii="Arial" w:hAnsi="Arial" w:cs="Arial"/>
          <w:sz w:val="24"/>
          <w:szCs w:val="24"/>
        </w:rPr>
        <w:t xml:space="preserve">a prática </w:t>
      </w:r>
      <w:r w:rsidR="0087038F">
        <w:rPr>
          <w:rFonts w:ascii="Arial" w:hAnsi="Arial" w:cs="Arial"/>
          <w:i/>
          <w:iCs/>
          <w:sz w:val="24"/>
          <w:szCs w:val="24"/>
        </w:rPr>
        <w:t>G</w:t>
      </w:r>
      <w:r w:rsidRPr="00C24973">
        <w:rPr>
          <w:rFonts w:ascii="Arial" w:hAnsi="Arial" w:cs="Arial"/>
          <w:i/>
          <w:iCs/>
          <w:sz w:val="24"/>
          <w:szCs w:val="24"/>
        </w:rPr>
        <w:t>aga,</w:t>
      </w:r>
      <w:r w:rsidRPr="00C24973">
        <w:rPr>
          <w:rFonts w:ascii="Arial" w:hAnsi="Arial" w:cs="Arial"/>
          <w:sz w:val="24"/>
          <w:szCs w:val="24"/>
        </w:rPr>
        <w:t xml:space="preserve"> pois </w:t>
      </w:r>
      <w:r w:rsidR="00FA03AD" w:rsidRPr="00C24973">
        <w:rPr>
          <w:rFonts w:ascii="Arial" w:hAnsi="Arial" w:cs="Arial"/>
          <w:sz w:val="24"/>
          <w:szCs w:val="24"/>
        </w:rPr>
        <w:t>todas as transformações que acontecem dentro existem</w:t>
      </w:r>
      <w:r w:rsidR="005D1ADB" w:rsidRPr="00C24973">
        <w:rPr>
          <w:rFonts w:ascii="Arial" w:hAnsi="Arial" w:cs="Arial"/>
          <w:sz w:val="24"/>
          <w:szCs w:val="24"/>
        </w:rPr>
        <w:t xml:space="preserve"> uma ordem de estabilidade </w:t>
      </w:r>
      <w:r w:rsidR="007F2741" w:rsidRPr="00C24973">
        <w:rPr>
          <w:rFonts w:ascii="Arial" w:hAnsi="Arial" w:cs="Arial"/>
          <w:sz w:val="24"/>
          <w:szCs w:val="24"/>
        </w:rPr>
        <w:t>e tranquilidade</w:t>
      </w:r>
      <w:r w:rsidR="00E42669" w:rsidRPr="00C24973">
        <w:rPr>
          <w:rFonts w:ascii="Arial" w:hAnsi="Arial" w:cs="Arial"/>
          <w:sz w:val="24"/>
          <w:szCs w:val="24"/>
        </w:rPr>
        <w:t>, para assim, reverberar nas extremidades.</w:t>
      </w:r>
      <w:r w:rsidR="00383DF7" w:rsidRPr="00C24973">
        <w:rPr>
          <w:rFonts w:ascii="Arial" w:hAnsi="Arial" w:cs="Arial"/>
          <w:sz w:val="24"/>
          <w:szCs w:val="24"/>
        </w:rPr>
        <w:t xml:space="preserve"> </w:t>
      </w:r>
      <w:r w:rsidR="00C67365" w:rsidRPr="00C24973">
        <w:rPr>
          <w:rFonts w:ascii="Arial" w:hAnsi="Arial" w:cs="Arial"/>
          <w:sz w:val="24"/>
          <w:szCs w:val="24"/>
        </w:rPr>
        <w:t>É preciso</w:t>
      </w:r>
      <w:r w:rsidR="0098593B" w:rsidRPr="00C24973">
        <w:rPr>
          <w:rFonts w:ascii="Arial" w:hAnsi="Arial" w:cs="Arial"/>
          <w:sz w:val="24"/>
          <w:szCs w:val="24"/>
        </w:rPr>
        <w:t xml:space="preserve"> </w:t>
      </w:r>
      <w:r w:rsidR="00C67365" w:rsidRPr="00C24973">
        <w:rPr>
          <w:rFonts w:ascii="Arial" w:hAnsi="Arial" w:cs="Arial"/>
          <w:sz w:val="24"/>
          <w:szCs w:val="24"/>
        </w:rPr>
        <w:t xml:space="preserve">rever alguns padrões já estudados e buscar outros modos de trabalho. </w:t>
      </w:r>
      <w:r w:rsidR="0098593B" w:rsidRPr="00C24973">
        <w:rPr>
          <w:rFonts w:ascii="Arial" w:hAnsi="Arial" w:cs="Arial"/>
          <w:sz w:val="24"/>
          <w:szCs w:val="24"/>
        </w:rPr>
        <w:t>Criar a possibilidade de algo que não esteja vinculado a nenhuma instância, encontrar outros jeitos de estudar e solucionar problemas que surgem ao longo do trabalho.</w:t>
      </w:r>
      <w:r w:rsidR="0098593B" w:rsidRPr="00C24973">
        <w:rPr>
          <w:rFonts w:ascii="Arial" w:hAnsi="Arial" w:cs="Arial"/>
          <w:i/>
          <w:iCs/>
          <w:sz w:val="24"/>
          <w:szCs w:val="24"/>
        </w:rPr>
        <w:t xml:space="preserve"> </w:t>
      </w:r>
      <w:r w:rsidR="0087038F">
        <w:rPr>
          <w:rFonts w:ascii="Arial" w:hAnsi="Arial" w:cs="Arial"/>
          <w:i/>
          <w:iCs/>
          <w:sz w:val="24"/>
          <w:szCs w:val="24"/>
        </w:rPr>
        <w:t>G</w:t>
      </w:r>
      <w:r w:rsidR="0098593B" w:rsidRPr="00C24973">
        <w:rPr>
          <w:rFonts w:ascii="Arial" w:hAnsi="Arial" w:cs="Arial"/>
          <w:i/>
          <w:iCs/>
          <w:sz w:val="24"/>
          <w:szCs w:val="24"/>
        </w:rPr>
        <w:t>aga</w:t>
      </w:r>
      <w:r w:rsidR="0098593B" w:rsidRPr="00C24973">
        <w:rPr>
          <w:rFonts w:ascii="Arial" w:hAnsi="Arial" w:cs="Arial"/>
          <w:sz w:val="24"/>
          <w:szCs w:val="24"/>
        </w:rPr>
        <w:t xml:space="preserve"> a compreensão está no detalhe, na revelação das camadas e na potência que o corpo </w:t>
      </w:r>
      <w:r w:rsidR="00FA03AD" w:rsidRPr="00C24973">
        <w:rPr>
          <w:rFonts w:ascii="Arial" w:hAnsi="Arial" w:cs="Arial"/>
          <w:sz w:val="24"/>
          <w:szCs w:val="24"/>
        </w:rPr>
        <w:t xml:space="preserve">se </w:t>
      </w:r>
      <w:r w:rsidR="0098593B" w:rsidRPr="00C24973">
        <w:rPr>
          <w:rFonts w:ascii="Arial" w:hAnsi="Arial" w:cs="Arial"/>
          <w:sz w:val="24"/>
          <w:szCs w:val="24"/>
        </w:rPr>
        <w:t xml:space="preserve">transforma. </w:t>
      </w:r>
    </w:p>
    <w:p w14:paraId="134034E2" w14:textId="4B63FE43" w:rsidR="0098593B" w:rsidRPr="00C24973" w:rsidRDefault="0098593B" w:rsidP="0098593B">
      <w:pPr>
        <w:spacing w:line="360" w:lineRule="auto"/>
        <w:ind w:firstLine="851"/>
        <w:jc w:val="both"/>
        <w:rPr>
          <w:rFonts w:ascii="Arial" w:hAnsi="Arial" w:cs="Arial"/>
          <w:sz w:val="24"/>
          <w:szCs w:val="24"/>
        </w:rPr>
      </w:pPr>
      <w:r w:rsidRPr="00C24973">
        <w:rPr>
          <w:rFonts w:ascii="Arial" w:hAnsi="Arial" w:cs="Arial"/>
          <w:sz w:val="24"/>
          <w:szCs w:val="24"/>
        </w:rPr>
        <w:t xml:space="preserve">Percebo que existe uma relação contínua em termos de </w:t>
      </w:r>
      <w:r w:rsidRPr="00C24973">
        <w:rPr>
          <w:rFonts w:ascii="Arial" w:hAnsi="Arial" w:cs="Arial"/>
          <w:i/>
          <w:iCs/>
          <w:sz w:val="24"/>
          <w:szCs w:val="24"/>
        </w:rPr>
        <w:t>ordem-caos,</w:t>
      </w:r>
      <w:r w:rsidRPr="00C24973">
        <w:rPr>
          <w:rFonts w:ascii="Arial" w:hAnsi="Arial" w:cs="Arial"/>
          <w:sz w:val="24"/>
          <w:szCs w:val="24"/>
        </w:rPr>
        <w:t xml:space="preserve"> só não conseguimos vê-la, mas podemos saboreá-la. A respeito disso, Naharin</w:t>
      </w:r>
      <w:r w:rsidR="00C17A99" w:rsidRPr="00C24973">
        <w:rPr>
          <w:rFonts w:ascii="Arial" w:hAnsi="Arial" w:cs="Arial"/>
          <w:sz w:val="24"/>
          <w:szCs w:val="24"/>
        </w:rPr>
        <w:t xml:space="preserve"> </w:t>
      </w:r>
      <w:r w:rsidRPr="00C24973">
        <w:rPr>
          <w:rFonts w:ascii="Arial" w:hAnsi="Arial" w:cs="Arial"/>
          <w:sz w:val="24"/>
          <w:szCs w:val="24"/>
        </w:rPr>
        <w:t>comenta sobre o interesse no caos como objeto de pesquisa:</w:t>
      </w:r>
    </w:p>
    <w:p w14:paraId="7CD4938A" w14:textId="10750C61" w:rsidR="0098593B" w:rsidRPr="00C24973" w:rsidRDefault="0098593B" w:rsidP="002C3D40">
      <w:pPr>
        <w:spacing w:line="360" w:lineRule="auto"/>
        <w:jc w:val="both"/>
        <w:rPr>
          <w:rFonts w:ascii="Arial" w:hAnsi="Arial" w:cs="Arial"/>
          <w:sz w:val="24"/>
          <w:szCs w:val="24"/>
        </w:rPr>
      </w:pPr>
    </w:p>
    <w:p w14:paraId="0E2FA595" w14:textId="1B30011D" w:rsidR="002A19E4" w:rsidRPr="00C24973" w:rsidRDefault="002C3D40" w:rsidP="00FA03AD">
      <w:pPr>
        <w:ind w:left="2268"/>
        <w:jc w:val="both"/>
        <w:rPr>
          <w:rFonts w:ascii="Arial" w:hAnsi="Arial" w:cs="Arial"/>
          <w:sz w:val="20"/>
          <w:szCs w:val="20"/>
        </w:rPr>
      </w:pPr>
      <w:r w:rsidRPr="00C24973">
        <w:rPr>
          <w:rFonts w:ascii="Arial" w:hAnsi="Arial" w:cs="Arial"/>
          <w:sz w:val="20"/>
          <w:szCs w:val="20"/>
        </w:rPr>
        <w:t xml:space="preserve">Mesmo quando não está se movendo, o fluxo de informação no seu corpo. Ouvindo o seu batimento cardíaco enquanto o suor escorre, e enquanto a energia flui. Você </w:t>
      </w:r>
      <w:r w:rsidRPr="00C24973">
        <w:rPr>
          <w:rFonts w:ascii="Arial" w:hAnsi="Arial" w:cs="Arial"/>
          <w:sz w:val="20"/>
          <w:szCs w:val="20"/>
        </w:rPr>
        <w:lastRenderedPageBreak/>
        <w:t>sente a pele encostando na sua roupa. Tudo isso pode ser caótico porque é difícil de descrever. Então, isso é algo que me atrai na composição. (MOVE, 2020).</w:t>
      </w:r>
    </w:p>
    <w:p w14:paraId="1BA77EF8" w14:textId="03BEA3E0" w:rsidR="00FA03AD" w:rsidRPr="00C24973" w:rsidRDefault="00FA03AD" w:rsidP="00FA03AD">
      <w:pPr>
        <w:ind w:left="2268"/>
        <w:jc w:val="both"/>
        <w:rPr>
          <w:rFonts w:ascii="Arial" w:hAnsi="Arial" w:cs="Arial"/>
          <w:sz w:val="20"/>
          <w:szCs w:val="20"/>
        </w:rPr>
      </w:pPr>
    </w:p>
    <w:p w14:paraId="43A16932" w14:textId="77777777" w:rsidR="00FA03AD" w:rsidRPr="00C24973" w:rsidRDefault="00FA03AD" w:rsidP="00FA03AD">
      <w:pPr>
        <w:ind w:left="2268"/>
        <w:jc w:val="both"/>
        <w:rPr>
          <w:rFonts w:ascii="Arial" w:hAnsi="Arial" w:cs="Arial"/>
          <w:sz w:val="20"/>
          <w:szCs w:val="20"/>
        </w:rPr>
      </w:pPr>
    </w:p>
    <w:p w14:paraId="7BB11EED" w14:textId="7D4E9F28" w:rsidR="002C3D40" w:rsidRPr="00C24973" w:rsidRDefault="002A19E4" w:rsidP="004B20B4">
      <w:pPr>
        <w:spacing w:line="360" w:lineRule="auto"/>
        <w:ind w:firstLine="851"/>
        <w:jc w:val="both"/>
        <w:rPr>
          <w:rFonts w:ascii="Arial" w:hAnsi="Arial" w:cs="Arial"/>
          <w:sz w:val="24"/>
          <w:szCs w:val="24"/>
        </w:rPr>
      </w:pPr>
      <w:r w:rsidRPr="00C24973">
        <w:rPr>
          <w:rFonts w:ascii="Arial" w:hAnsi="Arial" w:cs="Arial"/>
          <w:sz w:val="24"/>
          <w:szCs w:val="24"/>
        </w:rPr>
        <w:t xml:space="preserve">Naharin abala a percepção da dança por meio da linguagem corporal que entra em oposição com outras camadas. </w:t>
      </w:r>
      <w:r w:rsidR="00B14608" w:rsidRPr="00C24973">
        <w:rPr>
          <w:rFonts w:ascii="Arial" w:hAnsi="Arial" w:cs="Arial"/>
          <w:sz w:val="24"/>
          <w:szCs w:val="24"/>
        </w:rPr>
        <w:t xml:space="preserve">Mas, </w:t>
      </w:r>
      <w:r w:rsidR="00B14608" w:rsidRPr="00C24973">
        <w:rPr>
          <w:rFonts w:ascii="Arial" w:hAnsi="Arial" w:cs="Arial"/>
          <w:i/>
          <w:iCs/>
          <w:sz w:val="24"/>
          <w:szCs w:val="24"/>
        </w:rPr>
        <w:t xml:space="preserve">será que essas rupturas também acontecem nas obras coreográficas de Naharin? </w:t>
      </w:r>
      <w:r w:rsidR="004B20B4" w:rsidRPr="00C24973">
        <w:rPr>
          <w:rFonts w:ascii="Arial" w:hAnsi="Arial" w:cs="Arial"/>
          <w:i/>
          <w:iCs/>
          <w:sz w:val="24"/>
          <w:szCs w:val="24"/>
        </w:rPr>
        <w:t>E como essa forma criativa dialoga no corpo dos bailarinos?</w:t>
      </w:r>
      <w:r w:rsidR="004B20B4" w:rsidRPr="00C24973">
        <w:rPr>
          <w:rFonts w:ascii="Arial" w:hAnsi="Arial" w:cs="Arial"/>
          <w:sz w:val="24"/>
          <w:szCs w:val="24"/>
        </w:rPr>
        <w:t xml:space="preserve"> </w:t>
      </w:r>
      <w:r w:rsidRPr="00C24973">
        <w:rPr>
          <w:rFonts w:ascii="Arial" w:hAnsi="Arial" w:cs="Arial"/>
          <w:sz w:val="24"/>
          <w:szCs w:val="24"/>
        </w:rPr>
        <w:t xml:space="preserve">No enquadramento coreográfico existe um conflito estrutural da coreografia que acontece na relação entre </w:t>
      </w:r>
      <w:r w:rsidRPr="00C24973">
        <w:rPr>
          <w:rFonts w:ascii="Arial" w:hAnsi="Arial" w:cs="Arial"/>
          <w:i/>
          <w:iCs/>
          <w:sz w:val="24"/>
          <w:szCs w:val="24"/>
        </w:rPr>
        <w:t>forma-dinâmica, ordem-caos, música-dança</w:t>
      </w:r>
      <w:r w:rsidRPr="00C24973">
        <w:rPr>
          <w:rFonts w:ascii="Arial" w:hAnsi="Arial" w:cs="Arial"/>
          <w:sz w:val="24"/>
          <w:szCs w:val="24"/>
        </w:rPr>
        <w:t xml:space="preserve"> </w:t>
      </w:r>
      <w:r w:rsidR="00B14608" w:rsidRPr="00C24973">
        <w:rPr>
          <w:rFonts w:ascii="Arial" w:hAnsi="Arial" w:cs="Arial"/>
          <w:sz w:val="24"/>
          <w:szCs w:val="24"/>
        </w:rPr>
        <w:t xml:space="preserve">e </w:t>
      </w:r>
      <w:r w:rsidR="00B14608" w:rsidRPr="00C24973">
        <w:rPr>
          <w:rFonts w:ascii="Arial" w:hAnsi="Arial" w:cs="Arial"/>
          <w:i/>
          <w:iCs/>
          <w:sz w:val="24"/>
          <w:szCs w:val="24"/>
        </w:rPr>
        <w:t>obra-espectador.</w:t>
      </w:r>
      <w:r w:rsidR="00B14608" w:rsidRPr="00C24973">
        <w:rPr>
          <w:rFonts w:ascii="Arial" w:hAnsi="Arial" w:cs="Arial"/>
          <w:sz w:val="24"/>
          <w:szCs w:val="24"/>
        </w:rPr>
        <w:t xml:space="preserve"> Ele utiliza com frequência dessa intenção, como se fossem, ao mesmo tempo, aliados e adversários. </w:t>
      </w:r>
    </w:p>
    <w:p w14:paraId="75684316" w14:textId="426D4927" w:rsidR="0087038F" w:rsidRDefault="00226B4F" w:rsidP="00226B4F">
      <w:pPr>
        <w:tabs>
          <w:tab w:val="left" w:pos="851"/>
        </w:tabs>
        <w:spacing w:line="360" w:lineRule="auto"/>
        <w:jc w:val="both"/>
        <w:rPr>
          <w:rFonts w:ascii="Arial" w:hAnsi="Arial" w:cs="Arial"/>
          <w:sz w:val="24"/>
          <w:szCs w:val="24"/>
        </w:rPr>
      </w:pPr>
      <w:r w:rsidRPr="00C24973">
        <w:rPr>
          <w:rFonts w:ascii="Arial" w:hAnsi="Arial" w:cs="Arial"/>
          <w:sz w:val="24"/>
          <w:szCs w:val="24"/>
        </w:rPr>
        <w:tab/>
        <w:t xml:space="preserve">Por exemplo, na obra </w:t>
      </w:r>
      <w:r w:rsidRPr="00C24973">
        <w:rPr>
          <w:rFonts w:ascii="Arial" w:hAnsi="Arial" w:cs="Arial"/>
          <w:i/>
          <w:iCs/>
          <w:sz w:val="24"/>
          <w:szCs w:val="24"/>
        </w:rPr>
        <w:t>The Hole</w:t>
      </w:r>
      <w:r w:rsidRPr="00C24973">
        <w:rPr>
          <w:rFonts w:ascii="Arial" w:hAnsi="Arial" w:cs="Arial"/>
          <w:sz w:val="24"/>
          <w:szCs w:val="24"/>
        </w:rPr>
        <w:t xml:space="preserve"> </w:t>
      </w:r>
      <w:r w:rsidR="0087038F">
        <w:rPr>
          <w:rFonts w:ascii="Arial" w:hAnsi="Arial" w:cs="Arial"/>
          <w:sz w:val="24"/>
          <w:szCs w:val="24"/>
        </w:rPr>
        <w:t xml:space="preserve">de </w:t>
      </w:r>
      <w:r w:rsidRPr="00C24973">
        <w:rPr>
          <w:rFonts w:ascii="Arial" w:hAnsi="Arial" w:cs="Arial"/>
          <w:sz w:val="24"/>
          <w:szCs w:val="24"/>
        </w:rPr>
        <w:t>2013</w:t>
      </w:r>
      <w:r w:rsidR="0087038F">
        <w:rPr>
          <w:rFonts w:ascii="Arial" w:hAnsi="Arial" w:cs="Arial"/>
          <w:sz w:val="24"/>
          <w:szCs w:val="24"/>
        </w:rPr>
        <w:t xml:space="preserve"> (Figura 4),</w:t>
      </w:r>
      <w:r w:rsidRPr="00C24973">
        <w:rPr>
          <w:rFonts w:ascii="Arial" w:hAnsi="Arial" w:cs="Arial"/>
          <w:sz w:val="24"/>
          <w:szCs w:val="24"/>
        </w:rPr>
        <w:t xml:space="preserve"> o coreógrafo problematiza o processo de construção de significado e evoca o não sentido, noto que ele não destrói o significado, mas desestabiliza sua interpretação. No espetáculo, utiliza-se da linguagem corporal em oposição a outros elementos, pode ser visto como um espaço particular que possui seus próprios códigos. </w:t>
      </w:r>
    </w:p>
    <w:p w14:paraId="759C28D8" w14:textId="77777777" w:rsidR="0087038F" w:rsidRDefault="0087038F" w:rsidP="00226B4F">
      <w:pPr>
        <w:tabs>
          <w:tab w:val="left" w:pos="851"/>
        </w:tabs>
        <w:spacing w:line="360" w:lineRule="auto"/>
        <w:jc w:val="both"/>
        <w:rPr>
          <w:rFonts w:ascii="Arial" w:hAnsi="Arial" w:cs="Arial"/>
          <w:sz w:val="24"/>
          <w:szCs w:val="24"/>
        </w:rPr>
      </w:pPr>
    </w:p>
    <w:p w14:paraId="542B37DF" w14:textId="02D7D1D8" w:rsidR="0087038F" w:rsidRPr="00CA709C" w:rsidRDefault="0087038F" w:rsidP="00CA709C">
      <w:pPr>
        <w:tabs>
          <w:tab w:val="left" w:pos="851"/>
        </w:tabs>
        <w:jc w:val="center"/>
        <w:rPr>
          <w:rFonts w:ascii="Arial" w:hAnsi="Arial" w:cs="Arial"/>
          <w:sz w:val="20"/>
          <w:szCs w:val="20"/>
        </w:rPr>
      </w:pPr>
      <w:r w:rsidRPr="00CA709C">
        <w:rPr>
          <w:rFonts w:ascii="Arial" w:hAnsi="Arial" w:cs="Arial"/>
          <w:noProof/>
          <w:sz w:val="20"/>
          <w:szCs w:val="20"/>
        </w:rPr>
        <w:drawing>
          <wp:inline distT="0" distB="0" distL="0" distR="0" wp14:anchorId="17FDBC8A" wp14:editId="3CB10F19">
            <wp:extent cx="3725993" cy="2095163"/>
            <wp:effectExtent l="0" t="0" r="0" b="635"/>
            <wp:docPr id="4" name="Imagem 4" descr="Homem deitado de barriga para ci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Homem deitado de barriga para cima&#10;&#10;Descrição gerada automaticamente com confiança baix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64973" cy="2117082"/>
                    </a:xfrm>
                    <a:prstGeom prst="rect">
                      <a:avLst/>
                    </a:prstGeom>
                  </pic:spPr>
                </pic:pic>
              </a:graphicData>
            </a:graphic>
          </wp:inline>
        </w:drawing>
      </w:r>
    </w:p>
    <w:p w14:paraId="2C9A0A2F" w14:textId="3927FDB5" w:rsidR="0087038F" w:rsidRPr="00CA709C" w:rsidRDefault="0087038F" w:rsidP="00CA709C">
      <w:pPr>
        <w:tabs>
          <w:tab w:val="left" w:pos="851"/>
        </w:tabs>
        <w:jc w:val="center"/>
        <w:rPr>
          <w:rFonts w:ascii="Arial" w:hAnsi="Arial" w:cs="Arial"/>
          <w:sz w:val="20"/>
          <w:szCs w:val="20"/>
        </w:rPr>
      </w:pPr>
      <w:r w:rsidRPr="00CA709C">
        <w:rPr>
          <w:rFonts w:ascii="Arial" w:hAnsi="Arial" w:cs="Arial"/>
          <w:b/>
          <w:bCs/>
          <w:sz w:val="20"/>
          <w:szCs w:val="20"/>
        </w:rPr>
        <w:t>Figura 4:</w:t>
      </w:r>
      <w:r w:rsidRPr="00CA709C">
        <w:rPr>
          <w:rFonts w:ascii="Arial" w:hAnsi="Arial" w:cs="Arial"/>
          <w:sz w:val="20"/>
          <w:szCs w:val="20"/>
        </w:rPr>
        <w:t xml:space="preserve"> Obra coreográfica </w:t>
      </w:r>
      <w:r w:rsidRPr="00CA709C">
        <w:rPr>
          <w:rFonts w:ascii="Arial" w:hAnsi="Arial" w:cs="Arial"/>
          <w:i/>
          <w:iCs/>
          <w:sz w:val="20"/>
          <w:szCs w:val="20"/>
        </w:rPr>
        <w:t>The Hole</w:t>
      </w:r>
      <w:r w:rsidRPr="00CA709C">
        <w:rPr>
          <w:rFonts w:ascii="Arial" w:hAnsi="Arial" w:cs="Arial"/>
          <w:sz w:val="20"/>
          <w:szCs w:val="20"/>
        </w:rPr>
        <w:t xml:space="preserve"> (2013), de </w:t>
      </w:r>
      <w:proofErr w:type="spellStart"/>
      <w:r w:rsidRPr="00CA709C">
        <w:rPr>
          <w:rFonts w:ascii="Arial" w:hAnsi="Arial" w:cs="Arial"/>
          <w:sz w:val="20"/>
          <w:szCs w:val="20"/>
        </w:rPr>
        <w:t>Ohad</w:t>
      </w:r>
      <w:proofErr w:type="spellEnd"/>
      <w:r w:rsidRPr="00CA709C">
        <w:rPr>
          <w:rFonts w:ascii="Arial" w:hAnsi="Arial" w:cs="Arial"/>
          <w:sz w:val="20"/>
          <w:szCs w:val="20"/>
        </w:rPr>
        <w:t xml:space="preserve"> </w:t>
      </w:r>
      <w:proofErr w:type="spellStart"/>
      <w:r w:rsidRPr="00CA709C">
        <w:rPr>
          <w:rFonts w:ascii="Arial" w:hAnsi="Arial" w:cs="Arial"/>
          <w:sz w:val="20"/>
          <w:szCs w:val="20"/>
        </w:rPr>
        <w:t>Naharin</w:t>
      </w:r>
      <w:proofErr w:type="spellEnd"/>
      <w:r w:rsidRPr="00CA709C">
        <w:rPr>
          <w:rFonts w:ascii="Arial" w:hAnsi="Arial" w:cs="Arial"/>
          <w:sz w:val="20"/>
          <w:szCs w:val="20"/>
        </w:rPr>
        <w:t>.</w:t>
      </w:r>
    </w:p>
    <w:p w14:paraId="3680666F" w14:textId="752D21EE" w:rsidR="0087038F" w:rsidRDefault="0087038F" w:rsidP="00CA709C">
      <w:pPr>
        <w:tabs>
          <w:tab w:val="left" w:pos="851"/>
        </w:tabs>
        <w:jc w:val="center"/>
        <w:rPr>
          <w:rFonts w:ascii="Arial" w:hAnsi="Arial" w:cs="Arial"/>
          <w:sz w:val="20"/>
          <w:szCs w:val="20"/>
        </w:rPr>
      </w:pPr>
      <w:r w:rsidRPr="00CA709C">
        <w:rPr>
          <w:rFonts w:ascii="Arial" w:hAnsi="Arial" w:cs="Arial"/>
          <w:b/>
          <w:bCs/>
          <w:sz w:val="20"/>
          <w:szCs w:val="20"/>
        </w:rPr>
        <w:t>Arquivo:</w:t>
      </w:r>
      <w:r w:rsidRPr="00CA709C">
        <w:rPr>
          <w:rFonts w:ascii="Arial" w:hAnsi="Arial" w:cs="Arial"/>
          <w:sz w:val="20"/>
          <w:szCs w:val="20"/>
        </w:rPr>
        <w:t xml:space="preserve"> </w:t>
      </w:r>
      <w:proofErr w:type="spellStart"/>
      <w:r w:rsidRPr="00CA709C">
        <w:rPr>
          <w:rFonts w:ascii="Arial" w:hAnsi="Arial" w:cs="Arial"/>
          <w:sz w:val="20"/>
          <w:szCs w:val="20"/>
        </w:rPr>
        <w:t>Gadi</w:t>
      </w:r>
      <w:proofErr w:type="spellEnd"/>
      <w:r w:rsidRPr="00CA709C">
        <w:rPr>
          <w:rFonts w:ascii="Arial" w:hAnsi="Arial" w:cs="Arial"/>
          <w:sz w:val="20"/>
          <w:szCs w:val="20"/>
        </w:rPr>
        <w:t xml:space="preserve"> </w:t>
      </w:r>
      <w:proofErr w:type="spellStart"/>
      <w:r w:rsidRPr="00CA709C">
        <w:rPr>
          <w:rFonts w:ascii="Arial" w:hAnsi="Arial" w:cs="Arial"/>
          <w:sz w:val="20"/>
          <w:szCs w:val="20"/>
        </w:rPr>
        <w:t>Dagon</w:t>
      </w:r>
      <w:proofErr w:type="spellEnd"/>
      <w:r w:rsidRPr="00CA709C">
        <w:rPr>
          <w:rStyle w:val="Refdenotaderodap"/>
          <w:rFonts w:ascii="Arial" w:hAnsi="Arial" w:cs="Arial"/>
          <w:sz w:val="20"/>
          <w:szCs w:val="20"/>
        </w:rPr>
        <w:footnoteReference w:id="15"/>
      </w:r>
      <w:r w:rsidRPr="00CA709C">
        <w:rPr>
          <w:rFonts w:ascii="Arial" w:hAnsi="Arial" w:cs="Arial"/>
          <w:sz w:val="20"/>
          <w:szCs w:val="20"/>
        </w:rPr>
        <w:t>.</w:t>
      </w:r>
    </w:p>
    <w:p w14:paraId="5F7BAFC1" w14:textId="2712688A" w:rsidR="00CA709C" w:rsidRDefault="00CA709C" w:rsidP="00CA709C">
      <w:pPr>
        <w:tabs>
          <w:tab w:val="left" w:pos="851"/>
        </w:tabs>
        <w:jc w:val="center"/>
        <w:rPr>
          <w:rFonts w:ascii="Arial" w:hAnsi="Arial" w:cs="Arial"/>
          <w:sz w:val="20"/>
          <w:szCs w:val="20"/>
        </w:rPr>
      </w:pPr>
    </w:p>
    <w:p w14:paraId="08413F6B" w14:textId="77777777" w:rsidR="00CA709C" w:rsidRPr="00CA709C" w:rsidRDefault="00CA709C" w:rsidP="00CA709C">
      <w:pPr>
        <w:tabs>
          <w:tab w:val="left" w:pos="851"/>
        </w:tabs>
        <w:jc w:val="center"/>
        <w:rPr>
          <w:rFonts w:ascii="Arial" w:hAnsi="Arial" w:cs="Arial"/>
          <w:sz w:val="20"/>
          <w:szCs w:val="20"/>
        </w:rPr>
      </w:pPr>
    </w:p>
    <w:p w14:paraId="4C3CB658" w14:textId="7F77EB50" w:rsidR="00226B4F" w:rsidRPr="00C24973" w:rsidRDefault="00226B4F" w:rsidP="00226B4F">
      <w:pPr>
        <w:spacing w:line="360" w:lineRule="auto"/>
        <w:ind w:firstLine="851"/>
        <w:jc w:val="both"/>
        <w:rPr>
          <w:rFonts w:ascii="Arial" w:hAnsi="Arial" w:cs="Arial"/>
          <w:sz w:val="24"/>
          <w:szCs w:val="24"/>
        </w:rPr>
      </w:pPr>
      <w:r w:rsidRPr="00C24973">
        <w:rPr>
          <w:rFonts w:ascii="Arial" w:hAnsi="Arial" w:cs="Arial"/>
          <w:sz w:val="24"/>
          <w:szCs w:val="24"/>
        </w:rPr>
        <w:t>A narrativa coletiva é apresentada através dos bailarinos, eles redefinem-se no espaço e persistem na fala sobre si e no encontro com todos os elementos. Nós somos efeito do uso linguístico, o sujeito existe fora disso enquanto personalidade e indivíduo, a linguagem nos atravessa em todas as camadas. Naharin possui uma força criativa e estética, a potência de seu trabalho está na descoberta de outros mundos.</w:t>
      </w:r>
    </w:p>
    <w:p w14:paraId="120E0AA4" w14:textId="77777777" w:rsidR="00226B4F" w:rsidRPr="00C24973" w:rsidRDefault="00226B4F" w:rsidP="00226B4F">
      <w:pPr>
        <w:spacing w:line="360" w:lineRule="auto"/>
        <w:ind w:firstLine="851"/>
        <w:jc w:val="both"/>
        <w:rPr>
          <w:rFonts w:ascii="Arial" w:hAnsi="Arial" w:cs="Arial"/>
          <w:sz w:val="24"/>
          <w:szCs w:val="24"/>
        </w:rPr>
      </w:pPr>
      <w:r w:rsidRPr="00C24973">
        <w:rPr>
          <w:rFonts w:ascii="Arial" w:hAnsi="Arial" w:cs="Arial"/>
          <w:sz w:val="24"/>
          <w:szCs w:val="24"/>
        </w:rPr>
        <w:lastRenderedPageBreak/>
        <w:t>No meio da dança a rota política é aberta quando oito bailarinos se direcionam ao centro do palco e deitam-se no chão. Enquanto isso, oito bailarinas com as mãos na boca em forma circular, esse gesto assemelha-se a imagem de um megafone. Elas estão posicionadas na parte externa do palco camufladas entre o público. No momento descrito, ambos os grupos iniciam uma contagem em dois idiomas: árabe e hebraico. As mulheres permanecem de pé e os homens começam a se contorcer no chão.</w:t>
      </w:r>
    </w:p>
    <w:p w14:paraId="4DCA1AF2" w14:textId="3FBAF68B" w:rsidR="00226B4F" w:rsidRPr="00C24973" w:rsidRDefault="00226B4F" w:rsidP="00226B4F">
      <w:pPr>
        <w:spacing w:line="360" w:lineRule="auto"/>
        <w:ind w:firstLine="851"/>
        <w:jc w:val="both"/>
        <w:rPr>
          <w:rFonts w:ascii="Arial" w:hAnsi="Arial" w:cs="Arial"/>
          <w:sz w:val="24"/>
          <w:szCs w:val="24"/>
        </w:rPr>
      </w:pPr>
      <w:r w:rsidRPr="00C24973">
        <w:rPr>
          <w:rFonts w:ascii="Arial" w:hAnsi="Arial" w:cs="Arial"/>
          <w:sz w:val="24"/>
          <w:szCs w:val="24"/>
        </w:rPr>
        <w:t xml:space="preserve">Conforme o ritmo da contagem aumenta os bailarinos se contorcem até virar o seu corpo, com os punhos fechados começam a esmurrar o chão. De acordo com Ruth </w:t>
      </w:r>
      <w:proofErr w:type="spellStart"/>
      <w:r w:rsidRPr="00C24973">
        <w:rPr>
          <w:rFonts w:ascii="Arial" w:hAnsi="Arial" w:cs="Arial"/>
          <w:sz w:val="24"/>
          <w:szCs w:val="24"/>
        </w:rPr>
        <w:t>Eshel</w:t>
      </w:r>
      <w:proofErr w:type="spellEnd"/>
      <w:r w:rsidRPr="00C24973">
        <w:rPr>
          <w:rStyle w:val="Refdenotaderodap"/>
          <w:rFonts w:ascii="Arial" w:hAnsi="Arial" w:cs="Arial"/>
          <w:sz w:val="24"/>
          <w:szCs w:val="24"/>
        </w:rPr>
        <w:footnoteReference w:id="16"/>
      </w:r>
      <w:r w:rsidRPr="00C24973">
        <w:rPr>
          <w:rFonts w:ascii="Arial" w:hAnsi="Arial" w:cs="Arial"/>
          <w:sz w:val="24"/>
          <w:szCs w:val="24"/>
        </w:rPr>
        <w:t xml:space="preserve"> (2013), toda essa ação emana um olhar espiritual e pode ser comparada com a chamada de um </w:t>
      </w:r>
      <w:r w:rsidRPr="00C24973">
        <w:rPr>
          <w:rFonts w:ascii="Arial" w:hAnsi="Arial" w:cs="Arial"/>
          <w:i/>
          <w:iCs/>
          <w:sz w:val="24"/>
          <w:szCs w:val="24"/>
        </w:rPr>
        <w:t>muezim</w:t>
      </w:r>
      <w:r w:rsidRPr="00C24973">
        <w:rPr>
          <w:rFonts w:ascii="Arial" w:hAnsi="Arial" w:cs="Arial"/>
          <w:sz w:val="24"/>
          <w:szCs w:val="24"/>
        </w:rPr>
        <w:t xml:space="preserve"> para a oração. A linguagem de movimento chama atenção, pois ela entra em contraste com a fala. </w:t>
      </w:r>
    </w:p>
    <w:p w14:paraId="47BD42EC" w14:textId="410E8EC7" w:rsidR="00187D87" w:rsidRPr="00C24973" w:rsidRDefault="00187D87" w:rsidP="00187D87">
      <w:pPr>
        <w:spacing w:line="360" w:lineRule="auto"/>
        <w:ind w:firstLine="851"/>
        <w:jc w:val="both"/>
        <w:rPr>
          <w:rFonts w:ascii="Arial" w:hAnsi="Arial" w:cs="Arial"/>
          <w:sz w:val="24"/>
          <w:szCs w:val="24"/>
        </w:rPr>
      </w:pPr>
      <w:r w:rsidRPr="00C24973">
        <w:rPr>
          <w:rFonts w:ascii="Arial" w:hAnsi="Arial" w:cs="Arial"/>
          <w:sz w:val="24"/>
          <w:szCs w:val="24"/>
        </w:rPr>
        <w:t xml:space="preserve">Em </w:t>
      </w:r>
      <w:r w:rsidRPr="00C24973">
        <w:rPr>
          <w:rFonts w:ascii="Arial" w:hAnsi="Arial" w:cs="Arial"/>
          <w:i/>
          <w:iCs/>
          <w:sz w:val="24"/>
          <w:szCs w:val="24"/>
        </w:rPr>
        <w:t>The Role</w:t>
      </w:r>
      <w:r w:rsidRPr="00C24973">
        <w:rPr>
          <w:rFonts w:ascii="Arial" w:hAnsi="Arial" w:cs="Arial"/>
          <w:sz w:val="24"/>
          <w:szCs w:val="24"/>
        </w:rPr>
        <w:t xml:space="preserve"> o coreógrafo utiliza-se da linguagem corporal em oposição a outros elementos, pode ser visto como um espaço particular que possui seus próprios códigos. A narrativa coletiva é apresentada através dos bailarinos, eles redefinem-se no espaço e persistem na fala sobre si e no encontro com todos os elementos. Nós somos efeito do uso linguístico, o sujeito existe fora disso enquanto personalidade e indivíduo, a linguagem nos atravessa em todas as camadas. </w:t>
      </w:r>
    </w:p>
    <w:p w14:paraId="146D1BB7" w14:textId="77777777" w:rsidR="00187D87" w:rsidRPr="00C24973" w:rsidRDefault="00187D87" w:rsidP="00187D87">
      <w:pPr>
        <w:spacing w:line="360" w:lineRule="auto"/>
        <w:ind w:firstLine="851"/>
        <w:jc w:val="both"/>
        <w:rPr>
          <w:rFonts w:ascii="Arial" w:hAnsi="Arial" w:cs="Arial"/>
          <w:sz w:val="24"/>
          <w:szCs w:val="24"/>
        </w:rPr>
      </w:pPr>
      <w:r w:rsidRPr="00C24973">
        <w:rPr>
          <w:rFonts w:ascii="Arial" w:hAnsi="Arial" w:cs="Arial"/>
          <w:sz w:val="24"/>
          <w:szCs w:val="24"/>
        </w:rPr>
        <w:t>A tensão sugerida pelo coreógrafo promove um falar sistêmico que fala a partir de um personagem. Em outras palavras, os bailarinos durante o ato não se apresentam como personagens de si, mas como agentes de enunciação. Criam no palco um lugar propício a reflexões de forças discursivas. A tensão estabelecida na fala entre os dois idiomas não pertence somente ao elenco, mas ao coletivo o qual demonstra uma ancestralidade cultural e social do agora.</w:t>
      </w:r>
    </w:p>
    <w:p w14:paraId="38CCE704" w14:textId="7EA956C3" w:rsidR="00187D87" w:rsidRPr="00C24973" w:rsidRDefault="00187D87" w:rsidP="00187D87">
      <w:pPr>
        <w:tabs>
          <w:tab w:val="left" w:pos="1560"/>
        </w:tabs>
        <w:spacing w:line="360" w:lineRule="auto"/>
        <w:ind w:firstLine="851"/>
        <w:jc w:val="both"/>
        <w:rPr>
          <w:rFonts w:ascii="Arial" w:hAnsi="Arial" w:cs="Arial"/>
          <w:sz w:val="24"/>
          <w:szCs w:val="24"/>
        </w:rPr>
      </w:pPr>
      <w:r w:rsidRPr="00C24973">
        <w:rPr>
          <w:rFonts w:ascii="Arial" w:hAnsi="Arial" w:cs="Arial"/>
          <w:sz w:val="24"/>
          <w:szCs w:val="24"/>
        </w:rPr>
        <w:t>A respeito disso, Ohad Naharin explica</w:t>
      </w:r>
      <w:r w:rsidR="00C8074D" w:rsidRPr="00C24973">
        <w:rPr>
          <w:rFonts w:ascii="Arial" w:hAnsi="Arial" w:cs="Arial"/>
          <w:sz w:val="24"/>
          <w:szCs w:val="24"/>
        </w:rPr>
        <w:t xml:space="preserve"> quanto à influência disso no seu trabalho</w:t>
      </w:r>
      <w:r w:rsidR="00C17A99" w:rsidRPr="00C24973">
        <w:rPr>
          <w:rFonts w:ascii="Arial" w:hAnsi="Arial" w:cs="Arial"/>
          <w:sz w:val="24"/>
          <w:szCs w:val="24"/>
        </w:rPr>
        <w:t>,</w:t>
      </w:r>
      <w:r w:rsidRPr="00C24973">
        <w:rPr>
          <w:rFonts w:ascii="Arial" w:hAnsi="Arial" w:cs="Arial"/>
          <w:sz w:val="24"/>
          <w:szCs w:val="24"/>
        </w:rPr>
        <w:t xml:space="preserve"> “não se trata de expressar minha opinião política. Trata-se da pesquisa da composição. É a pesquisa para encontrar a tensão correta entre todos os elementos, textura, dinâmica, volume e delicadeza.”</w:t>
      </w:r>
      <w:r w:rsidR="00C17A99" w:rsidRPr="00C24973">
        <w:rPr>
          <w:rFonts w:ascii="Arial" w:hAnsi="Arial" w:cs="Arial"/>
          <w:sz w:val="24"/>
          <w:szCs w:val="24"/>
        </w:rPr>
        <w:t xml:space="preserve"> (MOVE, 2020).</w:t>
      </w:r>
      <w:r w:rsidRPr="00C24973">
        <w:rPr>
          <w:rFonts w:ascii="Arial" w:hAnsi="Arial" w:cs="Arial"/>
          <w:sz w:val="24"/>
          <w:szCs w:val="24"/>
        </w:rPr>
        <w:t xml:space="preserve"> Mesmo que o coreógrafo não tenha deixado explícito sobre a influência, é de referir que durante o processo criativo ideias políticas podem surgir ainda que não exista intenção. </w:t>
      </w:r>
    </w:p>
    <w:p w14:paraId="27C74C63" w14:textId="6C84EF27" w:rsidR="00187D87" w:rsidRPr="00C24973" w:rsidRDefault="00187D87" w:rsidP="00187D87">
      <w:pPr>
        <w:spacing w:line="360" w:lineRule="auto"/>
        <w:ind w:firstLine="851"/>
        <w:jc w:val="both"/>
        <w:rPr>
          <w:rFonts w:ascii="Arial" w:hAnsi="Arial" w:cs="Arial"/>
          <w:sz w:val="24"/>
          <w:szCs w:val="24"/>
        </w:rPr>
      </w:pPr>
      <w:r w:rsidRPr="00C24973">
        <w:rPr>
          <w:rFonts w:ascii="Arial" w:hAnsi="Arial" w:cs="Arial"/>
          <w:sz w:val="24"/>
          <w:szCs w:val="24"/>
        </w:rPr>
        <w:lastRenderedPageBreak/>
        <w:t>Utilizando o termo apresentado por Hans-</w:t>
      </w:r>
      <w:proofErr w:type="spellStart"/>
      <w:r w:rsidRPr="00C24973">
        <w:rPr>
          <w:rFonts w:ascii="Arial" w:hAnsi="Arial" w:cs="Arial"/>
          <w:sz w:val="24"/>
          <w:szCs w:val="24"/>
        </w:rPr>
        <w:t>Thies</w:t>
      </w:r>
      <w:proofErr w:type="spellEnd"/>
      <w:r w:rsidRPr="00C24973">
        <w:rPr>
          <w:rFonts w:ascii="Arial" w:hAnsi="Arial" w:cs="Arial"/>
          <w:sz w:val="24"/>
          <w:szCs w:val="24"/>
        </w:rPr>
        <w:t xml:space="preserve"> </w:t>
      </w:r>
      <w:proofErr w:type="spellStart"/>
      <w:r w:rsidRPr="00C24973">
        <w:rPr>
          <w:rFonts w:ascii="Arial" w:hAnsi="Arial" w:cs="Arial"/>
          <w:sz w:val="24"/>
          <w:szCs w:val="24"/>
        </w:rPr>
        <w:t>Lehmann</w:t>
      </w:r>
      <w:proofErr w:type="spellEnd"/>
      <w:r w:rsidRPr="00C24973">
        <w:rPr>
          <w:rFonts w:ascii="Arial" w:hAnsi="Arial" w:cs="Arial"/>
          <w:sz w:val="24"/>
          <w:szCs w:val="24"/>
        </w:rPr>
        <w:t xml:space="preserve"> (2017, p. 248), no livro </w:t>
      </w:r>
      <w:r w:rsidRPr="00C24973">
        <w:rPr>
          <w:rFonts w:ascii="Arial" w:hAnsi="Arial" w:cs="Arial"/>
          <w:i/>
          <w:iCs/>
          <w:sz w:val="24"/>
          <w:szCs w:val="24"/>
        </w:rPr>
        <w:t>Teatro pós-dramático</w:t>
      </w:r>
      <w:r w:rsidRPr="00C24973">
        <w:rPr>
          <w:rFonts w:ascii="Arial" w:hAnsi="Arial" w:cs="Arial"/>
          <w:sz w:val="24"/>
          <w:szCs w:val="24"/>
        </w:rPr>
        <w:t xml:space="preserve">, esse choque desencadeiam uma perturbação linguística o qual denomina de </w:t>
      </w:r>
      <w:r w:rsidRPr="00C24973">
        <w:rPr>
          <w:rFonts w:ascii="Arial" w:hAnsi="Arial" w:cs="Arial"/>
          <w:i/>
          <w:iCs/>
          <w:sz w:val="24"/>
          <w:szCs w:val="24"/>
        </w:rPr>
        <w:t>poética teatral da perturbação</w:t>
      </w:r>
      <w:r w:rsidRPr="00C24973">
        <w:rPr>
          <w:rFonts w:ascii="Arial" w:hAnsi="Arial" w:cs="Arial"/>
          <w:sz w:val="24"/>
          <w:szCs w:val="24"/>
        </w:rPr>
        <w:t>, pois a própria linguagem entra em conflito. No contexto coreográfico essa perturbação está presente na relação entre a fala e o corpo.</w:t>
      </w:r>
    </w:p>
    <w:p w14:paraId="23CA33D4" w14:textId="77777777" w:rsidR="00187D87" w:rsidRPr="00C24973" w:rsidRDefault="00187D87" w:rsidP="00187D87">
      <w:pPr>
        <w:spacing w:line="360" w:lineRule="auto"/>
        <w:ind w:firstLine="851"/>
        <w:jc w:val="both"/>
        <w:rPr>
          <w:rFonts w:ascii="Arial" w:hAnsi="Arial" w:cs="Arial"/>
          <w:sz w:val="24"/>
          <w:szCs w:val="24"/>
        </w:rPr>
      </w:pPr>
      <w:r w:rsidRPr="00C24973">
        <w:rPr>
          <w:rFonts w:ascii="Arial" w:hAnsi="Arial" w:cs="Arial"/>
          <w:sz w:val="24"/>
          <w:szCs w:val="24"/>
        </w:rPr>
        <w:t xml:space="preserve">Nesse sentido, o ser e o significado entram em conflito, ou seja, não conseguem estabelecer um significado imediato. Pois, algo é sugerido e exposto, porém coexiste na própria configuração estética um obstáculo na sua leitura. Isso afeta diretamente a compreensão da obra, ao ponto de nos levar a descoberta de sentidos contraditórios, essa tecitura possui fios soltos onde já estão amarrados ao longo do processo. A potência disso é estabelecida na dinâmica do uso da linguagem. </w:t>
      </w:r>
    </w:p>
    <w:p w14:paraId="1F3318E5" w14:textId="77777777" w:rsidR="00187D87" w:rsidRPr="00C24973" w:rsidRDefault="00187D87" w:rsidP="00187D87">
      <w:pPr>
        <w:tabs>
          <w:tab w:val="left" w:pos="851"/>
        </w:tabs>
        <w:spacing w:line="360" w:lineRule="auto"/>
        <w:jc w:val="both"/>
        <w:rPr>
          <w:rFonts w:ascii="Arial" w:hAnsi="Arial" w:cs="Arial"/>
          <w:sz w:val="24"/>
          <w:szCs w:val="24"/>
        </w:rPr>
      </w:pPr>
      <w:r w:rsidRPr="00C24973">
        <w:rPr>
          <w:rFonts w:ascii="Arial" w:hAnsi="Arial" w:cs="Arial"/>
          <w:sz w:val="24"/>
          <w:szCs w:val="24"/>
        </w:rPr>
        <w:tab/>
        <w:t>Naharin costura tensões já concebidas durante o processo criativo que são reveladas através de camadas já estruturadas. Seu entendimento atravessa a composição da fala e do corpo gerando uma ruptura, contudo, é evidente que existe uma estrutura que expressa algo e comunica. Essa quebra no significado nos impacta, pois ela nos confronta a refletir sobre o cotidiano e nos aproxima da visão do acontecimento.</w:t>
      </w:r>
    </w:p>
    <w:p w14:paraId="064ECA9C" w14:textId="77777777" w:rsidR="00187D87" w:rsidRPr="00C24973" w:rsidRDefault="00187D87" w:rsidP="00187D87">
      <w:pPr>
        <w:tabs>
          <w:tab w:val="left" w:pos="851"/>
        </w:tabs>
        <w:spacing w:line="360" w:lineRule="auto"/>
        <w:jc w:val="both"/>
        <w:rPr>
          <w:rStyle w:val="s5"/>
          <w:rFonts w:ascii="Arial" w:hAnsi="Arial" w:cs="Arial"/>
          <w:color w:val="000000"/>
          <w:sz w:val="24"/>
          <w:szCs w:val="24"/>
        </w:rPr>
      </w:pPr>
      <w:r w:rsidRPr="00C24973">
        <w:rPr>
          <w:rFonts w:ascii="Arial" w:hAnsi="Arial" w:cs="Arial"/>
          <w:sz w:val="24"/>
          <w:szCs w:val="24"/>
        </w:rPr>
        <w:tab/>
        <w:t xml:space="preserve">Na cena em questão a ruptura está no acontecimento entre a repetição do árabe e hebraico, mas só é percebido por que existe uma estrutura e a clarificação do significado é a pulsão no interior dessa estrutura. Apoiado nisso, utilizo o termo </w:t>
      </w:r>
      <w:r w:rsidRPr="00C24973">
        <w:rPr>
          <w:rFonts w:ascii="Arial" w:hAnsi="Arial" w:cs="Arial"/>
          <w:i/>
          <w:iCs/>
          <w:sz w:val="24"/>
          <w:szCs w:val="24"/>
        </w:rPr>
        <w:t>chora</w:t>
      </w:r>
      <w:r w:rsidRPr="00C24973">
        <w:rPr>
          <w:rFonts w:ascii="Arial" w:hAnsi="Arial" w:cs="Arial"/>
          <w:sz w:val="24"/>
          <w:szCs w:val="24"/>
        </w:rPr>
        <w:t xml:space="preserve"> citado por </w:t>
      </w:r>
      <w:r w:rsidRPr="00C24973">
        <w:rPr>
          <w:rStyle w:val="s5"/>
          <w:rFonts w:ascii="Arial" w:hAnsi="Arial" w:cs="Arial"/>
          <w:color w:val="000000"/>
          <w:sz w:val="24"/>
          <w:szCs w:val="24"/>
        </w:rPr>
        <w:t xml:space="preserve">Lehmann (2017), sendo a infraestrutura oculta da linguagem, em outras palavras, é o que escapa do significado. </w:t>
      </w:r>
    </w:p>
    <w:p w14:paraId="20E31A56" w14:textId="61F3C570" w:rsidR="00187D87" w:rsidRPr="00C24973" w:rsidRDefault="00187D87" w:rsidP="00187D87">
      <w:pPr>
        <w:tabs>
          <w:tab w:val="left" w:pos="851"/>
        </w:tabs>
        <w:spacing w:line="360" w:lineRule="auto"/>
        <w:jc w:val="both"/>
        <w:rPr>
          <w:rStyle w:val="s5"/>
          <w:rFonts w:ascii="Arial" w:hAnsi="Arial" w:cs="Arial"/>
          <w:color w:val="000000"/>
          <w:sz w:val="24"/>
          <w:szCs w:val="24"/>
        </w:rPr>
      </w:pPr>
      <w:r w:rsidRPr="00C24973">
        <w:rPr>
          <w:rStyle w:val="s5"/>
          <w:rFonts w:ascii="Arial" w:hAnsi="Arial" w:cs="Arial"/>
          <w:color w:val="000000"/>
          <w:sz w:val="24"/>
          <w:szCs w:val="24"/>
        </w:rPr>
        <w:tab/>
        <w:t xml:space="preserve">A existência da </w:t>
      </w:r>
      <w:r w:rsidRPr="00C24973">
        <w:rPr>
          <w:rStyle w:val="s5"/>
          <w:rFonts w:ascii="Arial" w:hAnsi="Arial" w:cs="Arial"/>
          <w:i/>
          <w:iCs/>
          <w:color w:val="000000"/>
          <w:sz w:val="24"/>
          <w:szCs w:val="24"/>
        </w:rPr>
        <w:t>chora</w:t>
      </w:r>
      <w:r w:rsidRPr="00C24973">
        <w:rPr>
          <w:rStyle w:val="s5"/>
          <w:rFonts w:ascii="Arial" w:hAnsi="Arial" w:cs="Arial"/>
          <w:color w:val="000000"/>
          <w:sz w:val="24"/>
          <w:szCs w:val="24"/>
        </w:rPr>
        <w:t xml:space="preserve"> se dá pela relação entre público e obra, auxilia na projeção e ampliação de outros entendimentos. Em </w:t>
      </w:r>
      <w:r w:rsidRPr="00C24973">
        <w:rPr>
          <w:rStyle w:val="s5"/>
          <w:rFonts w:ascii="Arial" w:hAnsi="Arial" w:cs="Arial"/>
          <w:i/>
          <w:iCs/>
          <w:color w:val="000000"/>
          <w:sz w:val="24"/>
          <w:szCs w:val="24"/>
        </w:rPr>
        <w:t>The Hole,</w:t>
      </w:r>
      <w:r w:rsidRPr="00C24973">
        <w:rPr>
          <w:rStyle w:val="s5"/>
          <w:rFonts w:ascii="Arial" w:hAnsi="Arial" w:cs="Arial"/>
          <w:color w:val="000000"/>
          <w:sz w:val="24"/>
          <w:szCs w:val="24"/>
        </w:rPr>
        <w:t xml:space="preserve"> o coreógrafo problematiza o processo de construção do significado e evoca o não sentido, ele não destrói o significado, mas desestabiliza sua interpretação. Nesse sentido, a obra passa a ser vista como uma </w:t>
      </w:r>
      <w:r w:rsidRPr="00C24973">
        <w:rPr>
          <w:rStyle w:val="s5"/>
          <w:rFonts w:ascii="Arial" w:hAnsi="Arial" w:cs="Arial"/>
          <w:i/>
          <w:iCs/>
          <w:color w:val="000000"/>
          <w:sz w:val="24"/>
          <w:szCs w:val="24"/>
        </w:rPr>
        <w:t>chora-grafia</w:t>
      </w:r>
      <w:r w:rsidRPr="00C24973">
        <w:rPr>
          <w:rStyle w:val="s5"/>
          <w:rFonts w:ascii="Arial" w:hAnsi="Arial" w:cs="Arial"/>
          <w:color w:val="000000"/>
          <w:sz w:val="24"/>
          <w:szCs w:val="24"/>
        </w:rPr>
        <w:t xml:space="preserve"> (LEHMANN, 2017, 247), sendo a “desconstrução do discurso centrado no sentido de invenção de um espaço que subtrai à lei do </w:t>
      </w:r>
      <w:r w:rsidRPr="00C24973">
        <w:rPr>
          <w:rStyle w:val="s5"/>
          <w:rFonts w:ascii="Arial" w:hAnsi="Arial" w:cs="Arial"/>
          <w:i/>
          <w:iCs/>
          <w:color w:val="000000"/>
          <w:sz w:val="24"/>
          <w:szCs w:val="24"/>
        </w:rPr>
        <w:t>télos</w:t>
      </w:r>
      <w:r w:rsidRPr="00C24973">
        <w:rPr>
          <w:rStyle w:val="s5"/>
          <w:rFonts w:ascii="Arial" w:hAnsi="Arial" w:cs="Arial"/>
          <w:color w:val="000000"/>
          <w:sz w:val="24"/>
          <w:szCs w:val="24"/>
        </w:rPr>
        <w:t xml:space="preserve"> e da unidade.” Agindo diretamente na </w:t>
      </w:r>
      <w:proofErr w:type="spellStart"/>
      <w:r w:rsidRPr="00C24973">
        <w:rPr>
          <w:rStyle w:val="s5"/>
          <w:rFonts w:ascii="Arial" w:hAnsi="Arial" w:cs="Arial"/>
          <w:color w:val="000000"/>
          <w:sz w:val="24"/>
          <w:szCs w:val="24"/>
        </w:rPr>
        <w:t>dessemantização</w:t>
      </w:r>
      <w:proofErr w:type="spellEnd"/>
      <w:r w:rsidRPr="00C24973">
        <w:rPr>
          <w:rStyle w:val="s5"/>
          <w:rFonts w:ascii="Arial" w:hAnsi="Arial" w:cs="Arial"/>
          <w:color w:val="000000"/>
          <w:sz w:val="24"/>
          <w:szCs w:val="24"/>
        </w:rPr>
        <w:t xml:space="preserve"> da linguagem. </w:t>
      </w:r>
    </w:p>
    <w:p w14:paraId="43762843" w14:textId="77777777" w:rsidR="00187D87" w:rsidRPr="00C24973" w:rsidRDefault="00187D87" w:rsidP="00187D87">
      <w:pPr>
        <w:tabs>
          <w:tab w:val="left" w:pos="851"/>
        </w:tabs>
        <w:spacing w:line="360" w:lineRule="auto"/>
        <w:jc w:val="both"/>
        <w:rPr>
          <w:rStyle w:val="s5"/>
          <w:rFonts w:ascii="Arial" w:hAnsi="Arial" w:cs="Arial"/>
          <w:color w:val="000000"/>
          <w:sz w:val="24"/>
          <w:szCs w:val="24"/>
        </w:rPr>
      </w:pPr>
      <w:r w:rsidRPr="00C24973">
        <w:rPr>
          <w:rStyle w:val="s5"/>
          <w:rFonts w:ascii="Arial" w:hAnsi="Arial" w:cs="Arial"/>
          <w:color w:val="000000"/>
          <w:sz w:val="24"/>
          <w:szCs w:val="24"/>
        </w:rPr>
        <w:tab/>
        <w:t>Nessa perspectiva, sua realização enquanto desconstrução da linguagem transforma e multiplica o sentido, ela não faz a “desagregação do sentido não é por sua vez destruída de sentido. Ela parodia.”</w:t>
      </w:r>
      <w:r w:rsidRPr="00C24973">
        <w:rPr>
          <w:rStyle w:val="Refdenotaderodap"/>
          <w:rFonts w:ascii="Arial" w:hAnsi="Arial" w:cs="Arial"/>
          <w:color w:val="000000"/>
          <w:sz w:val="24"/>
          <w:szCs w:val="24"/>
        </w:rPr>
        <w:footnoteReference w:id="17"/>
      </w:r>
      <w:r w:rsidRPr="00C24973">
        <w:rPr>
          <w:rStyle w:val="s5"/>
          <w:rFonts w:ascii="Arial" w:hAnsi="Arial" w:cs="Arial"/>
          <w:color w:val="000000"/>
          <w:sz w:val="24"/>
          <w:szCs w:val="24"/>
        </w:rPr>
        <w:t xml:space="preserve"> Contudo, não é um ato arbitrário é tecnicamente necessária, por exemplo, caso você perceba que pode utilizar uma palavra de outra </w:t>
      </w:r>
      <w:r w:rsidRPr="00C24973">
        <w:rPr>
          <w:rStyle w:val="s5"/>
          <w:rFonts w:ascii="Arial" w:hAnsi="Arial" w:cs="Arial"/>
          <w:color w:val="000000"/>
          <w:sz w:val="24"/>
          <w:szCs w:val="24"/>
        </w:rPr>
        <w:lastRenderedPageBreak/>
        <w:t>maneira é necessário percebê-la primeiro, desde modo é viável criar variantes e proporcionar uma experiência similar no público.</w:t>
      </w:r>
    </w:p>
    <w:p w14:paraId="26F37612" w14:textId="77777777" w:rsidR="00187D87" w:rsidRPr="00C24973" w:rsidRDefault="00187D87" w:rsidP="00187D87">
      <w:pPr>
        <w:tabs>
          <w:tab w:val="left" w:pos="851"/>
        </w:tabs>
        <w:spacing w:line="360" w:lineRule="auto"/>
        <w:jc w:val="both"/>
        <w:rPr>
          <w:rStyle w:val="s5"/>
          <w:rFonts w:ascii="Arial" w:hAnsi="Arial" w:cs="Arial"/>
          <w:color w:val="000000"/>
          <w:sz w:val="24"/>
          <w:szCs w:val="24"/>
        </w:rPr>
      </w:pPr>
      <w:r w:rsidRPr="00C24973">
        <w:rPr>
          <w:rStyle w:val="s5"/>
          <w:rFonts w:ascii="Arial" w:hAnsi="Arial" w:cs="Arial"/>
          <w:color w:val="000000"/>
          <w:sz w:val="24"/>
          <w:szCs w:val="24"/>
        </w:rPr>
        <w:tab/>
        <w:t xml:space="preserve">Vale salientar que sem a construção de um mundo social não existe um significado, o qual a interpretação dos acontecimentos é dependente. Nas peças de Naharin é percebível a coexistência de </w:t>
      </w:r>
      <w:r w:rsidRPr="00C24973">
        <w:rPr>
          <w:rStyle w:val="s5"/>
          <w:rFonts w:ascii="Arial" w:hAnsi="Arial" w:cs="Arial"/>
          <w:i/>
          <w:iCs/>
          <w:color w:val="000000"/>
          <w:sz w:val="24"/>
          <w:szCs w:val="24"/>
        </w:rPr>
        <w:t>choques</w:t>
      </w:r>
      <w:r w:rsidRPr="00C24973">
        <w:rPr>
          <w:rStyle w:val="s5"/>
          <w:rFonts w:ascii="Arial" w:hAnsi="Arial" w:cs="Arial"/>
          <w:color w:val="000000"/>
          <w:sz w:val="24"/>
          <w:szCs w:val="24"/>
        </w:rPr>
        <w:t xml:space="preserve"> presente nas camadas da cena, fazendo com que o público se questione. </w:t>
      </w:r>
      <w:proofErr w:type="spellStart"/>
      <w:r w:rsidRPr="00C24973">
        <w:rPr>
          <w:rStyle w:val="s5"/>
          <w:rFonts w:ascii="Arial" w:hAnsi="Arial" w:cs="Arial"/>
          <w:color w:val="000000"/>
          <w:sz w:val="24"/>
          <w:szCs w:val="24"/>
        </w:rPr>
        <w:t>Lapoujade</w:t>
      </w:r>
      <w:proofErr w:type="spellEnd"/>
      <w:r w:rsidRPr="00C24973">
        <w:rPr>
          <w:rStyle w:val="s5"/>
          <w:rFonts w:ascii="Arial" w:hAnsi="Arial" w:cs="Arial"/>
          <w:color w:val="000000"/>
          <w:sz w:val="24"/>
          <w:szCs w:val="24"/>
        </w:rPr>
        <w:t xml:space="preserve"> (2017) em seu livro </w:t>
      </w:r>
      <w:r w:rsidRPr="00C24973">
        <w:rPr>
          <w:rStyle w:val="s5"/>
          <w:rFonts w:ascii="Arial" w:hAnsi="Arial" w:cs="Arial"/>
          <w:i/>
          <w:iCs/>
          <w:color w:val="000000"/>
          <w:sz w:val="24"/>
          <w:szCs w:val="24"/>
        </w:rPr>
        <w:t>William James, a Construção da Experiência</w:t>
      </w:r>
      <w:r w:rsidRPr="00C24973">
        <w:rPr>
          <w:rStyle w:val="s5"/>
          <w:rFonts w:ascii="Arial" w:hAnsi="Arial" w:cs="Arial"/>
          <w:color w:val="000000"/>
          <w:sz w:val="24"/>
          <w:szCs w:val="24"/>
        </w:rPr>
        <w:t xml:space="preserve">, cita que esses </w:t>
      </w:r>
      <w:r w:rsidRPr="00C24973">
        <w:rPr>
          <w:rStyle w:val="s5"/>
          <w:rFonts w:ascii="Arial" w:hAnsi="Arial" w:cs="Arial"/>
          <w:i/>
          <w:iCs/>
          <w:color w:val="000000"/>
          <w:sz w:val="24"/>
          <w:szCs w:val="24"/>
        </w:rPr>
        <w:t>choques</w:t>
      </w:r>
      <w:r w:rsidRPr="00C24973">
        <w:rPr>
          <w:rStyle w:val="s5"/>
          <w:rFonts w:ascii="Arial" w:hAnsi="Arial" w:cs="Arial"/>
          <w:color w:val="000000"/>
          <w:sz w:val="24"/>
          <w:szCs w:val="24"/>
        </w:rPr>
        <w:t xml:space="preserve"> se dão a partir dos acontecimentos, o qual a denomina de </w:t>
      </w:r>
      <w:r w:rsidRPr="00C24973">
        <w:rPr>
          <w:rStyle w:val="s5"/>
          <w:rFonts w:ascii="Arial" w:hAnsi="Arial" w:cs="Arial"/>
          <w:i/>
          <w:iCs/>
          <w:color w:val="000000"/>
          <w:sz w:val="24"/>
          <w:szCs w:val="24"/>
        </w:rPr>
        <w:t>experiência pura</w:t>
      </w:r>
      <w:r w:rsidRPr="00C24973">
        <w:rPr>
          <w:rStyle w:val="s5"/>
          <w:rFonts w:ascii="Arial" w:hAnsi="Arial" w:cs="Arial"/>
          <w:color w:val="000000"/>
          <w:sz w:val="24"/>
          <w:szCs w:val="24"/>
        </w:rPr>
        <w:t>, como algo que nos obriga a afirmar a coisa sendo exterior à nossa percepção. Isto é, algo puramente imperceptível.</w:t>
      </w:r>
    </w:p>
    <w:p w14:paraId="6505614F" w14:textId="5BE6B9DA" w:rsidR="00187D87" w:rsidRPr="00C24973" w:rsidRDefault="00187D87" w:rsidP="00187D87">
      <w:pPr>
        <w:spacing w:line="360" w:lineRule="auto"/>
        <w:ind w:firstLine="851"/>
        <w:jc w:val="both"/>
        <w:rPr>
          <w:rStyle w:val="s5"/>
          <w:rFonts w:ascii="Arial" w:hAnsi="Arial" w:cs="Arial"/>
          <w:sz w:val="24"/>
          <w:szCs w:val="24"/>
        </w:rPr>
      </w:pPr>
      <w:r w:rsidRPr="00C24973">
        <w:rPr>
          <w:rFonts w:ascii="Arial" w:hAnsi="Arial" w:cs="Arial"/>
          <w:sz w:val="24"/>
          <w:szCs w:val="24"/>
        </w:rPr>
        <w:t xml:space="preserve">Essa </w:t>
      </w:r>
      <w:r w:rsidRPr="00C24973">
        <w:rPr>
          <w:rFonts w:ascii="Arial" w:hAnsi="Arial" w:cs="Arial"/>
          <w:i/>
          <w:iCs/>
          <w:sz w:val="24"/>
          <w:szCs w:val="24"/>
        </w:rPr>
        <w:t>experiência pura</w:t>
      </w:r>
      <w:r w:rsidRPr="00C24973">
        <w:rPr>
          <w:rFonts w:ascii="Arial" w:hAnsi="Arial" w:cs="Arial"/>
          <w:sz w:val="24"/>
          <w:szCs w:val="24"/>
        </w:rPr>
        <w:t xml:space="preserve">, trata-se da relação do sujeito com o mundo. Os acontecimentos são gerados a partir de outros acontecimentos, os quais se chocam e criam outras imagens. Com isso, é possível criar interpretações distintas nesse entrelaçamento. Mas, </w:t>
      </w:r>
      <w:r w:rsidRPr="00C24973">
        <w:rPr>
          <w:rFonts w:ascii="Arial" w:hAnsi="Arial" w:cs="Arial"/>
          <w:i/>
          <w:iCs/>
          <w:sz w:val="24"/>
          <w:szCs w:val="24"/>
        </w:rPr>
        <w:t>como esses choques articulam-se em The Hole?</w:t>
      </w:r>
      <w:r w:rsidRPr="00C24973">
        <w:rPr>
          <w:rFonts w:ascii="Arial" w:hAnsi="Arial" w:cs="Arial"/>
          <w:sz w:val="24"/>
          <w:szCs w:val="24"/>
        </w:rPr>
        <w:t xml:space="preserve"> Pressuponho que o conflito territorial provocado pelo idioma seja o</w:t>
      </w:r>
      <w:r w:rsidRPr="00C24973">
        <w:rPr>
          <w:rFonts w:ascii="Arial" w:hAnsi="Arial" w:cs="Arial"/>
          <w:i/>
          <w:iCs/>
          <w:sz w:val="24"/>
          <w:szCs w:val="24"/>
        </w:rPr>
        <w:t xml:space="preserve"> choque</w:t>
      </w:r>
      <w:r w:rsidRPr="00C24973">
        <w:rPr>
          <w:rFonts w:ascii="Arial" w:hAnsi="Arial" w:cs="Arial"/>
          <w:sz w:val="24"/>
          <w:szCs w:val="24"/>
        </w:rPr>
        <w:t xml:space="preserve"> provocado durante o acontecimento do ato.</w:t>
      </w:r>
      <w:r w:rsidR="00C17A99" w:rsidRPr="00C24973">
        <w:rPr>
          <w:rFonts w:ascii="Arial" w:hAnsi="Arial" w:cs="Arial"/>
          <w:sz w:val="24"/>
          <w:szCs w:val="24"/>
        </w:rPr>
        <w:t xml:space="preserve"> </w:t>
      </w:r>
      <w:r w:rsidRPr="00C24973">
        <w:rPr>
          <w:rFonts w:ascii="Arial" w:hAnsi="Arial" w:cs="Arial"/>
          <w:sz w:val="24"/>
          <w:szCs w:val="24"/>
        </w:rPr>
        <w:t>O conflito se torna o mediador entre o público e a obra, pois des</w:t>
      </w:r>
      <w:r w:rsidR="00C8074D" w:rsidRPr="00C24973">
        <w:rPr>
          <w:rFonts w:ascii="Arial" w:hAnsi="Arial" w:cs="Arial"/>
          <w:sz w:val="24"/>
          <w:szCs w:val="24"/>
        </w:rPr>
        <w:t>á</w:t>
      </w:r>
      <w:r w:rsidRPr="00C24973">
        <w:rPr>
          <w:rFonts w:ascii="Arial" w:hAnsi="Arial" w:cs="Arial"/>
          <w:sz w:val="24"/>
          <w:szCs w:val="24"/>
        </w:rPr>
        <w:t>gua questões reflexivas e to</w:t>
      </w:r>
      <w:r w:rsidRPr="00C24973">
        <w:rPr>
          <w:rStyle w:val="s5"/>
          <w:rFonts w:ascii="Arial" w:hAnsi="Arial" w:cs="Arial"/>
          <w:color w:val="000000"/>
          <w:sz w:val="24"/>
          <w:szCs w:val="24"/>
        </w:rPr>
        <w:t>rna-se um projeto político onde o sentido tradicional e social é deslocado no assunto da peça.</w:t>
      </w:r>
    </w:p>
    <w:p w14:paraId="1A730C90" w14:textId="45283960" w:rsidR="00187D87" w:rsidRPr="00C24973" w:rsidRDefault="00187D87" w:rsidP="00187D87">
      <w:pPr>
        <w:spacing w:line="360" w:lineRule="auto"/>
        <w:ind w:firstLine="851"/>
        <w:jc w:val="both"/>
        <w:rPr>
          <w:rFonts w:ascii="Arial" w:hAnsi="Arial" w:cs="Arial"/>
          <w:i/>
          <w:iCs/>
          <w:sz w:val="24"/>
          <w:szCs w:val="24"/>
        </w:rPr>
      </w:pPr>
      <w:r w:rsidRPr="00C24973">
        <w:rPr>
          <w:rFonts w:ascii="Arial" w:hAnsi="Arial" w:cs="Arial"/>
          <w:sz w:val="24"/>
          <w:szCs w:val="24"/>
        </w:rPr>
        <w:t xml:space="preserve">A sensação de tensão retoma o conflito como se fosse um filtro que é absorvido no corpo dos bailarinos, eles mediam o atravessamento político ao público. Aquele espaço toma outras proporções passa a ser reconhecido como </w:t>
      </w:r>
      <w:r w:rsidRPr="00C24973">
        <w:rPr>
          <w:rFonts w:ascii="Arial" w:hAnsi="Arial" w:cs="Arial"/>
          <w:i/>
          <w:iCs/>
          <w:sz w:val="24"/>
          <w:szCs w:val="24"/>
        </w:rPr>
        <w:t xml:space="preserve">o buraco dos acontecimentos. </w:t>
      </w:r>
      <w:r w:rsidRPr="00C24973">
        <w:rPr>
          <w:rFonts w:ascii="Arial" w:hAnsi="Arial" w:cs="Arial"/>
          <w:sz w:val="24"/>
          <w:szCs w:val="24"/>
        </w:rPr>
        <w:t>O conflito não é mais entre os bailarinos, mas passa a ser diretamente na relação entre o espectador e</w:t>
      </w:r>
      <w:r w:rsidR="00C8074D" w:rsidRPr="00C24973">
        <w:rPr>
          <w:rFonts w:ascii="Arial" w:hAnsi="Arial" w:cs="Arial"/>
          <w:sz w:val="24"/>
          <w:szCs w:val="24"/>
        </w:rPr>
        <w:t xml:space="preserve"> a</w:t>
      </w:r>
      <w:r w:rsidRPr="00C24973">
        <w:rPr>
          <w:rFonts w:ascii="Arial" w:hAnsi="Arial" w:cs="Arial"/>
          <w:sz w:val="24"/>
          <w:szCs w:val="24"/>
        </w:rPr>
        <w:t xml:space="preserve"> obra. Desse modo, a recepção da obra mostra-se de forma dinâmica alargando um saber </w:t>
      </w:r>
      <w:r w:rsidRPr="00C24973">
        <w:rPr>
          <w:rFonts w:ascii="Arial" w:hAnsi="Arial" w:cs="Arial"/>
          <w:i/>
          <w:iCs/>
          <w:sz w:val="24"/>
          <w:szCs w:val="24"/>
        </w:rPr>
        <w:t xml:space="preserve">corporal-sensorial. </w:t>
      </w:r>
    </w:p>
    <w:p w14:paraId="4AB5A343" w14:textId="77777777" w:rsidR="00187D87" w:rsidRPr="00C24973" w:rsidRDefault="00187D87" w:rsidP="00187D87">
      <w:pPr>
        <w:spacing w:line="360" w:lineRule="auto"/>
        <w:ind w:firstLine="851"/>
        <w:jc w:val="both"/>
        <w:rPr>
          <w:rFonts w:ascii="Arial" w:hAnsi="Arial" w:cs="Arial"/>
          <w:sz w:val="24"/>
          <w:szCs w:val="24"/>
        </w:rPr>
      </w:pPr>
      <w:r w:rsidRPr="00C24973">
        <w:rPr>
          <w:rFonts w:ascii="Arial" w:hAnsi="Arial" w:cs="Arial"/>
          <w:sz w:val="24"/>
          <w:szCs w:val="24"/>
        </w:rPr>
        <w:t xml:space="preserve">Vale destacar que a dança abre espaço para associações, é no seu processo receptivo que é revelada uma “finitude e a </w:t>
      </w:r>
      <w:proofErr w:type="spellStart"/>
      <w:r w:rsidRPr="00C24973">
        <w:rPr>
          <w:rFonts w:ascii="Arial" w:hAnsi="Arial" w:cs="Arial"/>
          <w:sz w:val="24"/>
          <w:szCs w:val="24"/>
        </w:rPr>
        <w:t>falibidade</w:t>
      </w:r>
      <w:proofErr w:type="spellEnd"/>
      <w:r w:rsidRPr="00C24973">
        <w:rPr>
          <w:rFonts w:ascii="Arial" w:hAnsi="Arial" w:cs="Arial"/>
          <w:sz w:val="24"/>
          <w:szCs w:val="24"/>
        </w:rPr>
        <w:t xml:space="preserve"> do saber quanto a infinitude do nosso não-saber.” (BRANDSTETTER, 2012, p. 107). Movimentos do cotidiano quando utilizados em cena, podem trazer alteração no seu entendimento, nesse sentido, o próprio hábito é questionado. A dança e coreografia projetada no palco configuram um saber, a qual a autora comenta:</w:t>
      </w:r>
    </w:p>
    <w:p w14:paraId="35452EF6" w14:textId="77777777" w:rsidR="00187D87" w:rsidRPr="00C24973" w:rsidRDefault="00187D87" w:rsidP="00187D87">
      <w:pPr>
        <w:spacing w:line="360" w:lineRule="auto"/>
        <w:jc w:val="both"/>
        <w:rPr>
          <w:rFonts w:ascii="Arial" w:hAnsi="Arial" w:cs="Arial"/>
          <w:sz w:val="24"/>
          <w:szCs w:val="24"/>
        </w:rPr>
      </w:pPr>
    </w:p>
    <w:p w14:paraId="535F6907" w14:textId="0145D8F3" w:rsidR="00187D87" w:rsidRPr="00C24973" w:rsidRDefault="00187D87" w:rsidP="00E07C01">
      <w:pPr>
        <w:ind w:left="2268"/>
        <w:jc w:val="both"/>
        <w:rPr>
          <w:rFonts w:ascii="Arial" w:hAnsi="Arial" w:cs="Arial"/>
          <w:sz w:val="20"/>
          <w:szCs w:val="20"/>
        </w:rPr>
      </w:pPr>
      <w:r w:rsidRPr="00C24973">
        <w:rPr>
          <w:rFonts w:ascii="Arial" w:hAnsi="Arial" w:cs="Arial"/>
          <w:sz w:val="20"/>
          <w:szCs w:val="20"/>
        </w:rPr>
        <w:t xml:space="preserve">Dança e coreografia, enquanto movimento corporal no espaço e no tempo, configuram um saber situacional: a orientação cinestésica do corpo, seu equilíbrio, sua posição, sua dinâmica; a orientação no espaço e a estruturação do tempo em processos rítmicos e as configurações corporais no encontro em movimento com o outro. Entretanto, nem este saber cinestésico da dança nem as pesquisas científicas </w:t>
      </w:r>
      <w:r w:rsidRPr="00C24973">
        <w:rPr>
          <w:rFonts w:ascii="Arial" w:hAnsi="Arial" w:cs="Arial"/>
          <w:sz w:val="20"/>
          <w:szCs w:val="20"/>
        </w:rPr>
        <w:lastRenderedPageBreak/>
        <w:t>sobre a dança podem ser diretamente aplicadas ou traduzidas em uma prática. Mas este ponto é exatamente seu ponto político. (BRANDSTETTER, 2012, p. 109-110).</w:t>
      </w:r>
    </w:p>
    <w:p w14:paraId="6FA0803F" w14:textId="7B64E3E6" w:rsidR="00E07C01" w:rsidRPr="00C24973" w:rsidRDefault="00E07C01" w:rsidP="00E07C01">
      <w:pPr>
        <w:ind w:left="2268"/>
        <w:jc w:val="both"/>
        <w:rPr>
          <w:rFonts w:ascii="Arial" w:hAnsi="Arial" w:cs="Arial"/>
          <w:sz w:val="20"/>
          <w:szCs w:val="20"/>
        </w:rPr>
      </w:pPr>
    </w:p>
    <w:p w14:paraId="6887F367" w14:textId="77777777" w:rsidR="00E07C01" w:rsidRPr="00C24973" w:rsidRDefault="00E07C01" w:rsidP="00E07C01">
      <w:pPr>
        <w:ind w:left="2268"/>
        <w:jc w:val="both"/>
        <w:rPr>
          <w:rFonts w:ascii="Arial" w:hAnsi="Arial" w:cs="Arial"/>
          <w:sz w:val="20"/>
          <w:szCs w:val="20"/>
        </w:rPr>
      </w:pPr>
    </w:p>
    <w:p w14:paraId="15FA7751" w14:textId="7BA542B4" w:rsidR="00226B4F" w:rsidRPr="00C24973" w:rsidRDefault="00187D87" w:rsidP="009A1C71">
      <w:pPr>
        <w:tabs>
          <w:tab w:val="left" w:pos="851"/>
        </w:tabs>
        <w:spacing w:line="360" w:lineRule="auto"/>
        <w:jc w:val="both"/>
        <w:rPr>
          <w:rFonts w:ascii="Arial" w:hAnsi="Arial" w:cs="Arial"/>
          <w:sz w:val="24"/>
          <w:szCs w:val="24"/>
        </w:rPr>
      </w:pPr>
      <w:r w:rsidRPr="00C24973">
        <w:rPr>
          <w:rFonts w:ascii="Arial" w:hAnsi="Arial" w:cs="Arial"/>
          <w:sz w:val="24"/>
          <w:szCs w:val="24"/>
        </w:rPr>
        <w:tab/>
        <w:t xml:space="preserve">A dança de Ohad Naharin, consegue implicar em interrupções e perturbações que impactam o seu público. O movimento indica rotas abstratas que revelam camadas entorpecidas </w:t>
      </w:r>
      <w:r w:rsidR="00E07C01" w:rsidRPr="00C24973">
        <w:rPr>
          <w:rFonts w:ascii="Arial" w:hAnsi="Arial" w:cs="Arial"/>
          <w:sz w:val="24"/>
          <w:szCs w:val="24"/>
        </w:rPr>
        <w:t>pelo</w:t>
      </w:r>
      <w:r w:rsidRPr="00C24973">
        <w:rPr>
          <w:rFonts w:ascii="Arial" w:hAnsi="Arial" w:cs="Arial"/>
          <w:sz w:val="24"/>
          <w:szCs w:val="24"/>
        </w:rPr>
        <w:t xml:space="preserve"> hábito, com isso, expande o campo de interpretação em suas coreografias. A dança é mediadora entre forma e conteúdo, como comenta </w:t>
      </w:r>
      <w:proofErr w:type="spellStart"/>
      <w:r w:rsidRPr="00C24973">
        <w:rPr>
          <w:rFonts w:ascii="Arial" w:hAnsi="Arial" w:cs="Arial"/>
          <w:sz w:val="24"/>
          <w:szCs w:val="24"/>
        </w:rPr>
        <w:t>Poschmann</w:t>
      </w:r>
      <w:proofErr w:type="spellEnd"/>
      <w:r w:rsidRPr="00C24973">
        <w:rPr>
          <w:rFonts w:ascii="Arial" w:hAnsi="Arial" w:cs="Arial"/>
          <w:sz w:val="24"/>
          <w:szCs w:val="24"/>
        </w:rPr>
        <w:t xml:space="preserve"> (1997, p. 04), “Visto que, ela provoca a produção de sentido através de um processo semiótico que em primeiro lugar, constrói o “conteúdo” e, simultaneamente, torna perceptível, através de um movimento autorreflexivo, as condições da sua própria existência.” Naharin utiliza-se de modos estéticos e agência na articulação e transformação de potência que florescem no diálogo com a obra. </w:t>
      </w:r>
    </w:p>
    <w:p w14:paraId="3185C0FD" w14:textId="1D122911" w:rsidR="00831463" w:rsidRPr="00C24973" w:rsidRDefault="004B20B4" w:rsidP="004B20B4">
      <w:pPr>
        <w:spacing w:line="360" w:lineRule="auto"/>
        <w:ind w:firstLine="851"/>
        <w:jc w:val="both"/>
        <w:rPr>
          <w:rFonts w:ascii="Arial" w:hAnsi="Arial" w:cs="Arial"/>
          <w:sz w:val="24"/>
          <w:szCs w:val="24"/>
        </w:rPr>
      </w:pPr>
      <w:r w:rsidRPr="00C24973">
        <w:rPr>
          <w:rFonts w:ascii="Arial" w:hAnsi="Arial" w:cs="Arial"/>
          <w:sz w:val="24"/>
          <w:szCs w:val="24"/>
        </w:rPr>
        <w:t xml:space="preserve">Os bailarinos de Naharin articulam </w:t>
      </w:r>
      <w:r w:rsidR="009A1C71" w:rsidRPr="00C24973">
        <w:rPr>
          <w:rFonts w:ascii="Arial" w:hAnsi="Arial" w:cs="Arial"/>
          <w:sz w:val="24"/>
          <w:szCs w:val="24"/>
        </w:rPr>
        <w:t xml:space="preserve">essas </w:t>
      </w:r>
      <w:r w:rsidRPr="00C24973">
        <w:rPr>
          <w:rFonts w:ascii="Arial" w:hAnsi="Arial" w:cs="Arial"/>
          <w:sz w:val="24"/>
          <w:szCs w:val="24"/>
        </w:rPr>
        <w:t>imagens</w:t>
      </w:r>
      <w:r w:rsidR="009A1C71" w:rsidRPr="00C24973">
        <w:rPr>
          <w:rFonts w:ascii="Arial" w:hAnsi="Arial" w:cs="Arial"/>
          <w:sz w:val="24"/>
          <w:szCs w:val="24"/>
        </w:rPr>
        <w:t>,</w:t>
      </w:r>
      <w:r w:rsidRPr="00C24973">
        <w:rPr>
          <w:rFonts w:ascii="Arial" w:hAnsi="Arial" w:cs="Arial"/>
          <w:sz w:val="24"/>
          <w:szCs w:val="24"/>
        </w:rPr>
        <w:t xml:space="preserve"> não apenas as</w:t>
      </w:r>
      <w:r w:rsidR="009A1C71" w:rsidRPr="00C24973">
        <w:rPr>
          <w:rFonts w:ascii="Arial" w:hAnsi="Arial" w:cs="Arial"/>
          <w:sz w:val="24"/>
          <w:szCs w:val="24"/>
        </w:rPr>
        <w:t xml:space="preserve"> executam,</w:t>
      </w:r>
      <w:r w:rsidRPr="00C24973">
        <w:rPr>
          <w:rFonts w:ascii="Arial" w:hAnsi="Arial" w:cs="Arial"/>
          <w:sz w:val="24"/>
          <w:szCs w:val="24"/>
        </w:rPr>
        <w:t xml:space="preserve"> mas a vivenciam torna</w:t>
      </w:r>
      <w:r w:rsidR="000533A3" w:rsidRPr="00C24973">
        <w:rPr>
          <w:rFonts w:ascii="Arial" w:hAnsi="Arial" w:cs="Arial"/>
          <w:sz w:val="24"/>
          <w:szCs w:val="24"/>
        </w:rPr>
        <w:t>ndo</w:t>
      </w:r>
      <w:r w:rsidRPr="00C24973">
        <w:rPr>
          <w:rFonts w:ascii="Arial" w:hAnsi="Arial" w:cs="Arial"/>
          <w:sz w:val="24"/>
          <w:szCs w:val="24"/>
        </w:rPr>
        <w:t xml:space="preserve"> sua dança uma manifestação de significados por meio do movimento. </w:t>
      </w:r>
      <w:r w:rsidR="000533A3" w:rsidRPr="00C24973">
        <w:rPr>
          <w:rFonts w:ascii="Arial" w:hAnsi="Arial" w:cs="Arial"/>
          <w:sz w:val="24"/>
          <w:szCs w:val="24"/>
        </w:rPr>
        <w:t>Cria-se</w:t>
      </w:r>
      <w:r w:rsidRPr="00C24973">
        <w:rPr>
          <w:rFonts w:ascii="Arial" w:hAnsi="Arial" w:cs="Arial"/>
          <w:sz w:val="24"/>
          <w:szCs w:val="24"/>
        </w:rPr>
        <w:t xml:space="preserve"> </w:t>
      </w:r>
      <w:r w:rsidR="00831463" w:rsidRPr="00C24973">
        <w:rPr>
          <w:rFonts w:ascii="Arial" w:hAnsi="Arial" w:cs="Arial"/>
          <w:sz w:val="24"/>
          <w:szCs w:val="24"/>
        </w:rPr>
        <w:t xml:space="preserve">passagens dentro da coreografia direcionando seu intérprete para a origem do movimento e não para a aparência, permite que investiguem seus próprios hábitos.  Como </w:t>
      </w:r>
      <w:proofErr w:type="spellStart"/>
      <w:r w:rsidR="00831463" w:rsidRPr="00C24973">
        <w:rPr>
          <w:rFonts w:ascii="Arial" w:hAnsi="Arial" w:cs="Arial"/>
          <w:sz w:val="24"/>
          <w:szCs w:val="24"/>
        </w:rPr>
        <w:t>Katan</w:t>
      </w:r>
      <w:proofErr w:type="spellEnd"/>
      <w:r w:rsidR="00831463" w:rsidRPr="00C24973">
        <w:rPr>
          <w:rFonts w:ascii="Arial" w:hAnsi="Arial" w:cs="Arial"/>
          <w:sz w:val="24"/>
          <w:szCs w:val="24"/>
        </w:rPr>
        <w:t xml:space="preserve"> (2016, p. 18) explica:</w:t>
      </w:r>
    </w:p>
    <w:p w14:paraId="68B3417C" w14:textId="3FE429B5" w:rsidR="00831463" w:rsidRPr="00C24973" w:rsidRDefault="00831463" w:rsidP="00831463">
      <w:pPr>
        <w:spacing w:line="360" w:lineRule="auto"/>
        <w:jc w:val="both"/>
        <w:rPr>
          <w:rFonts w:ascii="Arial" w:hAnsi="Arial" w:cs="Arial"/>
          <w:sz w:val="24"/>
          <w:szCs w:val="24"/>
        </w:rPr>
      </w:pPr>
    </w:p>
    <w:p w14:paraId="642F91F3" w14:textId="5239299F" w:rsidR="00DF0AD0" w:rsidRPr="00C24973" w:rsidRDefault="00831463" w:rsidP="00F31125">
      <w:pPr>
        <w:ind w:left="2268"/>
        <w:jc w:val="both"/>
        <w:rPr>
          <w:rFonts w:ascii="Arial" w:hAnsi="Arial" w:cs="Arial"/>
          <w:sz w:val="20"/>
          <w:szCs w:val="20"/>
        </w:rPr>
      </w:pPr>
      <w:r w:rsidRPr="00C24973">
        <w:rPr>
          <w:rFonts w:ascii="Arial" w:hAnsi="Arial" w:cs="Arial"/>
          <w:sz w:val="20"/>
          <w:szCs w:val="20"/>
        </w:rPr>
        <w:t>A articulação do movimento sempre envolve um novo reconhecimento pela familiaridade,</w:t>
      </w:r>
      <w:r w:rsidR="00F31125" w:rsidRPr="00C24973">
        <w:rPr>
          <w:rFonts w:ascii="Arial" w:hAnsi="Arial" w:cs="Arial"/>
          <w:sz w:val="20"/>
          <w:szCs w:val="20"/>
        </w:rPr>
        <w:t xml:space="preserve"> </w:t>
      </w:r>
      <w:r w:rsidRPr="00C24973">
        <w:rPr>
          <w:rFonts w:ascii="Arial" w:hAnsi="Arial" w:cs="Arial"/>
          <w:sz w:val="20"/>
          <w:szCs w:val="20"/>
        </w:rPr>
        <w:t>mesmo quando essa familiaridade está implícita. Consequentemente, enquanto dançam, os dançarinos não articulam apenas movimentos, eles articulam seu ato de compreensão física. (KATAN, 2016, p. 18).</w:t>
      </w:r>
    </w:p>
    <w:p w14:paraId="75FE906D" w14:textId="41F7AA5F" w:rsidR="00F31125" w:rsidRPr="00C24973" w:rsidRDefault="00F31125" w:rsidP="00F31125">
      <w:pPr>
        <w:ind w:left="2268"/>
        <w:jc w:val="both"/>
        <w:rPr>
          <w:rFonts w:ascii="Arial" w:hAnsi="Arial" w:cs="Arial"/>
          <w:sz w:val="20"/>
          <w:szCs w:val="20"/>
        </w:rPr>
      </w:pPr>
    </w:p>
    <w:p w14:paraId="554FD341" w14:textId="77777777" w:rsidR="00F31125" w:rsidRPr="00C24973" w:rsidRDefault="00F31125" w:rsidP="00F31125">
      <w:pPr>
        <w:ind w:left="2268"/>
        <w:jc w:val="both"/>
        <w:rPr>
          <w:rFonts w:ascii="Arial" w:hAnsi="Arial" w:cs="Arial"/>
          <w:sz w:val="20"/>
          <w:szCs w:val="20"/>
        </w:rPr>
      </w:pPr>
    </w:p>
    <w:p w14:paraId="035F9835" w14:textId="2AB79B63" w:rsidR="000533A3" w:rsidRPr="00C24973" w:rsidRDefault="000533A3" w:rsidP="000533A3">
      <w:pPr>
        <w:spacing w:line="360" w:lineRule="auto"/>
        <w:ind w:firstLine="851"/>
        <w:jc w:val="both"/>
        <w:rPr>
          <w:rFonts w:ascii="Arial" w:hAnsi="Arial" w:cs="Arial"/>
          <w:sz w:val="24"/>
          <w:szCs w:val="24"/>
        </w:rPr>
      </w:pPr>
      <w:r w:rsidRPr="00C24973">
        <w:rPr>
          <w:rFonts w:ascii="Arial" w:hAnsi="Arial" w:cs="Arial"/>
          <w:sz w:val="24"/>
          <w:szCs w:val="24"/>
        </w:rPr>
        <w:t>Entendo que es</w:t>
      </w:r>
      <w:r w:rsidR="00F31125" w:rsidRPr="00C24973">
        <w:rPr>
          <w:rFonts w:ascii="Arial" w:hAnsi="Arial" w:cs="Arial"/>
          <w:sz w:val="24"/>
          <w:szCs w:val="24"/>
        </w:rPr>
        <w:t>sa</w:t>
      </w:r>
      <w:r w:rsidRPr="00C24973">
        <w:rPr>
          <w:rFonts w:ascii="Arial" w:hAnsi="Arial" w:cs="Arial"/>
          <w:sz w:val="24"/>
          <w:szCs w:val="24"/>
        </w:rPr>
        <w:t xml:space="preserve"> articulação não se dá apenas no desenvolvimento de significados, mas existe uma incorporação do significado dentro da dança. Os bailarinos possuem corpos sociais e biológicos, os quais compartilham experiências particulares de dança</w:t>
      </w:r>
      <w:r w:rsidR="00F31125" w:rsidRPr="00C24973">
        <w:rPr>
          <w:rFonts w:ascii="Arial" w:hAnsi="Arial" w:cs="Arial"/>
          <w:sz w:val="24"/>
          <w:szCs w:val="24"/>
        </w:rPr>
        <w:t xml:space="preserve"> no</w:t>
      </w:r>
      <w:r w:rsidRPr="00C24973">
        <w:rPr>
          <w:rFonts w:ascii="Arial" w:hAnsi="Arial" w:cs="Arial"/>
          <w:sz w:val="24"/>
          <w:szCs w:val="24"/>
        </w:rPr>
        <w:t xml:space="preserve"> aqui e agora, aglutinam no campo da compreensão suas técnicas físicas como sugestão para resolver desafios que materializam durante o processo criativo. </w:t>
      </w:r>
    </w:p>
    <w:p w14:paraId="4A06D2B6" w14:textId="2A83CEDE" w:rsidR="00DF0AD0" w:rsidRPr="00C24973" w:rsidRDefault="00715F1E" w:rsidP="000533A3">
      <w:pPr>
        <w:spacing w:line="360" w:lineRule="auto"/>
        <w:ind w:firstLine="851"/>
        <w:jc w:val="both"/>
        <w:rPr>
          <w:rFonts w:ascii="Arial" w:hAnsi="Arial" w:cs="Arial"/>
          <w:sz w:val="24"/>
          <w:szCs w:val="24"/>
        </w:rPr>
      </w:pPr>
      <w:r w:rsidRPr="00715F1E">
        <w:rPr>
          <w:rFonts w:ascii="Arial" w:hAnsi="Arial" w:cs="Arial"/>
          <w:i/>
          <w:iCs/>
          <w:sz w:val="24"/>
          <w:szCs w:val="24"/>
        </w:rPr>
        <w:t>G</w:t>
      </w:r>
      <w:r w:rsidR="000533A3" w:rsidRPr="00715F1E">
        <w:rPr>
          <w:rFonts w:ascii="Arial" w:hAnsi="Arial" w:cs="Arial"/>
          <w:i/>
          <w:iCs/>
          <w:sz w:val="24"/>
          <w:szCs w:val="24"/>
        </w:rPr>
        <w:t>aga</w:t>
      </w:r>
      <w:r w:rsidR="000533A3" w:rsidRPr="00C24973">
        <w:rPr>
          <w:rFonts w:ascii="Arial" w:hAnsi="Arial" w:cs="Arial"/>
          <w:sz w:val="24"/>
          <w:szCs w:val="24"/>
        </w:rPr>
        <w:t xml:space="preserve"> como pesquisa de movimento enfatiza na pesquisa por articulações em camadas restritas, dá acesso a reflexão entre mente e corpo. Permite </w:t>
      </w:r>
      <w:r w:rsidR="00DF0AD0" w:rsidRPr="00C24973">
        <w:rPr>
          <w:rFonts w:ascii="Arial" w:hAnsi="Arial" w:cs="Arial"/>
          <w:sz w:val="24"/>
          <w:szCs w:val="24"/>
        </w:rPr>
        <w:t xml:space="preserve">que se extraia algo novo do movimento mesmo que </w:t>
      </w:r>
      <w:r w:rsidR="00F31125" w:rsidRPr="00C24973">
        <w:rPr>
          <w:rFonts w:ascii="Arial" w:hAnsi="Arial" w:cs="Arial"/>
          <w:sz w:val="24"/>
          <w:szCs w:val="24"/>
        </w:rPr>
        <w:t xml:space="preserve">seja </w:t>
      </w:r>
      <w:r w:rsidR="00DF0AD0" w:rsidRPr="00C24973">
        <w:rPr>
          <w:rFonts w:ascii="Arial" w:hAnsi="Arial" w:cs="Arial"/>
          <w:sz w:val="24"/>
          <w:szCs w:val="24"/>
        </w:rPr>
        <w:t>familiar</w:t>
      </w:r>
      <w:r w:rsidR="00F31125" w:rsidRPr="00C24973">
        <w:rPr>
          <w:rFonts w:ascii="Arial" w:hAnsi="Arial" w:cs="Arial"/>
          <w:sz w:val="24"/>
          <w:szCs w:val="24"/>
        </w:rPr>
        <w:t xml:space="preserve">, </w:t>
      </w:r>
      <w:r w:rsidR="00DF0AD0" w:rsidRPr="00C24973">
        <w:rPr>
          <w:rFonts w:ascii="Arial" w:hAnsi="Arial" w:cs="Arial"/>
          <w:sz w:val="24"/>
          <w:szCs w:val="24"/>
        </w:rPr>
        <w:t>e</w:t>
      </w:r>
      <w:r w:rsidR="00F31125" w:rsidRPr="00C24973">
        <w:rPr>
          <w:rFonts w:ascii="Arial" w:hAnsi="Arial" w:cs="Arial"/>
          <w:sz w:val="24"/>
          <w:szCs w:val="24"/>
        </w:rPr>
        <w:t>la</w:t>
      </w:r>
      <w:r w:rsidR="00DF0AD0" w:rsidRPr="00C24973">
        <w:rPr>
          <w:rFonts w:ascii="Arial" w:hAnsi="Arial" w:cs="Arial"/>
          <w:sz w:val="24"/>
          <w:szCs w:val="24"/>
        </w:rPr>
        <w:t xml:space="preserve"> quebra com suposições já concebíveis. Como Naharin comenta, “Eles têm ferramentas que outros dançarinos não têm.” (MOVE, 2020), isto ocorre, porque tomam consciência de suas fraquezas de lugares atrofiados no corpo e a partir do treinamento da </w:t>
      </w:r>
      <w:r w:rsidR="001A678B">
        <w:rPr>
          <w:rFonts w:ascii="Arial" w:hAnsi="Arial" w:cs="Arial"/>
          <w:i/>
          <w:iCs/>
          <w:sz w:val="24"/>
          <w:szCs w:val="24"/>
        </w:rPr>
        <w:t>G</w:t>
      </w:r>
      <w:r w:rsidR="00DF0AD0" w:rsidRPr="00C24973">
        <w:rPr>
          <w:rFonts w:ascii="Arial" w:hAnsi="Arial" w:cs="Arial"/>
          <w:i/>
          <w:iCs/>
          <w:sz w:val="24"/>
          <w:szCs w:val="24"/>
        </w:rPr>
        <w:t>aga</w:t>
      </w:r>
      <w:r w:rsidR="00DF0AD0" w:rsidRPr="00C24973">
        <w:rPr>
          <w:rFonts w:ascii="Arial" w:hAnsi="Arial" w:cs="Arial"/>
          <w:sz w:val="24"/>
          <w:szCs w:val="24"/>
        </w:rPr>
        <w:t xml:space="preserve"> buscam colapsar e potencializar em movimento. Transformam-se em dançarinos mais sensuais, perigosos, misteriosos e bonitos. </w:t>
      </w:r>
    </w:p>
    <w:p w14:paraId="20771FDC" w14:textId="150DFF1C" w:rsidR="0063776B" w:rsidRPr="00C24973" w:rsidRDefault="007D5710" w:rsidP="0063776B">
      <w:pPr>
        <w:spacing w:line="360" w:lineRule="auto"/>
        <w:ind w:firstLine="851"/>
        <w:jc w:val="both"/>
        <w:rPr>
          <w:rFonts w:ascii="Arial" w:hAnsi="Arial" w:cs="Arial"/>
          <w:sz w:val="24"/>
          <w:szCs w:val="24"/>
        </w:rPr>
      </w:pPr>
      <w:r w:rsidRPr="00C24973">
        <w:rPr>
          <w:rFonts w:ascii="Arial" w:hAnsi="Arial" w:cs="Arial"/>
          <w:sz w:val="24"/>
          <w:szCs w:val="24"/>
        </w:rPr>
        <w:lastRenderedPageBreak/>
        <w:t xml:space="preserve">Dentro desse fluxo criativo brevemente se cristaliza e projeta-se na experiência do sentir, seu conceito já está na ação, na performance. A partir disso, posso empregar o termo </w:t>
      </w:r>
      <w:r w:rsidRPr="00C24973">
        <w:rPr>
          <w:rFonts w:ascii="Arial" w:hAnsi="Arial" w:cs="Arial"/>
          <w:i/>
          <w:iCs/>
          <w:sz w:val="24"/>
          <w:szCs w:val="24"/>
        </w:rPr>
        <w:t>agenciamento</w:t>
      </w:r>
      <w:r w:rsidRPr="00C24973">
        <w:rPr>
          <w:rFonts w:ascii="Arial" w:hAnsi="Arial" w:cs="Arial"/>
          <w:sz w:val="24"/>
          <w:szCs w:val="24"/>
        </w:rPr>
        <w:t xml:space="preserve"> de Erin Manning (2016), estaria empregado no sentido de focalizar nas coisas como forma de legitimar e revelar algo maior. O </w:t>
      </w:r>
      <w:r w:rsidRPr="00C24973">
        <w:rPr>
          <w:rFonts w:ascii="Arial" w:hAnsi="Arial" w:cs="Arial"/>
          <w:i/>
          <w:iCs/>
          <w:sz w:val="24"/>
          <w:szCs w:val="24"/>
        </w:rPr>
        <w:t xml:space="preserve">agenciamento </w:t>
      </w:r>
      <w:r w:rsidRPr="00C24973">
        <w:rPr>
          <w:rFonts w:ascii="Arial" w:hAnsi="Arial" w:cs="Arial"/>
          <w:sz w:val="24"/>
          <w:szCs w:val="24"/>
        </w:rPr>
        <w:t>é a força que provoca a mudança que está em acontecimento e atravessa o indivíduo. Posso interpretá-l</w:t>
      </w:r>
      <w:r w:rsidR="0063776B" w:rsidRPr="00C24973">
        <w:rPr>
          <w:rFonts w:ascii="Arial" w:hAnsi="Arial" w:cs="Arial"/>
          <w:sz w:val="24"/>
          <w:szCs w:val="24"/>
        </w:rPr>
        <w:t>o</w:t>
      </w:r>
      <w:r w:rsidRPr="00C24973">
        <w:rPr>
          <w:rFonts w:ascii="Arial" w:hAnsi="Arial" w:cs="Arial"/>
          <w:sz w:val="24"/>
          <w:szCs w:val="24"/>
        </w:rPr>
        <w:t xml:space="preserve"> como uma ideia</w:t>
      </w:r>
      <w:r w:rsidR="00F31125" w:rsidRPr="00C24973">
        <w:rPr>
          <w:rFonts w:ascii="Arial" w:hAnsi="Arial" w:cs="Arial"/>
          <w:sz w:val="24"/>
          <w:szCs w:val="24"/>
        </w:rPr>
        <w:t xml:space="preserve"> que </w:t>
      </w:r>
      <w:r w:rsidR="0063776B" w:rsidRPr="00C24973">
        <w:rPr>
          <w:rFonts w:ascii="Arial" w:hAnsi="Arial" w:cs="Arial"/>
          <w:sz w:val="24"/>
          <w:szCs w:val="24"/>
        </w:rPr>
        <w:t>é relevada no ato da dança e c</w:t>
      </w:r>
      <w:r w:rsidR="00F31125" w:rsidRPr="00C24973">
        <w:rPr>
          <w:rFonts w:ascii="Arial" w:hAnsi="Arial" w:cs="Arial"/>
          <w:sz w:val="24"/>
          <w:szCs w:val="24"/>
        </w:rPr>
        <w:t>orresponde</w:t>
      </w:r>
      <w:r w:rsidRPr="00C24973">
        <w:rPr>
          <w:rFonts w:ascii="Arial" w:hAnsi="Arial" w:cs="Arial"/>
          <w:sz w:val="24"/>
          <w:szCs w:val="24"/>
        </w:rPr>
        <w:t xml:space="preserve"> aquela ideia que cola e persevera</w:t>
      </w:r>
      <w:r w:rsidR="00E66F59" w:rsidRPr="00C24973">
        <w:rPr>
          <w:rFonts w:ascii="Arial" w:hAnsi="Arial" w:cs="Arial"/>
          <w:sz w:val="24"/>
          <w:szCs w:val="24"/>
        </w:rPr>
        <w:t xml:space="preserve"> e impulsiona tal desejo, o qual perseverou no movimento. </w:t>
      </w:r>
    </w:p>
    <w:p w14:paraId="0E3C0471" w14:textId="5820B945" w:rsidR="000533A3" w:rsidRPr="00C24973" w:rsidRDefault="0063776B" w:rsidP="0063776B">
      <w:pPr>
        <w:spacing w:line="360" w:lineRule="auto"/>
        <w:ind w:firstLine="851"/>
        <w:jc w:val="both"/>
        <w:rPr>
          <w:rFonts w:ascii="Arial" w:hAnsi="Arial" w:cs="Arial"/>
          <w:sz w:val="24"/>
          <w:szCs w:val="24"/>
        </w:rPr>
      </w:pPr>
      <w:r w:rsidRPr="00C24973">
        <w:rPr>
          <w:rFonts w:ascii="Arial" w:hAnsi="Arial" w:cs="Arial"/>
          <w:sz w:val="24"/>
          <w:szCs w:val="24"/>
        </w:rPr>
        <w:t xml:space="preserve">Tudo </w:t>
      </w:r>
      <w:r w:rsidR="004D1A5F" w:rsidRPr="00C24973">
        <w:rPr>
          <w:rFonts w:ascii="Arial" w:hAnsi="Arial" w:cs="Arial"/>
          <w:sz w:val="24"/>
          <w:szCs w:val="24"/>
        </w:rPr>
        <w:t xml:space="preserve">o que acontece no sentido material, </w:t>
      </w:r>
      <w:r w:rsidRPr="00C24973">
        <w:rPr>
          <w:rFonts w:ascii="Arial" w:hAnsi="Arial" w:cs="Arial"/>
          <w:sz w:val="24"/>
          <w:szCs w:val="24"/>
        </w:rPr>
        <w:t xml:space="preserve">também </w:t>
      </w:r>
      <w:r w:rsidR="00B83706" w:rsidRPr="00C24973">
        <w:rPr>
          <w:rFonts w:ascii="Arial" w:hAnsi="Arial" w:cs="Arial"/>
          <w:sz w:val="24"/>
          <w:szCs w:val="24"/>
        </w:rPr>
        <w:t>acontece a</w:t>
      </w:r>
      <w:r w:rsidR="004D1A5F" w:rsidRPr="00C24973">
        <w:rPr>
          <w:rFonts w:ascii="Arial" w:hAnsi="Arial" w:cs="Arial"/>
          <w:sz w:val="24"/>
          <w:szCs w:val="24"/>
        </w:rPr>
        <w:t xml:space="preserve"> partir de uma concepção de corpo dotado de sentidos. O corpo </w:t>
      </w:r>
      <w:r w:rsidR="00B83706" w:rsidRPr="00C24973">
        <w:rPr>
          <w:rFonts w:ascii="Arial" w:hAnsi="Arial" w:cs="Arial"/>
          <w:sz w:val="24"/>
          <w:szCs w:val="24"/>
        </w:rPr>
        <w:t xml:space="preserve">é o aparato sensorial, é a unidade mínima para a experiência no mundo, nesse caso, </w:t>
      </w:r>
      <w:proofErr w:type="spellStart"/>
      <w:r w:rsidR="00B83706" w:rsidRPr="00C24973">
        <w:rPr>
          <w:rFonts w:ascii="Arial" w:hAnsi="Arial" w:cs="Arial"/>
          <w:sz w:val="24"/>
          <w:szCs w:val="24"/>
        </w:rPr>
        <w:t>Mannig</w:t>
      </w:r>
      <w:proofErr w:type="spellEnd"/>
      <w:r w:rsidR="00B83706" w:rsidRPr="00C24973">
        <w:rPr>
          <w:rFonts w:ascii="Arial" w:hAnsi="Arial" w:cs="Arial"/>
          <w:sz w:val="24"/>
          <w:szCs w:val="24"/>
        </w:rPr>
        <w:t xml:space="preserve"> (2016) define esta relação de </w:t>
      </w:r>
      <w:r w:rsidR="00B83706" w:rsidRPr="00C24973">
        <w:rPr>
          <w:rFonts w:ascii="Arial" w:hAnsi="Arial" w:cs="Arial"/>
          <w:i/>
          <w:iCs/>
          <w:sz w:val="24"/>
          <w:szCs w:val="24"/>
        </w:rPr>
        <w:t>gesto meno</w:t>
      </w:r>
      <w:r w:rsidRPr="00C24973">
        <w:rPr>
          <w:rFonts w:ascii="Arial" w:hAnsi="Arial" w:cs="Arial"/>
          <w:i/>
          <w:iCs/>
          <w:sz w:val="24"/>
          <w:szCs w:val="24"/>
        </w:rPr>
        <w:t>r</w:t>
      </w:r>
      <w:r w:rsidRPr="00C24973">
        <w:rPr>
          <w:rFonts w:ascii="Arial" w:hAnsi="Arial" w:cs="Arial"/>
          <w:sz w:val="24"/>
          <w:szCs w:val="24"/>
        </w:rPr>
        <w:t>. Diz respeito</w:t>
      </w:r>
      <w:r w:rsidRPr="00C24973">
        <w:rPr>
          <w:rFonts w:ascii="Arial" w:hAnsi="Arial" w:cs="Arial"/>
          <w:i/>
          <w:iCs/>
          <w:sz w:val="24"/>
          <w:szCs w:val="24"/>
        </w:rPr>
        <w:t xml:space="preserve"> </w:t>
      </w:r>
      <w:r w:rsidR="00B83706" w:rsidRPr="00C24973">
        <w:rPr>
          <w:rFonts w:ascii="Arial" w:hAnsi="Arial" w:cs="Arial"/>
          <w:sz w:val="24"/>
          <w:szCs w:val="24"/>
        </w:rPr>
        <w:t>as bordas da percepção, o corpo passa pelo sentir, perceber e o experienciar. Atingimos certo nível de racionalidade, porque antes nos permitimos afetar pelo menor</w:t>
      </w:r>
      <w:r w:rsidRPr="00C24973">
        <w:rPr>
          <w:rFonts w:ascii="Arial" w:hAnsi="Arial" w:cs="Arial"/>
          <w:sz w:val="24"/>
          <w:szCs w:val="24"/>
        </w:rPr>
        <w:t xml:space="preserve"> a</w:t>
      </w:r>
      <w:r w:rsidR="00B83706" w:rsidRPr="00C24973">
        <w:rPr>
          <w:rFonts w:ascii="Arial" w:hAnsi="Arial" w:cs="Arial"/>
          <w:sz w:val="24"/>
          <w:szCs w:val="24"/>
        </w:rPr>
        <w:t xml:space="preserve"> magia acontece na relação em </w:t>
      </w:r>
      <w:r w:rsidRPr="00C24973">
        <w:rPr>
          <w:rFonts w:ascii="Arial" w:hAnsi="Arial" w:cs="Arial"/>
          <w:sz w:val="24"/>
          <w:szCs w:val="24"/>
        </w:rPr>
        <w:t xml:space="preserve">não </w:t>
      </w:r>
      <w:r w:rsidR="00B83706" w:rsidRPr="00C24973">
        <w:rPr>
          <w:rFonts w:ascii="Arial" w:hAnsi="Arial" w:cs="Arial"/>
          <w:sz w:val="24"/>
          <w:szCs w:val="24"/>
        </w:rPr>
        <w:t>transformar</w:t>
      </w:r>
      <w:r w:rsidRPr="00C24973">
        <w:rPr>
          <w:rFonts w:ascii="Arial" w:hAnsi="Arial" w:cs="Arial"/>
          <w:sz w:val="24"/>
          <w:szCs w:val="24"/>
        </w:rPr>
        <w:t xml:space="preserve"> as imagens</w:t>
      </w:r>
      <w:r w:rsidR="00B83706" w:rsidRPr="00C24973">
        <w:rPr>
          <w:rFonts w:ascii="Arial" w:hAnsi="Arial" w:cs="Arial"/>
          <w:sz w:val="24"/>
          <w:szCs w:val="24"/>
        </w:rPr>
        <w:t>, mas</w:t>
      </w:r>
      <w:r w:rsidRPr="00C24973">
        <w:rPr>
          <w:rFonts w:ascii="Arial" w:hAnsi="Arial" w:cs="Arial"/>
          <w:sz w:val="24"/>
          <w:szCs w:val="24"/>
        </w:rPr>
        <w:t xml:space="preserve"> em</w:t>
      </w:r>
      <w:r w:rsidR="00B83706" w:rsidRPr="00C24973">
        <w:rPr>
          <w:rFonts w:ascii="Arial" w:hAnsi="Arial" w:cs="Arial"/>
          <w:sz w:val="24"/>
          <w:szCs w:val="24"/>
        </w:rPr>
        <w:t xml:space="preserve"> criar metáforas a partir delas.</w:t>
      </w:r>
      <w:r w:rsidR="005D56D8" w:rsidRPr="00C24973">
        <w:rPr>
          <w:rFonts w:ascii="Arial" w:hAnsi="Arial" w:cs="Arial"/>
          <w:sz w:val="24"/>
          <w:szCs w:val="24"/>
        </w:rPr>
        <w:t xml:space="preserve"> Como Manning (2016, p. 11) explica:</w:t>
      </w:r>
    </w:p>
    <w:p w14:paraId="77CA49D4" w14:textId="40E50D1C" w:rsidR="005D56D8" w:rsidRPr="00C24973" w:rsidRDefault="005D56D8" w:rsidP="005D56D8">
      <w:pPr>
        <w:spacing w:line="360" w:lineRule="auto"/>
        <w:jc w:val="both"/>
        <w:rPr>
          <w:rFonts w:ascii="Arial" w:hAnsi="Arial" w:cs="Arial"/>
          <w:sz w:val="24"/>
          <w:szCs w:val="24"/>
        </w:rPr>
      </w:pPr>
    </w:p>
    <w:p w14:paraId="7F959C06" w14:textId="3CD67FAF" w:rsidR="005D56D8" w:rsidRPr="00C24973" w:rsidRDefault="005D56D8" w:rsidP="0063776B">
      <w:pPr>
        <w:ind w:left="2268"/>
        <w:jc w:val="both"/>
        <w:rPr>
          <w:rFonts w:ascii="Arial" w:hAnsi="Arial" w:cs="Arial"/>
          <w:sz w:val="20"/>
          <w:szCs w:val="20"/>
        </w:rPr>
      </w:pPr>
      <w:r w:rsidRPr="00C24973">
        <w:rPr>
          <w:rFonts w:ascii="Arial" w:hAnsi="Arial" w:cs="Arial"/>
          <w:sz w:val="20"/>
          <w:szCs w:val="20"/>
        </w:rPr>
        <w:t>O gesto menor é o ativador, o portador, o agenciamento que traça o evento. Ele move o não-consciente à consciência, torna sensível o indizível no dizível, faz ressoar efeitos do campo que estariam de outro modo encobertos na experiência. Ele é a força-direta capaz de conduzir a tonalidade afetiva que ressoa no não-consciente e articulá-la, margeando-a por dentro da consciência, em novos modos de existência. (MANNING, 2016, p. 11).</w:t>
      </w:r>
    </w:p>
    <w:p w14:paraId="0BED2B7A" w14:textId="24A9A510" w:rsidR="0063776B" w:rsidRPr="00C24973" w:rsidRDefault="0063776B" w:rsidP="0063776B">
      <w:pPr>
        <w:ind w:left="2268"/>
        <w:jc w:val="both"/>
        <w:rPr>
          <w:rFonts w:ascii="Arial" w:hAnsi="Arial" w:cs="Arial"/>
          <w:sz w:val="20"/>
          <w:szCs w:val="20"/>
        </w:rPr>
      </w:pPr>
    </w:p>
    <w:p w14:paraId="1B2E2411" w14:textId="77777777" w:rsidR="0063776B" w:rsidRPr="00C24973" w:rsidRDefault="0063776B" w:rsidP="0063776B">
      <w:pPr>
        <w:ind w:left="2268"/>
        <w:jc w:val="both"/>
        <w:rPr>
          <w:rFonts w:ascii="Arial" w:hAnsi="Arial" w:cs="Arial"/>
          <w:sz w:val="20"/>
          <w:szCs w:val="20"/>
        </w:rPr>
      </w:pPr>
    </w:p>
    <w:p w14:paraId="792FFC0A" w14:textId="5832B749" w:rsidR="005D56D8" w:rsidRPr="00C24973" w:rsidRDefault="005D56D8" w:rsidP="00E53554">
      <w:pPr>
        <w:spacing w:line="360" w:lineRule="auto"/>
        <w:ind w:firstLine="851"/>
        <w:jc w:val="both"/>
        <w:rPr>
          <w:rFonts w:ascii="Arial" w:hAnsi="Arial" w:cs="Arial"/>
          <w:sz w:val="24"/>
          <w:szCs w:val="24"/>
        </w:rPr>
      </w:pPr>
      <w:r w:rsidRPr="00C24973">
        <w:rPr>
          <w:rFonts w:ascii="Arial" w:hAnsi="Arial" w:cs="Arial"/>
          <w:sz w:val="24"/>
          <w:szCs w:val="24"/>
        </w:rPr>
        <w:t xml:space="preserve">O </w:t>
      </w:r>
      <w:r w:rsidRPr="00C24973">
        <w:rPr>
          <w:rFonts w:ascii="Arial" w:hAnsi="Arial" w:cs="Arial"/>
          <w:i/>
          <w:iCs/>
          <w:sz w:val="24"/>
          <w:szCs w:val="24"/>
        </w:rPr>
        <w:t>gesto menor</w:t>
      </w:r>
      <w:r w:rsidRPr="00C24973">
        <w:rPr>
          <w:rFonts w:ascii="Arial" w:hAnsi="Arial" w:cs="Arial"/>
          <w:sz w:val="24"/>
          <w:szCs w:val="24"/>
        </w:rPr>
        <w:t xml:space="preserve"> conduz o acontecimento para outras extremidades e permite que o maior se manifeste e o desconhecido seja revelado. </w:t>
      </w:r>
      <w:r w:rsidR="00980821" w:rsidRPr="00C24973">
        <w:rPr>
          <w:rFonts w:ascii="Arial" w:hAnsi="Arial" w:cs="Arial"/>
          <w:sz w:val="24"/>
          <w:szCs w:val="24"/>
        </w:rPr>
        <w:t xml:space="preserve">Consente olhar para algo anterior a formação da palavra, por exemplo. Leva o corpo para um estado de liberdade, a </w:t>
      </w:r>
      <w:r w:rsidR="00980821" w:rsidRPr="00C24973">
        <w:rPr>
          <w:rFonts w:ascii="Arial" w:hAnsi="Arial" w:cs="Arial"/>
          <w:i/>
          <w:iCs/>
          <w:sz w:val="24"/>
          <w:szCs w:val="24"/>
        </w:rPr>
        <w:t>gaga</w:t>
      </w:r>
      <w:r w:rsidR="00980821" w:rsidRPr="00C24973">
        <w:rPr>
          <w:rFonts w:ascii="Arial" w:hAnsi="Arial" w:cs="Arial"/>
          <w:sz w:val="24"/>
          <w:szCs w:val="24"/>
        </w:rPr>
        <w:t xml:space="preserve"> não adere o modo opressor de modular o movimento </w:t>
      </w:r>
      <w:r w:rsidR="0063776B" w:rsidRPr="00C24973">
        <w:rPr>
          <w:rFonts w:ascii="Arial" w:hAnsi="Arial" w:cs="Arial"/>
          <w:sz w:val="24"/>
          <w:szCs w:val="24"/>
        </w:rPr>
        <w:t>n</w:t>
      </w:r>
      <w:r w:rsidR="00980821" w:rsidRPr="00C24973">
        <w:rPr>
          <w:rFonts w:ascii="Arial" w:hAnsi="Arial" w:cs="Arial"/>
          <w:sz w:val="24"/>
          <w:szCs w:val="24"/>
        </w:rPr>
        <w:t xml:space="preserve">o corpo, ela atua </w:t>
      </w:r>
      <w:r w:rsidR="0063776B" w:rsidRPr="00C24973">
        <w:rPr>
          <w:rFonts w:ascii="Arial" w:hAnsi="Arial" w:cs="Arial"/>
          <w:sz w:val="24"/>
          <w:szCs w:val="24"/>
        </w:rPr>
        <w:t xml:space="preserve">na sua condução </w:t>
      </w:r>
      <w:r w:rsidR="00980821" w:rsidRPr="00C24973">
        <w:rPr>
          <w:rFonts w:ascii="Arial" w:hAnsi="Arial" w:cs="Arial"/>
          <w:sz w:val="24"/>
          <w:szCs w:val="24"/>
        </w:rPr>
        <w:t xml:space="preserve">como um </w:t>
      </w:r>
      <w:r w:rsidR="00FB49AB" w:rsidRPr="00C24973">
        <w:rPr>
          <w:rFonts w:ascii="Arial" w:hAnsi="Arial" w:cs="Arial"/>
          <w:i/>
          <w:iCs/>
          <w:sz w:val="24"/>
          <w:szCs w:val="24"/>
        </w:rPr>
        <w:t>playground</w:t>
      </w:r>
      <w:r w:rsidR="00980821" w:rsidRPr="00C24973">
        <w:rPr>
          <w:rFonts w:ascii="Arial" w:hAnsi="Arial" w:cs="Arial"/>
          <w:sz w:val="24"/>
          <w:szCs w:val="24"/>
        </w:rPr>
        <w:t xml:space="preserve">.  </w:t>
      </w:r>
      <w:r w:rsidR="00E53554" w:rsidRPr="00C24973">
        <w:rPr>
          <w:rFonts w:ascii="Arial" w:hAnsi="Arial" w:cs="Arial"/>
          <w:sz w:val="24"/>
          <w:szCs w:val="24"/>
        </w:rPr>
        <w:t xml:space="preserve">O </w:t>
      </w:r>
      <w:r w:rsidR="008732A3" w:rsidRPr="00C24973">
        <w:rPr>
          <w:rFonts w:ascii="Arial" w:hAnsi="Arial" w:cs="Arial"/>
          <w:sz w:val="24"/>
          <w:szCs w:val="24"/>
        </w:rPr>
        <w:t>sentido de liberdade</w:t>
      </w:r>
      <w:r w:rsidR="00E53554" w:rsidRPr="00C24973">
        <w:rPr>
          <w:rFonts w:ascii="Arial" w:hAnsi="Arial" w:cs="Arial"/>
          <w:sz w:val="24"/>
          <w:szCs w:val="24"/>
        </w:rPr>
        <w:t xml:space="preserve"> para</w:t>
      </w:r>
      <w:r w:rsidR="008732A3" w:rsidRPr="00C24973">
        <w:rPr>
          <w:rFonts w:ascii="Arial" w:hAnsi="Arial" w:cs="Arial"/>
          <w:sz w:val="24"/>
          <w:szCs w:val="24"/>
        </w:rPr>
        <w:t xml:space="preserve"> Manning (2016</w:t>
      </w:r>
      <w:r w:rsidR="001774F5" w:rsidRPr="00C24973">
        <w:rPr>
          <w:rFonts w:ascii="Arial" w:hAnsi="Arial" w:cs="Arial"/>
          <w:sz w:val="24"/>
          <w:szCs w:val="24"/>
        </w:rPr>
        <w:t xml:space="preserve">, p. 27), pondera que </w:t>
      </w:r>
      <w:r w:rsidR="00E53554" w:rsidRPr="00C24973">
        <w:rPr>
          <w:rFonts w:ascii="Arial" w:hAnsi="Arial" w:cs="Arial"/>
          <w:sz w:val="24"/>
          <w:szCs w:val="24"/>
        </w:rPr>
        <w:t xml:space="preserve">ela </w:t>
      </w:r>
      <w:r w:rsidR="001774F5" w:rsidRPr="00C24973">
        <w:rPr>
          <w:rFonts w:ascii="Arial" w:hAnsi="Arial" w:cs="Arial"/>
          <w:sz w:val="24"/>
          <w:szCs w:val="24"/>
        </w:rPr>
        <w:t xml:space="preserve">“é o modo como o acontecimento se expressa em seu acontecer próprio.” Viabiliza condições é força </w:t>
      </w:r>
      <w:r w:rsidR="009A36C5" w:rsidRPr="00C24973">
        <w:rPr>
          <w:rFonts w:ascii="Arial" w:hAnsi="Arial" w:cs="Arial"/>
          <w:sz w:val="24"/>
          <w:szCs w:val="24"/>
        </w:rPr>
        <w:t xml:space="preserve">que desencadeia possibilidades criativas, talvez possa ser compreendida como uma sensação interior de conhecer a si mesmo que agencia reflexões personificadas. </w:t>
      </w:r>
    </w:p>
    <w:p w14:paraId="3F150129" w14:textId="010C6BAA" w:rsidR="007F3740" w:rsidRPr="00C24973" w:rsidRDefault="009A36C5" w:rsidP="009400F6">
      <w:pPr>
        <w:spacing w:line="360" w:lineRule="auto"/>
        <w:ind w:firstLine="851"/>
        <w:jc w:val="both"/>
        <w:rPr>
          <w:rFonts w:ascii="Arial" w:hAnsi="Arial" w:cs="Arial"/>
          <w:sz w:val="24"/>
          <w:szCs w:val="24"/>
        </w:rPr>
      </w:pPr>
      <w:r w:rsidRPr="00C24973">
        <w:rPr>
          <w:rFonts w:ascii="Arial" w:hAnsi="Arial" w:cs="Arial"/>
          <w:sz w:val="24"/>
          <w:szCs w:val="24"/>
        </w:rPr>
        <w:t>Posso usar o exemplo de Naharin, “Você pode explicar o pôr do sol para uma pessoa cega? Ou contar um sonho sem arruiná-lo?” (MOVE, 2020</w:t>
      </w:r>
      <w:r w:rsidR="00E53554" w:rsidRPr="00C24973">
        <w:rPr>
          <w:rFonts w:ascii="Arial" w:hAnsi="Arial" w:cs="Arial"/>
          <w:sz w:val="24"/>
          <w:szCs w:val="24"/>
        </w:rPr>
        <w:t>)</w:t>
      </w:r>
      <w:r w:rsidR="006424C0" w:rsidRPr="00C24973">
        <w:rPr>
          <w:rFonts w:ascii="Arial" w:hAnsi="Arial" w:cs="Arial"/>
          <w:sz w:val="24"/>
          <w:szCs w:val="24"/>
        </w:rPr>
        <w:t xml:space="preserve"> Compreendo que as</w:t>
      </w:r>
      <w:r w:rsidRPr="00C24973">
        <w:rPr>
          <w:rFonts w:ascii="Arial" w:hAnsi="Arial" w:cs="Arial"/>
          <w:sz w:val="24"/>
          <w:szCs w:val="24"/>
        </w:rPr>
        <w:t xml:space="preserve"> ideias</w:t>
      </w:r>
      <w:r w:rsidR="006424C0" w:rsidRPr="00C24973">
        <w:rPr>
          <w:rFonts w:ascii="Arial" w:hAnsi="Arial" w:cs="Arial"/>
          <w:sz w:val="24"/>
          <w:szCs w:val="24"/>
        </w:rPr>
        <w:t xml:space="preserve"> surgem</w:t>
      </w:r>
      <w:r w:rsidRPr="00C24973">
        <w:rPr>
          <w:rFonts w:ascii="Arial" w:hAnsi="Arial" w:cs="Arial"/>
          <w:sz w:val="24"/>
          <w:szCs w:val="24"/>
        </w:rPr>
        <w:t xml:space="preserve"> para ajudar o desenvolvimento do processo, mas algumas relações são difíceis de defini-las, elas </w:t>
      </w:r>
      <w:r w:rsidR="006424C0" w:rsidRPr="00C24973">
        <w:rPr>
          <w:rFonts w:ascii="Arial" w:hAnsi="Arial" w:cs="Arial"/>
          <w:sz w:val="24"/>
          <w:szCs w:val="24"/>
        </w:rPr>
        <w:t xml:space="preserve">simplesmente </w:t>
      </w:r>
      <w:r w:rsidRPr="00C24973">
        <w:rPr>
          <w:rFonts w:ascii="Arial" w:hAnsi="Arial" w:cs="Arial"/>
          <w:sz w:val="24"/>
          <w:szCs w:val="24"/>
        </w:rPr>
        <w:t xml:space="preserve">acontecem, </w:t>
      </w:r>
      <w:r w:rsidR="006424C0" w:rsidRPr="00C24973">
        <w:rPr>
          <w:rFonts w:ascii="Arial" w:hAnsi="Arial" w:cs="Arial"/>
          <w:sz w:val="24"/>
          <w:szCs w:val="24"/>
        </w:rPr>
        <w:t xml:space="preserve">se </w:t>
      </w:r>
      <w:r w:rsidRPr="00C24973">
        <w:rPr>
          <w:rFonts w:ascii="Arial" w:hAnsi="Arial" w:cs="Arial"/>
          <w:sz w:val="24"/>
          <w:szCs w:val="24"/>
        </w:rPr>
        <w:t>materializam e</w:t>
      </w:r>
      <w:r w:rsidR="006424C0" w:rsidRPr="00C24973">
        <w:rPr>
          <w:rFonts w:ascii="Arial" w:hAnsi="Arial" w:cs="Arial"/>
          <w:sz w:val="24"/>
          <w:szCs w:val="24"/>
        </w:rPr>
        <w:t xml:space="preserve"> </w:t>
      </w:r>
      <w:r w:rsidRPr="00C24973">
        <w:rPr>
          <w:rFonts w:ascii="Arial" w:hAnsi="Arial" w:cs="Arial"/>
          <w:sz w:val="24"/>
          <w:szCs w:val="24"/>
        </w:rPr>
        <w:t>corrompem a normalidade das coisas. Para mim, a magia</w:t>
      </w:r>
      <w:r w:rsidR="006424C0" w:rsidRPr="00C24973">
        <w:rPr>
          <w:rFonts w:ascii="Arial" w:hAnsi="Arial" w:cs="Arial"/>
          <w:sz w:val="24"/>
          <w:szCs w:val="24"/>
        </w:rPr>
        <w:t xml:space="preserve"> que envolve o entendimento da </w:t>
      </w:r>
      <w:r w:rsidR="006424C0" w:rsidRPr="00C24973">
        <w:rPr>
          <w:rFonts w:ascii="Arial" w:hAnsi="Arial" w:cs="Arial"/>
          <w:i/>
          <w:iCs/>
          <w:sz w:val="24"/>
          <w:szCs w:val="24"/>
        </w:rPr>
        <w:t>gaga</w:t>
      </w:r>
      <w:r w:rsidRPr="00C24973">
        <w:rPr>
          <w:rFonts w:ascii="Arial" w:hAnsi="Arial" w:cs="Arial"/>
          <w:i/>
          <w:iCs/>
          <w:sz w:val="24"/>
          <w:szCs w:val="24"/>
        </w:rPr>
        <w:t xml:space="preserve"> </w:t>
      </w:r>
      <w:r w:rsidRPr="00C24973">
        <w:rPr>
          <w:rFonts w:ascii="Arial" w:hAnsi="Arial" w:cs="Arial"/>
          <w:sz w:val="24"/>
          <w:szCs w:val="24"/>
        </w:rPr>
        <w:t xml:space="preserve">está no </w:t>
      </w:r>
      <w:r w:rsidRPr="00C24973">
        <w:rPr>
          <w:rFonts w:ascii="Arial" w:hAnsi="Arial" w:cs="Arial"/>
          <w:sz w:val="24"/>
          <w:szCs w:val="24"/>
        </w:rPr>
        <w:lastRenderedPageBreak/>
        <w:t xml:space="preserve">indizível, no </w:t>
      </w:r>
      <w:r w:rsidRPr="00C24973">
        <w:rPr>
          <w:rFonts w:ascii="Arial" w:hAnsi="Arial" w:cs="Arial"/>
          <w:i/>
          <w:iCs/>
          <w:sz w:val="24"/>
          <w:szCs w:val="24"/>
        </w:rPr>
        <w:t>comum,</w:t>
      </w:r>
      <w:r w:rsidRPr="00C24973">
        <w:rPr>
          <w:rFonts w:ascii="Arial" w:hAnsi="Arial" w:cs="Arial"/>
          <w:sz w:val="24"/>
          <w:szCs w:val="24"/>
        </w:rPr>
        <w:t xml:space="preserve"> no mínimo, no algo que </w:t>
      </w:r>
      <w:r w:rsidR="006424C0" w:rsidRPr="00C24973">
        <w:rPr>
          <w:rFonts w:ascii="Arial" w:hAnsi="Arial" w:cs="Arial"/>
          <w:sz w:val="24"/>
          <w:szCs w:val="24"/>
        </w:rPr>
        <w:t>não cabe em palavras.</w:t>
      </w:r>
      <w:r w:rsidRPr="00C24973">
        <w:rPr>
          <w:rFonts w:ascii="Arial" w:hAnsi="Arial" w:cs="Arial"/>
          <w:sz w:val="24"/>
          <w:szCs w:val="24"/>
        </w:rPr>
        <w:t xml:space="preserve"> </w:t>
      </w:r>
      <w:r w:rsidR="009A1C71" w:rsidRPr="00C24973">
        <w:rPr>
          <w:rFonts w:ascii="Arial" w:hAnsi="Arial" w:cs="Arial"/>
          <w:sz w:val="24"/>
          <w:szCs w:val="24"/>
        </w:rPr>
        <w:t xml:space="preserve">Talvez </w:t>
      </w:r>
      <w:r w:rsidR="009400F6" w:rsidRPr="00C24973">
        <w:rPr>
          <w:rFonts w:ascii="Arial" w:hAnsi="Arial" w:cs="Arial"/>
          <w:sz w:val="24"/>
          <w:szCs w:val="24"/>
        </w:rPr>
        <w:t>nesse</w:t>
      </w:r>
      <w:r w:rsidR="009A1C71" w:rsidRPr="00C24973">
        <w:rPr>
          <w:rFonts w:ascii="Arial" w:hAnsi="Arial" w:cs="Arial"/>
          <w:sz w:val="24"/>
          <w:szCs w:val="24"/>
        </w:rPr>
        <w:t xml:space="preserve"> sentido que o artista não defina a sua linguagem </w:t>
      </w:r>
      <w:r w:rsidR="009400F6" w:rsidRPr="00C24973">
        <w:rPr>
          <w:rFonts w:ascii="Arial" w:hAnsi="Arial" w:cs="Arial"/>
          <w:sz w:val="24"/>
          <w:szCs w:val="24"/>
        </w:rPr>
        <w:t>como</w:t>
      </w:r>
      <w:r w:rsidR="009A1C71" w:rsidRPr="00C24973">
        <w:rPr>
          <w:rFonts w:ascii="Arial" w:hAnsi="Arial" w:cs="Arial"/>
          <w:sz w:val="24"/>
          <w:szCs w:val="24"/>
        </w:rPr>
        <w:t xml:space="preserve"> uma técnica.</w:t>
      </w:r>
      <w:r w:rsidR="002B6C54" w:rsidRPr="00C24973">
        <w:rPr>
          <w:rFonts w:ascii="Arial" w:hAnsi="Arial" w:cs="Arial"/>
          <w:sz w:val="24"/>
          <w:szCs w:val="24"/>
        </w:rPr>
        <w:t xml:space="preserve"> </w:t>
      </w:r>
      <w:r w:rsidR="00CA709C" w:rsidRPr="00CA709C">
        <w:rPr>
          <w:rFonts w:ascii="Arial" w:hAnsi="Arial" w:cs="Arial"/>
          <w:i/>
          <w:iCs/>
          <w:sz w:val="24"/>
          <w:szCs w:val="24"/>
        </w:rPr>
        <w:t>G</w:t>
      </w:r>
      <w:r w:rsidR="007F3740" w:rsidRPr="00CA709C">
        <w:rPr>
          <w:rFonts w:ascii="Arial" w:hAnsi="Arial" w:cs="Arial"/>
          <w:i/>
          <w:iCs/>
          <w:sz w:val="24"/>
          <w:szCs w:val="24"/>
        </w:rPr>
        <w:t>aga</w:t>
      </w:r>
      <w:r w:rsidR="007F3740" w:rsidRPr="00C24973">
        <w:rPr>
          <w:rFonts w:ascii="Arial" w:hAnsi="Arial" w:cs="Arial"/>
          <w:i/>
          <w:iCs/>
          <w:sz w:val="24"/>
          <w:szCs w:val="24"/>
        </w:rPr>
        <w:t xml:space="preserve"> </w:t>
      </w:r>
      <w:r w:rsidR="007F3740" w:rsidRPr="00C24973">
        <w:rPr>
          <w:rFonts w:ascii="Arial" w:hAnsi="Arial" w:cs="Arial"/>
          <w:sz w:val="24"/>
          <w:szCs w:val="24"/>
        </w:rPr>
        <w:t xml:space="preserve">não se enquadra e não </w:t>
      </w:r>
      <w:r w:rsidR="009400F6" w:rsidRPr="00C24973">
        <w:rPr>
          <w:rFonts w:ascii="Arial" w:hAnsi="Arial" w:cs="Arial"/>
          <w:sz w:val="24"/>
          <w:szCs w:val="24"/>
        </w:rPr>
        <w:t>se limita</w:t>
      </w:r>
      <w:r w:rsidR="007F3740" w:rsidRPr="00C24973">
        <w:rPr>
          <w:rFonts w:ascii="Arial" w:hAnsi="Arial" w:cs="Arial"/>
          <w:sz w:val="24"/>
          <w:szCs w:val="24"/>
        </w:rPr>
        <w:t xml:space="preserve"> </w:t>
      </w:r>
      <w:r w:rsidR="009400F6" w:rsidRPr="00C24973">
        <w:rPr>
          <w:rFonts w:ascii="Arial" w:hAnsi="Arial" w:cs="Arial"/>
          <w:sz w:val="24"/>
          <w:szCs w:val="24"/>
        </w:rPr>
        <w:t>n</w:t>
      </w:r>
      <w:r w:rsidR="007F3740" w:rsidRPr="00C24973">
        <w:rPr>
          <w:rFonts w:ascii="Arial" w:hAnsi="Arial" w:cs="Arial"/>
          <w:sz w:val="24"/>
          <w:szCs w:val="24"/>
        </w:rPr>
        <w:t>uma categoria definida, como a artista Meredith Monk descreve:</w:t>
      </w:r>
    </w:p>
    <w:p w14:paraId="4661A989" w14:textId="77777777" w:rsidR="007F3740" w:rsidRPr="00C24973" w:rsidRDefault="007F3740" w:rsidP="007F3740">
      <w:pPr>
        <w:spacing w:line="360" w:lineRule="auto"/>
        <w:jc w:val="both"/>
        <w:rPr>
          <w:rFonts w:ascii="Arial" w:hAnsi="Arial" w:cs="Arial"/>
          <w:sz w:val="24"/>
          <w:szCs w:val="24"/>
        </w:rPr>
      </w:pPr>
    </w:p>
    <w:p w14:paraId="42CE0961" w14:textId="1F6A4BDD" w:rsidR="007F3740" w:rsidRPr="00C24973" w:rsidRDefault="007F3740" w:rsidP="009400F6">
      <w:pPr>
        <w:ind w:left="2268"/>
        <w:jc w:val="both"/>
        <w:rPr>
          <w:rFonts w:ascii="Arial" w:hAnsi="Arial" w:cs="Arial"/>
          <w:sz w:val="20"/>
          <w:szCs w:val="20"/>
        </w:rPr>
      </w:pPr>
      <w:r w:rsidRPr="00C24973">
        <w:rPr>
          <w:rFonts w:ascii="Arial" w:hAnsi="Arial" w:cs="Arial"/>
          <w:sz w:val="20"/>
          <w:szCs w:val="20"/>
        </w:rPr>
        <w:t xml:space="preserve">É estranho que essas técnicas tenham sido codificadas. Na verdade, às vezes me pergunto sobre isso porque acho que quando as coisas são codificadas ou nomeadas, então algo morre. Eu sinto que a arte realmente trabalha com o inominável. Assim que você nomeia, o mistério se perde. (2009, p. 37 </w:t>
      </w:r>
      <w:r w:rsidRPr="00C24973">
        <w:rPr>
          <w:rFonts w:ascii="Arial" w:hAnsi="Arial" w:cs="Arial"/>
          <w:i/>
          <w:iCs/>
          <w:sz w:val="20"/>
          <w:szCs w:val="20"/>
        </w:rPr>
        <w:t>apud</w:t>
      </w:r>
      <w:r w:rsidRPr="00C24973">
        <w:rPr>
          <w:rFonts w:ascii="Arial" w:hAnsi="Arial" w:cs="Arial"/>
          <w:sz w:val="20"/>
          <w:szCs w:val="20"/>
        </w:rPr>
        <w:t xml:space="preserve"> HOGSTAD, 2015, p. 05-06).</w:t>
      </w:r>
    </w:p>
    <w:p w14:paraId="4BED1076" w14:textId="609D5B07" w:rsidR="009400F6" w:rsidRPr="00C24973" w:rsidRDefault="009400F6" w:rsidP="009400F6">
      <w:pPr>
        <w:ind w:left="2268"/>
        <w:jc w:val="both"/>
        <w:rPr>
          <w:rFonts w:ascii="Arial" w:hAnsi="Arial" w:cs="Arial"/>
          <w:sz w:val="20"/>
          <w:szCs w:val="20"/>
        </w:rPr>
      </w:pPr>
    </w:p>
    <w:p w14:paraId="0FBA056B" w14:textId="77777777" w:rsidR="009400F6" w:rsidRPr="00C24973" w:rsidRDefault="009400F6" w:rsidP="009400F6">
      <w:pPr>
        <w:ind w:left="2268"/>
        <w:jc w:val="both"/>
        <w:rPr>
          <w:rFonts w:ascii="Arial" w:hAnsi="Arial" w:cs="Arial"/>
          <w:sz w:val="20"/>
          <w:szCs w:val="20"/>
        </w:rPr>
      </w:pPr>
    </w:p>
    <w:p w14:paraId="0C30E45C" w14:textId="5CF62B8C" w:rsidR="007F3740" w:rsidRPr="00C24973" w:rsidRDefault="001E7D24" w:rsidP="007F3740">
      <w:pPr>
        <w:spacing w:line="360" w:lineRule="auto"/>
        <w:ind w:firstLine="851"/>
        <w:jc w:val="both"/>
        <w:rPr>
          <w:rFonts w:ascii="Arial" w:hAnsi="Arial" w:cs="Arial"/>
          <w:sz w:val="24"/>
          <w:szCs w:val="24"/>
        </w:rPr>
      </w:pPr>
      <w:r w:rsidRPr="00C24973">
        <w:rPr>
          <w:rFonts w:ascii="Arial" w:hAnsi="Arial" w:cs="Arial"/>
          <w:sz w:val="24"/>
          <w:szCs w:val="24"/>
        </w:rPr>
        <w:t>Entendo que a técnica seja apenas um meio de acessar a compreensão do movimento, mas o treinamento diário d</w:t>
      </w:r>
      <w:r w:rsidR="00CA709C">
        <w:rPr>
          <w:rFonts w:ascii="Arial" w:hAnsi="Arial" w:cs="Arial"/>
          <w:sz w:val="24"/>
          <w:szCs w:val="24"/>
        </w:rPr>
        <w:t>e</w:t>
      </w:r>
      <w:r w:rsidRPr="00C24973">
        <w:rPr>
          <w:rFonts w:ascii="Arial" w:hAnsi="Arial" w:cs="Arial"/>
          <w:sz w:val="24"/>
          <w:szCs w:val="24"/>
        </w:rPr>
        <w:t xml:space="preserve"> </w:t>
      </w:r>
      <w:r w:rsidR="00CA709C">
        <w:rPr>
          <w:rFonts w:ascii="Arial" w:hAnsi="Arial" w:cs="Arial"/>
          <w:i/>
          <w:iCs/>
          <w:sz w:val="24"/>
          <w:szCs w:val="24"/>
        </w:rPr>
        <w:t>G</w:t>
      </w:r>
      <w:r w:rsidRPr="00C24973">
        <w:rPr>
          <w:rFonts w:ascii="Arial" w:hAnsi="Arial" w:cs="Arial"/>
          <w:i/>
          <w:iCs/>
          <w:sz w:val="24"/>
          <w:szCs w:val="24"/>
        </w:rPr>
        <w:t>aga</w:t>
      </w:r>
      <w:r w:rsidRPr="00C24973">
        <w:rPr>
          <w:rFonts w:ascii="Arial" w:hAnsi="Arial" w:cs="Arial"/>
          <w:sz w:val="24"/>
          <w:szCs w:val="24"/>
        </w:rPr>
        <w:t xml:space="preserve"> melhora as habilidades físicas e o reconhecimento delas, como forma de reorganização corporal. Toda investigação acontece individualmente, como uma brincadeira ativa a criatividade. </w:t>
      </w:r>
    </w:p>
    <w:p w14:paraId="0603D92E" w14:textId="144E2804" w:rsidR="003803C4" w:rsidRPr="00C24973" w:rsidRDefault="003803C4" w:rsidP="00262CB0">
      <w:pPr>
        <w:spacing w:line="360" w:lineRule="auto"/>
        <w:ind w:firstLine="851"/>
        <w:jc w:val="both"/>
        <w:rPr>
          <w:rFonts w:ascii="Arial" w:hAnsi="Arial" w:cs="Arial"/>
          <w:sz w:val="24"/>
          <w:szCs w:val="24"/>
        </w:rPr>
      </w:pPr>
      <w:r w:rsidRPr="00C24973">
        <w:rPr>
          <w:rFonts w:ascii="Arial" w:hAnsi="Arial" w:cs="Arial"/>
          <w:sz w:val="24"/>
          <w:szCs w:val="24"/>
        </w:rPr>
        <w:t xml:space="preserve">Em contrapartida, considero a prática </w:t>
      </w:r>
      <w:r w:rsidRPr="00C24973">
        <w:rPr>
          <w:rFonts w:ascii="Arial" w:hAnsi="Arial" w:cs="Arial"/>
          <w:i/>
          <w:iCs/>
          <w:sz w:val="24"/>
          <w:szCs w:val="24"/>
        </w:rPr>
        <w:t>gaga</w:t>
      </w:r>
      <w:r w:rsidRPr="00C24973">
        <w:rPr>
          <w:rFonts w:ascii="Arial" w:hAnsi="Arial" w:cs="Arial"/>
          <w:sz w:val="24"/>
          <w:szCs w:val="24"/>
        </w:rPr>
        <w:t xml:space="preserve"> </w:t>
      </w:r>
      <w:r w:rsidR="00961B16" w:rsidRPr="00C24973">
        <w:rPr>
          <w:rFonts w:ascii="Arial" w:hAnsi="Arial" w:cs="Arial"/>
          <w:sz w:val="24"/>
          <w:szCs w:val="24"/>
        </w:rPr>
        <w:t>sendo</w:t>
      </w:r>
      <w:r w:rsidRPr="00C24973">
        <w:rPr>
          <w:rFonts w:ascii="Arial" w:hAnsi="Arial" w:cs="Arial"/>
          <w:sz w:val="24"/>
          <w:szCs w:val="24"/>
        </w:rPr>
        <w:t xml:space="preserve"> uma tecnicidade. Nela existe uma relação que transborda, que ultrapassa camadas interpretativas. Nesse espaço o indizível pode sentir, mas não existe uma definição clara como Manning (2016, p. 47) descreve, “A tecnicidade seria a experiência de como a obra se abre para o seu potencial, para o seu mais-que. A tecnicidade é essa qualidade indizível do mais-que – é possível senti-la, mas é difícil articulá-la em linguagem.”</w:t>
      </w:r>
      <w:r w:rsidR="00262CB0" w:rsidRPr="00C24973">
        <w:rPr>
          <w:rFonts w:ascii="Arial" w:hAnsi="Arial" w:cs="Arial"/>
          <w:sz w:val="24"/>
          <w:szCs w:val="24"/>
        </w:rPr>
        <w:t xml:space="preserve"> </w:t>
      </w:r>
      <w:r w:rsidRPr="00C24973">
        <w:rPr>
          <w:rFonts w:ascii="Arial" w:hAnsi="Arial" w:cs="Arial"/>
          <w:sz w:val="24"/>
          <w:szCs w:val="24"/>
        </w:rPr>
        <w:t xml:space="preserve">Ela é o composto que preserva a técnica e ao mesmo tempo </w:t>
      </w:r>
      <w:r w:rsidR="00961B16" w:rsidRPr="00C24973">
        <w:rPr>
          <w:rFonts w:ascii="Arial" w:hAnsi="Arial" w:cs="Arial"/>
          <w:sz w:val="24"/>
          <w:szCs w:val="24"/>
        </w:rPr>
        <w:t xml:space="preserve">se </w:t>
      </w:r>
      <w:r w:rsidRPr="00C24973">
        <w:rPr>
          <w:rFonts w:ascii="Arial" w:hAnsi="Arial" w:cs="Arial"/>
          <w:sz w:val="24"/>
          <w:szCs w:val="24"/>
        </w:rPr>
        <w:t xml:space="preserve">molda, toda técnica tem </w:t>
      </w:r>
      <w:r w:rsidR="00262CB0" w:rsidRPr="00C24973">
        <w:rPr>
          <w:rFonts w:ascii="Arial" w:hAnsi="Arial" w:cs="Arial"/>
          <w:sz w:val="24"/>
          <w:szCs w:val="24"/>
        </w:rPr>
        <w:t xml:space="preserve">sua tecnicidade. Pois é difícil falar do indizível que ocorre nessa potência. </w:t>
      </w:r>
    </w:p>
    <w:p w14:paraId="008F7F96" w14:textId="6AF18BE6" w:rsidR="00DD776C" w:rsidRDefault="00262CB0" w:rsidP="00521062">
      <w:pPr>
        <w:spacing w:line="360" w:lineRule="auto"/>
        <w:ind w:firstLine="851"/>
        <w:jc w:val="both"/>
        <w:rPr>
          <w:rFonts w:ascii="Arial" w:hAnsi="Arial" w:cs="Arial"/>
          <w:sz w:val="24"/>
          <w:szCs w:val="24"/>
        </w:rPr>
      </w:pPr>
      <w:r w:rsidRPr="00C24973">
        <w:rPr>
          <w:rFonts w:ascii="Arial" w:hAnsi="Arial" w:cs="Arial"/>
          <w:sz w:val="24"/>
          <w:szCs w:val="24"/>
        </w:rPr>
        <w:t xml:space="preserve">O nosso corpo é </w:t>
      </w:r>
      <w:r w:rsidR="00961B16" w:rsidRPr="00C24973">
        <w:rPr>
          <w:rFonts w:ascii="Arial" w:hAnsi="Arial" w:cs="Arial"/>
          <w:sz w:val="24"/>
          <w:szCs w:val="24"/>
        </w:rPr>
        <w:t xml:space="preserve">formado por </w:t>
      </w:r>
      <w:r w:rsidRPr="00C24973">
        <w:rPr>
          <w:rFonts w:ascii="Arial" w:hAnsi="Arial" w:cs="Arial"/>
          <w:sz w:val="24"/>
          <w:szCs w:val="24"/>
        </w:rPr>
        <w:t>técnica</w:t>
      </w:r>
      <w:r w:rsidR="00961B16" w:rsidRPr="00C24973">
        <w:rPr>
          <w:rFonts w:ascii="Arial" w:hAnsi="Arial" w:cs="Arial"/>
          <w:sz w:val="24"/>
          <w:szCs w:val="24"/>
        </w:rPr>
        <w:t>s</w:t>
      </w:r>
      <w:r w:rsidRPr="00C24973">
        <w:rPr>
          <w:rFonts w:ascii="Arial" w:hAnsi="Arial" w:cs="Arial"/>
          <w:sz w:val="24"/>
          <w:szCs w:val="24"/>
        </w:rPr>
        <w:t xml:space="preserve">, por exemplo, caminhar, correr, pular, </w:t>
      </w:r>
      <w:r w:rsidR="00961B16" w:rsidRPr="00C24973">
        <w:rPr>
          <w:rFonts w:ascii="Arial" w:hAnsi="Arial" w:cs="Arial"/>
          <w:sz w:val="24"/>
          <w:szCs w:val="24"/>
        </w:rPr>
        <w:t>falar etc.</w:t>
      </w:r>
      <w:r w:rsidRPr="00C24973">
        <w:rPr>
          <w:rFonts w:ascii="Arial" w:hAnsi="Arial" w:cs="Arial"/>
          <w:sz w:val="24"/>
          <w:szCs w:val="24"/>
        </w:rPr>
        <w:t xml:space="preserve">, são técnicas que compõe a nossa existência. No treinamento consistente utilizamos nossos hábitos para aproximar do que desejamos alcançar, as técnicas funcionam como artifício para chegar mais perto do que almejamos. Quando o indivíduo se fecha nesse sistema é difícil que a novidade apareça. </w:t>
      </w:r>
      <w:r w:rsidR="00DD776C" w:rsidRPr="00C24973">
        <w:rPr>
          <w:rFonts w:ascii="Arial" w:hAnsi="Arial" w:cs="Arial"/>
          <w:sz w:val="24"/>
          <w:szCs w:val="24"/>
        </w:rPr>
        <w:t>Independente de cada treinamento recebido</w:t>
      </w:r>
      <w:r w:rsidR="00961B16" w:rsidRPr="00C24973">
        <w:rPr>
          <w:rFonts w:ascii="Arial" w:hAnsi="Arial" w:cs="Arial"/>
          <w:sz w:val="24"/>
          <w:szCs w:val="24"/>
        </w:rPr>
        <w:t xml:space="preserve"> ao longo da jornada</w:t>
      </w:r>
      <w:r w:rsidR="00DD776C" w:rsidRPr="00C24973">
        <w:rPr>
          <w:rFonts w:ascii="Arial" w:hAnsi="Arial" w:cs="Arial"/>
          <w:sz w:val="24"/>
          <w:szCs w:val="24"/>
        </w:rPr>
        <w:t xml:space="preserve">, </w:t>
      </w:r>
      <w:r w:rsidR="00EE16C2" w:rsidRPr="00C24973">
        <w:rPr>
          <w:rFonts w:ascii="Arial" w:hAnsi="Arial" w:cs="Arial"/>
          <w:sz w:val="24"/>
          <w:szCs w:val="24"/>
        </w:rPr>
        <w:t xml:space="preserve">o </w:t>
      </w:r>
      <w:r w:rsidR="00DD776C" w:rsidRPr="00C24973">
        <w:rPr>
          <w:rFonts w:ascii="Arial" w:hAnsi="Arial" w:cs="Arial"/>
          <w:sz w:val="24"/>
          <w:szCs w:val="24"/>
        </w:rPr>
        <w:t xml:space="preserve">corpo </w:t>
      </w:r>
      <w:r w:rsidR="00EE16C2" w:rsidRPr="00C24973">
        <w:rPr>
          <w:rFonts w:ascii="Arial" w:hAnsi="Arial" w:cs="Arial"/>
          <w:sz w:val="24"/>
          <w:szCs w:val="24"/>
        </w:rPr>
        <w:t xml:space="preserve">é </w:t>
      </w:r>
      <w:r w:rsidR="00DD776C" w:rsidRPr="00C24973">
        <w:rPr>
          <w:rFonts w:ascii="Arial" w:hAnsi="Arial" w:cs="Arial"/>
          <w:sz w:val="24"/>
          <w:szCs w:val="24"/>
        </w:rPr>
        <w:t>semelhante apto para ir além de seus limites familiares. O que Naharin estabelece no seu vocabulário é a criação de um meio em acessar a pesquisa corpo</w:t>
      </w:r>
      <w:r w:rsidR="00EE16C2" w:rsidRPr="00C24973">
        <w:rPr>
          <w:rFonts w:ascii="Arial" w:hAnsi="Arial" w:cs="Arial"/>
          <w:sz w:val="24"/>
          <w:szCs w:val="24"/>
        </w:rPr>
        <w:t>ral</w:t>
      </w:r>
      <w:r w:rsidR="00DD776C" w:rsidRPr="00C24973">
        <w:rPr>
          <w:rFonts w:ascii="Arial" w:hAnsi="Arial" w:cs="Arial"/>
          <w:sz w:val="24"/>
          <w:szCs w:val="24"/>
        </w:rPr>
        <w:t xml:space="preserve"> e</w:t>
      </w:r>
      <w:r w:rsidR="00EE16C2" w:rsidRPr="00C24973">
        <w:rPr>
          <w:rFonts w:ascii="Arial" w:hAnsi="Arial" w:cs="Arial"/>
          <w:sz w:val="24"/>
          <w:szCs w:val="24"/>
        </w:rPr>
        <w:t xml:space="preserve">m relação </w:t>
      </w:r>
      <w:r w:rsidR="00DD776C" w:rsidRPr="00C24973">
        <w:rPr>
          <w:rFonts w:ascii="Arial" w:hAnsi="Arial" w:cs="Arial"/>
          <w:sz w:val="24"/>
          <w:szCs w:val="24"/>
        </w:rPr>
        <w:t>com o estar no mundo</w:t>
      </w:r>
      <w:r w:rsidR="00521062" w:rsidRPr="00C24973">
        <w:rPr>
          <w:rFonts w:ascii="Arial" w:hAnsi="Arial" w:cs="Arial"/>
          <w:sz w:val="24"/>
          <w:szCs w:val="24"/>
        </w:rPr>
        <w:t>, como explica:</w:t>
      </w:r>
    </w:p>
    <w:p w14:paraId="4F90E1ED" w14:textId="77777777" w:rsidR="00CA709C" w:rsidRPr="00C24973" w:rsidRDefault="00CA709C" w:rsidP="00521062">
      <w:pPr>
        <w:spacing w:line="360" w:lineRule="auto"/>
        <w:ind w:firstLine="851"/>
        <w:jc w:val="both"/>
        <w:rPr>
          <w:rFonts w:ascii="Arial" w:hAnsi="Arial" w:cs="Arial"/>
          <w:sz w:val="24"/>
          <w:szCs w:val="24"/>
        </w:rPr>
      </w:pPr>
    </w:p>
    <w:p w14:paraId="52023B66" w14:textId="39046630" w:rsidR="00F8597F" w:rsidRPr="00C24973" w:rsidRDefault="00DD776C" w:rsidP="00521062">
      <w:pPr>
        <w:ind w:left="2268"/>
        <w:jc w:val="both"/>
        <w:rPr>
          <w:rFonts w:ascii="Arial" w:hAnsi="Arial" w:cs="Arial"/>
          <w:sz w:val="20"/>
          <w:szCs w:val="20"/>
        </w:rPr>
      </w:pPr>
      <w:r w:rsidRPr="00C24973">
        <w:rPr>
          <w:rFonts w:ascii="Arial" w:hAnsi="Arial" w:cs="Arial"/>
          <w:sz w:val="20"/>
          <w:szCs w:val="20"/>
        </w:rPr>
        <w:t xml:space="preserve">Não importa o nosso treinamento, devemos sempre enfrentar a mesma força, a gravidade e como você lida com isso. Se alguém é muito coordenado e deslocado ou tem uma técnica de dança muito boa, isso é uma vantagem. Então, o que estou tentando fazer é dar-lhes as chaves </w:t>
      </w:r>
      <w:r w:rsidR="00521062" w:rsidRPr="00C24973">
        <w:rPr>
          <w:rFonts w:ascii="Arial" w:hAnsi="Arial" w:cs="Arial"/>
          <w:sz w:val="20"/>
          <w:szCs w:val="20"/>
        </w:rPr>
        <w:t xml:space="preserve">para </w:t>
      </w:r>
      <w:r w:rsidRPr="00C24973">
        <w:rPr>
          <w:rFonts w:ascii="Arial" w:hAnsi="Arial" w:cs="Arial"/>
          <w:sz w:val="20"/>
          <w:szCs w:val="20"/>
        </w:rPr>
        <w:t xml:space="preserve">abrir esses tesouros que estão aí, porque são talentos, apaixonados, imaginativos e aproveito sua riqueza. E enquanto o </w:t>
      </w:r>
      <w:r w:rsidRPr="00C24973">
        <w:rPr>
          <w:rFonts w:ascii="Arial" w:hAnsi="Arial" w:cs="Arial"/>
          <w:sz w:val="20"/>
          <w:szCs w:val="20"/>
        </w:rPr>
        <w:lastRenderedPageBreak/>
        <w:t>fazemos, esquecemos a escola e os estilos.</w:t>
      </w:r>
      <w:r w:rsidR="00521062" w:rsidRPr="00C24973">
        <w:rPr>
          <w:rFonts w:ascii="Arial" w:hAnsi="Arial" w:cs="Arial"/>
          <w:sz w:val="20"/>
          <w:szCs w:val="20"/>
        </w:rPr>
        <w:t xml:space="preserve"> </w:t>
      </w:r>
      <w:r w:rsidRPr="00C24973">
        <w:rPr>
          <w:rFonts w:ascii="Arial" w:hAnsi="Arial" w:cs="Arial"/>
          <w:sz w:val="20"/>
          <w:szCs w:val="20"/>
        </w:rPr>
        <w:t>(</w:t>
      </w:r>
      <w:r w:rsidR="00521062" w:rsidRPr="00C24973">
        <w:rPr>
          <w:rFonts w:ascii="Arial" w:hAnsi="Arial" w:cs="Arial"/>
          <w:sz w:val="20"/>
          <w:szCs w:val="20"/>
        </w:rPr>
        <w:t>A REHEARSAL WITH OHAD NAHARIN, 2018).</w:t>
      </w:r>
    </w:p>
    <w:p w14:paraId="78D11D9F" w14:textId="096A42F8" w:rsidR="00521062" w:rsidRPr="00C24973" w:rsidRDefault="00521062" w:rsidP="00521062">
      <w:pPr>
        <w:ind w:left="2268"/>
        <w:jc w:val="both"/>
        <w:rPr>
          <w:rFonts w:ascii="Arial" w:hAnsi="Arial" w:cs="Arial"/>
          <w:sz w:val="20"/>
          <w:szCs w:val="20"/>
        </w:rPr>
      </w:pPr>
    </w:p>
    <w:p w14:paraId="4C97CE47" w14:textId="77777777" w:rsidR="00521062" w:rsidRPr="00C24973" w:rsidRDefault="00521062" w:rsidP="00521062">
      <w:pPr>
        <w:ind w:left="2268"/>
        <w:jc w:val="both"/>
        <w:rPr>
          <w:rFonts w:ascii="Arial" w:hAnsi="Arial" w:cs="Arial"/>
          <w:sz w:val="20"/>
          <w:szCs w:val="20"/>
        </w:rPr>
      </w:pPr>
    </w:p>
    <w:p w14:paraId="5A5B3B21" w14:textId="0CA1C9D2" w:rsidR="00F8597F" w:rsidRPr="00C24973" w:rsidRDefault="00F8597F" w:rsidP="00262CB0">
      <w:pPr>
        <w:spacing w:line="360" w:lineRule="auto"/>
        <w:ind w:firstLine="851"/>
        <w:jc w:val="both"/>
        <w:rPr>
          <w:rFonts w:ascii="Arial" w:hAnsi="Arial" w:cs="Arial"/>
          <w:sz w:val="24"/>
          <w:szCs w:val="24"/>
        </w:rPr>
      </w:pPr>
      <w:r w:rsidRPr="00C24973">
        <w:rPr>
          <w:rFonts w:ascii="Arial" w:hAnsi="Arial" w:cs="Arial"/>
          <w:sz w:val="24"/>
          <w:szCs w:val="24"/>
        </w:rPr>
        <w:t xml:space="preserve">Não se trata em transformar o corpo </w:t>
      </w:r>
      <w:r w:rsidR="00521062" w:rsidRPr="00C24973">
        <w:rPr>
          <w:rFonts w:ascii="Arial" w:hAnsi="Arial" w:cs="Arial"/>
          <w:sz w:val="24"/>
          <w:szCs w:val="24"/>
        </w:rPr>
        <w:t>em apenas uma execução de</w:t>
      </w:r>
      <w:r w:rsidRPr="00C24973">
        <w:rPr>
          <w:rFonts w:ascii="Arial" w:hAnsi="Arial" w:cs="Arial"/>
          <w:sz w:val="24"/>
          <w:szCs w:val="24"/>
        </w:rPr>
        <w:t xml:space="preserve"> movimento, mas em ter o discernimento em</w:t>
      </w:r>
      <w:r w:rsidR="00521062" w:rsidRPr="00C24973">
        <w:rPr>
          <w:rFonts w:ascii="Arial" w:hAnsi="Arial" w:cs="Arial"/>
          <w:sz w:val="24"/>
          <w:szCs w:val="24"/>
        </w:rPr>
        <w:t xml:space="preserve"> desapegar dos hábitos e</w:t>
      </w:r>
      <w:r w:rsidRPr="00C24973">
        <w:rPr>
          <w:rFonts w:ascii="Arial" w:hAnsi="Arial" w:cs="Arial"/>
          <w:sz w:val="24"/>
          <w:szCs w:val="24"/>
        </w:rPr>
        <w:t xml:space="preserve"> saber ser </w:t>
      </w:r>
      <w:r w:rsidR="00521062" w:rsidRPr="00C24973">
        <w:rPr>
          <w:rFonts w:ascii="Arial" w:hAnsi="Arial" w:cs="Arial"/>
          <w:sz w:val="24"/>
          <w:szCs w:val="24"/>
        </w:rPr>
        <w:t>afetado</w:t>
      </w:r>
      <w:r w:rsidRPr="00C24973">
        <w:rPr>
          <w:rFonts w:ascii="Arial" w:hAnsi="Arial" w:cs="Arial"/>
          <w:sz w:val="24"/>
          <w:szCs w:val="24"/>
        </w:rPr>
        <w:t xml:space="preserve"> por ele</w:t>
      </w:r>
      <w:r w:rsidR="00521062" w:rsidRPr="00C24973">
        <w:rPr>
          <w:rFonts w:ascii="Arial" w:hAnsi="Arial" w:cs="Arial"/>
          <w:sz w:val="24"/>
          <w:szCs w:val="24"/>
        </w:rPr>
        <w:t>. Pois, a</w:t>
      </w:r>
      <w:r w:rsidRPr="00C24973">
        <w:rPr>
          <w:rFonts w:ascii="Arial" w:hAnsi="Arial" w:cs="Arial"/>
          <w:sz w:val="24"/>
          <w:szCs w:val="24"/>
        </w:rPr>
        <w:t xml:space="preserve"> </w:t>
      </w:r>
      <w:r w:rsidRPr="00C24973">
        <w:rPr>
          <w:rFonts w:ascii="Arial" w:hAnsi="Arial" w:cs="Arial"/>
          <w:i/>
          <w:iCs/>
          <w:sz w:val="24"/>
          <w:szCs w:val="24"/>
        </w:rPr>
        <w:t>gaga</w:t>
      </w:r>
      <w:r w:rsidRPr="00C24973">
        <w:rPr>
          <w:rFonts w:ascii="Arial" w:hAnsi="Arial" w:cs="Arial"/>
          <w:sz w:val="24"/>
          <w:szCs w:val="24"/>
        </w:rPr>
        <w:t xml:space="preserve"> é uma prática de treinamento, antes de tudo é uma ferramenta de pesquisa. Questiona como se dá o sentido interpretativo do movimento, expande a própria possibilidade do fazer artístico. </w:t>
      </w:r>
    </w:p>
    <w:p w14:paraId="12A6759D" w14:textId="77777777" w:rsidR="00521062" w:rsidRPr="00C24973" w:rsidRDefault="00F8597F" w:rsidP="00521062">
      <w:pPr>
        <w:spacing w:line="360" w:lineRule="auto"/>
        <w:ind w:firstLine="851"/>
        <w:jc w:val="both"/>
        <w:rPr>
          <w:rFonts w:ascii="Arial" w:hAnsi="Arial" w:cs="Arial"/>
          <w:sz w:val="24"/>
          <w:szCs w:val="24"/>
        </w:rPr>
      </w:pPr>
      <w:r w:rsidRPr="00C24973">
        <w:rPr>
          <w:rFonts w:ascii="Arial" w:hAnsi="Arial" w:cs="Arial"/>
          <w:sz w:val="24"/>
          <w:szCs w:val="24"/>
        </w:rPr>
        <w:t xml:space="preserve">É um código aberto sempre em estado de devir e sujeito a redefinições constantes, não é constituída como na tradição da dança em um vocabulário determinado. Mas, um dicionário, cuja escrita nunca aspira terminar e os termos são um convite </w:t>
      </w:r>
      <w:r w:rsidR="00521062" w:rsidRPr="00C24973">
        <w:rPr>
          <w:rFonts w:ascii="Arial" w:hAnsi="Arial" w:cs="Arial"/>
          <w:sz w:val="24"/>
          <w:szCs w:val="24"/>
        </w:rPr>
        <w:t>par</w:t>
      </w:r>
      <w:r w:rsidRPr="00C24973">
        <w:rPr>
          <w:rFonts w:ascii="Arial" w:hAnsi="Arial" w:cs="Arial"/>
          <w:sz w:val="24"/>
          <w:szCs w:val="24"/>
        </w:rPr>
        <w:t>a uma leitura subjetiva, uma plataforma de crescimento permanente</w:t>
      </w:r>
      <w:r w:rsidR="008E782E" w:rsidRPr="00C24973">
        <w:rPr>
          <w:rFonts w:ascii="Arial" w:hAnsi="Arial" w:cs="Arial"/>
          <w:sz w:val="24"/>
          <w:szCs w:val="24"/>
        </w:rPr>
        <w:t xml:space="preserve"> com organização corporal que varia ao longo do processo.</w:t>
      </w:r>
      <w:r w:rsidR="00521062" w:rsidRPr="00C24973">
        <w:rPr>
          <w:rFonts w:ascii="Arial" w:hAnsi="Arial" w:cs="Arial"/>
          <w:sz w:val="24"/>
          <w:szCs w:val="24"/>
        </w:rPr>
        <w:t xml:space="preserve"> </w:t>
      </w:r>
      <w:r w:rsidR="008E782E" w:rsidRPr="00C24973">
        <w:rPr>
          <w:rFonts w:ascii="Arial" w:hAnsi="Arial" w:cs="Arial"/>
          <w:sz w:val="24"/>
          <w:szCs w:val="24"/>
        </w:rPr>
        <w:t xml:space="preserve">Considero o acolhimento da expansão perceptiva, o qual tais intenções estéticas influenciam na forma de mover. </w:t>
      </w:r>
    </w:p>
    <w:p w14:paraId="6565F10B" w14:textId="3DE6B01B" w:rsidR="008C33D8" w:rsidRPr="00C24973" w:rsidRDefault="008E782E" w:rsidP="00521062">
      <w:pPr>
        <w:spacing w:line="360" w:lineRule="auto"/>
        <w:ind w:firstLine="851"/>
        <w:jc w:val="both"/>
        <w:rPr>
          <w:rFonts w:ascii="Arial" w:hAnsi="Arial" w:cs="Arial"/>
          <w:sz w:val="24"/>
          <w:szCs w:val="24"/>
        </w:rPr>
      </w:pPr>
      <w:r w:rsidRPr="00C24973">
        <w:rPr>
          <w:rFonts w:ascii="Arial" w:hAnsi="Arial" w:cs="Arial"/>
          <w:sz w:val="24"/>
          <w:szCs w:val="24"/>
        </w:rPr>
        <w:t>O contato com a prática promove um diálogo contínuo entre partes interconectadas, entre o meu corpo</w:t>
      </w:r>
      <w:r w:rsidR="00521062" w:rsidRPr="00C24973">
        <w:rPr>
          <w:rFonts w:ascii="Arial" w:hAnsi="Arial" w:cs="Arial"/>
          <w:sz w:val="24"/>
          <w:szCs w:val="24"/>
        </w:rPr>
        <w:t xml:space="preserve"> </w:t>
      </w:r>
      <w:r w:rsidRPr="00C24973">
        <w:rPr>
          <w:rFonts w:ascii="Arial" w:hAnsi="Arial" w:cs="Arial"/>
          <w:sz w:val="24"/>
          <w:szCs w:val="24"/>
        </w:rPr>
        <w:t xml:space="preserve">e </w:t>
      </w:r>
      <w:r w:rsidR="00521062" w:rsidRPr="00C24973">
        <w:rPr>
          <w:rFonts w:ascii="Arial" w:hAnsi="Arial" w:cs="Arial"/>
          <w:sz w:val="24"/>
          <w:szCs w:val="24"/>
        </w:rPr>
        <w:t xml:space="preserve">o </w:t>
      </w:r>
      <w:r w:rsidRPr="00C24973">
        <w:rPr>
          <w:rFonts w:ascii="Arial" w:hAnsi="Arial" w:cs="Arial"/>
          <w:sz w:val="24"/>
          <w:szCs w:val="24"/>
        </w:rPr>
        <w:t>ambiente. Porém, reconheço que seja um engajamento contínuo que enriquece incomensuravelmente habilidades individuais e a capacidade criativa.</w:t>
      </w:r>
      <w:r w:rsidR="001A678B">
        <w:rPr>
          <w:rFonts w:ascii="Arial" w:hAnsi="Arial" w:cs="Arial"/>
          <w:sz w:val="24"/>
          <w:szCs w:val="24"/>
        </w:rPr>
        <w:t xml:space="preserve"> </w:t>
      </w:r>
      <w:r w:rsidR="00CA709C">
        <w:rPr>
          <w:rFonts w:ascii="Arial" w:hAnsi="Arial" w:cs="Arial"/>
          <w:i/>
          <w:iCs/>
          <w:sz w:val="24"/>
          <w:szCs w:val="24"/>
        </w:rPr>
        <w:t>G</w:t>
      </w:r>
      <w:r w:rsidRPr="00C24973">
        <w:rPr>
          <w:rFonts w:ascii="Arial" w:hAnsi="Arial" w:cs="Arial"/>
          <w:i/>
          <w:iCs/>
          <w:sz w:val="24"/>
          <w:szCs w:val="24"/>
        </w:rPr>
        <w:t>aga</w:t>
      </w:r>
      <w:r w:rsidRPr="00C24973">
        <w:rPr>
          <w:rFonts w:ascii="Arial" w:hAnsi="Arial" w:cs="Arial"/>
          <w:sz w:val="24"/>
          <w:szCs w:val="24"/>
        </w:rPr>
        <w:t xml:space="preserve"> proporciona a facilidade de apropriação de tamanho, velocidade, textura, flexibilidade e intensidade, sendo possível mapear o corpo e atravessar dimensões e a extensão do eufemismo ao exagero em instante. </w:t>
      </w:r>
    </w:p>
    <w:p w14:paraId="0812C6DA" w14:textId="77777777" w:rsidR="003747F2" w:rsidRPr="00C24973" w:rsidRDefault="003747F2" w:rsidP="008E782E">
      <w:pPr>
        <w:spacing w:line="360" w:lineRule="auto"/>
        <w:jc w:val="both"/>
        <w:rPr>
          <w:rFonts w:ascii="Arial" w:hAnsi="Arial" w:cs="Arial"/>
          <w:b/>
          <w:bCs/>
          <w:sz w:val="24"/>
          <w:szCs w:val="24"/>
        </w:rPr>
      </w:pPr>
    </w:p>
    <w:p w14:paraId="13DA311E" w14:textId="34C86D38" w:rsidR="00A16614" w:rsidRPr="00C24973" w:rsidRDefault="00C14453" w:rsidP="008E782E">
      <w:pPr>
        <w:spacing w:line="360" w:lineRule="auto"/>
        <w:jc w:val="both"/>
        <w:rPr>
          <w:rFonts w:ascii="Arial" w:hAnsi="Arial" w:cs="Arial"/>
          <w:b/>
          <w:bCs/>
          <w:sz w:val="24"/>
          <w:szCs w:val="24"/>
        </w:rPr>
      </w:pPr>
      <w:r w:rsidRPr="00C24973">
        <w:rPr>
          <w:rFonts w:ascii="Arial" w:hAnsi="Arial" w:cs="Arial"/>
          <w:b/>
          <w:bCs/>
          <w:sz w:val="24"/>
          <w:szCs w:val="24"/>
        </w:rPr>
        <w:t>Referência</w:t>
      </w:r>
      <w:r w:rsidR="008E782E" w:rsidRPr="00C24973">
        <w:rPr>
          <w:rFonts w:ascii="Arial" w:hAnsi="Arial" w:cs="Arial"/>
          <w:b/>
          <w:bCs/>
          <w:sz w:val="24"/>
          <w:szCs w:val="24"/>
        </w:rPr>
        <w:t>:</w:t>
      </w:r>
    </w:p>
    <w:p w14:paraId="21F4F12D" w14:textId="517EC61A" w:rsidR="00F34931" w:rsidRDefault="00F34931" w:rsidP="00F34931">
      <w:pPr>
        <w:spacing w:line="276" w:lineRule="auto"/>
        <w:jc w:val="both"/>
        <w:rPr>
          <w:rFonts w:ascii="Arial" w:hAnsi="Arial" w:cs="Arial"/>
          <w:color w:val="000000" w:themeColor="text1"/>
        </w:rPr>
      </w:pPr>
      <w:r w:rsidRPr="00213811">
        <w:rPr>
          <w:rFonts w:ascii="Arial" w:hAnsi="Arial" w:cs="Arial"/>
          <w:color w:val="000000" w:themeColor="text1"/>
        </w:rPr>
        <w:t xml:space="preserve">ARENDT, Hannah 1906. </w:t>
      </w:r>
      <w:r w:rsidRPr="00213811">
        <w:rPr>
          <w:rFonts w:ascii="Arial" w:hAnsi="Arial" w:cs="Arial"/>
          <w:i/>
          <w:iCs/>
          <w:color w:val="000000" w:themeColor="text1"/>
        </w:rPr>
        <w:t>A vida do Espírito.</w:t>
      </w:r>
      <w:r w:rsidRPr="00213811">
        <w:rPr>
          <w:rFonts w:ascii="Arial" w:hAnsi="Arial" w:cs="Arial"/>
          <w:color w:val="000000" w:themeColor="text1"/>
        </w:rPr>
        <w:t xml:space="preserve"> 10ª edição. São Paulo: Civilização brasileira, 2009.</w:t>
      </w:r>
    </w:p>
    <w:p w14:paraId="0782C557" w14:textId="0DDACC19" w:rsidR="00213811" w:rsidRPr="00213811" w:rsidRDefault="00213811" w:rsidP="00F34931">
      <w:pPr>
        <w:spacing w:line="276" w:lineRule="auto"/>
        <w:jc w:val="both"/>
        <w:rPr>
          <w:rFonts w:ascii="Arial" w:hAnsi="Arial" w:cs="Arial"/>
          <w:color w:val="000000" w:themeColor="text1"/>
        </w:rPr>
      </w:pPr>
      <w:r w:rsidRPr="00213811">
        <w:rPr>
          <w:rFonts w:ascii="Arial" w:hAnsi="Arial" w:cs="Arial"/>
          <w:color w:val="000000" w:themeColor="text1"/>
        </w:rPr>
        <w:t>BATSHEVA DANCE COMPANY. Disponível em</w:t>
      </w:r>
      <w:r>
        <w:rPr>
          <w:rFonts w:ascii="Arial" w:hAnsi="Arial" w:cs="Arial"/>
          <w:color w:val="000000" w:themeColor="text1"/>
        </w:rPr>
        <w:t>: &lt;</w:t>
      </w:r>
      <w:r w:rsidRPr="00213811">
        <w:rPr>
          <w:rFonts w:ascii="Arial" w:hAnsi="Arial" w:cs="Arial"/>
          <w:color w:val="000000" w:themeColor="text1"/>
        </w:rPr>
        <w:t>https://batsheva.co.il/</w:t>
      </w:r>
      <w:proofErr w:type="spellStart"/>
      <w:r w:rsidRPr="00213811">
        <w:rPr>
          <w:rFonts w:ascii="Arial" w:hAnsi="Arial" w:cs="Arial"/>
          <w:color w:val="000000" w:themeColor="text1"/>
        </w:rPr>
        <w:t>he</w:t>
      </w:r>
      <w:proofErr w:type="spellEnd"/>
      <w:r w:rsidRPr="00213811">
        <w:rPr>
          <w:rFonts w:ascii="Arial" w:hAnsi="Arial" w:cs="Arial"/>
          <w:color w:val="000000" w:themeColor="text1"/>
        </w:rPr>
        <w:t>/home/</w:t>
      </w:r>
      <w:r>
        <w:rPr>
          <w:rFonts w:ascii="Arial" w:hAnsi="Arial" w:cs="Arial"/>
          <w:color w:val="000000" w:themeColor="text1"/>
        </w:rPr>
        <w:t xml:space="preserve">&gt;. Acesso em 14 de fevereiro de 2023. </w:t>
      </w:r>
    </w:p>
    <w:p w14:paraId="09216D7C" w14:textId="3C6501AB" w:rsidR="00154E30" w:rsidRPr="00213811" w:rsidRDefault="00154E30" w:rsidP="00F34931">
      <w:pPr>
        <w:spacing w:line="276" w:lineRule="auto"/>
        <w:jc w:val="both"/>
        <w:rPr>
          <w:rFonts w:ascii="Arial" w:hAnsi="Arial" w:cs="Arial"/>
          <w:color w:val="000000" w:themeColor="text1"/>
        </w:rPr>
      </w:pPr>
      <w:r w:rsidRPr="00FB49AB">
        <w:rPr>
          <w:rFonts w:ascii="Arial" w:hAnsi="Arial" w:cs="Arial"/>
          <w:color w:val="000000" w:themeColor="text1"/>
        </w:rPr>
        <w:t xml:space="preserve">BRANDSTETTER, Gabriele. </w:t>
      </w:r>
      <w:r w:rsidRPr="00213811">
        <w:rPr>
          <w:rFonts w:ascii="Arial" w:hAnsi="Arial" w:cs="Arial"/>
          <w:i/>
          <w:iCs/>
          <w:color w:val="000000" w:themeColor="text1"/>
        </w:rPr>
        <w:t>Dança como cena-grafia do saber.</w:t>
      </w:r>
      <w:r w:rsidRPr="00213811">
        <w:rPr>
          <w:rFonts w:ascii="Arial" w:hAnsi="Arial" w:cs="Arial"/>
          <w:color w:val="000000" w:themeColor="text1"/>
        </w:rPr>
        <w:t xml:space="preserve"> Tradução de Stephan </w:t>
      </w:r>
      <w:proofErr w:type="spellStart"/>
      <w:r w:rsidRPr="00213811">
        <w:rPr>
          <w:rFonts w:ascii="Arial" w:hAnsi="Arial" w:cs="Arial"/>
          <w:color w:val="000000" w:themeColor="text1"/>
        </w:rPr>
        <w:t>Baumgärtel</w:t>
      </w:r>
      <w:proofErr w:type="spellEnd"/>
      <w:r w:rsidRPr="00213811">
        <w:rPr>
          <w:rFonts w:ascii="Arial" w:hAnsi="Arial" w:cs="Arial"/>
          <w:color w:val="000000" w:themeColor="text1"/>
        </w:rPr>
        <w:t xml:space="preserve">. Urdimento, nº 19, novembro de 2012.  </w:t>
      </w:r>
    </w:p>
    <w:p w14:paraId="43D754A4" w14:textId="725275D5" w:rsidR="001C144B" w:rsidRPr="00213811" w:rsidRDefault="001C144B" w:rsidP="00F34931">
      <w:pPr>
        <w:spacing w:line="276" w:lineRule="auto"/>
        <w:jc w:val="both"/>
        <w:rPr>
          <w:rFonts w:ascii="Arial" w:hAnsi="Arial" w:cs="Arial"/>
          <w:color w:val="000000" w:themeColor="text1"/>
        </w:rPr>
      </w:pPr>
      <w:r w:rsidRPr="00213811">
        <w:rPr>
          <w:rFonts w:ascii="Arial" w:hAnsi="Arial" w:cs="Arial"/>
          <w:color w:val="000000" w:themeColor="text1"/>
        </w:rPr>
        <w:t xml:space="preserve">CANELAS, </w:t>
      </w:r>
      <w:r w:rsidR="00F27B1A" w:rsidRPr="00213811">
        <w:rPr>
          <w:rFonts w:ascii="Arial" w:hAnsi="Arial" w:cs="Arial"/>
          <w:color w:val="000000" w:themeColor="text1"/>
        </w:rPr>
        <w:t xml:space="preserve">Luciana. </w:t>
      </w:r>
      <w:r w:rsidR="00367B28" w:rsidRPr="00213811">
        <w:rPr>
          <w:rFonts w:ascii="Arial" w:hAnsi="Arial" w:cs="Arial"/>
          <w:i/>
          <w:iCs/>
          <w:color w:val="000000" w:themeColor="text1"/>
        </w:rPr>
        <w:t>A que sabe um morango?</w:t>
      </w:r>
      <w:r w:rsidR="00367B28" w:rsidRPr="00213811">
        <w:rPr>
          <w:rFonts w:ascii="Arial" w:hAnsi="Arial" w:cs="Arial"/>
          <w:color w:val="000000" w:themeColor="text1"/>
        </w:rPr>
        <w:t xml:space="preserve"> Disponível em &lt; https://www.publico.pt/1999/03/05/jornal/a-que-sabe-um-morango-130437 &gt;. Revista Público, acesso em: 05 de março de 1999.</w:t>
      </w:r>
    </w:p>
    <w:p w14:paraId="31E55FA5" w14:textId="04E4B38C" w:rsidR="00670CB2" w:rsidRPr="00213811" w:rsidRDefault="00670CB2" w:rsidP="00F34931">
      <w:pPr>
        <w:spacing w:line="276" w:lineRule="auto"/>
        <w:jc w:val="both"/>
        <w:rPr>
          <w:rFonts w:ascii="Arial" w:hAnsi="Arial" w:cs="Arial"/>
          <w:color w:val="000000" w:themeColor="text1"/>
        </w:rPr>
      </w:pPr>
      <w:r w:rsidRPr="00213811">
        <w:rPr>
          <w:rFonts w:ascii="Arial" w:hAnsi="Arial" w:cs="Arial"/>
          <w:color w:val="000000" w:themeColor="text1"/>
        </w:rPr>
        <w:t xml:space="preserve">DARDOT, Pierre; LAVAL, Christian. </w:t>
      </w:r>
      <w:r w:rsidRPr="00213811">
        <w:rPr>
          <w:rFonts w:ascii="Arial" w:hAnsi="Arial" w:cs="Arial"/>
          <w:i/>
          <w:iCs/>
          <w:color w:val="000000" w:themeColor="text1"/>
        </w:rPr>
        <w:t>Comum:</w:t>
      </w:r>
      <w:r w:rsidRPr="00213811">
        <w:rPr>
          <w:rFonts w:ascii="Arial" w:hAnsi="Arial" w:cs="Arial"/>
          <w:color w:val="000000" w:themeColor="text1"/>
        </w:rPr>
        <w:t xml:space="preserve"> Ensaio sobre a Revolução no século XXI. Tradução de Mariana </w:t>
      </w:r>
      <w:proofErr w:type="spellStart"/>
      <w:r w:rsidRPr="00213811">
        <w:rPr>
          <w:rFonts w:ascii="Arial" w:hAnsi="Arial" w:cs="Arial"/>
          <w:color w:val="000000" w:themeColor="text1"/>
        </w:rPr>
        <w:t>Echalar</w:t>
      </w:r>
      <w:proofErr w:type="spellEnd"/>
      <w:r w:rsidRPr="00213811">
        <w:rPr>
          <w:rFonts w:ascii="Arial" w:hAnsi="Arial" w:cs="Arial"/>
          <w:color w:val="000000" w:themeColor="text1"/>
        </w:rPr>
        <w:t xml:space="preserve">. São Paulo: </w:t>
      </w:r>
      <w:proofErr w:type="spellStart"/>
      <w:r w:rsidRPr="00213811">
        <w:rPr>
          <w:rFonts w:ascii="Arial" w:hAnsi="Arial" w:cs="Arial"/>
          <w:color w:val="000000" w:themeColor="text1"/>
        </w:rPr>
        <w:t>Boitempo</w:t>
      </w:r>
      <w:proofErr w:type="spellEnd"/>
      <w:r w:rsidRPr="00213811">
        <w:rPr>
          <w:rFonts w:ascii="Arial" w:hAnsi="Arial" w:cs="Arial"/>
          <w:color w:val="000000" w:themeColor="text1"/>
        </w:rPr>
        <w:t xml:space="preserve">, 2017. </w:t>
      </w:r>
    </w:p>
    <w:p w14:paraId="376F4D06" w14:textId="164E063E" w:rsidR="00F34931" w:rsidRPr="00213811" w:rsidRDefault="00F34931" w:rsidP="00F34931">
      <w:pPr>
        <w:spacing w:line="276" w:lineRule="auto"/>
        <w:jc w:val="both"/>
        <w:rPr>
          <w:rFonts w:ascii="Arial" w:hAnsi="Arial" w:cs="Arial"/>
          <w:color w:val="000000" w:themeColor="text1"/>
          <w:lang w:val="en-US"/>
        </w:rPr>
      </w:pPr>
      <w:r w:rsidRPr="00213811">
        <w:rPr>
          <w:rFonts w:ascii="Arial" w:hAnsi="Arial" w:cs="Arial"/>
          <w:color w:val="000000" w:themeColor="text1"/>
        </w:rPr>
        <w:t>DEMAIZIÉRE</w:t>
      </w:r>
      <w:r w:rsidRPr="00213811">
        <w:rPr>
          <w:rFonts w:ascii="Arial" w:hAnsi="Arial" w:cs="Arial"/>
          <w:i/>
          <w:iCs/>
          <w:color w:val="000000" w:themeColor="text1"/>
        </w:rPr>
        <w:t>,</w:t>
      </w:r>
      <w:r w:rsidRPr="00213811">
        <w:rPr>
          <w:rFonts w:ascii="Arial" w:hAnsi="Arial" w:cs="Arial"/>
          <w:color w:val="000000" w:themeColor="text1"/>
        </w:rPr>
        <w:t xml:space="preserve"> Thierry; TEURLAI, Alban. </w:t>
      </w:r>
      <w:r w:rsidRPr="00213811">
        <w:rPr>
          <w:rFonts w:ascii="Arial" w:hAnsi="Arial" w:cs="Arial"/>
          <w:i/>
          <w:iCs/>
          <w:color w:val="000000" w:themeColor="text1"/>
        </w:rPr>
        <w:t>MOVE:</w:t>
      </w:r>
      <w:r w:rsidRPr="00213811">
        <w:rPr>
          <w:rFonts w:ascii="Arial" w:hAnsi="Arial" w:cs="Arial"/>
          <w:color w:val="000000" w:themeColor="text1"/>
        </w:rPr>
        <w:t xml:space="preserve"> O mundo da dança. Colorido, NTSC, legendado, episódio 2, 47 minutos. </w:t>
      </w:r>
      <w:proofErr w:type="spellStart"/>
      <w:r w:rsidRPr="00213811">
        <w:rPr>
          <w:rFonts w:ascii="Arial" w:hAnsi="Arial" w:cs="Arial"/>
          <w:color w:val="000000" w:themeColor="text1"/>
          <w:lang w:val="en-US"/>
        </w:rPr>
        <w:t>França</w:t>
      </w:r>
      <w:proofErr w:type="spellEnd"/>
      <w:r w:rsidRPr="00213811">
        <w:rPr>
          <w:rFonts w:ascii="Arial" w:hAnsi="Arial" w:cs="Arial"/>
          <w:color w:val="000000" w:themeColor="text1"/>
          <w:lang w:val="en-US"/>
        </w:rPr>
        <w:t>: Netflix, 2020.</w:t>
      </w:r>
    </w:p>
    <w:p w14:paraId="4A52379D" w14:textId="6DA4801F" w:rsidR="003747F2" w:rsidRPr="00FB49AB" w:rsidRDefault="003747F2" w:rsidP="00F34931">
      <w:pPr>
        <w:spacing w:line="276" w:lineRule="auto"/>
        <w:jc w:val="both"/>
        <w:rPr>
          <w:rFonts w:ascii="Arial" w:hAnsi="Arial" w:cs="Arial"/>
          <w:color w:val="000000" w:themeColor="text1"/>
        </w:rPr>
      </w:pPr>
      <w:r w:rsidRPr="00213811">
        <w:rPr>
          <w:rFonts w:ascii="Arial" w:hAnsi="Arial" w:cs="Arial"/>
          <w:color w:val="000000" w:themeColor="text1"/>
          <w:lang w:val="en-US"/>
        </w:rPr>
        <w:t xml:space="preserve">ESHEL, Ruth. </w:t>
      </w:r>
      <w:r w:rsidRPr="00213811">
        <w:rPr>
          <w:rFonts w:ascii="Arial" w:hAnsi="Arial" w:cs="Arial"/>
          <w:i/>
          <w:iCs/>
          <w:color w:val="000000" w:themeColor="text1"/>
          <w:lang w:val="en-US"/>
        </w:rPr>
        <w:t xml:space="preserve">With New Dance, </w:t>
      </w:r>
      <w:proofErr w:type="spellStart"/>
      <w:r w:rsidRPr="00213811">
        <w:rPr>
          <w:rFonts w:ascii="Arial" w:hAnsi="Arial" w:cs="Arial"/>
          <w:i/>
          <w:iCs/>
          <w:color w:val="000000" w:themeColor="text1"/>
          <w:lang w:val="en-US"/>
        </w:rPr>
        <w:t>Batsheva’s</w:t>
      </w:r>
      <w:proofErr w:type="spellEnd"/>
      <w:r w:rsidRPr="00213811">
        <w:rPr>
          <w:rFonts w:ascii="Arial" w:hAnsi="Arial" w:cs="Arial"/>
          <w:i/>
          <w:iCs/>
          <w:color w:val="000000" w:themeColor="text1"/>
          <w:lang w:val="en-US"/>
        </w:rPr>
        <w:t xml:space="preserve"> </w:t>
      </w:r>
      <w:proofErr w:type="spellStart"/>
      <w:r w:rsidRPr="00213811">
        <w:rPr>
          <w:rFonts w:ascii="Arial" w:hAnsi="Arial" w:cs="Arial"/>
          <w:i/>
          <w:iCs/>
          <w:color w:val="000000" w:themeColor="text1"/>
          <w:lang w:val="en-US"/>
        </w:rPr>
        <w:t>Naharin</w:t>
      </w:r>
      <w:proofErr w:type="spellEnd"/>
      <w:r w:rsidRPr="00213811">
        <w:rPr>
          <w:rFonts w:ascii="Arial" w:hAnsi="Arial" w:cs="Arial"/>
          <w:i/>
          <w:iCs/>
          <w:color w:val="000000" w:themeColor="text1"/>
          <w:lang w:val="en-US"/>
        </w:rPr>
        <w:t xml:space="preserve"> Lives Up </w:t>
      </w:r>
      <w:proofErr w:type="spellStart"/>
      <w:r w:rsidRPr="00213811">
        <w:rPr>
          <w:rFonts w:ascii="Arial" w:hAnsi="Arial" w:cs="Arial"/>
          <w:i/>
          <w:iCs/>
          <w:color w:val="000000" w:themeColor="text1"/>
          <w:lang w:val="en-US"/>
        </w:rPr>
        <w:t>tô</w:t>
      </w:r>
      <w:proofErr w:type="spellEnd"/>
      <w:r w:rsidRPr="00213811">
        <w:rPr>
          <w:rFonts w:ascii="Arial" w:hAnsi="Arial" w:cs="Arial"/>
          <w:i/>
          <w:iCs/>
          <w:color w:val="000000" w:themeColor="text1"/>
          <w:lang w:val="en-US"/>
        </w:rPr>
        <w:t xml:space="preserve"> Expectations</w:t>
      </w:r>
      <w:r w:rsidRPr="00213811">
        <w:rPr>
          <w:rFonts w:ascii="Arial" w:hAnsi="Arial" w:cs="Arial"/>
          <w:color w:val="000000" w:themeColor="text1"/>
          <w:lang w:val="en-US"/>
        </w:rPr>
        <w:t xml:space="preserve">. </w:t>
      </w:r>
      <w:r w:rsidRPr="00213811">
        <w:rPr>
          <w:rFonts w:ascii="Arial" w:hAnsi="Arial" w:cs="Arial"/>
          <w:color w:val="000000" w:themeColor="text1"/>
        </w:rPr>
        <w:t>Acesso em &lt; https://www.haaretz.com/israel-news/culture/.premium-batshevas-naharin-stays-fresh-withthe-hole-1.5237440</w:t>
      </w:r>
      <w:proofErr w:type="gramStart"/>
      <w:r w:rsidRPr="00213811">
        <w:rPr>
          <w:rFonts w:ascii="Arial" w:hAnsi="Arial" w:cs="Arial"/>
          <w:color w:val="000000" w:themeColor="text1"/>
        </w:rPr>
        <w:t>&gt; .</w:t>
      </w:r>
      <w:proofErr w:type="gramEnd"/>
      <w:r w:rsidRPr="00213811">
        <w:rPr>
          <w:rFonts w:ascii="Arial" w:hAnsi="Arial" w:cs="Arial"/>
          <w:color w:val="000000" w:themeColor="text1"/>
        </w:rPr>
        <w:t xml:space="preserve"> </w:t>
      </w:r>
      <w:proofErr w:type="spellStart"/>
      <w:r w:rsidRPr="00FB49AB">
        <w:rPr>
          <w:rFonts w:ascii="Arial" w:hAnsi="Arial" w:cs="Arial"/>
          <w:color w:val="000000" w:themeColor="text1"/>
        </w:rPr>
        <w:t>Apr</w:t>
      </w:r>
      <w:proofErr w:type="spellEnd"/>
      <w:r w:rsidRPr="00FB49AB">
        <w:rPr>
          <w:rFonts w:ascii="Arial" w:hAnsi="Arial" w:cs="Arial"/>
          <w:color w:val="000000" w:themeColor="text1"/>
        </w:rPr>
        <w:t xml:space="preserve">. 09, 2013.  </w:t>
      </w:r>
    </w:p>
    <w:p w14:paraId="5AD41115" w14:textId="542F32B8" w:rsidR="00213811" w:rsidRPr="00213811" w:rsidRDefault="00213811" w:rsidP="00F34931">
      <w:pPr>
        <w:spacing w:line="276" w:lineRule="auto"/>
        <w:jc w:val="both"/>
        <w:rPr>
          <w:rFonts w:ascii="Arial" w:hAnsi="Arial" w:cs="Arial"/>
          <w:color w:val="000000" w:themeColor="text1"/>
        </w:rPr>
      </w:pPr>
      <w:r w:rsidRPr="00213811">
        <w:rPr>
          <w:rFonts w:ascii="Arial" w:hAnsi="Arial" w:cs="Arial"/>
          <w:color w:val="000000" w:themeColor="text1"/>
        </w:rPr>
        <w:t>GAGA. Dispon</w:t>
      </w:r>
      <w:r>
        <w:rPr>
          <w:rFonts w:ascii="Arial" w:hAnsi="Arial" w:cs="Arial"/>
          <w:color w:val="000000" w:themeColor="text1"/>
        </w:rPr>
        <w:t>ível em: &lt;</w:t>
      </w:r>
      <w:r w:rsidRPr="00213811">
        <w:t xml:space="preserve"> </w:t>
      </w:r>
      <w:hyperlink r:id="rId12" w:history="1">
        <w:r w:rsidRPr="00213811">
          <w:rPr>
            <w:rStyle w:val="Hyperlink"/>
            <w:rFonts w:ascii="Arial" w:hAnsi="Arial" w:cs="Arial"/>
            <w:color w:val="000000" w:themeColor="text1"/>
            <w:u w:val="none"/>
          </w:rPr>
          <w:t>https://www.gagapeople.com/en/</w:t>
        </w:r>
      </w:hyperlink>
      <w:r w:rsidRPr="00213811">
        <w:rPr>
          <w:rFonts w:ascii="Arial" w:hAnsi="Arial" w:cs="Arial"/>
          <w:color w:val="000000" w:themeColor="text1"/>
        </w:rPr>
        <w:t>&gt;. Acesso em 14 de fevereiro de 2023.</w:t>
      </w:r>
    </w:p>
    <w:p w14:paraId="7EE9700E" w14:textId="18E4949D" w:rsidR="00213811" w:rsidRPr="00213811" w:rsidRDefault="00213811" w:rsidP="00F34931">
      <w:pPr>
        <w:spacing w:line="276" w:lineRule="auto"/>
        <w:jc w:val="both"/>
        <w:rPr>
          <w:rFonts w:ascii="Arial" w:hAnsi="Arial" w:cs="Arial"/>
          <w:color w:val="000000" w:themeColor="text1"/>
        </w:rPr>
      </w:pPr>
      <w:proofErr w:type="gramStart"/>
      <w:r w:rsidRPr="00213811">
        <w:rPr>
          <w:rFonts w:ascii="Arial" w:hAnsi="Arial" w:cs="Arial"/>
          <w:color w:val="000000" w:themeColor="text1"/>
        </w:rPr>
        <w:lastRenderedPageBreak/>
        <w:t>GAGA.PEOPLE.DANCERS</w:t>
      </w:r>
      <w:proofErr w:type="gramEnd"/>
      <w:r w:rsidRPr="00213811">
        <w:rPr>
          <w:rFonts w:ascii="Arial" w:hAnsi="Arial" w:cs="Arial"/>
          <w:color w:val="000000" w:themeColor="text1"/>
        </w:rPr>
        <w:t>. Disponível em: &lt;</w:t>
      </w:r>
      <w:hyperlink r:id="rId13" w:history="1">
        <w:r w:rsidRPr="00213811">
          <w:rPr>
            <w:rStyle w:val="Hyperlink"/>
            <w:rFonts w:ascii="Arial" w:hAnsi="Arial" w:cs="Arial"/>
            <w:color w:val="000000" w:themeColor="text1"/>
            <w:u w:val="none"/>
          </w:rPr>
          <w:t>https://www.instagram.com/gaga.people.dancers/</w:t>
        </w:r>
      </w:hyperlink>
      <w:r w:rsidRPr="00213811">
        <w:rPr>
          <w:rFonts w:ascii="Arial" w:hAnsi="Arial" w:cs="Arial"/>
          <w:color w:val="000000" w:themeColor="text1"/>
        </w:rPr>
        <w:t>&gt;. Acesso em 14 de fevereiro de 2023.</w:t>
      </w:r>
    </w:p>
    <w:p w14:paraId="20D14058" w14:textId="32333496" w:rsidR="00670CB2" w:rsidRPr="00FB49AB" w:rsidRDefault="00670CB2" w:rsidP="00F34931">
      <w:pPr>
        <w:spacing w:line="276" w:lineRule="auto"/>
        <w:jc w:val="both"/>
        <w:rPr>
          <w:rFonts w:ascii="Arial" w:eastAsia="Arial MT" w:hAnsi="Arial" w:cs="Arial"/>
          <w:color w:val="000000" w:themeColor="text1"/>
          <w:lang w:val="en-US" w:eastAsia="en-US"/>
        </w:rPr>
      </w:pPr>
      <w:r w:rsidRPr="00213811">
        <w:rPr>
          <w:rFonts w:ascii="Arial" w:eastAsia="Arial MT" w:hAnsi="Arial" w:cs="Arial"/>
          <w:color w:val="000000" w:themeColor="text1"/>
          <w:lang w:eastAsia="en-US"/>
        </w:rPr>
        <w:t>GAL</w:t>
      </w:r>
      <w:r w:rsidR="00CA709C" w:rsidRPr="00213811">
        <w:rPr>
          <w:rFonts w:ascii="Arial" w:eastAsia="Arial MT" w:hAnsi="Arial" w:cs="Arial"/>
          <w:color w:val="000000" w:themeColor="text1"/>
          <w:lang w:eastAsia="en-US"/>
        </w:rPr>
        <w:t>L</w:t>
      </w:r>
      <w:r w:rsidRPr="00213811">
        <w:rPr>
          <w:rFonts w:ascii="Arial" w:eastAsia="Arial MT" w:hAnsi="Arial" w:cs="Arial"/>
          <w:color w:val="000000" w:themeColor="text1"/>
          <w:lang w:eastAsia="en-US"/>
        </w:rPr>
        <w:t>ILI,</w:t>
      </w:r>
      <w:r w:rsidRPr="00213811">
        <w:rPr>
          <w:rFonts w:ascii="Arial" w:eastAsia="Arial MT" w:hAnsi="Arial" w:cs="Arial"/>
          <w:color w:val="000000" w:themeColor="text1"/>
          <w:spacing w:val="43"/>
          <w:lang w:eastAsia="en-US"/>
        </w:rPr>
        <w:t xml:space="preserve"> </w:t>
      </w:r>
      <w:r w:rsidRPr="00213811">
        <w:rPr>
          <w:rFonts w:ascii="Arial" w:eastAsia="Arial MT" w:hAnsi="Arial" w:cs="Arial"/>
          <w:color w:val="000000" w:themeColor="text1"/>
          <w:lang w:eastAsia="en-US"/>
        </w:rPr>
        <w:t>Deborah</w:t>
      </w:r>
      <w:r w:rsidRPr="00213811">
        <w:rPr>
          <w:rFonts w:ascii="Arial" w:eastAsia="Arial MT" w:hAnsi="Arial" w:cs="Arial"/>
          <w:color w:val="000000" w:themeColor="text1"/>
          <w:spacing w:val="43"/>
          <w:lang w:eastAsia="en-US"/>
        </w:rPr>
        <w:t xml:space="preserve"> </w:t>
      </w:r>
      <w:r w:rsidRPr="00213811">
        <w:rPr>
          <w:rFonts w:ascii="Arial" w:eastAsia="Arial MT" w:hAnsi="Arial" w:cs="Arial"/>
          <w:color w:val="000000" w:themeColor="text1"/>
          <w:lang w:eastAsia="en-US"/>
        </w:rPr>
        <w:t>Friends.</w:t>
      </w:r>
      <w:r w:rsidRPr="00213811">
        <w:rPr>
          <w:rFonts w:ascii="Arial" w:eastAsia="Arial MT" w:hAnsi="Arial" w:cs="Arial"/>
          <w:color w:val="000000" w:themeColor="text1"/>
          <w:spacing w:val="44"/>
          <w:lang w:eastAsia="en-US"/>
        </w:rPr>
        <w:t xml:space="preserve"> </w:t>
      </w:r>
      <w:proofErr w:type="spellStart"/>
      <w:r w:rsidRPr="00FB49AB">
        <w:rPr>
          <w:rFonts w:ascii="Arial" w:eastAsia="Arial MT" w:hAnsi="Arial" w:cs="Arial"/>
          <w:i/>
          <w:iCs/>
          <w:color w:val="000000" w:themeColor="text1"/>
          <w:lang w:eastAsia="en-US"/>
        </w:rPr>
        <w:t>Going</w:t>
      </w:r>
      <w:proofErr w:type="spellEnd"/>
      <w:r w:rsidRPr="00FB49AB">
        <w:rPr>
          <w:rFonts w:ascii="Arial" w:eastAsia="Arial MT" w:hAnsi="Arial" w:cs="Arial"/>
          <w:i/>
          <w:iCs/>
          <w:color w:val="000000" w:themeColor="text1"/>
          <w:spacing w:val="43"/>
          <w:lang w:eastAsia="en-US"/>
        </w:rPr>
        <w:t xml:space="preserve"> </w:t>
      </w:r>
      <w:r w:rsidRPr="00FB49AB">
        <w:rPr>
          <w:rFonts w:ascii="Arial" w:eastAsia="Arial MT" w:hAnsi="Arial" w:cs="Arial"/>
          <w:i/>
          <w:iCs/>
          <w:color w:val="000000" w:themeColor="text1"/>
          <w:lang w:eastAsia="en-US"/>
        </w:rPr>
        <w:t>Gaga:</w:t>
      </w:r>
      <w:r w:rsidRPr="00FB49AB">
        <w:rPr>
          <w:rFonts w:ascii="Arial" w:eastAsia="Arial MT" w:hAnsi="Arial" w:cs="Arial"/>
          <w:color w:val="000000" w:themeColor="text1"/>
          <w:spacing w:val="44"/>
          <w:lang w:eastAsia="en-US"/>
        </w:rPr>
        <w:t xml:space="preserve"> </w:t>
      </w:r>
      <w:proofErr w:type="spellStart"/>
      <w:r w:rsidRPr="00FB49AB">
        <w:rPr>
          <w:rFonts w:ascii="Arial" w:eastAsia="Arial MT" w:hAnsi="Arial" w:cs="Arial"/>
          <w:color w:val="000000" w:themeColor="text1"/>
          <w:lang w:eastAsia="en-US"/>
        </w:rPr>
        <w:t>My</w:t>
      </w:r>
      <w:proofErr w:type="spellEnd"/>
      <w:r w:rsidRPr="00FB49AB">
        <w:rPr>
          <w:rFonts w:ascii="Arial" w:eastAsia="Arial MT" w:hAnsi="Arial" w:cs="Arial"/>
          <w:color w:val="000000" w:themeColor="text1"/>
          <w:spacing w:val="43"/>
          <w:lang w:eastAsia="en-US"/>
        </w:rPr>
        <w:t xml:space="preserve"> </w:t>
      </w:r>
      <w:proofErr w:type="spellStart"/>
      <w:r w:rsidRPr="00FB49AB">
        <w:rPr>
          <w:rFonts w:ascii="Arial" w:eastAsia="Arial MT" w:hAnsi="Arial" w:cs="Arial"/>
          <w:color w:val="000000" w:themeColor="text1"/>
          <w:lang w:eastAsia="en-US"/>
        </w:rPr>
        <w:t>Intro</w:t>
      </w:r>
      <w:proofErr w:type="spellEnd"/>
      <w:r w:rsidRPr="00FB49AB">
        <w:rPr>
          <w:rFonts w:ascii="Arial" w:eastAsia="Arial MT" w:hAnsi="Arial" w:cs="Arial"/>
          <w:color w:val="000000" w:themeColor="text1"/>
          <w:spacing w:val="43"/>
          <w:lang w:eastAsia="en-US"/>
        </w:rPr>
        <w:t xml:space="preserve"> </w:t>
      </w:r>
      <w:proofErr w:type="spellStart"/>
      <w:r w:rsidRPr="00FB49AB">
        <w:rPr>
          <w:rFonts w:ascii="Arial" w:eastAsia="Arial MT" w:hAnsi="Arial" w:cs="Arial"/>
          <w:color w:val="000000" w:themeColor="text1"/>
          <w:lang w:eastAsia="en-US"/>
        </w:rPr>
        <w:t>to</w:t>
      </w:r>
      <w:proofErr w:type="spellEnd"/>
      <w:r w:rsidRPr="00FB49AB">
        <w:rPr>
          <w:rFonts w:ascii="Arial" w:eastAsia="Arial MT" w:hAnsi="Arial" w:cs="Arial"/>
          <w:color w:val="000000" w:themeColor="text1"/>
          <w:spacing w:val="44"/>
          <w:lang w:eastAsia="en-US"/>
        </w:rPr>
        <w:t xml:space="preserve"> </w:t>
      </w:r>
      <w:r w:rsidRPr="00FB49AB">
        <w:rPr>
          <w:rFonts w:ascii="Arial" w:eastAsia="Arial MT" w:hAnsi="Arial" w:cs="Arial"/>
          <w:color w:val="000000" w:themeColor="text1"/>
          <w:lang w:eastAsia="en-US"/>
        </w:rPr>
        <w:t>Dance</w:t>
      </w:r>
      <w:r w:rsidRPr="00FB49AB">
        <w:rPr>
          <w:rFonts w:ascii="Arial" w:eastAsia="Arial MT" w:hAnsi="Arial" w:cs="Arial"/>
          <w:color w:val="000000" w:themeColor="text1"/>
          <w:spacing w:val="43"/>
          <w:lang w:eastAsia="en-US"/>
        </w:rPr>
        <w:t xml:space="preserve"> </w:t>
      </w:r>
      <w:r w:rsidRPr="00FB49AB">
        <w:rPr>
          <w:rFonts w:ascii="Arial" w:eastAsia="Arial MT" w:hAnsi="Arial" w:cs="Arial"/>
          <w:color w:val="000000" w:themeColor="text1"/>
          <w:lang w:eastAsia="en-US"/>
        </w:rPr>
        <w:t>Classes.</w:t>
      </w:r>
      <w:r w:rsidRPr="00FB49AB">
        <w:rPr>
          <w:rFonts w:ascii="Arial" w:eastAsia="Arial MT" w:hAnsi="Arial" w:cs="Arial"/>
          <w:color w:val="000000" w:themeColor="text1"/>
          <w:spacing w:val="44"/>
          <w:lang w:eastAsia="en-US"/>
        </w:rPr>
        <w:t xml:space="preserve"> </w:t>
      </w:r>
      <w:r w:rsidRPr="00213811">
        <w:rPr>
          <w:rFonts w:ascii="Arial" w:eastAsia="Arial MT" w:hAnsi="Arial" w:cs="Arial"/>
          <w:color w:val="000000" w:themeColor="text1"/>
          <w:lang w:val="pt-PT" w:eastAsia="en-US"/>
        </w:rPr>
        <w:t>Israel:</w:t>
      </w:r>
      <w:r w:rsidRPr="00213811">
        <w:rPr>
          <w:rFonts w:ascii="Arial" w:eastAsia="Arial MT" w:hAnsi="Arial" w:cs="Arial"/>
          <w:color w:val="000000" w:themeColor="text1"/>
          <w:spacing w:val="43"/>
          <w:lang w:val="pt-PT" w:eastAsia="en-US"/>
        </w:rPr>
        <w:t xml:space="preserve"> </w:t>
      </w:r>
      <w:r w:rsidRPr="00213811">
        <w:rPr>
          <w:rFonts w:ascii="Arial" w:eastAsia="Arial MT" w:hAnsi="Arial" w:cs="Arial"/>
          <w:color w:val="000000" w:themeColor="text1"/>
          <w:lang w:val="pt-PT" w:eastAsia="en-US"/>
        </w:rPr>
        <w:t>2008.</w:t>
      </w:r>
      <w:r w:rsidRPr="00213811">
        <w:rPr>
          <w:rFonts w:ascii="Arial" w:eastAsia="Arial MT" w:hAnsi="Arial" w:cs="Arial"/>
          <w:color w:val="000000" w:themeColor="text1"/>
          <w:spacing w:val="-64"/>
          <w:lang w:val="pt-PT" w:eastAsia="en-US"/>
        </w:rPr>
        <w:t xml:space="preserve"> </w:t>
      </w:r>
      <w:r w:rsidRPr="00213811">
        <w:rPr>
          <w:rFonts w:ascii="Arial" w:eastAsia="Arial MT" w:hAnsi="Arial" w:cs="Arial"/>
          <w:color w:val="000000" w:themeColor="text1"/>
          <w:lang w:val="pt-PT" w:eastAsia="en-US"/>
        </w:rPr>
        <w:t>Disponível</w:t>
      </w:r>
      <w:r w:rsidR="00213811">
        <w:rPr>
          <w:rFonts w:ascii="Arial" w:eastAsia="Arial MT" w:hAnsi="Arial" w:cs="Arial"/>
          <w:color w:val="000000" w:themeColor="text1"/>
          <w:lang w:val="pt-PT" w:eastAsia="en-US"/>
        </w:rPr>
        <w:t xml:space="preserve"> </w:t>
      </w:r>
      <w:r w:rsidRPr="00213811">
        <w:rPr>
          <w:rFonts w:ascii="Arial" w:eastAsia="Arial MT" w:hAnsi="Arial" w:cs="Arial"/>
          <w:color w:val="000000" w:themeColor="text1"/>
          <w:lang w:val="pt-PT" w:eastAsia="en-US"/>
        </w:rPr>
        <w:t>em:</w:t>
      </w:r>
      <w:r w:rsidRPr="00213811">
        <w:rPr>
          <w:rFonts w:ascii="Arial" w:eastAsia="Arial MT" w:hAnsi="Arial" w:cs="Arial"/>
          <w:color w:val="000000" w:themeColor="text1"/>
          <w:lang w:val="pt-PT" w:eastAsia="en-US"/>
        </w:rPr>
        <w:tab/>
        <w:t>&lt;https://</w:t>
      </w:r>
      <w:hyperlink r:id="rId14">
        <w:r w:rsidRPr="00213811">
          <w:rPr>
            <w:rFonts w:ascii="Arial" w:eastAsia="Arial MT" w:hAnsi="Arial" w:cs="Arial"/>
            <w:color w:val="000000" w:themeColor="text1"/>
            <w:lang w:val="pt-PT" w:eastAsia="en-US"/>
          </w:rPr>
          <w:t>www.danceinisrael.com/2008/11/going-gaga-my-intro-to-</w:t>
        </w:r>
      </w:hyperlink>
      <w:r w:rsidRPr="00213811">
        <w:rPr>
          <w:rFonts w:ascii="Arial" w:eastAsia="Arial MT" w:hAnsi="Arial" w:cs="Arial"/>
          <w:color w:val="000000" w:themeColor="text1"/>
          <w:spacing w:val="-64"/>
          <w:lang w:val="pt-PT" w:eastAsia="en-US"/>
        </w:rPr>
        <w:t xml:space="preserve"> </w:t>
      </w:r>
      <w:r w:rsidRPr="00213811">
        <w:rPr>
          <w:rFonts w:ascii="Arial" w:eastAsia="Arial MT" w:hAnsi="Arial" w:cs="Arial"/>
          <w:color w:val="000000" w:themeColor="text1"/>
          <w:lang w:val="pt-PT" w:eastAsia="en-US"/>
        </w:rPr>
        <w:t>gaga-dance/</w:t>
      </w:r>
      <w:r w:rsidRPr="00213811">
        <w:rPr>
          <w:rFonts w:ascii="Arial" w:eastAsia="Arial MT" w:hAnsi="Arial" w:cs="Arial"/>
          <w:color w:val="000000" w:themeColor="text1"/>
          <w:spacing w:val="-2"/>
          <w:lang w:val="pt-PT" w:eastAsia="en-US"/>
        </w:rPr>
        <w:t xml:space="preserve"> </w:t>
      </w:r>
      <w:r w:rsidRPr="00213811">
        <w:rPr>
          <w:rFonts w:ascii="Arial" w:eastAsia="Arial MT" w:hAnsi="Arial" w:cs="Arial"/>
          <w:color w:val="000000" w:themeColor="text1"/>
          <w:lang w:val="pt-PT" w:eastAsia="en-US"/>
        </w:rPr>
        <w:t>&gt;.</w:t>
      </w:r>
      <w:r w:rsidRPr="00213811">
        <w:rPr>
          <w:rFonts w:ascii="Arial" w:eastAsia="Arial MT" w:hAnsi="Arial" w:cs="Arial"/>
          <w:color w:val="000000" w:themeColor="text1"/>
          <w:spacing w:val="-1"/>
          <w:lang w:val="pt-PT" w:eastAsia="en-US"/>
        </w:rPr>
        <w:t xml:space="preserve"> </w:t>
      </w:r>
      <w:proofErr w:type="spellStart"/>
      <w:r w:rsidRPr="00FB49AB">
        <w:rPr>
          <w:rFonts w:ascii="Arial" w:eastAsia="Arial MT" w:hAnsi="Arial" w:cs="Arial"/>
          <w:color w:val="000000" w:themeColor="text1"/>
          <w:lang w:val="en-US" w:eastAsia="en-US"/>
        </w:rPr>
        <w:t>Acesso</w:t>
      </w:r>
      <w:proofErr w:type="spellEnd"/>
      <w:r w:rsidRPr="00FB49AB">
        <w:rPr>
          <w:rFonts w:ascii="Arial" w:eastAsia="Arial MT" w:hAnsi="Arial" w:cs="Arial"/>
          <w:color w:val="000000" w:themeColor="text1"/>
          <w:lang w:val="en-US" w:eastAsia="en-US"/>
        </w:rPr>
        <w:t xml:space="preserve"> </w:t>
      </w:r>
      <w:proofErr w:type="spellStart"/>
      <w:r w:rsidRPr="00FB49AB">
        <w:rPr>
          <w:rFonts w:ascii="Arial" w:eastAsia="Arial MT" w:hAnsi="Arial" w:cs="Arial"/>
          <w:color w:val="000000" w:themeColor="text1"/>
          <w:lang w:val="en-US" w:eastAsia="en-US"/>
        </w:rPr>
        <w:t>em</w:t>
      </w:r>
      <w:proofErr w:type="spellEnd"/>
      <w:r w:rsidRPr="00FB49AB">
        <w:rPr>
          <w:rFonts w:ascii="Arial" w:eastAsia="Arial MT" w:hAnsi="Arial" w:cs="Arial"/>
          <w:color w:val="000000" w:themeColor="text1"/>
          <w:lang w:val="en-US" w:eastAsia="en-US"/>
        </w:rPr>
        <w:t>:</w:t>
      </w:r>
      <w:r w:rsidRPr="00FB49AB">
        <w:rPr>
          <w:rFonts w:ascii="Arial" w:eastAsia="Arial MT" w:hAnsi="Arial" w:cs="Arial"/>
          <w:color w:val="000000" w:themeColor="text1"/>
          <w:spacing w:val="-1"/>
          <w:lang w:val="en-US" w:eastAsia="en-US"/>
        </w:rPr>
        <w:t xml:space="preserve"> </w:t>
      </w:r>
      <w:r w:rsidRPr="00FB49AB">
        <w:rPr>
          <w:rFonts w:ascii="Arial" w:eastAsia="Arial MT" w:hAnsi="Arial" w:cs="Arial"/>
          <w:color w:val="000000" w:themeColor="text1"/>
          <w:lang w:val="en-US" w:eastAsia="en-US"/>
        </w:rPr>
        <w:t>08 mar.</w:t>
      </w:r>
      <w:r w:rsidRPr="00FB49AB">
        <w:rPr>
          <w:rFonts w:ascii="Arial" w:eastAsia="Arial MT" w:hAnsi="Arial" w:cs="Arial"/>
          <w:color w:val="000000" w:themeColor="text1"/>
          <w:spacing w:val="-1"/>
          <w:lang w:val="en-US" w:eastAsia="en-US"/>
        </w:rPr>
        <w:t xml:space="preserve"> </w:t>
      </w:r>
      <w:r w:rsidRPr="00FB49AB">
        <w:rPr>
          <w:rFonts w:ascii="Arial" w:eastAsia="Arial MT" w:hAnsi="Arial" w:cs="Arial"/>
          <w:color w:val="000000" w:themeColor="text1"/>
          <w:lang w:val="en-US" w:eastAsia="en-US"/>
        </w:rPr>
        <w:t>2021.</w:t>
      </w:r>
    </w:p>
    <w:p w14:paraId="5D39EDEE" w14:textId="68B49C82" w:rsidR="00CA709C" w:rsidRPr="00213811" w:rsidRDefault="00213811" w:rsidP="00F34931">
      <w:pPr>
        <w:spacing w:line="276" w:lineRule="auto"/>
        <w:jc w:val="both"/>
        <w:rPr>
          <w:rFonts w:ascii="Arial" w:hAnsi="Arial" w:cs="Arial"/>
          <w:color w:val="000000" w:themeColor="text1"/>
        </w:rPr>
      </w:pPr>
      <w:r>
        <w:rPr>
          <w:rFonts w:ascii="Arial" w:eastAsia="Arial MT" w:hAnsi="Arial" w:cs="Arial"/>
          <w:color w:val="000000" w:themeColor="text1"/>
          <w:lang w:val="en-US" w:eastAsia="en-US"/>
        </w:rPr>
        <w:t>_____________________</w:t>
      </w:r>
      <w:r w:rsidR="00CA709C" w:rsidRPr="00213811">
        <w:rPr>
          <w:rFonts w:ascii="Arial" w:eastAsia="Arial MT" w:hAnsi="Arial" w:cs="Arial"/>
          <w:color w:val="000000" w:themeColor="text1"/>
          <w:lang w:val="en-US" w:eastAsia="en-US"/>
        </w:rPr>
        <w:t xml:space="preserve">. </w:t>
      </w:r>
      <w:r w:rsidR="00CA709C" w:rsidRPr="00213811">
        <w:rPr>
          <w:rFonts w:ascii="Arial" w:eastAsia="Arial MT" w:hAnsi="Arial" w:cs="Arial"/>
          <w:i/>
          <w:iCs/>
          <w:color w:val="000000" w:themeColor="text1"/>
          <w:lang w:val="en-US" w:eastAsia="en-US"/>
        </w:rPr>
        <w:t xml:space="preserve">Gaga: </w:t>
      </w:r>
      <w:proofErr w:type="spellStart"/>
      <w:r w:rsidR="00CA709C" w:rsidRPr="00213811">
        <w:rPr>
          <w:rFonts w:ascii="Arial" w:eastAsia="Arial MT" w:hAnsi="Arial" w:cs="Arial"/>
          <w:i/>
          <w:iCs/>
          <w:color w:val="000000" w:themeColor="text1"/>
          <w:lang w:val="en-US" w:eastAsia="en-US"/>
        </w:rPr>
        <w:t>Ohad</w:t>
      </w:r>
      <w:proofErr w:type="spellEnd"/>
      <w:r w:rsidR="00CA709C" w:rsidRPr="00213811">
        <w:rPr>
          <w:rFonts w:ascii="Arial" w:eastAsia="Arial MT" w:hAnsi="Arial" w:cs="Arial"/>
          <w:i/>
          <w:iCs/>
          <w:color w:val="000000" w:themeColor="text1"/>
          <w:lang w:val="en-US" w:eastAsia="en-US"/>
        </w:rPr>
        <w:t xml:space="preserve"> </w:t>
      </w:r>
      <w:proofErr w:type="spellStart"/>
      <w:r w:rsidR="00CA709C" w:rsidRPr="00213811">
        <w:rPr>
          <w:rFonts w:ascii="Arial" w:eastAsia="Arial MT" w:hAnsi="Arial" w:cs="Arial"/>
          <w:i/>
          <w:iCs/>
          <w:color w:val="000000" w:themeColor="text1"/>
          <w:lang w:val="en-US" w:eastAsia="en-US"/>
        </w:rPr>
        <w:t>Naharin’s</w:t>
      </w:r>
      <w:proofErr w:type="spellEnd"/>
      <w:r w:rsidR="00CA709C" w:rsidRPr="00213811">
        <w:rPr>
          <w:rFonts w:ascii="Arial" w:eastAsia="Arial MT" w:hAnsi="Arial" w:cs="Arial"/>
          <w:i/>
          <w:iCs/>
          <w:color w:val="000000" w:themeColor="text1"/>
          <w:lang w:val="en-US" w:eastAsia="en-US"/>
        </w:rPr>
        <w:t xml:space="preserve"> Movement Language, in His Own</w:t>
      </w:r>
      <w:r w:rsidR="00CA709C" w:rsidRPr="00213811">
        <w:rPr>
          <w:rFonts w:ascii="Arial" w:eastAsia="Arial MT" w:hAnsi="Arial" w:cs="Arial"/>
          <w:color w:val="000000" w:themeColor="text1"/>
          <w:lang w:val="en-US" w:eastAsia="en-US"/>
        </w:rPr>
        <w:t xml:space="preserve"> </w:t>
      </w:r>
      <w:r w:rsidR="00CA709C" w:rsidRPr="00213811">
        <w:rPr>
          <w:rFonts w:ascii="Arial" w:eastAsia="Arial MT" w:hAnsi="Arial" w:cs="Arial"/>
          <w:i/>
          <w:iCs/>
          <w:color w:val="000000" w:themeColor="text1"/>
          <w:lang w:val="en-US" w:eastAsia="en-US"/>
        </w:rPr>
        <w:t>Words</w:t>
      </w:r>
      <w:r w:rsidR="00CA709C" w:rsidRPr="00213811">
        <w:rPr>
          <w:rFonts w:ascii="Arial" w:eastAsia="Arial MT" w:hAnsi="Arial" w:cs="Arial"/>
          <w:color w:val="000000" w:themeColor="text1"/>
          <w:lang w:val="en-US" w:eastAsia="en-US"/>
        </w:rPr>
        <w:t xml:space="preserve">. </w:t>
      </w:r>
      <w:r w:rsidR="00CA709C" w:rsidRPr="00213811">
        <w:rPr>
          <w:rFonts w:ascii="Arial" w:eastAsia="Arial MT" w:hAnsi="Arial" w:cs="Arial"/>
          <w:color w:val="000000" w:themeColor="text1"/>
          <w:lang w:eastAsia="en-US"/>
        </w:rPr>
        <w:t>Dance in Israel: 2008. Disponível em</w:t>
      </w:r>
      <w:r w:rsidRPr="00213811">
        <w:rPr>
          <w:rFonts w:ascii="Arial" w:eastAsia="Arial MT" w:hAnsi="Arial" w:cs="Arial"/>
          <w:color w:val="000000" w:themeColor="text1"/>
          <w:lang w:eastAsia="en-US"/>
        </w:rPr>
        <w:t>: &lt;</w:t>
      </w:r>
      <w:r w:rsidRPr="00213811">
        <w:rPr>
          <w:rFonts w:ascii="Arial" w:hAnsi="Arial" w:cs="Arial"/>
          <w:color w:val="000000" w:themeColor="text1"/>
        </w:rPr>
        <w:t xml:space="preserve"> </w:t>
      </w:r>
      <w:hyperlink r:id="rId15" w:history="1">
        <w:r w:rsidRPr="00213811">
          <w:rPr>
            <w:rStyle w:val="Hyperlink"/>
            <w:rFonts w:ascii="Arial" w:eastAsia="Arial MT" w:hAnsi="Arial" w:cs="Arial"/>
            <w:color w:val="000000" w:themeColor="text1"/>
            <w:u w:val="none"/>
            <w:lang w:eastAsia="en-US"/>
          </w:rPr>
          <w:t>https://www.danceinisrael.com/2008/12/gaga-ohad-naharins-movement-language-in-his-own-words/</w:t>
        </w:r>
      </w:hyperlink>
      <w:r w:rsidRPr="00213811">
        <w:rPr>
          <w:rFonts w:ascii="Arial" w:eastAsia="Arial MT" w:hAnsi="Arial" w:cs="Arial"/>
          <w:color w:val="000000" w:themeColor="text1"/>
          <w:lang w:eastAsia="en-US"/>
        </w:rPr>
        <w:t>&gt;. Acesso em: 28 de dezembro de 2008.</w:t>
      </w:r>
    </w:p>
    <w:p w14:paraId="053DFA6D" w14:textId="77777777" w:rsidR="00670CB2" w:rsidRPr="00213811" w:rsidRDefault="003747F2" w:rsidP="00670CB2">
      <w:pPr>
        <w:spacing w:line="276" w:lineRule="auto"/>
        <w:jc w:val="both"/>
        <w:rPr>
          <w:rFonts w:ascii="Arial" w:hAnsi="Arial" w:cs="Arial"/>
          <w:color w:val="000000" w:themeColor="text1"/>
          <w:lang w:val="en-US"/>
        </w:rPr>
      </w:pPr>
      <w:r w:rsidRPr="00213811">
        <w:rPr>
          <w:rFonts w:ascii="Arial" w:hAnsi="Arial" w:cs="Arial"/>
          <w:color w:val="000000" w:themeColor="text1"/>
        </w:rPr>
        <w:t xml:space="preserve">HEYMANN, </w:t>
      </w:r>
      <w:proofErr w:type="spellStart"/>
      <w:r w:rsidRPr="00213811">
        <w:rPr>
          <w:rFonts w:ascii="Arial" w:hAnsi="Arial" w:cs="Arial"/>
          <w:color w:val="000000" w:themeColor="text1"/>
        </w:rPr>
        <w:t>Tomer</w:t>
      </w:r>
      <w:proofErr w:type="spellEnd"/>
      <w:r w:rsidRPr="00213811">
        <w:rPr>
          <w:rFonts w:ascii="Arial" w:hAnsi="Arial" w:cs="Arial"/>
          <w:color w:val="000000" w:themeColor="text1"/>
        </w:rPr>
        <w:t xml:space="preserve">. </w:t>
      </w:r>
      <w:r w:rsidRPr="00213811">
        <w:rPr>
          <w:rFonts w:ascii="Arial" w:hAnsi="Arial" w:cs="Arial"/>
          <w:i/>
          <w:iCs/>
          <w:color w:val="000000" w:themeColor="text1"/>
        </w:rPr>
        <w:t>Gaga:</w:t>
      </w:r>
      <w:r w:rsidRPr="00213811">
        <w:rPr>
          <w:rFonts w:ascii="Arial" w:hAnsi="Arial" w:cs="Arial"/>
          <w:color w:val="000000" w:themeColor="text1"/>
        </w:rPr>
        <w:t xml:space="preserve"> O amor pela dança. Colorido, NTSC, legendado, 1 hora e 43 minutos. </w:t>
      </w:r>
      <w:r w:rsidRPr="00213811">
        <w:rPr>
          <w:rFonts w:ascii="Arial" w:hAnsi="Arial" w:cs="Arial"/>
          <w:color w:val="000000" w:themeColor="text1"/>
          <w:lang w:val="en-US"/>
        </w:rPr>
        <w:t>Paris: Icarus Films, 2017.</w:t>
      </w:r>
    </w:p>
    <w:p w14:paraId="199F4F58" w14:textId="35BCDD52" w:rsidR="00670CB2" w:rsidRPr="00213811" w:rsidRDefault="00670CB2" w:rsidP="00F34931">
      <w:pPr>
        <w:spacing w:line="276" w:lineRule="auto"/>
        <w:jc w:val="both"/>
        <w:rPr>
          <w:rFonts w:ascii="Arial" w:hAnsi="Arial" w:cs="Arial"/>
          <w:color w:val="000000" w:themeColor="text1"/>
          <w:lang w:val="en-US"/>
        </w:rPr>
      </w:pPr>
      <w:r w:rsidRPr="00213811">
        <w:rPr>
          <w:rFonts w:ascii="Arial" w:eastAsia="Arial MT" w:hAnsi="Arial" w:cs="Arial"/>
          <w:color w:val="000000" w:themeColor="text1"/>
          <w:lang w:val="en-US" w:eastAsia="en-US"/>
        </w:rPr>
        <w:t>HOGSTAD,</w:t>
      </w:r>
      <w:r w:rsidRPr="00213811">
        <w:rPr>
          <w:rFonts w:ascii="Arial" w:eastAsia="Arial MT" w:hAnsi="Arial" w:cs="Arial"/>
          <w:color w:val="000000" w:themeColor="text1"/>
          <w:spacing w:val="-3"/>
          <w:lang w:val="en-US" w:eastAsia="en-US"/>
        </w:rPr>
        <w:t xml:space="preserve"> </w:t>
      </w:r>
      <w:proofErr w:type="spellStart"/>
      <w:r w:rsidRPr="00213811">
        <w:rPr>
          <w:rFonts w:ascii="Arial" w:eastAsia="Arial MT" w:hAnsi="Arial" w:cs="Arial"/>
          <w:color w:val="000000" w:themeColor="text1"/>
          <w:lang w:val="en-US" w:eastAsia="en-US"/>
        </w:rPr>
        <w:t>Ine</w:t>
      </w:r>
      <w:proofErr w:type="spellEnd"/>
      <w:r w:rsidRPr="00213811">
        <w:rPr>
          <w:rFonts w:ascii="Arial" w:eastAsia="Arial MT" w:hAnsi="Arial" w:cs="Arial"/>
          <w:color w:val="000000" w:themeColor="text1"/>
          <w:spacing w:val="-2"/>
          <w:lang w:val="en-US" w:eastAsia="en-US"/>
        </w:rPr>
        <w:t xml:space="preserve"> </w:t>
      </w:r>
      <w:proofErr w:type="spellStart"/>
      <w:r w:rsidRPr="00213811">
        <w:rPr>
          <w:rFonts w:ascii="Arial" w:eastAsia="Arial MT" w:hAnsi="Arial" w:cs="Arial"/>
          <w:color w:val="000000" w:themeColor="text1"/>
          <w:lang w:val="en-US" w:eastAsia="en-US"/>
        </w:rPr>
        <w:t>Terese</w:t>
      </w:r>
      <w:proofErr w:type="spellEnd"/>
      <w:r w:rsidRPr="00213811">
        <w:rPr>
          <w:rFonts w:ascii="Arial" w:eastAsia="Arial MT" w:hAnsi="Arial" w:cs="Arial"/>
          <w:color w:val="000000" w:themeColor="text1"/>
          <w:lang w:val="en-US" w:eastAsia="en-US"/>
        </w:rPr>
        <w:t>.</w:t>
      </w:r>
      <w:r w:rsidRPr="00213811">
        <w:rPr>
          <w:rFonts w:ascii="Arial" w:eastAsia="Arial MT" w:hAnsi="Arial" w:cs="Arial"/>
          <w:color w:val="000000" w:themeColor="text1"/>
          <w:spacing w:val="-3"/>
          <w:lang w:val="en-US" w:eastAsia="en-US"/>
        </w:rPr>
        <w:t xml:space="preserve"> </w:t>
      </w:r>
      <w:r w:rsidRPr="00213811">
        <w:rPr>
          <w:rFonts w:ascii="Arial" w:eastAsia="Arial MT" w:hAnsi="Arial" w:cs="Arial"/>
          <w:i/>
          <w:iCs/>
          <w:color w:val="000000" w:themeColor="text1"/>
          <w:lang w:val="en-US" w:eastAsia="en-US"/>
        </w:rPr>
        <w:t>Finding</w:t>
      </w:r>
      <w:r w:rsidRPr="00213811">
        <w:rPr>
          <w:rFonts w:ascii="Arial" w:eastAsia="Arial MT" w:hAnsi="Arial" w:cs="Arial"/>
          <w:i/>
          <w:iCs/>
          <w:color w:val="000000" w:themeColor="text1"/>
          <w:spacing w:val="-2"/>
          <w:lang w:val="en-US" w:eastAsia="en-US"/>
        </w:rPr>
        <w:t xml:space="preserve"> </w:t>
      </w:r>
      <w:r w:rsidRPr="00213811">
        <w:rPr>
          <w:rFonts w:ascii="Arial" w:eastAsia="Arial MT" w:hAnsi="Arial" w:cs="Arial"/>
          <w:i/>
          <w:iCs/>
          <w:color w:val="000000" w:themeColor="text1"/>
          <w:lang w:val="en-US" w:eastAsia="en-US"/>
        </w:rPr>
        <w:t>Layers</w:t>
      </w:r>
      <w:r w:rsidRPr="00213811">
        <w:rPr>
          <w:rFonts w:ascii="Arial" w:eastAsia="Arial MT" w:hAnsi="Arial" w:cs="Arial"/>
          <w:i/>
          <w:iCs/>
          <w:color w:val="000000" w:themeColor="text1"/>
          <w:spacing w:val="-3"/>
          <w:lang w:val="en-US" w:eastAsia="en-US"/>
        </w:rPr>
        <w:t xml:space="preserve"> </w:t>
      </w:r>
      <w:r w:rsidRPr="00213811">
        <w:rPr>
          <w:rFonts w:ascii="Arial" w:eastAsia="Arial MT" w:hAnsi="Arial" w:cs="Arial"/>
          <w:i/>
          <w:iCs/>
          <w:color w:val="000000" w:themeColor="text1"/>
          <w:lang w:val="en-US" w:eastAsia="en-US"/>
        </w:rPr>
        <w:t>in</w:t>
      </w:r>
      <w:r w:rsidRPr="00213811">
        <w:rPr>
          <w:rFonts w:ascii="Arial" w:eastAsia="Arial MT" w:hAnsi="Arial" w:cs="Arial"/>
          <w:i/>
          <w:iCs/>
          <w:color w:val="000000" w:themeColor="text1"/>
          <w:spacing w:val="-2"/>
          <w:lang w:val="en-US" w:eastAsia="en-US"/>
        </w:rPr>
        <w:t xml:space="preserve"> </w:t>
      </w:r>
      <w:r w:rsidRPr="00213811">
        <w:rPr>
          <w:rFonts w:ascii="Arial" w:eastAsia="Arial MT" w:hAnsi="Arial" w:cs="Arial"/>
          <w:i/>
          <w:iCs/>
          <w:color w:val="000000" w:themeColor="text1"/>
          <w:lang w:val="en-US" w:eastAsia="en-US"/>
        </w:rPr>
        <w:t>the</w:t>
      </w:r>
      <w:r w:rsidRPr="00213811">
        <w:rPr>
          <w:rFonts w:ascii="Arial" w:eastAsia="Arial MT" w:hAnsi="Arial" w:cs="Arial"/>
          <w:i/>
          <w:iCs/>
          <w:color w:val="000000" w:themeColor="text1"/>
          <w:spacing w:val="-3"/>
          <w:lang w:val="en-US" w:eastAsia="en-US"/>
        </w:rPr>
        <w:t xml:space="preserve"> </w:t>
      </w:r>
      <w:r w:rsidRPr="00213811">
        <w:rPr>
          <w:rFonts w:ascii="Arial" w:eastAsia="Arial MT" w:hAnsi="Arial" w:cs="Arial"/>
          <w:i/>
          <w:iCs/>
          <w:color w:val="000000" w:themeColor="text1"/>
          <w:lang w:val="en-US" w:eastAsia="en-US"/>
        </w:rPr>
        <w:t>Gaga</w:t>
      </w:r>
      <w:r w:rsidRPr="00213811">
        <w:rPr>
          <w:rFonts w:ascii="Arial" w:eastAsia="Arial MT" w:hAnsi="Arial" w:cs="Arial"/>
          <w:i/>
          <w:iCs/>
          <w:color w:val="000000" w:themeColor="text1"/>
          <w:spacing w:val="-2"/>
          <w:lang w:val="en-US" w:eastAsia="en-US"/>
        </w:rPr>
        <w:t xml:space="preserve"> </w:t>
      </w:r>
      <w:r w:rsidRPr="00213811">
        <w:rPr>
          <w:rFonts w:ascii="Arial" w:eastAsia="Arial MT" w:hAnsi="Arial" w:cs="Arial"/>
          <w:i/>
          <w:iCs/>
          <w:color w:val="000000" w:themeColor="text1"/>
          <w:lang w:val="en-US" w:eastAsia="en-US"/>
        </w:rPr>
        <w:t>Movement</w:t>
      </w:r>
      <w:r w:rsidRPr="00213811">
        <w:rPr>
          <w:rFonts w:ascii="Arial" w:eastAsia="Arial MT" w:hAnsi="Arial" w:cs="Arial"/>
          <w:i/>
          <w:iCs/>
          <w:color w:val="000000" w:themeColor="text1"/>
          <w:spacing w:val="-3"/>
          <w:lang w:val="en-US" w:eastAsia="en-US"/>
        </w:rPr>
        <w:t xml:space="preserve"> </w:t>
      </w:r>
      <w:proofErr w:type="spellStart"/>
      <w:r w:rsidRPr="00213811">
        <w:rPr>
          <w:rFonts w:ascii="Arial" w:eastAsia="Arial MT" w:hAnsi="Arial" w:cs="Arial"/>
          <w:i/>
          <w:iCs/>
          <w:color w:val="000000" w:themeColor="text1"/>
          <w:lang w:val="en-US" w:eastAsia="en-US"/>
        </w:rPr>
        <w:t>Labguage</w:t>
      </w:r>
      <w:proofErr w:type="spellEnd"/>
      <w:r w:rsidRPr="00213811">
        <w:rPr>
          <w:rFonts w:ascii="Arial" w:eastAsia="Arial MT" w:hAnsi="Arial" w:cs="Arial"/>
          <w:i/>
          <w:iCs/>
          <w:color w:val="000000" w:themeColor="text1"/>
          <w:lang w:val="en-US" w:eastAsia="en-US"/>
        </w:rPr>
        <w:t>:</w:t>
      </w:r>
      <w:r w:rsidRPr="00213811">
        <w:rPr>
          <w:rFonts w:ascii="Arial" w:eastAsia="Arial MT" w:hAnsi="Arial" w:cs="Arial"/>
          <w:color w:val="000000" w:themeColor="text1"/>
          <w:spacing w:val="-2"/>
          <w:lang w:val="en-US" w:eastAsia="en-US"/>
        </w:rPr>
        <w:t xml:space="preserve"> </w:t>
      </w:r>
      <w:r w:rsidRPr="00213811">
        <w:rPr>
          <w:rFonts w:ascii="Arial" w:eastAsia="Arial MT" w:hAnsi="Arial" w:cs="Arial"/>
          <w:color w:val="000000" w:themeColor="text1"/>
          <w:lang w:val="en-US" w:eastAsia="en-US"/>
        </w:rPr>
        <w:t>A</w:t>
      </w:r>
      <w:r w:rsidRPr="00213811">
        <w:rPr>
          <w:rFonts w:ascii="Arial" w:eastAsia="Arial MT" w:hAnsi="Arial" w:cs="Arial"/>
          <w:color w:val="000000" w:themeColor="text1"/>
          <w:spacing w:val="-3"/>
          <w:lang w:val="en-US" w:eastAsia="en-US"/>
        </w:rPr>
        <w:t xml:space="preserve"> </w:t>
      </w:r>
      <w:r w:rsidRPr="00213811">
        <w:rPr>
          <w:rFonts w:ascii="Arial" w:eastAsia="Arial MT" w:hAnsi="Arial" w:cs="Arial"/>
          <w:color w:val="000000" w:themeColor="text1"/>
          <w:lang w:val="en-US" w:eastAsia="en-US"/>
        </w:rPr>
        <w:t>study</w:t>
      </w:r>
      <w:r w:rsidRPr="00213811">
        <w:rPr>
          <w:rFonts w:ascii="Arial" w:eastAsia="Arial MT" w:hAnsi="Arial" w:cs="Arial"/>
          <w:color w:val="000000" w:themeColor="text1"/>
          <w:spacing w:val="-64"/>
          <w:lang w:val="en-US" w:eastAsia="en-US"/>
        </w:rPr>
        <w:t xml:space="preserve"> </w:t>
      </w:r>
      <w:r w:rsidRPr="00213811">
        <w:rPr>
          <w:rFonts w:ascii="Arial" w:eastAsia="Arial MT" w:hAnsi="Arial" w:cs="Arial"/>
          <w:color w:val="000000" w:themeColor="text1"/>
          <w:lang w:val="en-US" w:eastAsia="en-US"/>
        </w:rPr>
        <w:t>of Lived Experience of the Gaga Movement Language in the Dancing Community</w:t>
      </w:r>
      <w:r w:rsidRPr="00213811">
        <w:rPr>
          <w:rFonts w:ascii="Arial" w:eastAsia="Arial MT" w:hAnsi="Arial" w:cs="Arial"/>
          <w:color w:val="000000" w:themeColor="text1"/>
          <w:spacing w:val="1"/>
          <w:lang w:val="en-US" w:eastAsia="en-US"/>
        </w:rPr>
        <w:t xml:space="preserve"> </w:t>
      </w:r>
      <w:r w:rsidRPr="00213811">
        <w:rPr>
          <w:rFonts w:ascii="Arial" w:eastAsia="Arial MT" w:hAnsi="Arial" w:cs="Arial"/>
          <w:color w:val="000000" w:themeColor="text1"/>
          <w:lang w:val="en-US" w:eastAsia="en-US"/>
        </w:rPr>
        <w:t>Gaga/people</w:t>
      </w:r>
      <w:r w:rsidRPr="00213811">
        <w:rPr>
          <w:rFonts w:ascii="Arial" w:eastAsia="Arial MT" w:hAnsi="Arial" w:cs="Arial"/>
          <w:color w:val="000000" w:themeColor="text1"/>
          <w:spacing w:val="-7"/>
          <w:lang w:val="en-US" w:eastAsia="en-US"/>
        </w:rPr>
        <w:t xml:space="preserve"> </w:t>
      </w:r>
      <w:r w:rsidRPr="00213811">
        <w:rPr>
          <w:rFonts w:ascii="Arial" w:eastAsia="Arial MT" w:hAnsi="Arial" w:cs="Arial"/>
          <w:color w:val="000000" w:themeColor="text1"/>
          <w:lang w:val="en-US" w:eastAsia="en-US"/>
        </w:rPr>
        <w:t>at</w:t>
      </w:r>
      <w:r w:rsidRPr="00213811">
        <w:rPr>
          <w:rFonts w:ascii="Arial" w:eastAsia="Arial MT" w:hAnsi="Arial" w:cs="Arial"/>
          <w:color w:val="000000" w:themeColor="text1"/>
          <w:spacing w:val="-6"/>
          <w:lang w:val="en-US" w:eastAsia="en-US"/>
        </w:rPr>
        <w:t xml:space="preserve"> </w:t>
      </w:r>
      <w:r w:rsidRPr="00213811">
        <w:rPr>
          <w:rFonts w:ascii="Arial" w:eastAsia="Arial MT" w:hAnsi="Arial" w:cs="Arial"/>
          <w:color w:val="000000" w:themeColor="text1"/>
          <w:lang w:val="en-US" w:eastAsia="en-US"/>
        </w:rPr>
        <w:t>the</w:t>
      </w:r>
      <w:r w:rsidRPr="00213811">
        <w:rPr>
          <w:rFonts w:ascii="Arial" w:eastAsia="Arial MT" w:hAnsi="Arial" w:cs="Arial"/>
          <w:color w:val="000000" w:themeColor="text1"/>
          <w:spacing w:val="-7"/>
          <w:lang w:val="en-US" w:eastAsia="en-US"/>
        </w:rPr>
        <w:t xml:space="preserve"> </w:t>
      </w:r>
      <w:r w:rsidRPr="00213811">
        <w:rPr>
          <w:rFonts w:ascii="Arial" w:eastAsia="Arial MT" w:hAnsi="Arial" w:cs="Arial"/>
          <w:color w:val="000000" w:themeColor="text1"/>
          <w:lang w:val="en-US" w:eastAsia="en-US"/>
        </w:rPr>
        <w:t>Suzanne</w:t>
      </w:r>
      <w:r w:rsidRPr="00213811">
        <w:rPr>
          <w:rFonts w:ascii="Arial" w:eastAsia="Arial MT" w:hAnsi="Arial" w:cs="Arial"/>
          <w:color w:val="000000" w:themeColor="text1"/>
          <w:spacing w:val="-6"/>
          <w:lang w:val="en-US" w:eastAsia="en-US"/>
        </w:rPr>
        <w:t xml:space="preserve"> </w:t>
      </w:r>
      <w:r w:rsidRPr="00213811">
        <w:rPr>
          <w:rFonts w:ascii="Arial" w:eastAsia="Arial MT" w:hAnsi="Arial" w:cs="Arial"/>
          <w:color w:val="000000" w:themeColor="text1"/>
          <w:lang w:val="en-US" w:eastAsia="en-US"/>
        </w:rPr>
        <w:t>Dellal</w:t>
      </w:r>
      <w:r w:rsidRPr="00213811">
        <w:rPr>
          <w:rFonts w:ascii="Arial" w:eastAsia="Arial MT" w:hAnsi="Arial" w:cs="Arial"/>
          <w:color w:val="000000" w:themeColor="text1"/>
          <w:spacing w:val="-7"/>
          <w:lang w:val="en-US" w:eastAsia="en-US"/>
        </w:rPr>
        <w:t xml:space="preserve"> </w:t>
      </w:r>
      <w:r w:rsidRPr="00213811">
        <w:rPr>
          <w:rFonts w:ascii="Arial" w:eastAsia="Arial MT" w:hAnsi="Arial" w:cs="Arial"/>
          <w:color w:val="000000" w:themeColor="text1"/>
          <w:lang w:val="en-US" w:eastAsia="en-US"/>
        </w:rPr>
        <w:t>Center,</w:t>
      </w:r>
      <w:r w:rsidRPr="00213811">
        <w:rPr>
          <w:rFonts w:ascii="Arial" w:eastAsia="Arial MT" w:hAnsi="Arial" w:cs="Arial"/>
          <w:color w:val="000000" w:themeColor="text1"/>
          <w:spacing w:val="-6"/>
          <w:lang w:val="en-US" w:eastAsia="en-US"/>
        </w:rPr>
        <w:t xml:space="preserve"> </w:t>
      </w:r>
      <w:r w:rsidRPr="00213811">
        <w:rPr>
          <w:rFonts w:ascii="Arial" w:eastAsia="Arial MT" w:hAnsi="Arial" w:cs="Arial"/>
          <w:color w:val="000000" w:themeColor="text1"/>
          <w:lang w:val="en-US" w:eastAsia="en-US"/>
        </w:rPr>
        <w:t>Tel</w:t>
      </w:r>
      <w:r w:rsidRPr="00213811">
        <w:rPr>
          <w:rFonts w:ascii="Arial" w:eastAsia="Arial MT" w:hAnsi="Arial" w:cs="Arial"/>
          <w:color w:val="000000" w:themeColor="text1"/>
          <w:spacing w:val="-6"/>
          <w:lang w:val="en-US" w:eastAsia="en-US"/>
        </w:rPr>
        <w:t xml:space="preserve"> </w:t>
      </w:r>
      <w:r w:rsidRPr="00213811">
        <w:rPr>
          <w:rFonts w:ascii="Arial" w:eastAsia="Arial MT" w:hAnsi="Arial" w:cs="Arial"/>
          <w:color w:val="000000" w:themeColor="text1"/>
          <w:lang w:val="en-US" w:eastAsia="en-US"/>
        </w:rPr>
        <w:t>Aviv</w:t>
      </w:r>
      <w:r w:rsidRPr="00213811">
        <w:rPr>
          <w:rFonts w:ascii="Arial" w:eastAsia="Arial MT" w:hAnsi="Arial" w:cs="Arial"/>
          <w:i/>
          <w:color w:val="000000" w:themeColor="text1"/>
          <w:lang w:val="en-US" w:eastAsia="en-US"/>
        </w:rPr>
        <w:t>.</w:t>
      </w:r>
      <w:r w:rsidRPr="00213811">
        <w:rPr>
          <w:rFonts w:ascii="Arial" w:eastAsia="Arial MT" w:hAnsi="Arial" w:cs="Arial"/>
          <w:i/>
          <w:color w:val="000000" w:themeColor="text1"/>
          <w:spacing w:val="-7"/>
          <w:lang w:val="en-US" w:eastAsia="en-US"/>
        </w:rPr>
        <w:t xml:space="preserve"> </w:t>
      </w:r>
      <w:r w:rsidRPr="00213811">
        <w:rPr>
          <w:rFonts w:ascii="Arial" w:eastAsia="Arial MT" w:hAnsi="Arial" w:cs="Arial"/>
          <w:color w:val="000000" w:themeColor="text1"/>
          <w:lang w:val="es-AR" w:eastAsia="en-US"/>
        </w:rPr>
        <w:t>Norway,</w:t>
      </w:r>
      <w:r w:rsidRPr="00213811">
        <w:rPr>
          <w:rFonts w:ascii="Arial" w:eastAsia="Arial MT" w:hAnsi="Arial" w:cs="Arial"/>
          <w:color w:val="000000" w:themeColor="text1"/>
          <w:spacing w:val="-6"/>
          <w:lang w:val="es-AR" w:eastAsia="en-US"/>
        </w:rPr>
        <w:t xml:space="preserve"> </w:t>
      </w:r>
      <w:r w:rsidRPr="00213811">
        <w:rPr>
          <w:rFonts w:ascii="Arial" w:eastAsia="Arial MT" w:hAnsi="Arial" w:cs="Arial"/>
          <w:color w:val="000000" w:themeColor="text1"/>
          <w:lang w:val="es-AR" w:eastAsia="en-US"/>
        </w:rPr>
        <w:t>2015.</w:t>
      </w:r>
      <w:r w:rsidRPr="00213811">
        <w:rPr>
          <w:rFonts w:ascii="Arial" w:eastAsia="Arial MT" w:hAnsi="Arial" w:cs="Arial"/>
          <w:color w:val="000000" w:themeColor="text1"/>
          <w:spacing w:val="-7"/>
          <w:lang w:val="es-AR" w:eastAsia="en-US"/>
        </w:rPr>
        <w:t xml:space="preserve"> </w:t>
      </w:r>
      <w:r w:rsidRPr="00213811">
        <w:rPr>
          <w:rFonts w:ascii="Arial" w:eastAsia="Arial MT" w:hAnsi="Arial" w:cs="Arial"/>
          <w:color w:val="000000" w:themeColor="text1"/>
          <w:lang w:val="es-AR" w:eastAsia="en-US"/>
        </w:rPr>
        <w:t>71f.</w:t>
      </w:r>
      <w:r w:rsidRPr="00213811">
        <w:rPr>
          <w:rFonts w:ascii="Arial" w:eastAsia="Arial MT" w:hAnsi="Arial" w:cs="Arial"/>
          <w:color w:val="000000" w:themeColor="text1"/>
          <w:spacing w:val="-6"/>
          <w:lang w:val="es-AR" w:eastAsia="en-US"/>
        </w:rPr>
        <w:t xml:space="preserve"> </w:t>
      </w:r>
      <w:r w:rsidRPr="00213811">
        <w:rPr>
          <w:rFonts w:ascii="Arial" w:eastAsia="Arial MT" w:hAnsi="Arial" w:cs="Arial"/>
          <w:color w:val="000000" w:themeColor="text1"/>
          <w:lang w:val="es-AR" w:eastAsia="en-US"/>
        </w:rPr>
        <w:t>Master</w:t>
      </w:r>
      <w:r w:rsidRPr="00213811">
        <w:rPr>
          <w:rFonts w:ascii="Arial" w:eastAsia="Arial MT" w:hAnsi="Arial" w:cs="Arial"/>
          <w:color w:val="000000" w:themeColor="text1"/>
          <w:spacing w:val="-6"/>
          <w:lang w:val="es-AR" w:eastAsia="en-US"/>
        </w:rPr>
        <w:t xml:space="preserve"> </w:t>
      </w:r>
      <w:r w:rsidRPr="00213811">
        <w:rPr>
          <w:rFonts w:ascii="Arial" w:eastAsia="Arial MT" w:hAnsi="Arial" w:cs="Arial"/>
          <w:color w:val="000000" w:themeColor="text1"/>
          <w:lang w:val="es-AR" w:eastAsia="en-US"/>
        </w:rPr>
        <w:t>thesis</w:t>
      </w:r>
      <w:r w:rsidRPr="00213811">
        <w:rPr>
          <w:rFonts w:ascii="Arial" w:eastAsia="Arial MT" w:hAnsi="Arial" w:cs="Arial"/>
          <w:color w:val="000000" w:themeColor="text1"/>
          <w:spacing w:val="-65"/>
          <w:lang w:val="es-AR" w:eastAsia="en-US"/>
        </w:rPr>
        <w:t xml:space="preserve"> </w:t>
      </w:r>
      <w:r w:rsidRPr="00213811">
        <w:rPr>
          <w:rFonts w:ascii="Arial" w:eastAsia="Arial MT" w:hAnsi="Arial" w:cs="Arial"/>
          <w:color w:val="000000" w:themeColor="text1"/>
          <w:lang w:val="es-AR" w:eastAsia="en-US"/>
        </w:rPr>
        <w:t>dance studies. Department of Music, Dance studies, Nowegian University of Science</w:t>
      </w:r>
      <w:r w:rsidRPr="00213811">
        <w:rPr>
          <w:rFonts w:ascii="Arial" w:eastAsia="Arial MT" w:hAnsi="Arial" w:cs="Arial"/>
          <w:color w:val="000000" w:themeColor="text1"/>
          <w:spacing w:val="1"/>
          <w:lang w:val="es-AR" w:eastAsia="en-US"/>
        </w:rPr>
        <w:t xml:space="preserve"> </w:t>
      </w:r>
      <w:r w:rsidRPr="00213811">
        <w:rPr>
          <w:rFonts w:ascii="Arial" w:eastAsia="Arial MT" w:hAnsi="Arial" w:cs="Arial"/>
          <w:color w:val="000000" w:themeColor="text1"/>
          <w:lang w:val="es-AR" w:eastAsia="en-US"/>
        </w:rPr>
        <w:t>and Technology Faculty of</w:t>
      </w:r>
      <w:r w:rsidRPr="00213811">
        <w:rPr>
          <w:rFonts w:ascii="Arial" w:eastAsia="Arial MT" w:hAnsi="Arial" w:cs="Arial"/>
          <w:color w:val="000000" w:themeColor="text1"/>
          <w:spacing w:val="-1"/>
          <w:lang w:val="es-AR" w:eastAsia="en-US"/>
        </w:rPr>
        <w:t xml:space="preserve"> </w:t>
      </w:r>
      <w:r w:rsidRPr="00213811">
        <w:rPr>
          <w:rFonts w:ascii="Arial" w:eastAsia="Arial MT" w:hAnsi="Arial" w:cs="Arial"/>
          <w:color w:val="000000" w:themeColor="text1"/>
          <w:lang w:val="es-AR" w:eastAsia="en-US"/>
        </w:rPr>
        <w:t>Humanities,</w:t>
      </w:r>
      <w:r w:rsidRPr="00213811">
        <w:rPr>
          <w:rFonts w:ascii="Arial" w:eastAsia="Arial MT" w:hAnsi="Arial" w:cs="Arial"/>
          <w:color w:val="000000" w:themeColor="text1"/>
          <w:spacing w:val="-1"/>
          <w:lang w:val="es-AR" w:eastAsia="en-US"/>
        </w:rPr>
        <w:t xml:space="preserve"> </w:t>
      </w:r>
      <w:r w:rsidRPr="00213811">
        <w:rPr>
          <w:rFonts w:ascii="Arial" w:eastAsia="Arial MT" w:hAnsi="Arial" w:cs="Arial"/>
          <w:color w:val="000000" w:themeColor="text1"/>
          <w:lang w:val="es-AR" w:eastAsia="en-US"/>
        </w:rPr>
        <w:t>Norway,</w:t>
      </w:r>
      <w:r w:rsidRPr="00213811">
        <w:rPr>
          <w:rFonts w:ascii="Arial" w:eastAsia="Arial MT" w:hAnsi="Arial" w:cs="Arial"/>
          <w:color w:val="000000" w:themeColor="text1"/>
          <w:spacing w:val="-1"/>
          <w:lang w:val="es-AR" w:eastAsia="en-US"/>
        </w:rPr>
        <w:t xml:space="preserve"> </w:t>
      </w:r>
      <w:r w:rsidRPr="00213811">
        <w:rPr>
          <w:rFonts w:ascii="Arial" w:eastAsia="Arial MT" w:hAnsi="Arial" w:cs="Arial"/>
          <w:color w:val="000000" w:themeColor="text1"/>
          <w:lang w:val="es-AR" w:eastAsia="en-US"/>
        </w:rPr>
        <w:t>2015.</w:t>
      </w:r>
    </w:p>
    <w:p w14:paraId="3573B84D" w14:textId="1530A7E4" w:rsidR="00670CB2" w:rsidRPr="00213811" w:rsidRDefault="00670CB2" w:rsidP="00F34931">
      <w:pPr>
        <w:spacing w:line="276" w:lineRule="auto"/>
        <w:jc w:val="both"/>
        <w:rPr>
          <w:rFonts w:ascii="Arial" w:hAnsi="Arial" w:cs="Arial"/>
          <w:color w:val="000000" w:themeColor="text1"/>
        </w:rPr>
      </w:pPr>
      <w:r w:rsidRPr="00213811">
        <w:rPr>
          <w:rFonts w:ascii="Arial" w:hAnsi="Arial" w:cs="Arial"/>
          <w:color w:val="000000" w:themeColor="text1"/>
          <w:lang w:val="en-US"/>
        </w:rPr>
        <w:t xml:space="preserve">KATAN, </w:t>
      </w:r>
      <w:proofErr w:type="spellStart"/>
      <w:r w:rsidRPr="00213811">
        <w:rPr>
          <w:rFonts w:ascii="Arial" w:hAnsi="Arial" w:cs="Arial"/>
          <w:color w:val="000000" w:themeColor="text1"/>
          <w:lang w:val="en-US"/>
        </w:rPr>
        <w:t>Einav</w:t>
      </w:r>
      <w:proofErr w:type="spellEnd"/>
      <w:r w:rsidRPr="00213811">
        <w:rPr>
          <w:rFonts w:ascii="Arial" w:hAnsi="Arial" w:cs="Arial"/>
          <w:color w:val="000000" w:themeColor="text1"/>
          <w:lang w:val="en-US"/>
        </w:rPr>
        <w:t xml:space="preserve">. </w:t>
      </w:r>
      <w:r w:rsidRPr="00213811">
        <w:rPr>
          <w:rFonts w:ascii="Arial" w:hAnsi="Arial" w:cs="Arial"/>
          <w:i/>
          <w:iCs/>
          <w:color w:val="000000" w:themeColor="text1"/>
          <w:lang w:val="en-US"/>
        </w:rPr>
        <w:t>Embodied philosophy in dance:</w:t>
      </w:r>
      <w:r w:rsidRPr="00213811">
        <w:rPr>
          <w:rFonts w:ascii="Arial" w:hAnsi="Arial" w:cs="Arial"/>
          <w:color w:val="000000" w:themeColor="text1"/>
          <w:lang w:val="en-US"/>
        </w:rPr>
        <w:t xml:space="preserve"> Gaga and </w:t>
      </w:r>
      <w:proofErr w:type="spellStart"/>
      <w:r w:rsidRPr="00213811">
        <w:rPr>
          <w:rFonts w:ascii="Arial" w:hAnsi="Arial" w:cs="Arial"/>
          <w:color w:val="000000" w:themeColor="text1"/>
          <w:lang w:val="en-US"/>
        </w:rPr>
        <w:t>Ohad</w:t>
      </w:r>
      <w:proofErr w:type="spellEnd"/>
      <w:r w:rsidRPr="00213811">
        <w:rPr>
          <w:rFonts w:ascii="Arial" w:hAnsi="Arial" w:cs="Arial"/>
          <w:color w:val="000000" w:themeColor="text1"/>
          <w:lang w:val="en-US"/>
        </w:rPr>
        <w:t xml:space="preserve"> </w:t>
      </w:r>
      <w:proofErr w:type="spellStart"/>
      <w:r w:rsidRPr="00213811">
        <w:rPr>
          <w:rFonts w:ascii="Arial" w:hAnsi="Arial" w:cs="Arial"/>
          <w:color w:val="000000" w:themeColor="text1"/>
          <w:lang w:val="en-US"/>
        </w:rPr>
        <w:t>Naharin’s</w:t>
      </w:r>
      <w:proofErr w:type="spellEnd"/>
      <w:r w:rsidRPr="00213811">
        <w:rPr>
          <w:rFonts w:ascii="Arial" w:hAnsi="Arial" w:cs="Arial"/>
          <w:color w:val="000000" w:themeColor="text1"/>
          <w:lang w:val="en-US"/>
        </w:rPr>
        <w:t xml:space="preserve"> movement research. </w:t>
      </w:r>
      <w:r w:rsidRPr="00213811">
        <w:rPr>
          <w:rFonts w:ascii="Arial" w:hAnsi="Arial" w:cs="Arial"/>
          <w:color w:val="000000" w:themeColor="text1"/>
        </w:rPr>
        <w:t xml:space="preserve">1º ed. London: </w:t>
      </w:r>
      <w:proofErr w:type="spellStart"/>
      <w:r w:rsidRPr="00213811">
        <w:rPr>
          <w:rFonts w:ascii="Arial" w:hAnsi="Arial" w:cs="Arial"/>
          <w:color w:val="000000" w:themeColor="text1"/>
        </w:rPr>
        <w:t>Palgrave</w:t>
      </w:r>
      <w:proofErr w:type="spellEnd"/>
      <w:r w:rsidRPr="00213811">
        <w:rPr>
          <w:rFonts w:ascii="Arial" w:hAnsi="Arial" w:cs="Arial"/>
          <w:color w:val="000000" w:themeColor="text1"/>
        </w:rPr>
        <w:t xml:space="preserve"> </w:t>
      </w:r>
      <w:proofErr w:type="spellStart"/>
      <w:r w:rsidRPr="00213811">
        <w:rPr>
          <w:rFonts w:ascii="Arial" w:hAnsi="Arial" w:cs="Arial"/>
          <w:color w:val="000000" w:themeColor="text1"/>
        </w:rPr>
        <w:t>Macmillan</w:t>
      </w:r>
      <w:proofErr w:type="spellEnd"/>
      <w:r w:rsidRPr="00213811">
        <w:rPr>
          <w:rFonts w:ascii="Arial" w:hAnsi="Arial" w:cs="Arial"/>
          <w:color w:val="000000" w:themeColor="text1"/>
        </w:rPr>
        <w:t>, 2016.</w:t>
      </w:r>
    </w:p>
    <w:p w14:paraId="6553AB92" w14:textId="54F3D547" w:rsidR="00F34931" w:rsidRPr="00213811" w:rsidRDefault="00F34931" w:rsidP="00F34931">
      <w:pPr>
        <w:spacing w:line="276" w:lineRule="auto"/>
        <w:jc w:val="both"/>
        <w:rPr>
          <w:rFonts w:ascii="Arial" w:hAnsi="Arial" w:cs="Arial"/>
          <w:color w:val="000000" w:themeColor="text1"/>
        </w:rPr>
      </w:pPr>
      <w:r w:rsidRPr="00213811">
        <w:rPr>
          <w:rFonts w:ascii="Arial" w:hAnsi="Arial" w:cs="Arial"/>
          <w:color w:val="000000" w:themeColor="text1"/>
        </w:rPr>
        <w:t xml:space="preserve">LAPOUJADE, David. </w:t>
      </w:r>
      <w:r w:rsidRPr="00213811">
        <w:rPr>
          <w:rFonts w:ascii="Arial" w:hAnsi="Arial" w:cs="Arial"/>
          <w:i/>
          <w:iCs/>
          <w:color w:val="000000" w:themeColor="text1"/>
        </w:rPr>
        <w:t>William James, a construção da experiência.</w:t>
      </w:r>
      <w:r w:rsidRPr="00213811">
        <w:rPr>
          <w:rFonts w:ascii="Arial" w:hAnsi="Arial" w:cs="Arial"/>
          <w:color w:val="000000" w:themeColor="text1"/>
        </w:rPr>
        <w:t xml:space="preserve"> Tradução </w:t>
      </w:r>
      <w:proofErr w:type="spellStart"/>
      <w:r w:rsidRPr="00213811">
        <w:rPr>
          <w:rFonts w:ascii="Arial" w:hAnsi="Arial" w:cs="Arial"/>
          <w:color w:val="000000" w:themeColor="text1"/>
        </w:rPr>
        <w:t>Hortencia</w:t>
      </w:r>
      <w:proofErr w:type="spellEnd"/>
      <w:r w:rsidRPr="00213811">
        <w:rPr>
          <w:rFonts w:ascii="Arial" w:hAnsi="Arial" w:cs="Arial"/>
          <w:color w:val="000000" w:themeColor="text1"/>
        </w:rPr>
        <w:t xml:space="preserve"> Santos Lencastre. São Paulo: n-1 edições, 2017.</w:t>
      </w:r>
    </w:p>
    <w:p w14:paraId="35D95EA8" w14:textId="541E483A" w:rsidR="00213811" w:rsidRPr="00213811" w:rsidRDefault="00670CB2" w:rsidP="00F34931">
      <w:pPr>
        <w:spacing w:line="276" w:lineRule="auto"/>
        <w:jc w:val="both"/>
        <w:rPr>
          <w:rFonts w:ascii="Arial" w:hAnsi="Arial" w:cs="Arial"/>
          <w:color w:val="000000" w:themeColor="text1"/>
        </w:rPr>
      </w:pPr>
      <w:r w:rsidRPr="00213811">
        <w:rPr>
          <w:rFonts w:ascii="Arial" w:hAnsi="Arial" w:cs="Arial"/>
          <w:color w:val="000000" w:themeColor="text1"/>
        </w:rPr>
        <w:t xml:space="preserve">_________________. </w:t>
      </w:r>
      <w:r w:rsidRPr="00213811">
        <w:rPr>
          <w:rFonts w:ascii="Arial" w:hAnsi="Arial" w:cs="Arial"/>
          <w:i/>
          <w:iCs/>
          <w:color w:val="000000" w:themeColor="text1"/>
        </w:rPr>
        <w:t>As existências mínimas.</w:t>
      </w:r>
      <w:r w:rsidRPr="00213811">
        <w:rPr>
          <w:rFonts w:ascii="Arial" w:hAnsi="Arial" w:cs="Arial"/>
          <w:color w:val="000000" w:themeColor="text1"/>
        </w:rPr>
        <w:t xml:space="preserve"> Tradução </w:t>
      </w:r>
      <w:proofErr w:type="spellStart"/>
      <w:r w:rsidRPr="00213811">
        <w:rPr>
          <w:rFonts w:ascii="Arial" w:hAnsi="Arial" w:cs="Arial"/>
          <w:color w:val="000000" w:themeColor="text1"/>
        </w:rPr>
        <w:t>Hotencia</w:t>
      </w:r>
      <w:proofErr w:type="spellEnd"/>
      <w:r w:rsidRPr="00213811">
        <w:rPr>
          <w:rFonts w:ascii="Arial" w:hAnsi="Arial" w:cs="Arial"/>
          <w:color w:val="000000" w:themeColor="text1"/>
        </w:rPr>
        <w:t xml:space="preserve"> Santos Lencastre. São Paulo: n-1 edições, 2017.</w:t>
      </w:r>
    </w:p>
    <w:p w14:paraId="58BEEBF6" w14:textId="30D0B142" w:rsidR="00F34931" w:rsidRPr="00213811" w:rsidRDefault="00F34931" w:rsidP="00F34931">
      <w:pPr>
        <w:spacing w:line="276" w:lineRule="auto"/>
        <w:jc w:val="both"/>
        <w:rPr>
          <w:rFonts w:ascii="Arial" w:hAnsi="Arial" w:cs="Arial"/>
          <w:color w:val="000000" w:themeColor="text1"/>
        </w:rPr>
      </w:pPr>
      <w:r w:rsidRPr="00213811">
        <w:rPr>
          <w:rFonts w:ascii="Arial" w:hAnsi="Arial" w:cs="Arial"/>
          <w:color w:val="000000" w:themeColor="text1"/>
        </w:rPr>
        <w:t>LEHMANN, Hans-</w:t>
      </w:r>
      <w:proofErr w:type="spellStart"/>
      <w:r w:rsidRPr="00213811">
        <w:rPr>
          <w:rFonts w:ascii="Arial" w:hAnsi="Arial" w:cs="Arial"/>
          <w:color w:val="000000" w:themeColor="text1"/>
        </w:rPr>
        <w:t>Thies</w:t>
      </w:r>
      <w:proofErr w:type="spellEnd"/>
      <w:r w:rsidRPr="00213811">
        <w:rPr>
          <w:rFonts w:ascii="Arial" w:hAnsi="Arial" w:cs="Arial"/>
          <w:color w:val="000000" w:themeColor="text1"/>
        </w:rPr>
        <w:t xml:space="preserve">. </w:t>
      </w:r>
      <w:r w:rsidRPr="00213811">
        <w:rPr>
          <w:rFonts w:ascii="Arial" w:hAnsi="Arial" w:cs="Arial"/>
          <w:i/>
          <w:iCs/>
          <w:color w:val="000000" w:themeColor="text1"/>
        </w:rPr>
        <w:t>Teatro Pós-Dramático.</w:t>
      </w:r>
      <w:r w:rsidRPr="00213811">
        <w:rPr>
          <w:rFonts w:ascii="Arial" w:hAnsi="Arial" w:cs="Arial"/>
          <w:color w:val="000000" w:themeColor="text1"/>
        </w:rPr>
        <w:t xml:space="preserve"> São Paulo: Orfeu Negro. 2017.</w:t>
      </w:r>
    </w:p>
    <w:p w14:paraId="583E5D66" w14:textId="618A7022" w:rsidR="001C144B" w:rsidRPr="00213811" w:rsidRDefault="001C144B" w:rsidP="00F34931">
      <w:pPr>
        <w:spacing w:line="276" w:lineRule="auto"/>
        <w:jc w:val="both"/>
        <w:rPr>
          <w:rFonts w:ascii="Arial" w:hAnsi="Arial" w:cs="Arial"/>
          <w:color w:val="FF0000"/>
          <w:lang w:val="de-DE"/>
        </w:rPr>
      </w:pPr>
      <w:r w:rsidRPr="00213811">
        <w:rPr>
          <w:rFonts w:ascii="Arial" w:hAnsi="Arial" w:cs="Arial"/>
          <w:color w:val="000000" w:themeColor="text1"/>
          <w:lang w:val="de-DE"/>
        </w:rPr>
        <w:t xml:space="preserve">MANNING, </w:t>
      </w:r>
      <w:r w:rsidR="001F4C93" w:rsidRPr="00213811">
        <w:rPr>
          <w:rFonts w:ascii="Arial" w:hAnsi="Arial" w:cs="Arial"/>
          <w:color w:val="000000" w:themeColor="text1"/>
          <w:lang w:val="de-DE"/>
        </w:rPr>
        <w:t xml:space="preserve">Erin. </w:t>
      </w:r>
      <w:r w:rsidR="001F4C93" w:rsidRPr="00213811">
        <w:rPr>
          <w:rFonts w:ascii="Arial" w:hAnsi="Arial" w:cs="Arial"/>
          <w:i/>
          <w:iCs/>
          <w:color w:val="000000" w:themeColor="text1"/>
          <w:lang w:val="de-DE"/>
        </w:rPr>
        <w:t xml:space="preserve">O </w:t>
      </w:r>
      <w:proofErr w:type="spellStart"/>
      <w:r w:rsidR="001F4C93" w:rsidRPr="00213811">
        <w:rPr>
          <w:rFonts w:ascii="Arial" w:hAnsi="Arial" w:cs="Arial"/>
          <w:i/>
          <w:iCs/>
          <w:color w:val="000000" w:themeColor="text1"/>
          <w:lang w:val="de-DE"/>
        </w:rPr>
        <w:t>gesto</w:t>
      </w:r>
      <w:proofErr w:type="spellEnd"/>
      <w:r w:rsidR="001F4C93" w:rsidRPr="00213811">
        <w:rPr>
          <w:rFonts w:ascii="Arial" w:hAnsi="Arial" w:cs="Arial"/>
          <w:i/>
          <w:iCs/>
          <w:color w:val="000000" w:themeColor="text1"/>
          <w:lang w:val="de-DE"/>
        </w:rPr>
        <w:t xml:space="preserve"> </w:t>
      </w:r>
      <w:proofErr w:type="spellStart"/>
      <w:r w:rsidR="001F4C93" w:rsidRPr="00213811">
        <w:rPr>
          <w:rFonts w:ascii="Arial" w:hAnsi="Arial" w:cs="Arial"/>
          <w:i/>
          <w:iCs/>
          <w:color w:val="000000" w:themeColor="text1"/>
          <w:lang w:val="de-DE"/>
        </w:rPr>
        <w:t>menor</w:t>
      </w:r>
      <w:proofErr w:type="spellEnd"/>
      <w:r w:rsidR="001F4C93" w:rsidRPr="00213811">
        <w:rPr>
          <w:rFonts w:ascii="Arial" w:hAnsi="Arial" w:cs="Arial"/>
          <w:i/>
          <w:iCs/>
          <w:color w:val="000000" w:themeColor="text1"/>
          <w:lang w:val="de-DE"/>
        </w:rPr>
        <w:t>.</w:t>
      </w:r>
      <w:r w:rsidR="001F4C93" w:rsidRPr="00213811">
        <w:rPr>
          <w:rFonts w:ascii="Arial" w:hAnsi="Arial" w:cs="Arial"/>
          <w:color w:val="000000" w:themeColor="text1"/>
          <w:lang w:val="de-DE"/>
        </w:rPr>
        <w:t xml:space="preserve"> Durham: Duke UP, 2016</w:t>
      </w:r>
      <w:r w:rsidR="001F4C93" w:rsidRPr="00213811">
        <w:rPr>
          <w:rFonts w:ascii="Arial" w:hAnsi="Arial" w:cs="Arial"/>
          <w:lang w:val="de-DE"/>
        </w:rPr>
        <w:t>.</w:t>
      </w:r>
    </w:p>
    <w:p w14:paraId="41C2B39F" w14:textId="75272BAB" w:rsidR="004C1874" w:rsidRPr="00213811" w:rsidRDefault="004C1874" w:rsidP="004C1874">
      <w:pPr>
        <w:pStyle w:val="Ttulo1"/>
        <w:shd w:val="clear" w:color="auto" w:fill="F9F9F9"/>
        <w:spacing w:before="0" w:beforeAutospacing="0" w:after="0" w:afterAutospacing="0" w:line="276" w:lineRule="auto"/>
        <w:jc w:val="both"/>
        <w:rPr>
          <w:rFonts w:ascii="Arial" w:hAnsi="Arial" w:cs="Arial"/>
          <w:b w:val="0"/>
          <w:bCs w:val="0"/>
          <w:sz w:val="22"/>
          <w:szCs w:val="22"/>
        </w:rPr>
      </w:pPr>
      <w:r w:rsidRPr="00213811">
        <w:rPr>
          <w:rFonts w:ascii="Arial" w:hAnsi="Arial" w:cs="Arial"/>
          <w:b w:val="0"/>
          <w:bCs w:val="0"/>
          <w:sz w:val="22"/>
          <w:szCs w:val="22"/>
          <w:lang w:val="en-US"/>
        </w:rPr>
        <w:t xml:space="preserve">OPÉRA NATIONAL DE PARIS. </w:t>
      </w:r>
      <w:r w:rsidRPr="00213811">
        <w:rPr>
          <w:rFonts w:ascii="Arial" w:hAnsi="Arial" w:cs="Arial"/>
          <w:b w:val="0"/>
          <w:bCs w:val="0"/>
          <w:i/>
          <w:iCs/>
          <w:sz w:val="22"/>
          <w:szCs w:val="22"/>
          <w:lang w:val="en-US"/>
        </w:rPr>
        <w:t xml:space="preserve">A rehearsal with </w:t>
      </w:r>
      <w:proofErr w:type="spellStart"/>
      <w:r w:rsidRPr="00213811">
        <w:rPr>
          <w:rFonts w:ascii="Arial" w:hAnsi="Arial" w:cs="Arial"/>
          <w:b w:val="0"/>
          <w:bCs w:val="0"/>
          <w:i/>
          <w:iCs/>
          <w:sz w:val="22"/>
          <w:szCs w:val="22"/>
          <w:lang w:val="en-US"/>
        </w:rPr>
        <w:t>Ohad</w:t>
      </w:r>
      <w:proofErr w:type="spellEnd"/>
      <w:r w:rsidRPr="00213811">
        <w:rPr>
          <w:rFonts w:ascii="Arial" w:hAnsi="Arial" w:cs="Arial"/>
          <w:b w:val="0"/>
          <w:bCs w:val="0"/>
          <w:i/>
          <w:iCs/>
          <w:sz w:val="22"/>
          <w:szCs w:val="22"/>
          <w:lang w:val="en-US"/>
        </w:rPr>
        <w:t xml:space="preserve"> </w:t>
      </w:r>
      <w:proofErr w:type="spellStart"/>
      <w:r w:rsidRPr="00213811">
        <w:rPr>
          <w:rFonts w:ascii="Arial" w:hAnsi="Arial" w:cs="Arial"/>
          <w:b w:val="0"/>
          <w:bCs w:val="0"/>
          <w:i/>
          <w:iCs/>
          <w:sz w:val="22"/>
          <w:szCs w:val="22"/>
          <w:lang w:val="en-US"/>
        </w:rPr>
        <w:t>Naharin</w:t>
      </w:r>
      <w:proofErr w:type="spellEnd"/>
      <w:r w:rsidRPr="00213811">
        <w:rPr>
          <w:rFonts w:ascii="Arial" w:hAnsi="Arial" w:cs="Arial"/>
          <w:b w:val="0"/>
          <w:bCs w:val="0"/>
          <w:sz w:val="22"/>
          <w:szCs w:val="22"/>
          <w:lang w:val="en-US"/>
        </w:rPr>
        <w:t xml:space="preserve">. </w:t>
      </w:r>
      <w:r w:rsidRPr="00213811">
        <w:rPr>
          <w:rFonts w:ascii="Arial" w:hAnsi="Arial" w:cs="Arial"/>
          <w:b w:val="0"/>
          <w:bCs w:val="0"/>
          <w:sz w:val="22"/>
          <w:szCs w:val="22"/>
        </w:rPr>
        <w:t xml:space="preserve">Disponível em &lt; </w:t>
      </w:r>
      <w:hyperlink r:id="rId16" w:history="1">
        <w:r w:rsidRPr="00213811">
          <w:rPr>
            <w:rStyle w:val="Hyperlink"/>
            <w:rFonts w:ascii="Arial" w:hAnsi="Arial" w:cs="Arial"/>
            <w:b w:val="0"/>
            <w:bCs w:val="0"/>
            <w:color w:val="auto"/>
            <w:sz w:val="22"/>
            <w:szCs w:val="22"/>
            <w:u w:val="none"/>
          </w:rPr>
          <w:t>https://www.youtube.com/watch?v=FSXsV5mGB_8&amp;t=155s</w:t>
        </w:r>
      </w:hyperlink>
      <w:r w:rsidRPr="00213811">
        <w:rPr>
          <w:rFonts w:ascii="Arial" w:hAnsi="Arial" w:cs="Arial"/>
          <w:b w:val="0"/>
          <w:bCs w:val="0"/>
          <w:sz w:val="22"/>
          <w:szCs w:val="22"/>
        </w:rPr>
        <w:t xml:space="preserve"> &gt;. Colorido, legendado, 5 minutos, 2018.</w:t>
      </w:r>
    </w:p>
    <w:p w14:paraId="2C150A2F" w14:textId="6B920717" w:rsidR="00E86AE8" w:rsidRPr="00213811" w:rsidRDefault="00154E30" w:rsidP="00154E30">
      <w:pPr>
        <w:spacing w:line="276" w:lineRule="auto"/>
        <w:jc w:val="both"/>
        <w:rPr>
          <w:rFonts w:ascii="Arial" w:hAnsi="Arial" w:cs="Arial"/>
        </w:rPr>
      </w:pPr>
      <w:r w:rsidRPr="00213811">
        <w:rPr>
          <w:rFonts w:ascii="Arial" w:hAnsi="Arial" w:cs="Arial"/>
          <w:color w:val="000000" w:themeColor="text1"/>
        </w:rPr>
        <w:t xml:space="preserve">POSCHMANN, Gerda. </w:t>
      </w:r>
      <w:r w:rsidRPr="00213811">
        <w:rPr>
          <w:rFonts w:ascii="Arial" w:hAnsi="Arial" w:cs="Arial"/>
          <w:i/>
          <w:iCs/>
          <w:color w:val="000000" w:themeColor="text1"/>
        </w:rPr>
        <w:t>O texto teatral e o teatro fundamentado no texto</w:t>
      </w:r>
      <w:r w:rsidRPr="00213811">
        <w:rPr>
          <w:rFonts w:ascii="Arial" w:hAnsi="Arial" w:cs="Arial"/>
          <w:color w:val="000000" w:themeColor="text1"/>
        </w:rPr>
        <w:t xml:space="preserve">. </w:t>
      </w:r>
      <w:proofErr w:type="spellStart"/>
      <w:r w:rsidRPr="00213811">
        <w:rPr>
          <w:rFonts w:ascii="Arial" w:hAnsi="Arial" w:cs="Arial"/>
          <w:color w:val="000000" w:themeColor="text1"/>
          <w:lang w:val="de-DE"/>
        </w:rPr>
        <w:t>Tradução</w:t>
      </w:r>
      <w:proofErr w:type="spellEnd"/>
      <w:r w:rsidRPr="00213811">
        <w:rPr>
          <w:rFonts w:ascii="Arial" w:hAnsi="Arial" w:cs="Arial"/>
          <w:color w:val="000000" w:themeColor="text1"/>
          <w:lang w:val="de-DE"/>
        </w:rPr>
        <w:t xml:space="preserve"> de Stephan Baumgärtel. </w:t>
      </w:r>
      <w:proofErr w:type="spellStart"/>
      <w:r w:rsidRPr="00213811">
        <w:rPr>
          <w:rFonts w:ascii="Arial" w:hAnsi="Arial" w:cs="Arial"/>
          <w:color w:val="000000" w:themeColor="text1"/>
          <w:lang w:val="de-DE"/>
        </w:rPr>
        <w:t>Capítulo</w:t>
      </w:r>
      <w:proofErr w:type="spellEnd"/>
      <w:r w:rsidRPr="00213811">
        <w:rPr>
          <w:rFonts w:ascii="Arial" w:hAnsi="Arial" w:cs="Arial"/>
          <w:color w:val="000000" w:themeColor="text1"/>
          <w:lang w:val="de-DE"/>
        </w:rPr>
        <w:t xml:space="preserve"> 2.1 do </w:t>
      </w:r>
      <w:proofErr w:type="spellStart"/>
      <w:r w:rsidRPr="00213811">
        <w:rPr>
          <w:rFonts w:ascii="Arial" w:hAnsi="Arial" w:cs="Arial"/>
          <w:color w:val="000000" w:themeColor="text1"/>
          <w:lang w:val="de-DE"/>
        </w:rPr>
        <w:t>livro</w:t>
      </w:r>
      <w:proofErr w:type="spellEnd"/>
      <w:r w:rsidRPr="00213811">
        <w:rPr>
          <w:rFonts w:ascii="Arial" w:hAnsi="Arial" w:cs="Arial"/>
          <w:color w:val="000000" w:themeColor="text1"/>
          <w:lang w:val="de-DE"/>
        </w:rPr>
        <w:t xml:space="preserve">: </w:t>
      </w:r>
      <w:r w:rsidRPr="00213811">
        <w:rPr>
          <w:rFonts w:ascii="Arial" w:hAnsi="Arial" w:cs="Arial"/>
          <w:i/>
          <w:iCs/>
          <w:color w:val="000000" w:themeColor="text1"/>
          <w:lang w:val="de-DE"/>
        </w:rPr>
        <w:t>Der nicht mehr dramatische Theatertext: Aktuelle Bühnenstücke und ihre dramaturgisc</w:t>
      </w:r>
      <w:r w:rsidRPr="00213811">
        <w:rPr>
          <w:rFonts w:ascii="Arial" w:hAnsi="Arial" w:cs="Arial"/>
          <w:i/>
          <w:iCs/>
          <w:lang w:val="de-DE"/>
        </w:rPr>
        <w:t>he Analyse.</w:t>
      </w:r>
      <w:r w:rsidRPr="00213811">
        <w:rPr>
          <w:rFonts w:ascii="Arial" w:hAnsi="Arial" w:cs="Arial"/>
          <w:lang w:val="de-DE"/>
        </w:rPr>
        <w:t xml:space="preserve"> </w:t>
      </w:r>
      <w:proofErr w:type="spellStart"/>
      <w:r w:rsidRPr="00213811">
        <w:rPr>
          <w:rFonts w:ascii="Arial" w:hAnsi="Arial" w:cs="Arial"/>
        </w:rPr>
        <w:t>Tübingen</w:t>
      </w:r>
      <w:proofErr w:type="spellEnd"/>
      <w:r w:rsidRPr="00213811">
        <w:rPr>
          <w:rFonts w:ascii="Arial" w:hAnsi="Arial" w:cs="Arial"/>
        </w:rPr>
        <w:t>: Niemeyer, 1997.</w:t>
      </w:r>
    </w:p>
    <w:p w14:paraId="5C26F2EB" w14:textId="7AC33821" w:rsidR="001C144B" w:rsidRPr="00213811" w:rsidRDefault="001C144B" w:rsidP="00154E30">
      <w:pPr>
        <w:spacing w:line="276" w:lineRule="auto"/>
        <w:jc w:val="both"/>
        <w:rPr>
          <w:rFonts w:ascii="Arial" w:hAnsi="Arial" w:cs="Arial"/>
          <w:color w:val="FF0000"/>
        </w:rPr>
      </w:pPr>
      <w:r w:rsidRPr="00213811">
        <w:rPr>
          <w:rFonts w:ascii="Arial" w:hAnsi="Arial" w:cs="Arial"/>
        </w:rPr>
        <w:t xml:space="preserve">WHITEHEAD, </w:t>
      </w:r>
      <w:r w:rsidR="001F4C93" w:rsidRPr="00213811">
        <w:rPr>
          <w:rFonts w:ascii="Arial" w:hAnsi="Arial" w:cs="Arial"/>
        </w:rPr>
        <w:t xml:space="preserve">Alfred. </w:t>
      </w:r>
      <w:r w:rsidR="001F4C93" w:rsidRPr="00213811">
        <w:rPr>
          <w:rFonts w:ascii="Arial" w:hAnsi="Arial" w:cs="Arial"/>
          <w:i/>
          <w:iCs/>
        </w:rPr>
        <w:t>Modos de pensamento</w:t>
      </w:r>
      <w:r w:rsidR="001F4C93" w:rsidRPr="00213811">
        <w:rPr>
          <w:rFonts w:ascii="Arial" w:hAnsi="Arial" w:cs="Arial"/>
        </w:rPr>
        <w:t xml:space="preserve">. Tradução de Joaquin </w:t>
      </w:r>
      <w:proofErr w:type="spellStart"/>
      <w:r w:rsidR="001F4C93" w:rsidRPr="00213811">
        <w:rPr>
          <w:rFonts w:ascii="Arial" w:hAnsi="Arial" w:cs="Arial"/>
        </w:rPr>
        <w:t>Xirau</w:t>
      </w:r>
      <w:proofErr w:type="spellEnd"/>
      <w:r w:rsidR="001F4C93" w:rsidRPr="00213811">
        <w:rPr>
          <w:rFonts w:ascii="Arial" w:hAnsi="Arial" w:cs="Arial"/>
        </w:rPr>
        <w:t xml:space="preserve">. Argentina: Bs. As. Editor </w:t>
      </w:r>
      <w:proofErr w:type="spellStart"/>
      <w:r w:rsidR="001F4C93" w:rsidRPr="00213811">
        <w:rPr>
          <w:rFonts w:ascii="Arial" w:hAnsi="Arial" w:cs="Arial"/>
        </w:rPr>
        <w:t>Losada</w:t>
      </w:r>
      <w:proofErr w:type="spellEnd"/>
      <w:r w:rsidR="001F4C93" w:rsidRPr="00213811">
        <w:rPr>
          <w:rFonts w:ascii="Arial" w:hAnsi="Arial" w:cs="Arial"/>
        </w:rPr>
        <w:t>, 1944.</w:t>
      </w:r>
    </w:p>
    <w:p w14:paraId="53C9A61A" w14:textId="79F608EF" w:rsidR="004C1874" w:rsidRDefault="004C1874" w:rsidP="00154E30">
      <w:pPr>
        <w:spacing w:line="276" w:lineRule="auto"/>
        <w:jc w:val="both"/>
        <w:rPr>
          <w:rFonts w:ascii="Times New Roman" w:hAnsi="Times New Roman" w:cs="Times New Roman"/>
          <w:color w:val="FF0000"/>
          <w:sz w:val="24"/>
          <w:szCs w:val="24"/>
        </w:rPr>
      </w:pPr>
    </w:p>
    <w:p w14:paraId="123D5A58" w14:textId="51B95AD6" w:rsidR="004C1874" w:rsidRPr="004C1874" w:rsidRDefault="0071776B" w:rsidP="004C1874">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p>
    <w:sectPr w:rsidR="004C1874" w:rsidRPr="004C1874" w:rsidSect="00C24973">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5B36E" w14:textId="77777777" w:rsidR="00D5219C" w:rsidRDefault="00D5219C" w:rsidP="00160CDE">
      <w:r>
        <w:separator/>
      </w:r>
    </w:p>
  </w:endnote>
  <w:endnote w:type="continuationSeparator" w:id="0">
    <w:p w14:paraId="5D89717D" w14:textId="77777777" w:rsidR="00D5219C" w:rsidRDefault="00D5219C" w:rsidP="0016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0D3E1" w14:textId="77777777" w:rsidR="00D5219C" w:rsidRDefault="00D5219C" w:rsidP="00160CDE">
      <w:r>
        <w:separator/>
      </w:r>
    </w:p>
  </w:footnote>
  <w:footnote w:type="continuationSeparator" w:id="0">
    <w:p w14:paraId="6988AC54" w14:textId="77777777" w:rsidR="00D5219C" w:rsidRDefault="00D5219C" w:rsidP="00160CDE">
      <w:r>
        <w:continuationSeparator/>
      </w:r>
    </w:p>
  </w:footnote>
  <w:footnote w:id="1">
    <w:p w14:paraId="50914ABE" w14:textId="55D22104" w:rsidR="0076183F" w:rsidRPr="0076183F" w:rsidRDefault="0076183F" w:rsidP="0076183F">
      <w:pPr>
        <w:pStyle w:val="Textodenotaderodap"/>
        <w:jc w:val="both"/>
        <w:rPr>
          <w:rFonts w:ascii="Arial" w:hAnsi="Arial" w:cs="Arial"/>
        </w:rPr>
      </w:pPr>
      <w:r w:rsidRPr="0076183F">
        <w:rPr>
          <w:rStyle w:val="Refdenotaderodap"/>
          <w:rFonts w:ascii="Arial" w:hAnsi="Arial" w:cs="Arial"/>
        </w:rPr>
        <w:footnoteRef/>
      </w:r>
      <w:r w:rsidRPr="0076183F">
        <w:rPr>
          <w:rFonts w:ascii="Arial" w:hAnsi="Arial" w:cs="Arial"/>
        </w:rPr>
        <w:t xml:space="preserve"> </w:t>
      </w:r>
      <w:r w:rsidRPr="0076183F">
        <w:rPr>
          <w:rFonts w:ascii="Arial" w:hAnsi="Arial" w:cs="Arial"/>
        </w:rPr>
        <w:t xml:space="preserve">Sou </w:t>
      </w:r>
      <w:proofErr w:type="spellStart"/>
      <w:r w:rsidRPr="0076183F">
        <w:rPr>
          <w:rFonts w:ascii="Arial" w:hAnsi="Arial" w:cs="Arial"/>
        </w:rPr>
        <w:t>Demmy</w:t>
      </w:r>
      <w:proofErr w:type="spellEnd"/>
      <w:r w:rsidRPr="0076183F">
        <w:rPr>
          <w:rFonts w:ascii="Arial" w:hAnsi="Arial" w:cs="Arial"/>
        </w:rPr>
        <w:t xml:space="preserve"> Cristina Ribeiro de Sousa, Manauara, artista da dança, professora, pesquisadora em </w:t>
      </w:r>
      <w:proofErr w:type="spellStart"/>
      <w:r w:rsidRPr="0076183F">
        <w:rPr>
          <w:rFonts w:ascii="Arial" w:hAnsi="Arial" w:cs="Arial"/>
        </w:rPr>
        <w:t>dança-teatro</w:t>
      </w:r>
      <w:proofErr w:type="spellEnd"/>
      <w:r w:rsidRPr="0076183F">
        <w:rPr>
          <w:rFonts w:ascii="Arial" w:hAnsi="Arial" w:cs="Arial"/>
        </w:rPr>
        <w:t xml:space="preserve"> e da linguagem de movimento </w:t>
      </w:r>
      <w:r w:rsidRPr="0076183F">
        <w:rPr>
          <w:rFonts w:ascii="Arial" w:hAnsi="Arial" w:cs="Arial"/>
          <w:i/>
          <w:iCs/>
        </w:rPr>
        <w:t>Gaga</w:t>
      </w:r>
      <w:r w:rsidRPr="0076183F">
        <w:rPr>
          <w:rFonts w:ascii="Arial" w:hAnsi="Arial" w:cs="Arial"/>
        </w:rPr>
        <w:t xml:space="preserve">. </w:t>
      </w:r>
      <w:r w:rsidRPr="0076183F">
        <w:rPr>
          <w:rFonts w:ascii="Arial" w:hAnsi="Arial" w:cs="Arial"/>
        </w:rPr>
        <w:t>Sou bolsista Capes, sou</w:t>
      </w:r>
      <w:r w:rsidRPr="0076183F">
        <w:rPr>
          <w:rFonts w:ascii="Arial" w:hAnsi="Arial" w:cs="Arial"/>
        </w:rPr>
        <w:t xml:space="preserve"> doutoranda em Artes Cênicas (UDESC), sob orientação de Bianca Scliar</w:t>
      </w:r>
      <w:r w:rsidRPr="0076183F">
        <w:rPr>
          <w:rFonts w:ascii="Arial" w:hAnsi="Arial" w:cs="Arial"/>
        </w:rPr>
        <w:t xml:space="preserve">. Sou Mestra em Letras e Artes (UEA). Possuo Graduação plena em Dança (UEA). </w:t>
      </w:r>
      <w:r w:rsidRPr="0076183F">
        <w:rPr>
          <w:rFonts w:ascii="Arial" w:hAnsi="Arial" w:cs="Arial"/>
        </w:rPr>
        <w:t>Instagram: @demmyrs E-mail: demmy.h@hotmail.com</w:t>
      </w:r>
    </w:p>
  </w:footnote>
  <w:footnote w:id="2">
    <w:p w14:paraId="3ACCD916" w14:textId="654C1DB6" w:rsidR="001254FA" w:rsidRDefault="001254FA" w:rsidP="001254FA">
      <w:pPr>
        <w:pStyle w:val="Textodenotaderodap"/>
        <w:jc w:val="both"/>
      </w:pPr>
      <w:r>
        <w:rPr>
          <w:rStyle w:val="Refdenotaderodap"/>
        </w:rPr>
        <w:footnoteRef/>
      </w:r>
      <w:r>
        <w:t xml:space="preserve"> </w:t>
      </w:r>
      <w:r w:rsidRPr="001254FA">
        <w:rPr>
          <w:rFonts w:ascii="Arial" w:hAnsi="Arial" w:cs="Arial"/>
          <w:color w:val="000000" w:themeColor="text1"/>
        </w:rPr>
        <w:t>Publicação disponível em: &lt;</w:t>
      </w:r>
      <w:hyperlink r:id="rId1" w:history="1">
        <w:r w:rsidRPr="001254FA">
          <w:rPr>
            <w:rStyle w:val="Hyperlink"/>
            <w:rFonts w:ascii="Arial" w:hAnsi="Arial" w:cs="Arial"/>
            <w:color w:val="000000" w:themeColor="text1"/>
            <w:u w:val="none"/>
          </w:rPr>
          <w:t>https://www.instagram.com/p/ClRiDymOTZg/?igshid=YmMyMTA2M2Y%3D</w:t>
        </w:r>
      </w:hyperlink>
      <w:r w:rsidRPr="001254FA">
        <w:rPr>
          <w:rFonts w:ascii="Arial" w:hAnsi="Arial" w:cs="Arial"/>
          <w:color w:val="000000" w:themeColor="text1"/>
        </w:rPr>
        <w:t>&gt;. Acesso em 22 de novembro de 2022.</w:t>
      </w:r>
    </w:p>
  </w:footnote>
  <w:footnote w:id="3">
    <w:p w14:paraId="316F97BC" w14:textId="28095C6F" w:rsidR="00F60686" w:rsidRPr="00F60686" w:rsidRDefault="00F60686" w:rsidP="00F60686">
      <w:pPr>
        <w:pStyle w:val="Textodenotaderodap"/>
        <w:jc w:val="both"/>
        <w:rPr>
          <w:rFonts w:ascii="Arial" w:hAnsi="Arial" w:cs="Arial"/>
          <w:color w:val="000000" w:themeColor="text1"/>
        </w:rPr>
      </w:pPr>
      <w:r>
        <w:rPr>
          <w:rStyle w:val="Refdenotaderodap"/>
        </w:rPr>
        <w:footnoteRef/>
      </w:r>
      <w:r w:rsidRPr="002431F9">
        <w:t xml:space="preserve"> </w:t>
      </w:r>
      <w:r w:rsidRPr="00F60686">
        <w:rPr>
          <w:rFonts w:ascii="Arial" w:hAnsi="Arial" w:cs="Arial"/>
          <w:color w:val="000000" w:themeColor="text1"/>
        </w:rPr>
        <w:t>Texto publicado no site: &lt;</w:t>
      </w:r>
      <w:hyperlink r:id="rId2" w:history="1">
        <w:r w:rsidRPr="00F60686">
          <w:rPr>
            <w:rStyle w:val="Hyperlink"/>
            <w:rFonts w:ascii="Arial" w:hAnsi="Arial" w:cs="Arial"/>
            <w:color w:val="000000" w:themeColor="text1"/>
            <w:u w:val="none"/>
          </w:rPr>
          <w:t>https://www.danceinisrael.com/2008/12/gaga-ohad-naharins-movement-language-in-his-own-words/</w:t>
        </w:r>
      </w:hyperlink>
      <w:r w:rsidRPr="00F60686">
        <w:rPr>
          <w:rFonts w:ascii="Arial" w:hAnsi="Arial" w:cs="Arial"/>
          <w:color w:val="000000" w:themeColor="text1"/>
        </w:rPr>
        <w:t xml:space="preserve">&gt;. Acesso em 14 de fevereiro de 2023. </w:t>
      </w:r>
    </w:p>
  </w:footnote>
  <w:footnote w:id="4">
    <w:p w14:paraId="211CE7A8" w14:textId="77777777" w:rsidR="00F60686" w:rsidRPr="000B43D5" w:rsidRDefault="00F60686" w:rsidP="00F60686">
      <w:pPr>
        <w:pStyle w:val="NormalWeb"/>
        <w:spacing w:before="0" w:beforeAutospacing="0" w:after="0" w:afterAutospacing="0"/>
        <w:jc w:val="both"/>
        <w:rPr>
          <w:rFonts w:eastAsia="Times New Roman"/>
          <w:color w:val="000000" w:themeColor="text1"/>
          <w:sz w:val="20"/>
          <w:szCs w:val="20"/>
        </w:rPr>
      </w:pPr>
      <w:r w:rsidRPr="00F60686">
        <w:rPr>
          <w:rStyle w:val="Refdenotaderodap"/>
          <w:rFonts w:ascii="Arial" w:hAnsi="Arial" w:cs="Arial"/>
          <w:color w:val="000000" w:themeColor="text1"/>
          <w:sz w:val="20"/>
          <w:szCs w:val="20"/>
        </w:rPr>
        <w:footnoteRef/>
      </w:r>
      <w:r w:rsidRPr="0076183F">
        <w:rPr>
          <w:rFonts w:ascii="Arial" w:hAnsi="Arial" w:cs="Arial"/>
          <w:color w:val="000000" w:themeColor="text1"/>
          <w:sz w:val="20"/>
          <w:szCs w:val="20"/>
        </w:rPr>
        <w:t xml:space="preserve"> “</w:t>
      </w:r>
      <w:r w:rsidRPr="0076183F">
        <w:rPr>
          <w:rFonts w:ascii="Arial" w:eastAsia="Times New Roman" w:hAnsi="Arial" w:cs="Arial"/>
          <w:color w:val="000000" w:themeColor="text1"/>
          <w:sz w:val="20"/>
          <w:szCs w:val="20"/>
        </w:rPr>
        <w:t>Gaga </w:t>
      </w:r>
      <w:proofErr w:type="spellStart"/>
      <w:r w:rsidRPr="0076183F">
        <w:rPr>
          <w:rFonts w:ascii="Arial" w:eastAsia="Times New Roman" w:hAnsi="Arial" w:cs="Arial"/>
          <w:color w:val="000000" w:themeColor="text1"/>
          <w:sz w:val="20"/>
          <w:szCs w:val="20"/>
        </w:rPr>
        <w:t>challenges</w:t>
      </w:r>
      <w:proofErr w:type="spellEnd"/>
      <w:r w:rsidRPr="0076183F">
        <w:rPr>
          <w:rFonts w:ascii="Arial" w:eastAsia="Times New Roman" w:hAnsi="Arial" w:cs="Arial"/>
          <w:color w:val="000000" w:themeColor="text1"/>
          <w:sz w:val="20"/>
          <w:szCs w:val="20"/>
        </w:rPr>
        <w:t xml:space="preserve"> </w:t>
      </w:r>
      <w:proofErr w:type="spellStart"/>
      <w:r w:rsidRPr="0076183F">
        <w:rPr>
          <w:rFonts w:ascii="Arial" w:eastAsia="Times New Roman" w:hAnsi="Arial" w:cs="Arial"/>
          <w:color w:val="000000" w:themeColor="text1"/>
          <w:sz w:val="20"/>
          <w:szCs w:val="20"/>
        </w:rPr>
        <w:t>multi</w:t>
      </w:r>
      <w:proofErr w:type="spellEnd"/>
      <w:r w:rsidRPr="0076183F">
        <w:rPr>
          <w:rFonts w:ascii="Arial" w:eastAsia="Times New Roman" w:hAnsi="Arial" w:cs="Arial"/>
          <w:color w:val="000000" w:themeColor="text1"/>
          <w:sz w:val="20"/>
          <w:szCs w:val="20"/>
        </w:rPr>
        <w:t xml:space="preserve"> </w:t>
      </w:r>
      <w:proofErr w:type="spellStart"/>
      <w:r w:rsidRPr="0076183F">
        <w:rPr>
          <w:rFonts w:ascii="Arial" w:eastAsia="Times New Roman" w:hAnsi="Arial" w:cs="Arial"/>
          <w:color w:val="000000" w:themeColor="text1"/>
          <w:sz w:val="20"/>
          <w:szCs w:val="20"/>
        </w:rPr>
        <w:t>layer</w:t>
      </w:r>
      <w:proofErr w:type="spellEnd"/>
      <w:r w:rsidRPr="0076183F">
        <w:rPr>
          <w:rFonts w:ascii="Arial" w:eastAsia="Times New Roman" w:hAnsi="Arial" w:cs="Arial"/>
          <w:color w:val="000000" w:themeColor="text1"/>
          <w:sz w:val="20"/>
          <w:szCs w:val="20"/>
        </w:rPr>
        <w:t xml:space="preserve"> </w:t>
      </w:r>
      <w:proofErr w:type="spellStart"/>
      <w:r w:rsidRPr="0076183F">
        <w:rPr>
          <w:rFonts w:ascii="Arial" w:eastAsia="Times New Roman" w:hAnsi="Arial" w:cs="Arial"/>
          <w:color w:val="000000" w:themeColor="text1"/>
          <w:sz w:val="20"/>
          <w:szCs w:val="20"/>
        </w:rPr>
        <w:t>tasks</w:t>
      </w:r>
      <w:proofErr w:type="spellEnd"/>
      <w:r w:rsidRPr="0076183F">
        <w:rPr>
          <w:rFonts w:ascii="Arial" w:eastAsia="Times New Roman" w:hAnsi="Arial" w:cs="Arial"/>
          <w:color w:val="000000" w:themeColor="text1"/>
          <w:sz w:val="20"/>
          <w:szCs w:val="20"/>
        </w:rPr>
        <w:t xml:space="preserve">. </w:t>
      </w:r>
      <w:r w:rsidRPr="00F60686">
        <w:rPr>
          <w:rFonts w:ascii="Arial" w:eastAsia="Times New Roman" w:hAnsi="Arial" w:cs="Arial"/>
          <w:color w:val="000000" w:themeColor="text1"/>
          <w:sz w:val="20"/>
          <w:szCs w:val="20"/>
          <w:lang w:val="en-US"/>
        </w:rPr>
        <w:t xml:space="preserve">It is fundamental for gaga users to be available for this challenge. At once we, the users, can be involved in moving slowly through space while a quick action in our body is in progress. Those dynamics of movement are only a portion of what else might go on at the same time. We are letting our mind observe and analyze many things at once, we are aware of the connection between effort and pleasure, we connect to the “sense of plenty of time”, especially when we move fast, we are aware of the distance between our body parts, we are aware of the friction between flesh and bones, we sense the weight of our body parts, we aware we hold unnecessary tension, we let go only to bring life and efficient movement to where we let go… We are listening, seeing, measuring, playing with the texture of our flesh, we might be silly, decorating our inside, we can </w:t>
      </w:r>
      <w:proofErr w:type="spellStart"/>
      <w:r w:rsidRPr="00F60686">
        <w:rPr>
          <w:rFonts w:ascii="Arial" w:eastAsia="Times New Roman" w:hAnsi="Arial" w:cs="Arial"/>
          <w:color w:val="000000" w:themeColor="text1"/>
          <w:sz w:val="20"/>
          <w:szCs w:val="20"/>
          <w:lang w:val="en-US"/>
        </w:rPr>
        <w:t>laught</w:t>
      </w:r>
      <w:proofErr w:type="spellEnd"/>
      <w:r w:rsidRPr="00F60686">
        <w:rPr>
          <w:rFonts w:ascii="Arial" w:eastAsia="Times New Roman" w:hAnsi="Arial" w:cs="Arial"/>
          <w:color w:val="000000" w:themeColor="text1"/>
          <w:sz w:val="20"/>
          <w:szCs w:val="20"/>
          <w:lang w:val="en-US"/>
        </w:rPr>
        <w:t xml:space="preserve"> at ourselves (...).” </w:t>
      </w:r>
      <w:r w:rsidRPr="00F60686">
        <w:rPr>
          <w:rFonts w:ascii="Arial" w:eastAsia="Times New Roman" w:hAnsi="Arial" w:cs="Arial"/>
          <w:color w:val="000000" w:themeColor="text1"/>
          <w:sz w:val="20"/>
          <w:szCs w:val="20"/>
        </w:rPr>
        <w:t>(</w:t>
      </w:r>
      <w:r w:rsidRPr="00F60686">
        <w:rPr>
          <w:rFonts w:ascii="Arial" w:hAnsi="Arial" w:cs="Arial"/>
          <w:sz w:val="20"/>
          <w:szCs w:val="20"/>
        </w:rPr>
        <w:t xml:space="preserve">NAHARIN </w:t>
      </w:r>
      <w:r w:rsidRPr="00F60686">
        <w:rPr>
          <w:rFonts w:ascii="Arial" w:hAnsi="Arial" w:cs="Arial"/>
          <w:i/>
          <w:iCs/>
          <w:sz w:val="20"/>
          <w:szCs w:val="20"/>
        </w:rPr>
        <w:t xml:space="preserve">apud </w:t>
      </w:r>
      <w:r w:rsidRPr="00F60686">
        <w:rPr>
          <w:rFonts w:ascii="Arial" w:hAnsi="Arial" w:cs="Arial"/>
          <w:sz w:val="20"/>
          <w:szCs w:val="20"/>
        </w:rPr>
        <w:t xml:space="preserve">GALILI, </w:t>
      </w:r>
      <w:proofErr w:type="gramStart"/>
      <w:r w:rsidRPr="00F60686">
        <w:rPr>
          <w:rFonts w:ascii="Arial" w:hAnsi="Arial" w:cs="Arial"/>
          <w:i/>
          <w:iCs/>
          <w:sz w:val="20"/>
          <w:szCs w:val="20"/>
        </w:rPr>
        <w:t>Dance</w:t>
      </w:r>
      <w:proofErr w:type="gramEnd"/>
      <w:r w:rsidRPr="00F60686">
        <w:rPr>
          <w:rFonts w:ascii="Arial" w:hAnsi="Arial" w:cs="Arial"/>
          <w:i/>
          <w:iCs/>
          <w:sz w:val="20"/>
          <w:szCs w:val="20"/>
        </w:rPr>
        <w:t xml:space="preserve"> in Israel</w:t>
      </w:r>
      <w:r w:rsidRPr="00F60686">
        <w:rPr>
          <w:rFonts w:ascii="Arial" w:hAnsi="Arial" w:cs="Arial"/>
          <w:sz w:val="20"/>
          <w:szCs w:val="20"/>
        </w:rPr>
        <w:t>, 2008).</w:t>
      </w:r>
      <w:r w:rsidRPr="000B43D5">
        <w:rPr>
          <w:sz w:val="20"/>
          <w:szCs w:val="20"/>
        </w:rPr>
        <w:t xml:space="preserve"> </w:t>
      </w:r>
    </w:p>
  </w:footnote>
  <w:footnote w:id="5">
    <w:p w14:paraId="6BEBB22A" w14:textId="165600B9" w:rsidR="002E51FA" w:rsidRPr="002E51FA" w:rsidRDefault="002E51FA">
      <w:pPr>
        <w:pStyle w:val="Textodenotaderodap"/>
        <w:rPr>
          <w:rFonts w:ascii="Arial" w:hAnsi="Arial" w:cs="Arial"/>
        </w:rPr>
      </w:pPr>
      <w:r>
        <w:rPr>
          <w:rStyle w:val="Refdenotaderodap"/>
        </w:rPr>
        <w:footnoteRef/>
      </w:r>
      <w:r>
        <w:t xml:space="preserve"> </w:t>
      </w:r>
      <w:r w:rsidRPr="002E51FA">
        <w:rPr>
          <w:rFonts w:ascii="Arial" w:hAnsi="Arial" w:cs="Arial"/>
          <w:i/>
          <w:iCs/>
        </w:rPr>
        <w:t>Groove</w:t>
      </w:r>
      <w:r w:rsidRPr="002E51FA">
        <w:rPr>
          <w:rFonts w:ascii="Arial" w:hAnsi="Arial" w:cs="Arial"/>
        </w:rPr>
        <w:t xml:space="preserve"> representa o ritmo interno;</w:t>
      </w:r>
    </w:p>
  </w:footnote>
  <w:footnote w:id="6">
    <w:p w14:paraId="6C88CF6F" w14:textId="54B0D2DB" w:rsidR="002E51FA" w:rsidRPr="002E51FA" w:rsidRDefault="002E51FA">
      <w:pPr>
        <w:pStyle w:val="Textodenotaderodap"/>
        <w:rPr>
          <w:rFonts w:ascii="Arial" w:hAnsi="Arial" w:cs="Arial"/>
        </w:rPr>
      </w:pPr>
      <w:r w:rsidRPr="002E51FA">
        <w:rPr>
          <w:rStyle w:val="Refdenotaderodap"/>
          <w:rFonts w:ascii="Arial" w:hAnsi="Arial" w:cs="Arial"/>
        </w:rPr>
        <w:footnoteRef/>
      </w:r>
      <w:r w:rsidRPr="002E51FA">
        <w:rPr>
          <w:rFonts w:ascii="Arial" w:hAnsi="Arial" w:cs="Arial"/>
        </w:rPr>
        <w:t xml:space="preserve"> </w:t>
      </w:r>
      <w:r w:rsidRPr="002E51FA">
        <w:rPr>
          <w:rFonts w:ascii="Arial" w:hAnsi="Arial" w:cs="Arial"/>
          <w:i/>
          <w:iCs/>
        </w:rPr>
        <w:t>Shake</w:t>
      </w:r>
      <w:r w:rsidRPr="002E51FA">
        <w:rPr>
          <w:rFonts w:ascii="Arial" w:hAnsi="Arial" w:cs="Arial"/>
        </w:rPr>
        <w:t xml:space="preserve"> representa o chocalhar que acontece em áreas isoladas do corpo;</w:t>
      </w:r>
    </w:p>
  </w:footnote>
  <w:footnote w:id="7">
    <w:p w14:paraId="7FB4EF22" w14:textId="6006E870" w:rsidR="002E51FA" w:rsidRPr="002E51FA" w:rsidRDefault="002E51FA">
      <w:pPr>
        <w:pStyle w:val="Textodenotaderodap"/>
        <w:rPr>
          <w:rFonts w:ascii="Arial" w:hAnsi="Arial" w:cs="Arial"/>
        </w:rPr>
      </w:pPr>
      <w:r w:rsidRPr="002E51FA">
        <w:rPr>
          <w:rStyle w:val="Refdenotaderodap"/>
          <w:rFonts w:ascii="Arial" w:hAnsi="Arial" w:cs="Arial"/>
        </w:rPr>
        <w:footnoteRef/>
      </w:r>
      <w:r w:rsidRPr="002E51FA">
        <w:rPr>
          <w:rFonts w:ascii="Arial" w:hAnsi="Arial" w:cs="Arial"/>
        </w:rPr>
        <w:t xml:space="preserve"> </w:t>
      </w:r>
      <w:r w:rsidRPr="002E51FA">
        <w:rPr>
          <w:rFonts w:ascii="Arial" w:hAnsi="Arial" w:cs="Arial"/>
          <w:i/>
          <w:iCs/>
        </w:rPr>
        <w:t>Quake</w:t>
      </w:r>
      <w:r w:rsidRPr="002E51FA">
        <w:rPr>
          <w:rFonts w:ascii="Arial" w:hAnsi="Arial" w:cs="Arial"/>
        </w:rPr>
        <w:t xml:space="preserve"> corresponde ao terremoto que reverbera no corpo todo;</w:t>
      </w:r>
    </w:p>
  </w:footnote>
  <w:footnote w:id="8">
    <w:p w14:paraId="38AD0E25" w14:textId="6480BE7C" w:rsidR="002E51FA" w:rsidRDefault="002E51FA">
      <w:pPr>
        <w:pStyle w:val="Textodenotaderodap"/>
      </w:pPr>
      <w:r w:rsidRPr="002E51FA">
        <w:rPr>
          <w:rStyle w:val="Refdenotaderodap"/>
          <w:rFonts w:ascii="Arial" w:hAnsi="Arial" w:cs="Arial"/>
        </w:rPr>
        <w:footnoteRef/>
      </w:r>
      <w:r w:rsidRPr="002E51FA">
        <w:rPr>
          <w:rFonts w:ascii="Arial" w:hAnsi="Arial" w:cs="Arial"/>
        </w:rPr>
        <w:t xml:space="preserve"> </w:t>
      </w:r>
      <w:proofErr w:type="spellStart"/>
      <w:r w:rsidRPr="002E51FA">
        <w:rPr>
          <w:rFonts w:ascii="Arial" w:hAnsi="Arial" w:cs="Arial"/>
          <w:i/>
          <w:iCs/>
        </w:rPr>
        <w:t>Float</w:t>
      </w:r>
      <w:proofErr w:type="spellEnd"/>
      <w:r w:rsidRPr="002E51FA">
        <w:rPr>
          <w:rFonts w:ascii="Arial" w:hAnsi="Arial" w:cs="Arial"/>
        </w:rPr>
        <w:t xml:space="preserve"> é o estado de flutuação do corpo</w:t>
      </w:r>
      <w:r w:rsidR="00AC63BD">
        <w:rPr>
          <w:rFonts w:ascii="Arial" w:hAnsi="Arial" w:cs="Arial"/>
        </w:rPr>
        <w:t>;</w:t>
      </w:r>
    </w:p>
  </w:footnote>
  <w:footnote w:id="9">
    <w:p w14:paraId="34488E2E" w14:textId="3A18963B" w:rsidR="00AC63BD" w:rsidRPr="00AC63BD" w:rsidRDefault="00AC63BD" w:rsidP="00AC63BD">
      <w:pPr>
        <w:jc w:val="both"/>
        <w:rPr>
          <w:rFonts w:ascii="Arial" w:hAnsi="Arial" w:cs="Arial"/>
          <w:sz w:val="20"/>
          <w:szCs w:val="20"/>
        </w:rPr>
      </w:pPr>
      <w:r w:rsidRPr="00AC63BD">
        <w:rPr>
          <w:rStyle w:val="Refdenotaderodap"/>
          <w:rFonts w:ascii="Arial" w:hAnsi="Arial" w:cs="Arial"/>
          <w:sz w:val="20"/>
          <w:szCs w:val="20"/>
        </w:rPr>
        <w:footnoteRef/>
      </w:r>
      <w:r>
        <w:rPr>
          <w:rFonts w:ascii="Arial" w:hAnsi="Arial" w:cs="Arial"/>
          <w:sz w:val="20"/>
          <w:szCs w:val="20"/>
        </w:rPr>
        <w:t xml:space="preserve"> </w:t>
      </w:r>
      <w:r w:rsidRPr="00AC63BD">
        <w:rPr>
          <w:rFonts w:ascii="Arial" w:hAnsi="Arial" w:cs="Arial"/>
          <w:sz w:val="20"/>
          <w:szCs w:val="20"/>
        </w:rPr>
        <w:t xml:space="preserve">Na imagem, representa a minha compreensão do tornado </w:t>
      </w:r>
      <w:r w:rsidRPr="00AC63BD">
        <w:rPr>
          <w:rFonts w:ascii="Arial" w:hAnsi="Arial" w:cs="Arial"/>
          <w:i/>
          <w:iCs/>
          <w:sz w:val="20"/>
          <w:szCs w:val="20"/>
        </w:rPr>
        <w:t>Gaga</w:t>
      </w:r>
      <w:r w:rsidRPr="00AC63BD">
        <w:rPr>
          <w:rFonts w:ascii="Arial" w:hAnsi="Arial" w:cs="Arial"/>
          <w:sz w:val="20"/>
          <w:szCs w:val="20"/>
        </w:rPr>
        <w:t xml:space="preserve">. Numa aula de </w:t>
      </w:r>
      <w:r w:rsidRPr="00AC63BD">
        <w:rPr>
          <w:rFonts w:ascii="Arial" w:hAnsi="Arial" w:cs="Arial"/>
          <w:i/>
          <w:iCs/>
          <w:sz w:val="20"/>
          <w:szCs w:val="20"/>
        </w:rPr>
        <w:t>Gaga</w:t>
      </w:r>
      <w:r w:rsidRPr="00AC63BD">
        <w:rPr>
          <w:rFonts w:ascii="Arial" w:hAnsi="Arial" w:cs="Arial"/>
          <w:sz w:val="20"/>
          <w:szCs w:val="20"/>
        </w:rPr>
        <w:t xml:space="preserve"> o participante recebe muitos estímulos de forma simultânea do professor, alunos, ambiente, temperatura, música, respiração ofegante. Todos colaboram na construção de um caos coletivo, mas você precisa estar atento ao seu corpo, ao que os pequenos e grandes movimentos estão sendo formados.</w:t>
      </w:r>
    </w:p>
    <w:p w14:paraId="4962F4DD" w14:textId="5E834EA1" w:rsidR="00AC63BD" w:rsidRDefault="00AC63BD">
      <w:pPr>
        <w:pStyle w:val="Textodenotaderodap"/>
      </w:pPr>
    </w:p>
  </w:footnote>
  <w:footnote w:id="10">
    <w:p w14:paraId="3F8CE979" w14:textId="47868D18" w:rsidR="00AC63BD" w:rsidRPr="00AC63BD" w:rsidRDefault="00AC63BD" w:rsidP="00AC63BD">
      <w:pPr>
        <w:pStyle w:val="Textodenotaderodap"/>
        <w:jc w:val="both"/>
        <w:rPr>
          <w:rFonts w:ascii="Arial" w:hAnsi="Arial" w:cs="Arial"/>
        </w:rPr>
      </w:pPr>
      <w:r w:rsidRPr="00AC63BD">
        <w:rPr>
          <w:rStyle w:val="Refdenotaderodap"/>
          <w:rFonts w:ascii="Arial" w:hAnsi="Arial" w:cs="Arial"/>
        </w:rPr>
        <w:footnoteRef/>
      </w:r>
      <w:r w:rsidRPr="00AC63BD">
        <w:rPr>
          <w:rFonts w:ascii="Arial" w:hAnsi="Arial" w:cs="Arial"/>
        </w:rPr>
        <w:t xml:space="preserve"> O </w:t>
      </w:r>
      <w:r w:rsidRPr="00AC63BD">
        <w:rPr>
          <w:rFonts w:ascii="Arial" w:hAnsi="Arial" w:cs="Arial"/>
          <w:i/>
          <w:iCs/>
        </w:rPr>
        <w:t xml:space="preserve">Gaga </w:t>
      </w:r>
      <w:proofErr w:type="spellStart"/>
      <w:r w:rsidRPr="00AC63BD">
        <w:rPr>
          <w:rFonts w:ascii="Arial" w:hAnsi="Arial" w:cs="Arial"/>
          <w:i/>
          <w:iCs/>
        </w:rPr>
        <w:t>Lexicon</w:t>
      </w:r>
      <w:proofErr w:type="spellEnd"/>
      <w:r w:rsidRPr="00AC63BD">
        <w:rPr>
          <w:rFonts w:ascii="Arial" w:hAnsi="Arial" w:cs="Arial"/>
        </w:rPr>
        <w:t xml:space="preserve"> são termos fixos em </w:t>
      </w:r>
      <w:r w:rsidRPr="00AC63BD">
        <w:rPr>
          <w:rFonts w:ascii="Arial" w:hAnsi="Arial" w:cs="Arial"/>
          <w:i/>
          <w:iCs/>
        </w:rPr>
        <w:t>Gaga</w:t>
      </w:r>
      <w:r w:rsidRPr="00AC63BD">
        <w:rPr>
          <w:rFonts w:ascii="Arial" w:hAnsi="Arial" w:cs="Arial"/>
        </w:rPr>
        <w:t xml:space="preserve">, para a sua melhor compreensão necessitam de metáforas. </w:t>
      </w:r>
    </w:p>
  </w:footnote>
  <w:footnote w:id="11">
    <w:p w14:paraId="3675FBB6" w14:textId="21A7283F" w:rsidR="00076ED6" w:rsidRPr="00076ED6" w:rsidRDefault="00076ED6" w:rsidP="00076ED6">
      <w:pPr>
        <w:jc w:val="both"/>
        <w:rPr>
          <w:rFonts w:ascii="Arial" w:hAnsi="Arial" w:cs="Arial"/>
          <w:color w:val="000000" w:themeColor="text1"/>
          <w:sz w:val="20"/>
          <w:szCs w:val="20"/>
        </w:rPr>
      </w:pPr>
      <w:r>
        <w:rPr>
          <w:rStyle w:val="Refdenotaderodap"/>
        </w:rPr>
        <w:footnoteRef/>
      </w:r>
      <w:r>
        <w:t xml:space="preserve"> </w:t>
      </w:r>
      <w:r w:rsidRPr="00076ED6">
        <w:rPr>
          <w:rFonts w:ascii="Arial" w:hAnsi="Arial" w:cs="Arial"/>
          <w:color w:val="000000" w:themeColor="text1"/>
          <w:sz w:val="20"/>
          <w:szCs w:val="20"/>
        </w:rPr>
        <w:t xml:space="preserve">A companhia foi fundada pela Baronesa </w:t>
      </w:r>
      <w:proofErr w:type="spellStart"/>
      <w:r w:rsidRPr="00076ED6">
        <w:rPr>
          <w:rFonts w:ascii="Arial" w:hAnsi="Arial" w:cs="Arial"/>
          <w:color w:val="000000" w:themeColor="text1"/>
          <w:sz w:val="20"/>
          <w:szCs w:val="20"/>
        </w:rPr>
        <w:t>Bethsabée</w:t>
      </w:r>
      <w:proofErr w:type="spellEnd"/>
      <w:r w:rsidRPr="00076ED6">
        <w:rPr>
          <w:rFonts w:ascii="Arial" w:hAnsi="Arial" w:cs="Arial"/>
          <w:color w:val="000000" w:themeColor="text1"/>
          <w:sz w:val="20"/>
          <w:szCs w:val="20"/>
        </w:rPr>
        <w:t xml:space="preserve"> de Rothschild, na época ela estudava dança em Nova York com Martha Graham e a convidou como sua primeira consultora artística. Em fevereiro de 1990, </w:t>
      </w:r>
      <w:proofErr w:type="spellStart"/>
      <w:r w:rsidRPr="00076ED6">
        <w:rPr>
          <w:rFonts w:ascii="Arial" w:hAnsi="Arial" w:cs="Arial"/>
          <w:color w:val="000000" w:themeColor="text1"/>
          <w:sz w:val="20"/>
          <w:szCs w:val="20"/>
        </w:rPr>
        <w:t>Naharin</w:t>
      </w:r>
      <w:proofErr w:type="spellEnd"/>
      <w:r w:rsidRPr="00076ED6">
        <w:rPr>
          <w:rFonts w:ascii="Arial" w:hAnsi="Arial" w:cs="Arial"/>
          <w:color w:val="000000" w:themeColor="text1"/>
          <w:sz w:val="20"/>
          <w:szCs w:val="20"/>
        </w:rPr>
        <w:t xml:space="preserve"> passa assumir a direção artística da companhia israelense. Com sua chegada propôs trabalhar de forma diferente com os dançarinos, inserindo gradualmente a “aula de </w:t>
      </w:r>
      <w:proofErr w:type="spellStart"/>
      <w:r w:rsidRPr="00076ED6">
        <w:rPr>
          <w:rFonts w:ascii="Arial" w:hAnsi="Arial" w:cs="Arial"/>
          <w:color w:val="000000" w:themeColor="text1"/>
          <w:sz w:val="20"/>
          <w:szCs w:val="20"/>
        </w:rPr>
        <w:t>Ohad</w:t>
      </w:r>
      <w:proofErr w:type="spellEnd"/>
      <w:r w:rsidRPr="00076ED6">
        <w:rPr>
          <w:rFonts w:ascii="Arial" w:hAnsi="Arial" w:cs="Arial"/>
          <w:color w:val="000000" w:themeColor="text1"/>
          <w:sz w:val="20"/>
          <w:szCs w:val="20"/>
        </w:rPr>
        <w:t xml:space="preserve">” como forma de preparação corporal, o que mais tarde viria a ser chamada de </w:t>
      </w:r>
      <w:r w:rsidRPr="00076ED6">
        <w:rPr>
          <w:rFonts w:ascii="Arial" w:hAnsi="Arial" w:cs="Arial"/>
          <w:i/>
          <w:iCs/>
          <w:color w:val="000000" w:themeColor="text1"/>
          <w:sz w:val="20"/>
          <w:szCs w:val="20"/>
        </w:rPr>
        <w:t>Gaga.</w:t>
      </w:r>
      <w:r w:rsidRPr="00076ED6">
        <w:rPr>
          <w:rFonts w:ascii="Arial" w:hAnsi="Arial" w:cs="Arial"/>
          <w:color w:val="000000" w:themeColor="text1"/>
          <w:sz w:val="20"/>
          <w:szCs w:val="20"/>
        </w:rPr>
        <w:t xml:space="preserve"> Para mais informações, segue o link de acesso ao site da companhia &lt;</w:t>
      </w:r>
      <w:r w:rsidRPr="00076ED6">
        <w:rPr>
          <w:rFonts w:ascii="Arial" w:hAnsi="Arial" w:cs="Arial"/>
          <w:sz w:val="20"/>
          <w:szCs w:val="20"/>
        </w:rPr>
        <w:t>https://batsheva.co.il/</w:t>
      </w:r>
      <w:proofErr w:type="spellStart"/>
      <w:r w:rsidRPr="00076ED6">
        <w:rPr>
          <w:rFonts w:ascii="Arial" w:hAnsi="Arial" w:cs="Arial"/>
          <w:sz w:val="20"/>
          <w:szCs w:val="20"/>
        </w:rPr>
        <w:t>en</w:t>
      </w:r>
      <w:proofErr w:type="spellEnd"/>
      <w:r w:rsidRPr="00076ED6">
        <w:rPr>
          <w:rFonts w:ascii="Arial" w:hAnsi="Arial" w:cs="Arial"/>
          <w:sz w:val="20"/>
          <w:szCs w:val="20"/>
        </w:rPr>
        <w:t>/home/&gt;.</w:t>
      </w:r>
    </w:p>
  </w:footnote>
  <w:footnote w:id="12">
    <w:p w14:paraId="1CD88FFA" w14:textId="6C86A1BE" w:rsidR="006D7B89" w:rsidRPr="006D7B89" w:rsidRDefault="006D7B89" w:rsidP="006D7B89">
      <w:pPr>
        <w:pStyle w:val="Textodenotaderodap"/>
        <w:jc w:val="both"/>
        <w:rPr>
          <w:rFonts w:ascii="Arial" w:hAnsi="Arial" w:cs="Arial"/>
        </w:rPr>
      </w:pPr>
      <w:r w:rsidRPr="006D7B89">
        <w:rPr>
          <w:rStyle w:val="Refdenotaderodap"/>
          <w:rFonts w:ascii="Arial" w:hAnsi="Arial" w:cs="Arial"/>
        </w:rPr>
        <w:footnoteRef/>
      </w:r>
      <w:r w:rsidRPr="006D7B89">
        <w:rPr>
          <w:rFonts w:ascii="Arial" w:hAnsi="Arial" w:cs="Arial"/>
        </w:rPr>
        <w:t xml:space="preserve"> Publicação disponível em: &lt;https://www.instagram.com/p/CjlR8RNrOHw/?</w:t>
      </w:r>
      <w:proofErr w:type="spellStart"/>
      <w:r w:rsidRPr="006D7B89">
        <w:rPr>
          <w:rFonts w:ascii="Arial" w:hAnsi="Arial" w:cs="Arial"/>
        </w:rPr>
        <w:t>igshid</w:t>
      </w:r>
      <w:proofErr w:type="spellEnd"/>
      <w:r w:rsidRPr="006D7B89">
        <w:rPr>
          <w:rFonts w:ascii="Arial" w:hAnsi="Arial" w:cs="Arial"/>
        </w:rPr>
        <w:t xml:space="preserve">=YmMyMTA2M2Y=&gt;. Acesso em 11 de outubro de 2022. </w:t>
      </w:r>
    </w:p>
  </w:footnote>
  <w:footnote w:id="13">
    <w:p w14:paraId="6188D923" w14:textId="45356B6E" w:rsidR="00AF1502" w:rsidRPr="00AF1502" w:rsidRDefault="00AF1502" w:rsidP="00AF1502">
      <w:pPr>
        <w:pStyle w:val="Textodenotaderodap"/>
        <w:jc w:val="both"/>
        <w:rPr>
          <w:rFonts w:ascii="Times New Roman" w:hAnsi="Times New Roman" w:cs="Times New Roman"/>
        </w:rPr>
      </w:pPr>
      <w:r w:rsidRPr="00AF1502">
        <w:rPr>
          <w:rStyle w:val="Refdenotaderodap"/>
          <w:rFonts w:ascii="Times New Roman" w:hAnsi="Times New Roman" w:cs="Times New Roman"/>
        </w:rPr>
        <w:footnoteRef/>
      </w:r>
      <w:r w:rsidRPr="00AF1502">
        <w:rPr>
          <w:rFonts w:ascii="Times New Roman" w:hAnsi="Times New Roman" w:cs="Times New Roman"/>
        </w:rPr>
        <w:t xml:space="preserve"> </w:t>
      </w:r>
      <w:r w:rsidRPr="00715F1E">
        <w:rPr>
          <w:rFonts w:ascii="Arial" w:hAnsi="Arial" w:cs="Arial"/>
        </w:rPr>
        <w:t xml:space="preserve">Termo utilizado por David </w:t>
      </w:r>
      <w:proofErr w:type="spellStart"/>
      <w:r w:rsidRPr="00715F1E">
        <w:rPr>
          <w:rFonts w:ascii="Arial" w:hAnsi="Arial" w:cs="Arial"/>
        </w:rPr>
        <w:t>Lapoujade</w:t>
      </w:r>
      <w:proofErr w:type="spellEnd"/>
      <w:r w:rsidRPr="00715F1E">
        <w:rPr>
          <w:rFonts w:ascii="Arial" w:hAnsi="Arial" w:cs="Arial"/>
        </w:rPr>
        <w:t xml:space="preserve">, no livro </w:t>
      </w:r>
      <w:r w:rsidRPr="00715F1E">
        <w:rPr>
          <w:rFonts w:ascii="Arial" w:hAnsi="Arial" w:cs="Arial"/>
          <w:i/>
          <w:iCs/>
        </w:rPr>
        <w:t>As Existências Mínimas</w:t>
      </w:r>
      <w:r w:rsidRPr="00715F1E">
        <w:rPr>
          <w:rFonts w:ascii="Arial" w:hAnsi="Arial" w:cs="Arial"/>
        </w:rPr>
        <w:t xml:space="preserve"> (2017, p. 14).</w:t>
      </w:r>
    </w:p>
  </w:footnote>
  <w:footnote w:id="14">
    <w:p w14:paraId="438E2054" w14:textId="77777777" w:rsidR="00F64F54" w:rsidRPr="001A678B" w:rsidRDefault="00F64F54" w:rsidP="00F64F54">
      <w:pPr>
        <w:pStyle w:val="Textodenotaderodap"/>
        <w:jc w:val="both"/>
        <w:rPr>
          <w:rFonts w:ascii="Arial" w:hAnsi="Arial" w:cs="Arial"/>
        </w:rPr>
      </w:pPr>
      <w:r w:rsidRPr="001A678B">
        <w:rPr>
          <w:rStyle w:val="Refdenotaderodap"/>
          <w:rFonts w:ascii="Arial" w:hAnsi="Arial" w:cs="Arial"/>
        </w:rPr>
        <w:footnoteRef/>
      </w:r>
      <w:r w:rsidRPr="001A678B">
        <w:rPr>
          <w:rFonts w:ascii="Arial" w:hAnsi="Arial" w:cs="Arial"/>
        </w:rPr>
        <w:t xml:space="preserve"> De acordo com </w:t>
      </w:r>
      <w:proofErr w:type="spellStart"/>
      <w:r w:rsidRPr="001A678B">
        <w:rPr>
          <w:rFonts w:ascii="Arial" w:hAnsi="Arial" w:cs="Arial"/>
        </w:rPr>
        <w:t>Lapoujade</w:t>
      </w:r>
      <w:proofErr w:type="spellEnd"/>
      <w:r w:rsidRPr="001A678B">
        <w:rPr>
          <w:rFonts w:ascii="Arial" w:hAnsi="Arial" w:cs="Arial"/>
        </w:rPr>
        <w:t xml:space="preserve"> (2017, p. 15) – “os seres são realidades </w:t>
      </w:r>
      <w:proofErr w:type="spellStart"/>
      <w:r w:rsidRPr="001A678B">
        <w:rPr>
          <w:rFonts w:ascii="Arial" w:hAnsi="Arial" w:cs="Arial"/>
        </w:rPr>
        <w:t>plurimodais</w:t>
      </w:r>
      <w:proofErr w:type="spellEnd"/>
      <w:r w:rsidRPr="001A678B">
        <w:rPr>
          <w:rFonts w:ascii="Arial" w:hAnsi="Arial" w:cs="Arial"/>
        </w:rPr>
        <w:t>, multimodais; e aquilo que chamamos de mundo é, de fato, o lugar de vários “</w:t>
      </w:r>
      <w:proofErr w:type="spellStart"/>
      <w:r w:rsidRPr="001A678B">
        <w:rPr>
          <w:rFonts w:ascii="Arial" w:hAnsi="Arial" w:cs="Arial"/>
        </w:rPr>
        <w:t>intermundos</w:t>
      </w:r>
      <w:proofErr w:type="spellEnd"/>
      <w:r w:rsidRPr="001A678B">
        <w:rPr>
          <w:rFonts w:ascii="Arial" w:hAnsi="Arial" w:cs="Arial"/>
        </w:rPr>
        <w:t>”, de um emaranhado de planos.”</w:t>
      </w:r>
    </w:p>
  </w:footnote>
  <w:footnote w:id="15">
    <w:p w14:paraId="1BB7C9AE" w14:textId="3D3F6AA9" w:rsidR="0087038F" w:rsidRDefault="0087038F" w:rsidP="00CA709C">
      <w:pPr>
        <w:pStyle w:val="Textodenotaderodap"/>
        <w:jc w:val="both"/>
      </w:pPr>
      <w:r>
        <w:rPr>
          <w:rStyle w:val="Refdenotaderodap"/>
        </w:rPr>
        <w:footnoteRef/>
      </w:r>
      <w:r>
        <w:t xml:space="preserve"> </w:t>
      </w:r>
      <w:r w:rsidRPr="00CA709C">
        <w:rPr>
          <w:rFonts w:ascii="Arial" w:hAnsi="Arial" w:cs="Arial"/>
          <w:color w:val="000000" w:themeColor="text1"/>
        </w:rPr>
        <w:t>Imagem disponível em: &lt;</w:t>
      </w:r>
      <w:hyperlink r:id="rId3" w:history="1">
        <w:r w:rsidRPr="00CA709C">
          <w:rPr>
            <w:rStyle w:val="Hyperlink"/>
            <w:rFonts w:ascii="Arial" w:hAnsi="Arial" w:cs="Arial"/>
            <w:color w:val="000000" w:themeColor="text1"/>
            <w:u w:val="none"/>
          </w:rPr>
          <w:t>https://www.timeout.com/israel/things-to-do/batsheva-dance-company-presents-the-hole-by-ohad-naharin</w:t>
        </w:r>
      </w:hyperlink>
      <w:r w:rsidRPr="00CA709C">
        <w:rPr>
          <w:rFonts w:ascii="Arial" w:hAnsi="Arial" w:cs="Arial"/>
          <w:color w:val="000000" w:themeColor="text1"/>
        </w:rPr>
        <w:t xml:space="preserve">&gt;. Publicada em </w:t>
      </w:r>
      <w:r w:rsidR="00CA709C" w:rsidRPr="00CA709C">
        <w:rPr>
          <w:rFonts w:ascii="Arial" w:hAnsi="Arial" w:cs="Arial"/>
          <w:color w:val="000000" w:themeColor="text1"/>
        </w:rPr>
        <w:t>9 de dezembro de 2018.</w:t>
      </w:r>
    </w:p>
  </w:footnote>
  <w:footnote w:id="16">
    <w:p w14:paraId="5D788350" w14:textId="77777777" w:rsidR="00226B4F" w:rsidRPr="00715F1E" w:rsidRDefault="00226B4F" w:rsidP="00226B4F">
      <w:pPr>
        <w:pStyle w:val="Textodenotaderodap"/>
        <w:jc w:val="both"/>
        <w:rPr>
          <w:rFonts w:ascii="Arial" w:hAnsi="Arial" w:cs="Arial"/>
        </w:rPr>
      </w:pPr>
      <w:r w:rsidRPr="00715F1E">
        <w:rPr>
          <w:rStyle w:val="Refdenotaderodap"/>
          <w:rFonts w:ascii="Arial" w:hAnsi="Arial" w:cs="Arial"/>
        </w:rPr>
        <w:footnoteRef/>
      </w:r>
      <w:r w:rsidRPr="00715F1E">
        <w:rPr>
          <w:rFonts w:ascii="Arial" w:hAnsi="Arial" w:cs="Arial"/>
        </w:rPr>
        <w:t xml:space="preserve"> Disponível em &lt;https://www.haaretz.com/israel-news/culture/.premium-batshevas-naharin-stays-fresh-with-the-hole-1.5237440&gt;.</w:t>
      </w:r>
    </w:p>
  </w:footnote>
  <w:footnote w:id="17">
    <w:p w14:paraId="3F04E5E4" w14:textId="77777777" w:rsidR="00187D87" w:rsidRDefault="00187D87" w:rsidP="00187D87">
      <w:pPr>
        <w:pStyle w:val="Textodenotaderodap"/>
      </w:pPr>
      <w:r>
        <w:rPr>
          <w:rStyle w:val="Refdenotaderodap"/>
        </w:rPr>
        <w:footnoteRef/>
      </w:r>
      <w:r>
        <w:t xml:space="preserve"> </w:t>
      </w:r>
      <w:r w:rsidRPr="00715F1E">
        <w:rPr>
          <w:rStyle w:val="s5"/>
          <w:rFonts w:ascii="Arial" w:hAnsi="Arial" w:cs="Arial"/>
          <w:i/>
          <w:iCs/>
          <w:color w:val="000000"/>
        </w:rPr>
        <w:t>Ibidem.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06CEF"/>
    <w:multiLevelType w:val="hybridMultilevel"/>
    <w:tmpl w:val="61ECF5A4"/>
    <w:lvl w:ilvl="0" w:tplc="22AEBA66">
      <w:numFmt w:val="bullet"/>
      <w:lvlText w:val=""/>
      <w:lvlJc w:val="left"/>
      <w:pPr>
        <w:ind w:left="720" w:hanging="360"/>
      </w:pPr>
      <w:rPr>
        <w:rFonts w:ascii="Symbol" w:eastAsiaTheme="minorEastAsia" w:hAnsi="Symbol" w:cs="Times New Roman" w:hint="default"/>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61949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86"/>
    <w:rsid w:val="00012587"/>
    <w:rsid w:val="00014BD6"/>
    <w:rsid w:val="00014DCB"/>
    <w:rsid w:val="000153E9"/>
    <w:rsid w:val="00027419"/>
    <w:rsid w:val="00046B59"/>
    <w:rsid w:val="00052459"/>
    <w:rsid w:val="000533A3"/>
    <w:rsid w:val="00054D57"/>
    <w:rsid w:val="00056E85"/>
    <w:rsid w:val="00063670"/>
    <w:rsid w:val="00067ABB"/>
    <w:rsid w:val="00073D8A"/>
    <w:rsid w:val="00076ED6"/>
    <w:rsid w:val="00080775"/>
    <w:rsid w:val="000A088B"/>
    <w:rsid w:val="000A78F8"/>
    <w:rsid w:val="000A7FC3"/>
    <w:rsid w:val="000D6639"/>
    <w:rsid w:val="000F0EC8"/>
    <w:rsid w:val="000F67FA"/>
    <w:rsid w:val="001073C9"/>
    <w:rsid w:val="001254FA"/>
    <w:rsid w:val="0014369D"/>
    <w:rsid w:val="00154E30"/>
    <w:rsid w:val="00160CDE"/>
    <w:rsid w:val="00162DEC"/>
    <w:rsid w:val="00171D4E"/>
    <w:rsid w:val="001774F5"/>
    <w:rsid w:val="00187D5D"/>
    <w:rsid w:val="00187D87"/>
    <w:rsid w:val="001A678B"/>
    <w:rsid w:val="001B0320"/>
    <w:rsid w:val="001B270D"/>
    <w:rsid w:val="001C144B"/>
    <w:rsid w:val="001C2079"/>
    <w:rsid w:val="001C4995"/>
    <w:rsid w:val="001D182F"/>
    <w:rsid w:val="001D4D66"/>
    <w:rsid w:val="001D5BD2"/>
    <w:rsid w:val="001E6AF4"/>
    <w:rsid w:val="001E7D24"/>
    <w:rsid w:val="001F4C93"/>
    <w:rsid w:val="001F5A04"/>
    <w:rsid w:val="001F66BE"/>
    <w:rsid w:val="00201EA4"/>
    <w:rsid w:val="00202B42"/>
    <w:rsid w:val="00203635"/>
    <w:rsid w:val="00206A25"/>
    <w:rsid w:val="002125B8"/>
    <w:rsid w:val="00213811"/>
    <w:rsid w:val="00226B4F"/>
    <w:rsid w:val="00242E7A"/>
    <w:rsid w:val="00244512"/>
    <w:rsid w:val="002531B1"/>
    <w:rsid w:val="00262CB0"/>
    <w:rsid w:val="00263BE4"/>
    <w:rsid w:val="00285195"/>
    <w:rsid w:val="002A19E4"/>
    <w:rsid w:val="002B4F7D"/>
    <w:rsid w:val="002B5B8F"/>
    <w:rsid w:val="002B6C54"/>
    <w:rsid w:val="002C257E"/>
    <w:rsid w:val="002C3D40"/>
    <w:rsid w:val="002C7BBE"/>
    <w:rsid w:val="002D3363"/>
    <w:rsid w:val="002D3C3A"/>
    <w:rsid w:val="002D64BB"/>
    <w:rsid w:val="002E0DF8"/>
    <w:rsid w:val="002E51FA"/>
    <w:rsid w:val="002F4256"/>
    <w:rsid w:val="00301087"/>
    <w:rsid w:val="00322ABE"/>
    <w:rsid w:val="00325310"/>
    <w:rsid w:val="00325C79"/>
    <w:rsid w:val="00330B99"/>
    <w:rsid w:val="00332609"/>
    <w:rsid w:val="00333111"/>
    <w:rsid w:val="003373B2"/>
    <w:rsid w:val="00337C1F"/>
    <w:rsid w:val="00342605"/>
    <w:rsid w:val="00342A05"/>
    <w:rsid w:val="00346261"/>
    <w:rsid w:val="00346BAB"/>
    <w:rsid w:val="003501A5"/>
    <w:rsid w:val="00367B28"/>
    <w:rsid w:val="003747F2"/>
    <w:rsid w:val="003803C4"/>
    <w:rsid w:val="00383DF7"/>
    <w:rsid w:val="00390D03"/>
    <w:rsid w:val="0039104D"/>
    <w:rsid w:val="003965D4"/>
    <w:rsid w:val="00396FAF"/>
    <w:rsid w:val="003A0B70"/>
    <w:rsid w:val="003A3462"/>
    <w:rsid w:val="003A49A3"/>
    <w:rsid w:val="003B3A16"/>
    <w:rsid w:val="003B4C9B"/>
    <w:rsid w:val="003C4467"/>
    <w:rsid w:val="003D4826"/>
    <w:rsid w:val="003E533E"/>
    <w:rsid w:val="003E6A7E"/>
    <w:rsid w:val="003F79E1"/>
    <w:rsid w:val="00400938"/>
    <w:rsid w:val="004113E0"/>
    <w:rsid w:val="004128B9"/>
    <w:rsid w:val="004358F9"/>
    <w:rsid w:val="00436A84"/>
    <w:rsid w:val="00451653"/>
    <w:rsid w:val="0045497E"/>
    <w:rsid w:val="00463297"/>
    <w:rsid w:val="004637F4"/>
    <w:rsid w:val="00470192"/>
    <w:rsid w:val="00480C9D"/>
    <w:rsid w:val="00481757"/>
    <w:rsid w:val="00481786"/>
    <w:rsid w:val="004849BD"/>
    <w:rsid w:val="00487E7A"/>
    <w:rsid w:val="00493E82"/>
    <w:rsid w:val="0049494F"/>
    <w:rsid w:val="004A191B"/>
    <w:rsid w:val="004A5C17"/>
    <w:rsid w:val="004A6548"/>
    <w:rsid w:val="004A72A7"/>
    <w:rsid w:val="004B20B4"/>
    <w:rsid w:val="004B3026"/>
    <w:rsid w:val="004B7636"/>
    <w:rsid w:val="004C1874"/>
    <w:rsid w:val="004C4C1A"/>
    <w:rsid w:val="004D1A5F"/>
    <w:rsid w:val="004D3027"/>
    <w:rsid w:val="004F5AEA"/>
    <w:rsid w:val="0050568F"/>
    <w:rsid w:val="00513F91"/>
    <w:rsid w:val="0051461E"/>
    <w:rsid w:val="00521062"/>
    <w:rsid w:val="005303EA"/>
    <w:rsid w:val="00533686"/>
    <w:rsid w:val="0055229D"/>
    <w:rsid w:val="00552F15"/>
    <w:rsid w:val="0055713A"/>
    <w:rsid w:val="00563F04"/>
    <w:rsid w:val="0056792B"/>
    <w:rsid w:val="005720C3"/>
    <w:rsid w:val="00575A92"/>
    <w:rsid w:val="005811F4"/>
    <w:rsid w:val="005944FF"/>
    <w:rsid w:val="005A28C9"/>
    <w:rsid w:val="005A3F7F"/>
    <w:rsid w:val="005B31AE"/>
    <w:rsid w:val="005C3F02"/>
    <w:rsid w:val="005D074B"/>
    <w:rsid w:val="005D199C"/>
    <w:rsid w:val="005D1ADB"/>
    <w:rsid w:val="005D2FB8"/>
    <w:rsid w:val="005D373A"/>
    <w:rsid w:val="005D3D10"/>
    <w:rsid w:val="005D56D8"/>
    <w:rsid w:val="005E65A9"/>
    <w:rsid w:val="005E7ED3"/>
    <w:rsid w:val="005F056C"/>
    <w:rsid w:val="006005A3"/>
    <w:rsid w:val="00600E5F"/>
    <w:rsid w:val="00622FCE"/>
    <w:rsid w:val="0062335E"/>
    <w:rsid w:val="00627E01"/>
    <w:rsid w:val="00634AC4"/>
    <w:rsid w:val="0063776B"/>
    <w:rsid w:val="006424C0"/>
    <w:rsid w:val="00654B22"/>
    <w:rsid w:val="006568F0"/>
    <w:rsid w:val="006616DD"/>
    <w:rsid w:val="00670CB2"/>
    <w:rsid w:val="00682F21"/>
    <w:rsid w:val="006840F8"/>
    <w:rsid w:val="00684FB6"/>
    <w:rsid w:val="00685719"/>
    <w:rsid w:val="0069196C"/>
    <w:rsid w:val="006B39B2"/>
    <w:rsid w:val="006C1265"/>
    <w:rsid w:val="006C7A7F"/>
    <w:rsid w:val="006D3308"/>
    <w:rsid w:val="006D7B89"/>
    <w:rsid w:val="006E4271"/>
    <w:rsid w:val="006F099F"/>
    <w:rsid w:val="006F5E62"/>
    <w:rsid w:val="00700E29"/>
    <w:rsid w:val="00702BCA"/>
    <w:rsid w:val="007069EC"/>
    <w:rsid w:val="00714DDD"/>
    <w:rsid w:val="00715825"/>
    <w:rsid w:val="00715F1E"/>
    <w:rsid w:val="0071776B"/>
    <w:rsid w:val="00721667"/>
    <w:rsid w:val="00722A3D"/>
    <w:rsid w:val="00726B0E"/>
    <w:rsid w:val="00733DE0"/>
    <w:rsid w:val="00742CFB"/>
    <w:rsid w:val="00752995"/>
    <w:rsid w:val="0076183F"/>
    <w:rsid w:val="007717FB"/>
    <w:rsid w:val="00782359"/>
    <w:rsid w:val="00785504"/>
    <w:rsid w:val="00785B3F"/>
    <w:rsid w:val="007873ED"/>
    <w:rsid w:val="00790D1E"/>
    <w:rsid w:val="007A149E"/>
    <w:rsid w:val="007A1642"/>
    <w:rsid w:val="007A2831"/>
    <w:rsid w:val="007A619F"/>
    <w:rsid w:val="007B0395"/>
    <w:rsid w:val="007B25C4"/>
    <w:rsid w:val="007C0C2C"/>
    <w:rsid w:val="007D41E0"/>
    <w:rsid w:val="007D5710"/>
    <w:rsid w:val="007E1ACB"/>
    <w:rsid w:val="007F2741"/>
    <w:rsid w:val="007F3740"/>
    <w:rsid w:val="007F6159"/>
    <w:rsid w:val="00800721"/>
    <w:rsid w:val="008124E1"/>
    <w:rsid w:val="00814330"/>
    <w:rsid w:val="008167C0"/>
    <w:rsid w:val="008201E2"/>
    <w:rsid w:val="00823348"/>
    <w:rsid w:val="00831463"/>
    <w:rsid w:val="00844C07"/>
    <w:rsid w:val="0084546F"/>
    <w:rsid w:val="008476A5"/>
    <w:rsid w:val="0087038F"/>
    <w:rsid w:val="008732A3"/>
    <w:rsid w:val="00873A58"/>
    <w:rsid w:val="00891480"/>
    <w:rsid w:val="00897533"/>
    <w:rsid w:val="008B0EE7"/>
    <w:rsid w:val="008C33D8"/>
    <w:rsid w:val="008E782E"/>
    <w:rsid w:val="008F04B5"/>
    <w:rsid w:val="00901518"/>
    <w:rsid w:val="00902C53"/>
    <w:rsid w:val="00911046"/>
    <w:rsid w:val="0091396E"/>
    <w:rsid w:val="00920FF9"/>
    <w:rsid w:val="00923DCC"/>
    <w:rsid w:val="00925084"/>
    <w:rsid w:val="0092597A"/>
    <w:rsid w:val="00926953"/>
    <w:rsid w:val="009354BD"/>
    <w:rsid w:val="009400F6"/>
    <w:rsid w:val="009400FC"/>
    <w:rsid w:val="00944701"/>
    <w:rsid w:val="009451AD"/>
    <w:rsid w:val="00952C23"/>
    <w:rsid w:val="00961B16"/>
    <w:rsid w:val="009634F1"/>
    <w:rsid w:val="00967F87"/>
    <w:rsid w:val="009777CF"/>
    <w:rsid w:val="00980821"/>
    <w:rsid w:val="0098593B"/>
    <w:rsid w:val="00986CD6"/>
    <w:rsid w:val="00995EB0"/>
    <w:rsid w:val="009A06D6"/>
    <w:rsid w:val="009A1C71"/>
    <w:rsid w:val="009A36C5"/>
    <w:rsid w:val="009A5D07"/>
    <w:rsid w:val="009A690C"/>
    <w:rsid w:val="009A6F42"/>
    <w:rsid w:val="009B0B45"/>
    <w:rsid w:val="009B3986"/>
    <w:rsid w:val="009C4C35"/>
    <w:rsid w:val="009C7F56"/>
    <w:rsid w:val="009D2498"/>
    <w:rsid w:val="009D2995"/>
    <w:rsid w:val="009D52DB"/>
    <w:rsid w:val="009E2E7B"/>
    <w:rsid w:val="009F3DAA"/>
    <w:rsid w:val="009F4B63"/>
    <w:rsid w:val="00A0337E"/>
    <w:rsid w:val="00A06510"/>
    <w:rsid w:val="00A06E1D"/>
    <w:rsid w:val="00A16614"/>
    <w:rsid w:val="00A26FFF"/>
    <w:rsid w:val="00A51FD3"/>
    <w:rsid w:val="00A560F4"/>
    <w:rsid w:val="00A570B2"/>
    <w:rsid w:val="00A87803"/>
    <w:rsid w:val="00A91D54"/>
    <w:rsid w:val="00A938C1"/>
    <w:rsid w:val="00AA1DAB"/>
    <w:rsid w:val="00AA5653"/>
    <w:rsid w:val="00AC3736"/>
    <w:rsid w:val="00AC589B"/>
    <w:rsid w:val="00AC63BD"/>
    <w:rsid w:val="00AC6B5A"/>
    <w:rsid w:val="00AD23A1"/>
    <w:rsid w:val="00AD302C"/>
    <w:rsid w:val="00AD609C"/>
    <w:rsid w:val="00AE0498"/>
    <w:rsid w:val="00AE23A5"/>
    <w:rsid w:val="00AE5FFB"/>
    <w:rsid w:val="00AE67BB"/>
    <w:rsid w:val="00AF1502"/>
    <w:rsid w:val="00AF6F19"/>
    <w:rsid w:val="00B022EF"/>
    <w:rsid w:val="00B129BC"/>
    <w:rsid w:val="00B14608"/>
    <w:rsid w:val="00B1473E"/>
    <w:rsid w:val="00B15EA7"/>
    <w:rsid w:val="00B22542"/>
    <w:rsid w:val="00B2507E"/>
    <w:rsid w:val="00B35BBA"/>
    <w:rsid w:val="00B42A3C"/>
    <w:rsid w:val="00B46E80"/>
    <w:rsid w:val="00B528F6"/>
    <w:rsid w:val="00B573FC"/>
    <w:rsid w:val="00B57DC1"/>
    <w:rsid w:val="00B73F78"/>
    <w:rsid w:val="00B75A6D"/>
    <w:rsid w:val="00B83706"/>
    <w:rsid w:val="00BA447F"/>
    <w:rsid w:val="00BA4A3B"/>
    <w:rsid w:val="00BB6682"/>
    <w:rsid w:val="00BB79C4"/>
    <w:rsid w:val="00BC68EF"/>
    <w:rsid w:val="00BC6EDE"/>
    <w:rsid w:val="00BD0F77"/>
    <w:rsid w:val="00BD470C"/>
    <w:rsid w:val="00BE0DBC"/>
    <w:rsid w:val="00BF2E26"/>
    <w:rsid w:val="00C07127"/>
    <w:rsid w:val="00C07372"/>
    <w:rsid w:val="00C124C7"/>
    <w:rsid w:val="00C13A47"/>
    <w:rsid w:val="00C14453"/>
    <w:rsid w:val="00C17A99"/>
    <w:rsid w:val="00C20291"/>
    <w:rsid w:val="00C2173E"/>
    <w:rsid w:val="00C21E07"/>
    <w:rsid w:val="00C2274A"/>
    <w:rsid w:val="00C2314D"/>
    <w:rsid w:val="00C24973"/>
    <w:rsid w:val="00C31A8D"/>
    <w:rsid w:val="00C31F60"/>
    <w:rsid w:val="00C32C1E"/>
    <w:rsid w:val="00C60C88"/>
    <w:rsid w:val="00C67365"/>
    <w:rsid w:val="00C679C9"/>
    <w:rsid w:val="00C778AA"/>
    <w:rsid w:val="00C803D1"/>
    <w:rsid w:val="00C8074D"/>
    <w:rsid w:val="00C829D5"/>
    <w:rsid w:val="00C832B1"/>
    <w:rsid w:val="00C91B6D"/>
    <w:rsid w:val="00C94D2F"/>
    <w:rsid w:val="00C9717C"/>
    <w:rsid w:val="00CA1ADF"/>
    <w:rsid w:val="00CA3722"/>
    <w:rsid w:val="00CA4E41"/>
    <w:rsid w:val="00CA709C"/>
    <w:rsid w:val="00CD595F"/>
    <w:rsid w:val="00CE0D26"/>
    <w:rsid w:val="00CE4033"/>
    <w:rsid w:val="00CF3BAB"/>
    <w:rsid w:val="00D12B3B"/>
    <w:rsid w:val="00D14843"/>
    <w:rsid w:val="00D35A08"/>
    <w:rsid w:val="00D5219C"/>
    <w:rsid w:val="00D526EC"/>
    <w:rsid w:val="00D562DD"/>
    <w:rsid w:val="00D65942"/>
    <w:rsid w:val="00D737C0"/>
    <w:rsid w:val="00D74AB8"/>
    <w:rsid w:val="00D76EAB"/>
    <w:rsid w:val="00D95B46"/>
    <w:rsid w:val="00D96954"/>
    <w:rsid w:val="00DA097F"/>
    <w:rsid w:val="00DC0BE7"/>
    <w:rsid w:val="00DC28E4"/>
    <w:rsid w:val="00DC55FA"/>
    <w:rsid w:val="00DD2841"/>
    <w:rsid w:val="00DD4C9A"/>
    <w:rsid w:val="00DD776C"/>
    <w:rsid w:val="00DE697D"/>
    <w:rsid w:val="00DF0AD0"/>
    <w:rsid w:val="00DF3AF8"/>
    <w:rsid w:val="00DF55F5"/>
    <w:rsid w:val="00E01309"/>
    <w:rsid w:val="00E07C01"/>
    <w:rsid w:val="00E16303"/>
    <w:rsid w:val="00E27698"/>
    <w:rsid w:val="00E30BFD"/>
    <w:rsid w:val="00E42669"/>
    <w:rsid w:val="00E46CD7"/>
    <w:rsid w:val="00E47C21"/>
    <w:rsid w:val="00E50E56"/>
    <w:rsid w:val="00E53554"/>
    <w:rsid w:val="00E53810"/>
    <w:rsid w:val="00E56D2A"/>
    <w:rsid w:val="00E62688"/>
    <w:rsid w:val="00E62FC4"/>
    <w:rsid w:val="00E66F59"/>
    <w:rsid w:val="00E7256D"/>
    <w:rsid w:val="00E73B03"/>
    <w:rsid w:val="00E74580"/>
    <w:rsid w:val="00E745AC"/>
    <w:rsid w:val="00E7685E"/>
    <w:rsid w:val="00E84F85"/>
    <w:rsid w:val="00E86AE8"/>
    <w:rsid w:val="00EA75CC"/>
    <w:rsid w:val="00EB5C7F"/>
    <w:rsid w:val="00EB7A21"/>
    <w:rsid w:val="00EC4377"/>
    <w:rsid w:val="00ED538C"/>
    <w:rsid w:val="00ED5ED4"/>
    <w:rsid w:val="00ED5F55"/>
    <w:rsid w:val="00ED7E48"/>
    <w:rsid w:val="00EE008F"/>
    <w:rsid w:val="00EE0FC9"/>
    <w:rsid w:val="00EE16C2"/>
    <w:rsid w:val="00EE18BB"/>
    <w:rsid w:val="00EE302B"/>
    <w:rsid w:val="00EE39AC"/>
    <w:rsid w:val="00EF085D"/>
    <w:rsid w:val="00EF2EED"/>
    <w:rsid w:val="00EF4EEC"/>
    <w:rsid w:val="00EF5081"/>
    <w:rsid w:val="00EF6230"/>
    <w:rsid w:val="00F1411E"/>
    <w:rsid w:val="00F16A5D"/>
    <w:rsid w:val="00F20C9D"/>
    <w:rsid w:val="00F23442"/>
    <w:rsid w:val="00F2402E"/>
    <w:rsid w:val="00F25553"/>
    <w:rsid w:val="00F27B1A"/>
    <w:rsid w:val="00F27DE1"/>
    <w:rsid w:val="00F31125"/>
    <w:rsid w:val="00F34931"/>
    <w:rsid w:val="00F44723"/>
    <w:rsid w:val="00F44A85"/>
    <w:rsid w:val="00F467AE"/>
    <w:rsid w:val="00F5078D"/>
    <w:rsid w:val="00F5331F"/>
    <w:rsid w:val="00F5627D"/>
    <w:rsid w:val="00F60686"/>
    <w:rsid w:val="00F625AC"/>
    <w:rsid w:val="00F64F54"/>
    <w:rsid w:val="00F66794"/>
    <w:rsid w:val="00F67EE6"/>
    <w:rsid w:val="00F7482A"/>
    <w:rsid w:val="00F7603B"/>
    <w:rsid w:val="00F841A2"/>
    <w:rsid w:val="00F8597F"/>
    <w:rsid w:val="00F8699F"/>
    <w:rsid w:val="00F94192"/>
    <w:rsid w:val="00F97860"/>
    <w:rsid w:val="00F97A9F"/>
    <w:rsid w:val="00FA03AD"/>
    <w:rsid w:val="00FA06D8"/>
    <w:rsid w:val="00FA5D62"/>
    <w:rsid w:val="00FB49AB"/>
    <w:rsid w:val="00FC7A92"/>
    <w:rsid w:val="00FE63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CBDA0"/>
  <w15:chartTrackingRefBased/>
  <w15:docId w15:val="{661C8955-72FF-7F43-B774-64B7136B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4C187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160CDE"/>
    <w:rPr>
      <w:sz w:val="20"/>
      <w:szCs w:val="20"/>
    </w:rPr>
  </w:style>
  <w:style w:type="character" w:customStyle="1" w:styleId="TextodenotaderodapChar">
    <w:name w:val="Texto de nota de rodapé Char"/>
    <w:basedOn w:val="Fontepargpadro"/>
    <w:link w:val="Textodenotaderodap"/>
    <w:uiPriority w:val="99"/>
    <w:rsid w:val="00160CDE"/>
    <w:rPr>
      <w:sz w:val="20"/>
      <w:szCs w:val="20"/>
    </w:rPr>
  </w:style>
  <w:style w:type="character" w:styleId="Refdenotaderodap">
    <w:name w:val="footnote reference"/>
    <w:basedOn w:val="Fontepargpadro"/>
    <w:uiPriority w:val="99"/>
    <w:semiHidden/>
    <w:unhideWhenUsed/>
    <w:rsid w:val="00160CDE"/>
    <w:rPr>
      <w:vertAlign w:val="superscript"/>
    </w:rPr>
  </w:style>
  <w:style w:type="character" w:styleId="Hyperlink">
    <w:name w:val="Hyperlink"/>
    <w:basedOn w:val="Fontepargpadro"/>
    <w:uiPriority w:val="99"/>
    <w:unhideWhenUsed/>
    <w:rsid w:val="009D52DB"/>
    <w:rPr>
      <w:color w:val="0563C1" w:themeColor="hyperlink"/>
      <w:u w:val="single"/>
    </w:rPr>
  </w:style>
  <w:style w:type="character" w:styleId="MenoPendente">
    <w:name w:val="Unresolved Mention"/>
    <w:basedOn w:val="Fontepargpadro"/>
    <w:uiPriority w:val="99"/>
    <w:semiHidden/>
    <w:unhideWhenUsed/>
    <w:rsid w:val="009D52DB"/>
    <w:rPr>
      <w:color w:val="605E5C"/>
      <w:shd w:val="clear" w:color="auto" w:fill="E1DFDD"/>
    </w:rPr>
  </w:style>
  <w:style w:type="character" w:customStyle="1" w:styleId="s5">
    <w:name w:val="s5"/>
    <w:basedOn w:val="Fontepargpadro"/>
    <w:rsid w:val="00187D87"/>
  </w:style>
  <w:style w:type="character" w:customStyle="1" w:styleId="Ttulo1Char">
    <w:name w:val="Título 1 Char"/>
    <w:basedOn w:val="Fontepargpadro"/>
    <w:link w:val="Ttulo1"/>
    <w:uiPriority w:val="9"/>
    <w:rsid w:val="004C1874"/>
    <w:rPr>
      <w:rFonts w:ascii="Times New Roman" w:eastAsia="Times New Roman" w:hAnsi="Times New Roman" w:cs="Times New Roman"/>
      <w:b/>
      <w:bCs/>
      <w:kern w:val="36"/>
      <w:sz w:val="48"/>
      <w:szCs w:val="48"/>
    </w:rPr>
  </w:style>
  <w:style w:type="paragraph" w:styleId="PargrafodaLista">
    <w:name w:val="List Paragraph"/>
    <w:basedOn w:val="Normal"/>
    <w:uiPriority w:val="34"/>
    <w:qFormat/>
    <w:rsid w:val="004C1874"/>
    <w:pPr>
      <w:ind w:left="720"/>
      <w:contextualSpacing/>
    </w:pPr>
  </w:style>
  <w:style w:type="paragraph" w:styleId="Cabealho">
    <w:name w:val="header"/>
    <w:basedOn w:val="Normal"/>
    <w:link w:val="CabealhoChar"/>
    <w:uiPriority w:val="99"/>
    <w:unhideWhenUsed/>
    <w:rsid w:val="00C21E07"/>
    <w:pPr>
      <w:tabs>
        <w:tab w:val="center" w:pos="4252"/>
        <w:tab w:val="right" w:pos="8504"/>
      </w:tabs>
    </w:pPr>
  </w:style>
  <w:style w:type="character" w:customStyle="1" w:styleId="CabealhoChar">
    <w:name w:val="Cabeçalho Char"/>
    <w:basedOn w:val="Fontepargpadro"/>
    <w:link w:val="Cabealho"/>
    <w:uiPriority w:val="99"/>
    <w:rsid w:val="00C21E07"/>
  </w:style>
  <w:style w:type="paragraph" w:styleId="Rodap">
    <w:name w:val="footer"/>
    <w:basedOn w:val="Normal"/>
    <w:link w:val="RodapChar"/>
    <w:uiPriority w:val="99"/>
    <w:unhideWhenUsed/>
    <w:rsid w:val="00C21E07"/>
    <w:pPr>
      <w:tabs>
        <w:tab w:val="center" w:pos="4252"/>
        <w:tab w:val="right" w:pos="8504"/>
      </w:tabs>
    </w:pPr>
  </w:style>
  <w:style w:type="character" w:customStyle="1" w:styleId="RodapChar">
    <w:name w:val="Rodapé Char"/>
    <w:basedOn w:val="Fontepargpadro"/>
    <w:link w:val="Rodap"/>
    <w:uiPriority w:val="99"/>
    <w:rsid w:val="00C21E07"/>
  </w:style>
  <w:style w:type="character" w:styleId="HiperlinkVisitado">
    <w:name w:val="FollowedHyperlink"/>
    <w:basedOn w:val="Fontepargpadro"/>
    <w:uiPriority w:val="99"/>
    <w:semiHidden/>
    <w:unhideWhenUsed/>
    <w:rsid w:val="001254FA"/>
    <w:rPr>
      <w:color w:val="954F72" w:themeColor="followedHyperlink"/>
      <w:u w:val="single"/>
    </w:rPr>
  </w:style>
  <w:style w:type="paragraph" w:styleId="NormalWeb">
    <w:name w:val="Normal (Web)"/>
    <w:basedOn w:val="Normal"/>
    <w:uiPriority w:val="99"/>
    <w:unhideWhenUsed/>
    <w:rsid w:val="00F60686"/>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15320">
      <w:bodyDiv w:val="1"/>
      <w:marLeft w:val="0"/>
      <w:marRight w:val="0"/>
      <w:marTop w:val="0"/>
      <w:marBottom w:val="0"/>
      <w:divBdr>
        <w:top w:val="none" w:sz="0" w:space="0" w:color="auto"/>
        <w:left w:val="none" w:sz="0" w:space="0" w:color="auto"/>
        <w:bottom w:val="none" w:sz="0" w:space="0" w:color="auto"/>
        <w:right w:val="none" w:sz="0" w:space="0" w:color="auto"/>
      </w:divBdr>
    </w:div>
    <w:div w:id="73092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gaga.people.danc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gapeople.com/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FSXsV5mGB_8&amp;t=155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danceinisrael.com/2008/12/gaga-ohad-naharins-movement-language-in-his-own-words/"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anceinisrael.com/2008/11/going-gaga-my-intro-t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imeout.com/israel/things-to-do/batsheva-dance-company-presents-the-hole-by-ohad-naharin" TargetMode="External"/><Relationship Id="rId2" Type="http://schemas.openxmlformats.org/officeDocument/2006/relationships/hyperlink" Target="https://www.danceinisrael.com/2008/12/gaga-ohad-naharins-movement-language-in-his-own-words/" TargetMode="External"/><Relationship Id="rId1" Type="http://schemas.openxmlformats.org/officeDocument/2006/relationships/hyperlink" Target="https://www.instagram.com/p/ClRiDymOTZg/?igshid=YmMyMTA2M2Y%3D"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FA87C-56A6-4A70-B3D5-7344C9C4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1580</TotalTime>
  <Pages>22</Pages>
  <Words>7458</Words>
  <Characters>40274</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Demmy Ribeiro</dc:creator>
  <cp:keywords/>
  <dc:description/>
  <cp:lastModifiedBy>Demmy Ribeiro</cp:lastModifiedBy>
  <cp:revision>118</cp:revision>
  <dcterms:created xsi:type="dcterms:W3CDTF">2021-07-26T13:53:00Z</dcterms:created>
  <dcterms:modified xsi:type="dcterms:W3CDTF">2023-03-28T19:42:00Z</dcterms:modified>
</cp:coreProperties>
</file>