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8F7FA" w14:textId="166EC798" w:rsidR="002528A1" w:rsidRPr="00161D6C" w:rsidRDefault="00161D6C" w:rsidP="00700442">
      <w:pPr>
        <w:spacing w:after="0" w:line="360" w:lineRule="auto"/>
        <w:jc w:val="center"/>
        <w:rPr>
          <w:rFonts w:ascii="Times New Roman" w:hAnsi="Times New Roman" w:cs="Times New Roman"/>
          <w:b/>
          <w:sz w:val="24"/>
          <w:szCs w:val="24"/>
        </w:rPr>
      </w:pPr>
      <w:bookmarkStart w:id="0" w:name="_Toc453802240"/>
      <w:r w:rsidRPr="00161D6C">
        <w:rPr>
          <w:rFonts w:ascii="Times New Roman" w:hAnsi="Times New Roman" w:cs="Times New Roman"/>
          <w:b/>
          <w:sz w:val="24"/>
          <w:szCs w:val="24"/>
        </w:rPr>
        <w:t>ETNOGRAFIA COM CRIANÇAS: SIGNIFICADOS DA TRANSIÇÃO PARA O ENSINO FUNDAMENTAL</w:t>
      </w:r>
    </w:p>
    <w:p w14:paraId="7FAB3326" w14:textId="77777777" w:rsidR="005B5CE7" w:rsidRPr="008109FE" w:rsidRDefault="005B5CE7" w:rsidP="00DA5999">
      <w:pPr>
        <w:spacing w:after="0" w:line="360" w:lineRule="auto"/>
        <w:jc w:val="both"/>
        <w:rPr>
          <w:rFonts w:ascii="Times New Roman" w:hAnsi="Times New Roman" w:cs="Times New Roman"/>
          <w:sz w:val="24"/>
          <w:szCs w:val="24"/>
        </w:rPr>
      </w:pPr>
    </w:p>
    <w:p w14:paraId="44217607" w14:textId="2710F2C0" w:rsidR="00CD0FE6" w:rsidRPr="00161D6C" w:rsidRDefault="00FD4C47" w:rsidP="00DA5999">
      <w:pPr>
        <w:spacing w:after="0" w:line="360" w:lineRule="auto"/>
        <w:jc w:val="both"/>
        <w:rPr>
          <w:rFonts w:ascii="Times New Roman" w:hAnsi="Times New Roman" w:cs="Times New Roman"/>
          <w:b/>
          <w:sz w:val="24"/>
          <w:szCs w:val="24"/>
        </w:rPr>
      </w:pPr>
      <w:r w:rsidRPr="00161D6C">
        <w:rPr>
          <w:rFonts w:ascii="Times New Roman" w:hAnsi="Times New Roman" w:cs="Times New Roman"/>
          <w:b/>
          <w:sz w:val="24"/>
          <w:szCs w:val="24"/>
        </w:rPr>
        <w:t>R</w:t>
      </w:r>
      <w:r w:rsidR="00E248FB" w:rsidRPr="00161D6C">
        <w:rPr>
          <w:rFonts w:ascii="Times New Roman" w:hAnsi="Times New Roman" w:cs="Times New Roman"/>
          <w:b/>
          <w:sz w:val="24"/>
          <w:szCs w:val="24"/>
        </w:rPr>
        <w:t>esumo</w:t>
      </w:r>
    </w:p>
    <w:p w14:paraId="52B9BAA4" w14:textId="508EF02D" w:rsidR="00173BD4" w:rsidRPr="00877610" w:rsidRDefault="00146DEC" w:rsidP="008109FE">
      <w:pPr>
        <w:spacing w:after="0" w:line="240" w:lineRule="auto"/>
        <w:jc w:val="both"/>
        <w:rPr>
          <w:rFonts w:ascii="Times New Roman" w:hAnsi="Times New Roman" w:cs="Times New Roman"/>
          <w:sz w:val="24"/>
          <w:szCs w:val="24"/>
        </w:rPr>
      </w:pPr>
      <w:r w:rsidRPr="00877610">
        <w:rPr>
          <w:rFonts w:ascii="Times New Roman" w:eastAsia="Times New Roman" w:hAnsi="Times New Roman"/>
          <w:sz w:val="24"/>
          <w:szCs w:val="24"/>
          <w:lang w:eastAsia="pt-BR"/>
        </w:rPr>
        <w:t>Este artigo discute a transição da Educação Infantil ao Ensino Fundamental</w:t>
      </w:r>
      <w:r w:rsidR="005E37B2">
        <w:rPr>
          <w:rFonts w:ascii="Times New Roman" w:eastAsia="Times New Roman" w:hAnsi="Times New Roman"/>
          <w:b/>
          <w:bCs/>
          <w:sz w:val="24"/>
          <w:szCs w:val="24"/>
          <w:lang w:eastAsia="pt-BR"/>
        </w:rPr>
        <w:t xml:space="preserve">, </w:t>
      </w:r>
      <w:r w:rsidRPr="00877610">
        <w:rPr>
          <w:rFonts w:ascii="Times New Roman" w:eastAsia="Times New Roman" w:hAnsi="Times New Roman"/>
          <w:sz w:val="24"/>
          <w:szCs w:val="24"/>
          <w:lang w:eastAsia="pt-BR"/>
        </w:rPr>
        <w:t xml:space="preserve">a partir dos significados das crianças. O percurso metodológico foi uma etnografia com 14 crianças em uma escola pública do município de Osório. </w:t>
      </w:r>
      <w:r w:rsidR="008156EE" w:rsidRPr="00877610">
        <w:rPr>
          <w:rFonts w:ascii="Times New Roman" w:eastAsia="Times New Roman" w:hAnsi="Times New Roman"/>
          <w:sz w:val="24"/>
          <w:szCs w:val="24"/>
          <w:lang w:eastAsia="pt-BR"/>
        </w:rPr>
        <w:t xml:space="preserve">O primeiro eixo de análise indicou </w:t>
      </w:r>
      <w:r w:rsidRPr="00877610">
        <w:rPr>
          <w:rFonts w:ascii="Times New Roman" w:eastAsia="Times New Roman" w:hAnsi="Times New Roman"/>
          <w:sz w:val="24"/>
          <w:szCs w:val="24"/>
          <w:lang w:eastAsia="pt-BR"/>
        </w:rPr>
        <w:t xml:space="preserve">que os rituais vividos na pré-escola têm para </w:t>
      </w:r>
      <w:r w:rsidR="00FE3D69" w:rsidRPr="00877610">
        <w:rPr>
          <w:rFonts w:ascii="Times New Roman" w:eastAsia="Times New Roman" w:hAnsi="Times New Roman"/>
          <w:sz w:val="24"/>
          <w:szCs w:val="24"/>
          <w:lang w:eastAsia="pt-BR"/>
        </w:rPr>
        <w:t xml:space="preserve">os </w:t>
      </w:r>
      <w:r w:rsidR="00EF1060" w:rsidRPr="00877610">
        <w:rPr>
          <w:rFonts w:ascii="Times New Roman" w:eastAsia="Times New Roman" w:hAnsi="Times New Roman"/>
          <w:sz w:val="24"/>
          <w:szCs w:val="24"/>
          <w:lang w:eastAsia="pt-BR"/>
        </w:rPr>
        <w:t>professores</w:t>
      </w:r>
      <w:r w:rsidR="00FE3D69" w:rsidRPr="00877610">
        <w:rPr>
          <w:rFonts w:ascii="Times New Roman" w:eastAsia="Times New Roman" w:hAnsi="Times New Roman"/>
          <w:sz w:val="24"/>
          <w:szCs w:val="24"/>
          <w:lang w:eastAsia="pt-BR"/>
        </w:rPr>
        <w:t xml:space="preserve"> </w:t>
      </w:r>
      <w:r w:rsidR="008156EE" w:rsidRPr="00877610">
        <w:rPr>
          <w:rFonts w:ascii="Times New Roman" w:eastAsia="Times New Roman" w:hAnsi="Times New Roman"/>
          <w:sz w:val="24"/>
          <w:szCs w:val="24"/>
          <w:lang w:eastAsia="pt-BR"/>
        </w:rPr>
        <w:t>significados</w:t>
      </w:r>
      <w:r w:rsidRPr="00877610">
        <w:rPr>
          <w:rFonts w:ascii="Times New Roman" w:eastAsia="Times New Roman" w:hAnsi="Times New Roman"/>
          <w:sz w:val="24"/>
          <w:szCs w:val="24"/>
          <w:lang w:eastAsia="pt-BR"/>
        </w:rPr>
        <w:t xml:space="preserve"> </w:t>
      </w:r>
      <w:r w:rsidR="00EF1060" w:rsidRPr="00877610">
        <w:rPr>
          <w:rFonts w:ascii="Times New Roman" w:eastAsia="Times New Roman" w:hAnsi="Times New Roman"/>
          <w:sz w:val="24"/>
          <w:szCs w:val="24"/>
          <w:lang w:eastAsia="pt-BR"/>
        </w:rPr>
        <w:t>didático</w:t>
      </w:r>
      <w:r w:rsidR="008505AF" w:rsidRPr="00877610">
        <w:rPr>
          <w:rFonts w:ascii="Times New Roman" w:eastAsia="Times New Roman" w:hAnsi="Times New Roman"/>
          <w:sz w:val="24"/>
          <w:szCs w:val="24"/>
          <w:lang w:eastAsia="pt-BR"/>
        </w:rPr>
        <w:t>s</w:t>
      </w:r>
      <w:r w:rsidR="00FE3D69" w:rsidRPr="00877610">
        <w:rPr>
          <w:rFonts w:ascii="Times New Roman" w:eastAsia="Times New Roman" w:hAnsi="Times New Roman"/>
          <w:sz w:val="24"/>
          <w:szCs w:val="24"/>
          <w:lang w:eastAsia="pt-BR"/>
        </w:rPr>
        <w:t xml:space="preserve"> </w:t>
      </w:r>
      <w:r w:rsidR="008156EE" w:rsidRPr="00877610">
        <w:rPr>
          <w:rFonts w:ascii="Times New Roman" w:eastAsia="Times New Roman" w:hAnsi="Times New Roman"/>
          <w:sz w:val="24"/>
          <w:szCs w:val="24"/>
          <w:lang w:eastAsia="pt-BR"/>
        </w:rPr>
        <w:t xml:space="preserve">enquanto </w:t>
      </w:r>
      <w:r w:rsidR="00FE3D69" w:rsidRPr="00877610">
        <w:rPr>
          <w:rFonts w:ascii="Times New Roman" w:eastAsia="Times New Roman" w:hAnsi="Times New Roman"/>
          <w:sz w:val="24"/>
          <w:szCs w:val="24"/>
          <w:lang w:eastAsia="pt-BR"/>
        </w:rPr>
        <w:t xml:space="preserve">as crianças os </w:t>
      </w:r>
      <w:proofErr w:type="spellStart"/>
      <w:r w:rsidR="00FE3D69" w:rsidRPr="00877610">
        <w:rPr>
          <w:rFonts w:ascii="Times New Roman" w:eastAsia="Times New Roman" w:hAnsi="Times New Roman"/>
          <w:sz w:val="24"/>
          <w:szCs w:val="24"/>
          <w:lang w:eastAsia="pt-BR"/>
        </w:rPr>
        <w:t>ressignificam</w:t>
      </w:r>
      <w:proofErr w:type="spellEnd"/>
      <w:r w:rsidR="00FE3D69" w:rsidRPr="00877610">
        <w:rPr>
          <w:rFonts w:ascii="Times New Roman" w:eastAsia="Times New Roman" w:hAnsi="Times New Roman"/>
          <w:sz w:val="24"/>
          <w:szCs w:val="24"/>
          <w:lang w:eastAsia="pt-BR"/>
        </w:rPr>
        <w:t xml:space="preserve"> pelo brincar. </w:t>
      </w:r>
      <w:r w:rsidR="004D2523" w:rsidRPr="00877610">
        <w:rPr>
          <w:rFonts w:ascii="Times New Roman" w:eastAsia="Times New Roman" w:hAnsi="Times New Roman"/>
          <w:sz w:val="24"/>
          <w:szCs w:val="24"/>
          <w:lang w:eastAsia="pt-BR"/>
        </w:rPr>
        <w:t>No segundo</w:t>
      </w:r>
      <w:r w:rsidR="008D6143" w:rsidRPr="00877610">
        <w:rPr>
          <w:rFonts w:ascii="Times New Roman" w:eastAsia="Times New Roman" w:hAnsi="Times New Roman"/>
          <w:sz w:val="24"/>
          <w:szCs w:val="24"/>
          <w:lang w:eastAsia="pt-BR"/>
        </w:rPr>
        <w:t>,</w:t>
      </w:r>
      <w:r w:rsidR="004D2523" w:rsidRPr="00877610">
        <w:rPr>
          <w:rFonts w:ascii="Times New Roman" w:eastAsia="Times New Roman" w:hAnsi="Times New Roman"/>
          <w:sz w:val="24"/>
          <w:szCs w:val="24"/>
          <w:lang w:eastAsia="pt-BR"/>
        </w:rPr>
        <w:t xml:space="preserve"> as</w:t>
      </w:r>
      <w:r w:rsidRPr="00877610">
        <w:rPr>
          <w:rFonts w:ascii="Times New Roman" w:eastAsia="Times New Roman" w:hAnsi="Times New Roman"/>
          <w:sz w:val="24"/>
          <w:szCs w:val="24"/>
          <w:lang w:eastAsia="pt-BR"/>
        </w:rPr>
        <w:t xml:space="preserve"> expectativas </w:t>
      </w:r>
      <w:r w:rsidR="004D2523" w:rsidRPr="00877610">
        <w:rPr>
          <w:rFonts w:ascii="Times New Roman" w:eastAsia="Times New Roman" w:hAnsi="Times New Roman"/>
          <w:sz w:val="24"/>
          <w:szCs w:val="24"/>
          <w:lang w:eastAsia="pt-BR"/>
        </w:rPr>
        <w:t xml:space="preserve">das crianças </w:t>
      </w:r>
      <w:r w:rsidRPr="00877610">
        <w:rPr>
          <w:rFonts w:ascii="Times New Roman" w:eastAsia="Times New Roman" w:hAnsi="Times New Roman"/>
          <w:sz w:val="24"/>
          <w:szCs w:val="24"/>
          <w:lang w:eastAsia="pt-BR"/>
        </w:rPr>
        <w:t xml:space="preserve">sobre </w:t>
      </w:r>
      <w:r w:rsidR="008505AF" w:rsidRPr="00877610">
        <w:rPr>
          <w:rFonts w:ascii="Times New Roman" w:eastAsia="Times New Roman" w:hAnsi="Times New Roman"/>
          <w:sz w:val="24"/>
          <w:szCs w:val="24"/>
          <w:lang w:eastAsia="pt-BR"/>
        </w:rPr>
        <w:t xml:space="preserve">a </w:t>
      </w:r>
      <w:r w:rsidRPr="00877610">
        <w:rPr>
          <w:rFonts w:ascii="Times New Roman" w:eastAsia="Times New Roman" w:hAnsi="Times New Roman"/>
          <w:sz w:val="24"/>
          <w:szCs w:val="24"/>
          <w:lang w:eastAsia="pt-BR"/>
        </w:rPr>
        <w:t xml:space="preserve">escrita </w:t>
      </w:r>
      <w:r w:rsidR="008D6143" w:rsidRPr="00877610">
        <w:rPr>
          <w:rFonts w:ascii="Times New Roman" w:eastAsia="Times New Roman" w:hAnsi="Times New Roman"/>
          <w:sz w:val="24"/>
          <w:szCs w:val="24"/>
          <w:lang w:eastAsia="pt-BR"/>
        </w:rPr>
        <w:t>relacionam-se com as</w:t>
      </w:r>
      <w:r w:rsidRPr="00877610">
        <w:rPr>
          <w:rFonts w:ascii="Times New Roman" w:eastAsia="Times New Roman" w:hAnsi="Times New Roman"/>
          <w:sz w:val="24"/>
          <w:szCs w:val="24"/>
          <w:lang w:eastAsia="pt-BR"/>
        </w:rPr>
        <w:t xml:space="preserve"> tensões </w:t>
      </w:r>
      <w:r w:rsidR="008505AF" w:rsidRPr="00877610">
        <w:rPr>
          <w:rFonts w:ascii="Times New Roman" w:eastAsia="Times New Roman" w:hAnsi="Times New Roman"/>
          <w:sz w:val="24"/>
          <w:szCs w:val="24"/>
          <w:lang w:eastAsia="pt-BR"/>
        </w:rPr>
        <w:t>do</w:t>
      </w:r>
      <w:r w:rsidRPr="00877610">
        <w:rPr>
          <w:rFonts w:ascii="Times New Roman" w:eastAsia="Times New Roman" w:hAnsi="Times New Roman"/>
          <w:sz w:val="24"/>
          <w:szCs w:val="24"/>
          <w:lang w:eastAsia="pt-BR"/>
        </w:rPr>
        <w:t xml:space="preserve"> novo formato escolar e </w:t>
      </w:r>
      <w:r w:rsidR="00A15ABD" w:rsidRPr="00877610">
        <w:rPr>
          <w:rFonts w:ascii="Times New Roman" w:eastAsia="Times New Roman" w:hAnsi="Times New Roman"/>
          <w:sz w:val="24"/>
          <w:szCs w:val="24"/>
          <w:lang w:eastAsia="pt-BR"/>
        </w:rPr>
        <w:t>a</w:t>
      </w:r>
      <w:r w:rsidRPr="00877610">
        <w:rPr>
          <w:rFonts w:ascii="Times New Roman" w:eastAsia="Times New Roman" w:hAnsi="Times New Roman"/>
          <w:sz w:val="24"/>
          <w:szCs w:val="24"/>
          <w:lang w:eastAsia="pt-BR"/>
        </w:rPr>
        <w:t xml:space="preserve"> ausência da brincadeira,</w:t>
      </w:r>
      <w:r w:rsidR="008D6143" w:rsidRPr="00877610">
        <w:rPr>
          <w:rFonts w:ascii="Times New Roman" w:eastAsia="Times New Roman" w:hAnsi="Times New Roman"/>
          <w:sz w:val="24"/>
          <w:szCs w:val="24"/>
          <w:lang w:eastAsia="pt-BR"/>
        </w:rPr>
        <w:t xml:space="preserve"> envolvendo estratégias </w:t>
      </w:r>
      <w:r w:rsidR="00A15ABD" w:rsidRPr="00877610">
        <w:rPr>
          <w:rFonts w:ascii="Times New Roman" w:eastAsia="Times New Roman" w:hAnsi="Times New Roman"/>
          <w:sz w:val="24"/>
          <w:szCs w:val="24"/>
          <w:lang w:eastAsia="pt-BR"/>
        </w:rPr>
        <w:t xml:space="preserve">delas </w:t>
      </w:r>
      <w:r w:rsidR="008D6143" w:rsidRPr="00877610">
        <w:rPr>
          <w:rFonts w:ascii="Times New Roman" w:eastAsia="Times New Roman" w:hAnsi="Times New Roman"/>
          <w:sz w:val="24"/>
          <w:szCs w:val="24"/>
          <w:lang w:eastAsia="pt-BR"/>
        </w:rPr>
        <w:t>para reverter isso</w:t>
      </w:r>
      <w:r w:rsidRPr="00877610">
        <w:rPr>
          <w:rFonts w:ascii="Times New Roman" w:eastAsia="Times New Roman" w:hAnsi="Times New Roman"/>
          <w:sz w:val="24"/>
          <w:szCs w:val="24"/>
          <w:lang w:eastAsia="pt-BR"/>
        </w:rPr>
        <w:t>. Considera-se que os significados compartilhados pelas crianças fornecem indicativos para uma transição que atenda as especificidades da infância.</w:t>
      </w:r>
    </w:p>
    <w:p w14:paraId="5F085208" w14:textId="77777777" w:rsidR="00EC5B2A" w:rsidRPr="00700442" w:rsidRDefault="00EC5B2A" w:rsidP="00DA5999">
      <w:pPr>
        <w:spacing w:after="0" w:line="360" w:lineRule="auto"/>
        <w:jc w:val="both"/>
        <w:rPr>
          <w:rFonts w:ascii="Times New Roman" w:hAnsi="Times New Roman" w:cs="Times New Roman"/>
          <w:sz w:val="24"/>
          <w:szCs w:val="24"/>
          <w:lang w:val="en-US"/>
        </w:rPr>
      </w:pPr>
      <w:r w:rsidRPr="001071D3">
        <w:rPr>
          <w:rFonts w:ascii="Times New Roman" w:hAnsi="Times New Roman" w:cs="Times New Roman"/>
          <w:b/>
          <w:sz w:val="24"/>
          <w:szCs w:val="24"/>
        </w:rPr>
        <w:t>Palavras-chave</w:t>
      </w:r>
      <w:r w:rsidRPr="00161D6C">
        <w:rPr>
          <w:rFonts w:ascii="Times New Roman" w:hAnsi="Times New Roman" w:cs="Times New Roman"/>
          <w:sz w:val="24"/>
          <w:szCs w:val="24"/>
        </w:rPr>
        <w:t xml:space="preserve">: Transição. Educação Infantil. </w:t>
      </w:r>
      <w:proofErr w:type="spellStart"/>
      <w:r w:rsidRPr="00700442">
        <w:rPr>
          <w:rFonts w:ascii="Times New Roman" w:hAnsi="Times New Roman" w:cs="Times New Roman"/>
          <w:sz w:val="24"/>
          <w:szCs w:val="24"/>
          <w:lang w:val="en-US"/>
        </w:rPr>
        <w:t>Ensino</w:t>
      </w:r>
      <w:proofErr w:type="spellEnd"/>
      <w:r w:rsidRPr="00700442">
        <w:rPr>
          <w:rFonts w:ascii="Times New Roman" w:hAnsi="Times New Roman" w:cs="Times New Roman"/>
          <w:sz w:val="24"/>
          <w:szCs w:val="24"/>
          <w:lang w:val="en-US"/>
        </w:rPr>
        <w:t xml:space="preserve"> Fundamental. </w:t>
      </w:r>
    </w:p>
    <w:p w14:paraId="09EA44B6" w14:textId="77777777" w:rsidR="00ED7ED9" w:rsidRPr="00504018" w:rsidRDefault="00ED7ED9" w:rsidP="008109FE">
      <w:pPr>
        <w:spacing w:after="0" w:line="240" w:lineRule="auto"/>
        <w:jc w:val="both"/>
        <w:rPr>
          <w:rFonts w:ascii="Times New Roman" w:hAnsi="Times New Roman" w:cs="Times New Roman"/>
          <w:sz w:val="24"/>
          <w:szCs w:val="24"/>
          <w:lang w:val="en-US"/>
        </w:rPr>
      </w:pPr>
    </w:p>
    <w:p w14:paraId="32062AE3" w14:textId="77777777" w:rsidR="00ED7ED9" w:rsidRPr="00BE402E" w:rsidRDefault="00ED7ED9" w:rsidP="00D43A2E">
      <w:pPr>
        <w:spacing w:after="0" w:line="360" w:lineRule="auto"/>
        <w:jc w:val="center"/>
        <w:rPr>
          <w:rFonts w:ascii="Times New Roman" w:hAnsi="Times New Roman" w:cs="Times New Roman"/>
          <w:b/>
          <w:sz w:val="24"/>
          <w:szCs w:val="24"/>
          <w:lang w:val="en-US"/>
        </w:rPr>
      </w:pPr>
      <w:r w:rsidRPr="00BE402E">
        <w:rPr>
          <w:rFonts w:ascii="Times New Roman" w:hAnsi="Times New Roman" w:cs="Times New Roman"/>
          <w:b/>
          <w:sz w:val="24"/>
          <w:szCs w:val="24"/>
          <w:lang w:val="en-US"/>
        </w:rPr>
        <w:t xml:space="preserve">MEANINGS OF THE TRANSITION TO THE PRIMARY SCHOOL: </w:t>
      </w:r>
      <w:proofErr w:type="gramStart"/>
      <w:r w:rsidRPr="00BE402E">
        <w:rPr>
          <w:rFonts w:ascii="Times New Roman" w:hAnsi="Times New Roman" w:cs="Times New Roman"/>
          <w:b/>
          <w:sz w:val="24"/>
          <w:szCs w:val="24"/>
          <w:lang w:val="en-US"/>
        </w:rPr>
        <w:t>AN ETHNOGRAPHY</w:t>
      </w:r>
      <w:proofErr w:type="gramEnd"/>
      <w:r w:rsidRPr="00BE402E">
        <w:rPr>
          <w:rFonts w:ascii="Times New Roman" w:hAnsi="Times New Roman" w:cs="Times New Roman"/>
          <w:b/>
          <w:sz w:val="24"/>
          <w:szCs w:val="24"/>
          <w:lang w:val="en-US"/>
        </w:rPr>
        <w:t xml:space="preserve"> WITH CHILDREN</w:t>
      </w:r>
    </w:p>
    <w:p w14:paraId="61270D5D" w14:textId="77777777" w:rsidR="00ED7ED9" w:rsidRPr="00504018" w:rsidRDefault="00ED7ED9" w:rsidP="00DA5999">
      <w:pPr>
        <w:spacing w:after="0" w:line="360" w:lineRule="auto"/>
        <w:jc w:val="both"/>
        <w:rPr>
          <w:rFonts w:ascii="Times New Roman" w:hAnsi="Times New Roman" w:cs="Times New Roman"/>
          <w:sz w:val="24"/>
          <w:szCs w:val="24"/>
          <w:lang w:val="en-US"/>
        </w:rPr>
      </w:pPr>
    </w:p>
    <w:p w14:paraId="65D62527" w14:textId="5D4CAF2E" w:rsidR="005B5CE7" w:rsidRDefault="00ED7ED9" w:rsidP="00DA5999">
      <w:pPr>
        <w:spacing w:after="0" w:line="360" w:lineRule="auto"/>
        <w:jc w:val="both"/>
        <w:rPr>
          <w:rFonts w:ascii="Times New Roman" w:hAnsi="Times New Roman" w:cs="Times New Roman"/>
          <w:sz w:val="24"/>
          <w:szCs w:val="24"/>
          <w:lang w:val="en-US"/>
        </w:rPr>
      </w:pPr>
      <w:r w:rsidRPr="00BE402E">
        <w:rPr>
          <w:rFonts w:ascii="Times New Roman" w:hAnsi="Times New Roman" w:cs="Times New Roman"/>
          <w:b/>
          <w:sz w:val="24"/>
          <w:szCs w:val="24"/>
          <w:lang w:val="en-US"/>
        </w:rPr>
        <w:t xml:space="preserve">Abstract </w:t>
      </w:r>
    </w:p>
    <w:p w14:paraId="1700C3A3" w14:textId="77777777" w:rsidR="00ED7ED9" w:rsidRDefault="00ED7ED9" w:rsidP="008109FE">
      <w:pPr>
        <w:spacing w:after="0" w:line="240" w:lineRule="auto"/>
        <w:jc w:val="both"/>
        <w:rPr>
          <w:rStyle w:val="shorttext"/>
          <w:rFonts w:ascii="Times New Roman" w:hAnsi="Times New Roman" w:cs="Times New Roman"/>
          <w:sz w:val="24"/>
          <w:szCs w:val="24"/>
          <w:lang w:val="en"/>
        </w:rPr>
      </w:pPr>
      <w:proofErr w:type="gramStart"/>
      <w:r w:rsidRPr="00BE402E">
        <w:rPr>
          <w:rFonts w:ascii="Times New Roman" w:hAnsi="Times New Roman" w:cs="Times New Roman"/>
          <w:sz w:val="24"/>
          <w:szCs w:val="24"/>
          <w:lang w:val="en-US"/>
        </w:rPr>
        <w:t>This article discuss</w:t>
      </w:r>
      <w:proofErr w:type="gramEnd"/>
      <w:r w:rsidRPr="00BE402E">
        <w:rPr>
          <w:rFonts w:ascii="Times New Roman" w:hAnsi="Times New Roman" w:cs="Times New Roman"/>
          <w:sz w:val="24"/>
          <w:szCs w:val="24"/>
          <w:lang w:val="en-US"/>
        </w:rPr>
        <w:t xml:space="preserve"> the transition from the Kindergarten school to the primary school by the children’s meanings. The methodological process was </w:t>
      </w:r>
      <w:proofErr w:type="gramStart"/>
      <w:r w:rsidRPr="00BE402E">
        <w:rPr>
          <w:rFonts w:ascii="Times New Roman" w:hAnsi="Times New Roman" w:cs="Times New Roman"/>
          <w:sz w:val="24"/>
          <w:szCs w:val="24"/>
          <w:lang w:val="en-US"/>
        </w:rPr>
        <w:t>an ethnography</w:t>
      </w:r>
      <w:proofErr w:type="gramEnd"/>
      <w:r w:rsidRPr="00BE402E">
        <w:rPr>
          <w:rFonts w:ascii="Times New Roman" w:hAnsi="Times New Roman" w:cs="Times New Roman"/>
          <w:sz w:val="24"/>
          <w:szCs w:val="24"/>
          <w:lang w:val="en-US"/>
        </w:rPr>
        <w:t xml:space="preserve"> with 14 children in a public school from the city of </w:t>
      </w:r>
      <w:proofErr w:type="spellStart"/>
      <w:r w:rsidRPr="00BE402E">
        <w:rPr>
          <w:rFonts w:ascii="Times New Roman" w:hAnsi="Times New Roman" w:cs="Times New Roman"/>
          <w:sz w:val="24"/>
          <w:szCs w:val="24"/>
          <w:lang w:val="en-US"/>
        </w:rPr>
        <w:t>Osório</w:t>
      </w:r>
      <w:proofErr w:type="spellEnd"/>
      <w:r w:rsidRPr="00BE402E">
        <w:rPr>
          <w:rFonts w:ascii="Times New Roman" w:hAnsi="Times New Roman" w:cs="Times New Roman"/>
          <w:sz w:val="24"/>
          <w:szCs w:val="24"/>
          <w:lang w:val="en-US"/>
        </w:rPr>
        <w:t xml:space="preserve">. The analysis showed that the rituals lived in pre-school has different meanings for the children to the adults and that, in the beginning of the first year, your expectations about the learning of the writing happens among tensions related to the new scholar style and the missing of the child games, resulting in the strategy development from the kids to reverse this. It is considered that the meanings shared by the children give important signs for a transition process that reach the childhood’s </w:t>
      </w:r>
      <w:r w:rsidRPr="00BE402E">
        <w:rPr>
          <w:rStyle w:val="shorttext"/>
          <w:rFonts w:ascii="Times New Roman" w:hAnsi="Times New Roman" w:cs="Times New Roman"/>
          <w:sz w:val="24"/>
          <w:szCs w:val="24"/>
          <w:lang w:val="en"/>
        </w:rPr>
        <w:t xml:space="preserve">specificities. </w:t>
      </w:r>
    </w:p>
    <w:p w14:paraId="167B5868" w14:textId="77777777" w:rsidR="00ED7ED9" w:rsidRPr="00700442" w:rsidRDefault="00ED7ED9" w:rsidP="008109FE">
      <w:pPr>
        <w:spacing w:after="0" w:line="240" w:lineRule="auto"/>
        <w:jc w:val="both"/>
        <w:rPr>
          <w:rFonts w:ascii="Times New Roman" w:hAnsi="Times New Roman" w:cs="Times New Roman"/>
          <w:b/>
          <w:sz w:val="24"/>
          <w:szCs w:val="24"/>
        </w:rPr>
      </w:pPr>
      <w:r w:rsidRPr="00ED7ED9">
        <w:rPr>
          <w:rFonts w:ascii="Times New Roman" w:hAnsi="Times New Roman" w:cs="Times New Roman"/>
          <w:b/>
          <w:sz w:val="24"/>
          <w:szCs w:val="24"/>
          <w:lang w:val="en-US"/>
        </w:rPr>
        <w:t>Key- words</w:t>
      </w:r>
      <w:r w:rsidRPr="00B37B86">
        <w:rPr>
          <w:rFonts w:ascii="Times New Roman" w:hAnsi="Times New Roman" w:cs="Times New Roman"/>
          <w:sz w:val="24"/>
          <w:szCs w:val="24"/>
          <w:lang w:val="en-US"/>
        </w:rPr>
        <w:t>: Transition.</w:t>
      </w:r>
      <w:r w:rsidRPr="00BE402E">
        <w:rPr>
          <w:rFonts w:ascii="Times New Roman" w:hAnsi="Times New Roman" w:cs="Times New Roman"/>
          <w:sz w:val="24"/>
          <w:szCs w:val="24"/>
          <w:lang w:val="en-US"/>
        </w:rPr>
        <w:t xml:space="preserve"> </w:t>
      </w:r>
      <w:proofErr w:type="gramStart"/>
      <w:r w:rsidRPr="00BE402E">
        <w:rPr>
          <w:rFonts w:ascii="Times New Roman" w:hAnsi="Times New Roman" w:cs="Times New Roman"/>
          <w:sz w:val="24"/>
          <w:szCs w:val="24"/>
          <w:lang w:val="en-US"/>
        </w:rPr>
        <w:t>Kindergarten school</w:t>
      </w:r>
      <w:r w:rsidRPr="00BE402E">
        <w:rPr>
          <w:rFonts w:ascii="Times New Roman" w:hAnsi="Times New Roman" w:cs="Times New Roman"/>
          <w:b/>
          <w:sz w:val="24"/>
          <w:szCs w:val="24"/>
          <w:lang w:val="en-US"/>
        </w:rPr>
        <w:t>.</w:t>
      </w:r>
      <w:proofErr w:type="gramEnd"/>
      <w:r w:rsidRPr="00BE402E">
        <w:rPr>
          <w:rFonts w:ascii="Times New Roman" w:hAnsi="Times New Roman" w:cs="Times New Roman"/>
          <w:sz w:val="24"/>
          <w:szCs w:val="24"/>
          <w:lang w:val="en-US"/>
        </w:rPr>
        <w:t xml:space="preserve"> </w:t>
      </w:r>
      <w:proofErr w:type="spellStart"/>
      <w:r w:rsidRPr="00700442">
        <w:rPr>
          <w:rFonts w:ascii="Times New Roman" w:hAnsi="Times New Roman" w:cs="Times New Roman"/>
          <w:sz w:val="24"/>
          <w:szCs w:val="24"/>
        </w:rPr>
        <w:t>Primary</w:t>
      </w:r>
      <w:proofErr w:type="spellEnd"/>
      <w:r w:rsidRPr="00700442">
        <w:rPr>
          <w:rFonts w:ascii="Times New Roman" w:hAnsi="Times New Roman" w:cs="Times New Roman"/>
          <w:sz w:val="24"/>
          <w:szCs w:val="24"/>
        </w:rPr>
        <w:t xml:space="preserve"> </w:t>
      </w:r>
      <w:proofErr w:type="spellStart"/>
      <w:r w:rsidRPr="00700442">
        <w:rPr>
          <w:rFonts w:ascii="Times New Roman" w:hAnsi="Times New Roman" w:cs="Times New Roman"/>
          <w:sz w:val="24"/>
          <w:szCs w:val="24"/>
        </w:rPr>
        <w:t>school</w:t>
      </w:r>
      <w:proofErr w:type="spellEnd"/>
      <w:r w:rsidRPr="00700442">
        <w:rPr>
          <w:rFonts w:ascii="Times New Roman" w:hAnsi="Times New Roman" w:cs="Times New Roman"/>
          <w:b/>
          <w:sz w:val="24"/>
          <w:szCs w:val="24"/>
        </w:rPr>
        <w:t>.</w:t>
      </w:r>
    </w:p>
    <w:p w14:paraId="50253ABF" w14:textId="77777777" w:rsidR="00ED7ED9" w:rsidRDefault="00ED7ED9" w:rsidP="00DA5999">
      <w:pPr>
        <w:spacing w:after="0" w:line="360" w:lineRule="auto"/>
        <w:jc w:val="both"/>
        <w:rPr>
          <w:rFonts w:ascii="Times New Roman" w:hAnsi="Times New Roman" w:cs="Times New Roman"/>
          <w:sz w:val="24"/>
          <w:szCs w:val="24"/>
        </w:rPr>
      </w:pPr>
    </w:p>
    <w:p w14:paraId="06831F1C" w14:textId="77777777" w:rsidR="00ED7ED9" w:rsidRPr="00A675E1" w:rsidRDefault="00ED7ED9" w:rsidP="00D43A2E">
      <w:pPr>
        <w:spacing w:after="0" w:line="360" w:lineRule="auto"/>
        <w:jc w:val="center"/>
        <w:rPr>
          <w:rFonts w:ascii="Times New Roman" w:hAnsi="Times New Roman" w:cs="Times New Roman"/>
          <w:b/>
          <w:sz w:val="24"/>
          <w:szCs w:val="24"/>
        </w:rPr>
      </w:pPr>
      <w:r w:rsidRPr="00A675E1">
        <w:rPr>
          <w:rFonts w:ascii="Times New Roman" w:hAnsi="Times New Roman" w:cs="Times New Roman"/>
          <w:b/>
          <w:sz w:val="24"/>
          <w:szCs w:val="24"/>
        </w:rPr>
        <w:t>SIGNIFICADOS DE LA TRANSICIÓN A LA ESCUELA ELEMENTAL</w:t>
      </w:r>
      <w:r>
        <w:rPr>
          <w:rFonts w:ascii="Times New Roman" w:hAnsi="Times New Roman" w:cs="Times New Roman"/>
          <w:b/>
          <w:sz w:val="24"/>
          <w:szCs w:val="24"/>
        </w:rPr>
        <w:t>: UN</w:t>
      </w:r>
      <w:r w:rsidRPr="00A675E1">
        <w:rPr>
          <w:rFonts w:ascii="Times New Roman" w:hAnsi="Times New Roman" w:cs="Times New Roman"/>
          <w:b/>
          <w:sz w:val="24"/>
          <w:szCs w:val="24"/>
        </w:rPr>
        <w:t>A ETNOGRAFÍA CON NIÑOS</w:t>
      </w:r>
    </w:p>
    <w:p w14:paraId="6F4D3BC0" w14:textId="77777777" w:rsidR="00ED7ED9" w:rsidRPr="00BA6BF2" w:rsidRDefault="00ED7ED9" w:rsidP="00DA5999">
      <w:pPr>
        <w:spacing w:after="0" w:line="360" w:lineRule="auto"/>
        <w:jc w:val="both"/>
        <w:rPr>
          <w:rFonts w:ascii="Times New Roman" w:hAnsi="Times New Roman" w:cs="Times New Roman"/>
          <w:sz w:val="24"/>
          <w:szCs w:val="24"/>
        </w:rPr>
      </w:pPr>
    </w:p>
    <w:p w14:paraId="2B70EEB8" w14:textId="77777777" w:rsidR="00DA5999" w:rsidRDefault="00ED7ED9" w:rsidP="00DA5999">
      <w:pPr>
        <w:spacing w:after="0" w:line="360" w:lineRule="auto"/>
        <w:jc w:val="both"/>
        <w:rPr>
          <w:rFonts w:ascii="Times New Roman" w:hAnsi="Times New Roman" w:cs="Times New Roman"/>
          <w:b/>
          <w:bCs/>
          <w:sz w:val="24"/>
          <w:szCs w:val="24"/>
        </w:rPr>
      </w:pPr>
      <w:proofErr w:type="spellStart"/>
      <w:r w:rsidRPr="00BE402E">
        <w:rPr>
          <w:rFonts w:ascii="Times New Roman" w:hAnsi="Times New Roman" w:cs="Times New Roman"/>
          <w:b/>
          <w:bCs/>
          <w:sz w:val="24"/>
          <w:szCs w:val="24"/>
        </w:rPr>
        <w:t>Resumen</w:t>
      </w:r>
      <w:proofErr w:type="spellEnd"/>
    </w:p>
    <w:p w14:paraId="1A697F68" w14:textId="2682D486" w:rsidR="00ED7ED9" w:rsidRPr="00BA6BF2" w:rsidRDefault="00ED7ED9" w:rsidP="008109FE">
      <w:pPr>
        <w:spacing w:after="0" w:line="240" w:lineRule="auto"/>
        <w:jc w:val="both"/>
        <w:rPr>
          <w:rFonts w:ascii="Times New Roman" w:hAnsi="Times New Roman" w:cs="Times New Roman"/>
          <w:bCs/>
          <w:sz w:val="24"/>
          <w:szCs w:val="24"/>
          <w:u w:val="single"/>
        </w:rPr>
      </w:pPr>
      <w:r w:rsidRPr="00BA6BF2">
        <w:rPr>
          <w:rFonts w:ascii="Times New Roman" w:hAnsi="Times New Roman" w:cs="Times New Roman"/>
          <w:bCs/>
          <w:sz w:val="24"/>
          <w:szCs w:val="24"/>
        </w:rPr>
        <w:t xml:space="preserve">Este artículo discute </w:t>
      </w:r>
      <w:proofErr w:type="spellStart"/>
      <w:proofErr w:type="gramStart"/>
      <w:r w:rsidRPr="00BA6BF2">
        <w:rPr>
          <w:rFonts w:ascii="Times New Roman" w:hAnsi="Times New Roman" w:cs="Times New Roman"/>
          <w:bCs/>
          <w:sz w:val="24"/>
          <w:szCs w:val="24"/>
        </w:rPr>
        <w:t>la</w:t>
      </w:r>
      <w:proofErr w:type="spellEnd"/>
      <w:proofErr w:type="gram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transición</w:t>
      </w:r>
      <w:proofErr w:type="spellEnd"/>
      <w:r w:rsidRPr="00BA6BF2">
        <w:rPr>
          <w:rFonts w:ascii="Times New Roman" w:hAnsi="Times New Roman" w:cs="Times New Roman"/>
          <w:bCs/>
          <w:sz w:val="24"/>
          <w:szCs w:val="24"/>
        </w:rPr>
        <w:t xml:space="preserve"> de </w:t>
      </w:r>
      <w:proofErr w:type="spellStart"/>
      <w:r w:rsidRPr="00BA6BF2">
        <w:rPr>
          <w:rFonts w:ascii="Times New Roman" w:hAnsi="Times New Roman" w:cs="Times New Roman"/>
          <w:bCs/>
          <w:sz w:val="24"/>
          <w:szCs w:val="24"/>
        </w:rPr>
        <w:t>la</w:t>
      </w:r>
      <w:proofErr w:type="spell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Educación</w:t>
      </w:r>
      <w:proofErr w:type="spellEnd"/>
      <w:r w:rsidRPr="00BA6BF2">
        <w:rPr>
          <w:rFonts w:ascii="Times New Roman" w:hAnsi="Times New Roman" w:cs="Times New Roman"/>
          <w:bCs/>
          <w:sz w:val="24"/>
          <w:szCs w:val="24"/>
        </w:rPr>
        <w:t xml:space="preserve"> Infantil a </w:t>
      </w:r>
      <w:proofErr w:type="spellStart"/>
      <w:r w:rsidRPr="00BA6BF2">
        <w:rPr>
          <w:rFonts w:ascii="Times New Roman" w:hAnsi="Times New Roman" w:cs="Times New Roman"/>
          <w:bCs/>
          <w:sz w:val="24"/>
          <w:szCs w:val="24"/>
        </w:rPr>
        <w:t>la</w:t>
      </w:r>
      <w:proofErr w:type="spell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Enseñanza</w:t>
      </w:r>
      <w:proofErr w:type="spellEnd"/>
      <w:r w:rsidRPr="00BA6BF2">
        <w:rPr>
          <w:rFonts w:ascii="Times New Roman" w:hAnsi="Times New Roman" w:cs="Times New Roman"/>
          <w:bCs/>
          <w:sz w:val="24"/>
          <w:szCs w:val="24"/>
        </w:rPr>
        <w:t xml:space="preserve"> Elemental, a partir de </w:t>
      </w:r>
      <w:proofErr w:type="spellStart"/>
      <w:r w:rsidRPr="00BA6BF2">
        <w:rPr>
          <w:rFonts w:ascii="Times New Roman" w:hAnsi="Times New Roman" w:cs="Times New Roman"/>
          <w:bCs/>
          <w:sz w:val="24"/>
          <w:szCs w:val="24"/>
        </w:rPr>
        <w:t>los</w:t>
      </w:r>
      <w:proofErr w:type="spellEnd"/>
      <w:r w:rsidRPr="00BA6BF2">
        <w:rPr>
          <w:rFonts w:ascii="Times New Roman" w:hAnsi="Times New Roman" w:cs="Times New Roman"/>
          <w:bCs/>
          <w:sz w:val="24"/>
          <w:szCs w:val="24"/>
        </w:rPr>
        <w:t xml:space="preserve"> significados de </w:t>
      </w:r>
      <w:proofErr w:type="spellStart"/>
      <w:r w:rsidRPr="00BA6BF2">
        <w:rPr>
          <w:rFonts w:ascii="Times New Roman" w:hAnsi="Times New Roman" w:cs="Times New Roman"/>
          <w:bCs/>
          <w:sz w:val="24"/>
          <w:szCs w:val="24"/>
        </w:rPr>
        <w:t>los</w:t>
      </w:r>
      <w:proofErr w:type="spell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niños</w:t>
      </w:r>
      <w:proofErr w:type="spellEnd"/>
      <w:r w:rsidRPr="00BA6BF2">
        <w:rPr>
          <w:rFonts w:ascii="Times New Roman" w:hAnsi="Times New Roman" w:cs="Times New Roman"/>
          <w:bCs/>
          <w:sz w:val="24"/>
          <w:szCs w:val="24"/>
        </w:rPr>
        <w:t xml:space="preserve">. El recorrido metodológico </w:t>
      </w:r>
      <w:proofErr w:type="spellStart"/>
      <w:r w:rsidRPr="00BA6BF2">
        <w:rPr>
          <w:rFonts w:ascii="Times New Roman" w:hAnsi="Times New Roman" w:cs="Times New Roman"/>
          <w:bCs/>
          <w:sz w:val="24"/>
          <w:szCs w:val="24"/>
        </w:rPr>
        <w:t>fue</w:t>
      </w:r>
      <w:proofErr w:type="spellEnd"/>
      <w:r w:rsidRPr="00BA6BF2">
        <w:rPr>
          <w:rFonts w:ascii="Times New Roman" w:hAnsi="Times New Roman" w:cs="Times New Roman"/>
          <w:bCs/>
          <w:sz w:val="24"/>
          <w:szCs w:val="24"/>
        </w:rPr>
        <w:t xml:space="preserve"> una </w:t>
      </w:r>
      <w:proofErr w:type="spellStart"/>
      <w:r w:rsidRPr="00BA6BF2">
        <w:rPr>
          <w:rFonts w:ascii="Times New Roman" w:hAnsi="Times New Roman" w:cs="Times New Roman"/>
          <w:bCs/>
          <w:sz w:val="24"/>
          <w:szCs w:val="24"/>
        </w:rPr>
        <w:t>etnogra</w:t>
      </w:r>
      <w:r>
        <w:rPr>
          <w:rFonts w:ascii="Times New Roman" w:hAnsi="Times New Roman" w:cs="Times New Roman"/>
          <w:bCs/>
          <w:sz w:val="24"/>
          <w:szCs w:val="24"/>
        </w:rPr>
        <w:t>fía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w:t>
      </w:r>
      <w:proofErr w:type="spellEnd"/>
      <w:r>
        <w:rPr>
          <w:rFonts w:ascii="Times New Roman" w:hAnsi="Times New Roman" w:cs="Times New Roman"/>
          <w:bCs/>
          <w:sz w:val="24"/>
          <w:szCs w:val="24"/>
        </w:rPr>
        <w:t xml:space="preserve"> 14 </w:t>
      </w:r>
      <w:proofErr w:type="spellStart"/>
      <w:r>
        <w:rPr>
          <w:rFonts w:ascii="Times New Roman" w:hAnsi="Times New Roman" w:cs="Times New Roman"/>
          <w:bCs/>
          <w:sz w:val="24"/>
          <w:szCs w:val="24"/>
        </w:rPr>
        <w:t>niños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en</w:t>
      </w:r>
      <w:proofErr w:type="spellEnd"/>
      <w:r>
        <w:rPr>
          <w:rFonts w:ascii="Times New Roman" w:hAnsi="Times New Roman" w:cs="Times New Roman"/>
          <w:bCs/>
          <w:sz w:val="24"/>
          <w:szCs w:val="24"/>
        </w:rPr>
        <w:t xml:space="preserve"> una </w:t>
      </w:r>
      <w:proofErr w:type="spellStart"/>
      <w:r>
        <w:rPr>
          <w:rFonts w:ascii="Times New Roman" w:hAnsi="Times New Roman" w:cs="Times New Roman"/>
          <w:bCs/>
          <w:sz w:val="24"/>
          <w:szCs w:val="24"/>
        </w:rPr>
        <w:t>escuela</w:t>
      </w:r>
      <w:proofErr w:type="spellEnd"/>
      <w:r>
        <w:rPr>
          <w:rFonts w:ascii="Times New Roman" w:hAnsi="Times New Roman" w:cs="Times New Roman"/>
          <w:bCs/>
          <w:sz w:val="24"/>
          <w:szCs w:val="24"/>
        </w:rPr>
        <w:t xml:space="preserve"> </w:t>
      </w:r>
      <w:r w:rsidRPr="00BA6BF2">
        <w:rPr>
          <w:rFonts w:ascii="Times New Roman" w:hAnsi="Times New Roman" w:cs="Times New Roman"/>
          <w:bCs/>
          <w:sz w:val="24"/>
          <w:szCs w:val="24"/>
        </w:rPr>
        <w:t xml:space="preserve">pública </w:t>
      </w:r>
      <w:proofErr w:type="spellStart"/>
      <w:proofErr w:type="gramStart"/>
      <w:r w:rsidRPr="00BA6BF2">
        <w:rPr>
          <w:rFonts w:ascii="Times New Roman" w:hAnsi="Times New Roman" w:cs="Times New Roman"/>
          <w:bCs/>
          <w:sz w:val="24"/>
          <w:szCs w:val="24"/>
        </w:rPr>
        <w:t>del</w:t>
      </w:r>
      <w:proofErr w:type="spellEnd"/>
      <w:proofErr w:type="gram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municipio</w:t>
      </w:r>
      <w:proofErr w:type="spellEnd"/>
      <w:r w:rsidRPr="00BA6BF2">
        <w:rPr>
          <w:rFonts w:ascii="Times New Roman" w:hAnsi="Times New Roman" w:cs="Times New Roman"/>
          <w:bCs/>
          <w:sz w:val="24"/>
          <w:szCs w:val="24"/>
        </w:rPr>
        <w:t xml:space="preserve"> de Osório. </w:t>
      </w:r>
      <w:r w:rsidR="00877610" w:rsidRPr="00877610">
        <w:rPr>
          <w:rFonts w:ascii="Times New Roman" w:hAnsi="Times New Roman" w:cs="Times New Roman"/>
          <w:bCs/>
          <w:sz w:val="24"/>
          <w:szCs w:val="24"/>
        </w:rPr>
        <w:t xml:space="preserve">El primer </w:t>
      </w:r>
      <w:proofErr w:type="spellStart"/>
      <w:r w:rsidR="00877610" w:rsidRPr="00877610">
        <w:rPr>
          <w:rFonts w:ascii="Times New Roman" w:hAnsi="Times New Roman" w:cs="Times New Roman"/>
          <w:bCs/>
          <w:sz w:val="24"/>
          <w:szCs w:val="24"/>
        </w:rPr>
        <w:t>eje</w:t>
      </w:r>
      <w:proofErr w:type="spellEnd"/>
      <w:r w:rsidR="00877610" w:rsidRPr="00877610">
        <w:rPr>
          <w:rFonts w:ascii="Times New Roman" w:hAnsi="Times New Roman" w:cs="Times New Roman"/>
          <w:bCs/>
          <w:sz w:val="24"/>
          <w:szCs w:val="24"/>
        </w:rPr>
        <w:t xml:space="preserve"> de </w:t>
      </w:r>
      <w:proofErr w:type="spellStart"/>
      <w:r w:rsidR="00877610" w:rsidRPr="00877610">
        <w:rPr>
          <w:rFonts w:ascii="Times New Roman" w:hAnsi="Times New Roman" w:cs="Times New Roman"/>
          <w:bCs/>
          <w:sz w:val="24"/>
          <w:szCs w:val="24"/>
        </w:rPr>
        <w:t>análisis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indicó</w:t>
      </w:r>
      <w:proofErr w:type="spellEnd"/>
      <w:r w:rsidR="00877610" w:rsidRPr="00877610">
        <w:rPr>
          <w:rFonts w:ascii="Times New Roman" w:hAnsi="Times New Roman" w:cs="Times New Roman"/>
          <w:bCs/>
          <w:sz w:val="24"/>
          <w:szCs w:val="24"/>
        </w:rPr>
        <w:t xml:space="preserve"> que </w:t>
      </w:r>
      <w:proofErr w:type="spellStart"/>
      <w:r w:rsidR="00877610" w:rsidRPr="00877610">
        <w:rPr>
          <w:rFonts w:ascii="Times New Roman" w:hAnsi="Times New Roman" w:cs="Times New Roman"/>
          <w:bCs/>
          <w:sz w:val="24"/>
          <w:szCs w:val="24"/>
        </w:rPr>
        <w:t>los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rituales</w:t>
      </w:r>
      <w:proofErr w:type="spellEnd"/>
      <w:r w:rsidR="00877610" w:rsidRPr="00877610">
        <w:rPr>
          <w:rFonts w:ascii="Times New Roman" w:hAnsi="Times New Roman" w:cs="Times New Roman"/>
          <w:bCs/>
          <w:sz w:val="24"/>
          <w:szCs w:val="24"/>
        </w:rPr>
        <w:t xml:space="preserve"> vividos </w:t>
      </w:r>
      <w:proofErr w:type="spellStart"/>
      <w:r w:rsidR="00877610" w:rsidRPr="00877610">
        <w:rPr>
          <w:rFonts w:ascii="Times New Roman" w:hAnsi="Times New Roman" w:cs="Times New Roman"/>
          <w:bCs/>
          <w:sz w:val="24"/>
          <w:szCs w:val="24"/>
        </w:rPr>
        <w:t>en</w:t>
      </w:r>
      <w:proofErr w:type="spellEnd"/>
      <w:r w:rsidR="00877610" w:rsidRPr="00877610">
        <w:rPr>
          <w:rFonts w:ascii="Times New Roman" w:hAnsi="Times New Roman" w:cs="Times New Roman"/>
          <w:bCs/>
          <w:sz w:val="24"/>
          <w:szCs w:val="24"/>
        </w:rPr>
        <w:t xml:space="preserve"> </w:t>
      </w:r>
      <w:proofErr w:type="spellStart"/>
      <w:proofErr w:type="gramStart"/>
      <w:r w:rsidR="00877610" w:rsidRPr="00877610">
        <w:rPr>
          <w:rFonts w:ascii="Times New Roman" w:hAnsi="Times New Roman" w:cs="Times New Roman"/>
          <w:bCs/>
          <w:sz w:val="24"/>
          <w:szCs w:val="24"/>
        </w:rPr>
        <w:t>la</w:t>
      </w:r>
      <w:proofErr w:type="spellEnd"/>
      <w:proofErr w:type="gram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pre-escuela</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tienen</w:t>
      </w:r>
      <w:proofErr w:type="spellEnd"/>
      <w:r w:rsidR="00877610" w:rsidRPr="00877610">
        <w:rPr>
          <w:rFonts w:ascii="Times New Roman" w:hAnsi="Times New Roman" w:cs="Times New Roman"/>
          <w:bCs/>
          <w:sz w:val="24"/>
          <w:szCs w:val="24"/>
        </w:rPr>
        <w:t xml:space="preserve"> para </w:t>
      </w:r>
      <w:proofErr w:type="spellStart"/>
      <w:r w:rsidR="00877610" w:rsidRPr="00877610">
        <w:rPr>
          <w:rFonts w:ascii="Times New Roman" w:hAnsi="Times New Roman" w:cs="Times New Roman"/>
          <w:bCs/>
          <w:sz w:val="24"/>
          <w:szCs w:val="24"/>
        </w:rPr>
        <w:t>los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profesores</w:t>
      </w:r>
      <w:proofErr w:type="spellEnd"/>
      <w:r w:rsidR="00877610" w:rsidRPr="00877610">
        <w:rPr>
          <w:rFonts w:ascii="Times New Roman" w:hAnsi="Times New Roman" w:cs="Times New Roman"/>
          <w:bCs/>
          <w:sz w:val="24"/>
          <w:szCs w:val="24"/>
        </w:rPr>
        <w:t xml:space="preserve"> significados </w:t>
      </w:r>
      <w:proofErr w:type="spellStart"/>
      <w:r w:rsidR="00877610" w:rsidRPr="00877610">
        <w:rPr>
          <w:rFonts w:ascii="Times New Roman" w:hAnsi="Times New Roman" w:cs="Times New Roman"/>
          <w:bCs/>
          <w:sz w:val="24"/>
          <w:szCs w:val="24"/>
        </w:rPr>
        <w:t>didácticos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mientras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los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niños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los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reignifican</w:t>
      </w:r>
      <w:proofErr w:type="spellEnd"/>
      <w:r w:rsidR="00877610" w:rsidRPr="00877610">
        <w:rPr>
          <w:rFonts w:ascii="Times New Roman" w:hAnsi="Times New Roman" w:cs="Times New Roman"/>
          <w:bCs/>
          <w:sz w:val="24"/>
          <w:szCs w:val="24"/>
        </w:rPr>
        <w:t xml:space="preserve"> por </w:t>
      </w:r>
      <w:proofErr w:type="spellStart"/>
      <w:r w:rsidR="00877610" w:rsidRPr="00877610">
        <w:rPr>
          <w:rFonts w:ascii="Times New Roman" w:hAnsi="Times New Roman" w:cs="Times New Roman"/>
          <w:bCs/>
          <w:sz w:val="24"/>
          <w:szCs w:val="24"/>
        </w:rPr>
        <w:t>el</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juego</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En</w:t>
      </w:r>
      <w:proofErr w:type="spellEnd"/>
      <w:r w:rsidR="00877610" w:rsidRPr="00877610">
        <w:rPr>
          <w:rFonts w:ascii="Times New Roman" w:hAnsi="Times New Roman" w:cs="Times New Roman"/>
          <w:bCs/>
          <w:sz w:val="24"/>
          <w:szCs w:val="24"/>
        </w:rPr>
        <w:t xml:space="preserve"> </w:t>
      </w:r>
      <w:proofErr w:type="spellStart"/>
      <w:proofErr w:type="gramStart"/>
      <w:r w:rsidR="00877610" w:rsidRPr="00877610">
        <w:rPr>
          <w:rFonts w:ascii="Times New Roman" w:hAnsi="Times New Roman" w:cs="Times New Roman"/>
          <w:bCs/>
          <w:sz w:val="24"/>
          <w:szCs w:val="24"/>
        </w:rPr>
        <w:t>el</w:t>
      </w:r>
      <w:proofErr w:type="spellEnd"/>
      <w:proofErr w:type="gramEnd"/>
      <w:r w:rsidR="00877610" w:rsidRPr="00877610">
        <w:rPr>
          <w:rFonts w:ascii="Times New Roman" w:hAnsi="Times New Roman" w:cs="Times New Roman"/>
          <w:bCs/>
          <w:sz w:val="24"/>
          <w:szCs w:val="24"/>
        </w:rPr>
        <w:t xml:space="preserve"> segundo, </w:t>
      </w:r>
      <w:proofErr w:type="spellStart"/>
      <w:r w:rsidR="00877610" w:rsidRPr="00877610">
        <w:rPr>
          <w:rFonts w:ascii="Times New Roman" w:hAnsi="Times New Roman" w:cs="Times New Roman"/>
          <w:bCs/>
          <w:sz w:val="24"/>
          <w:szCs w:val="24"/>
        </w:rPr>
        <w:t>las</w:t>
      </w:r>
      <w:proofErr w:type="spellEnd"/>
      <w:r w:rsidR="00877610" w:rsidRPr="00877610">
        <w:rPr>
          <w:rFonts w:ascii="Times New Roman" w:hAnsi="Times New Roman" w:cs="Times New Roman"/>
          <w:bCs/>
          <w:sz w:val="24"/>
          <w:szCs w:val="24"/>
        </w:rPr>
        <w:t xml:space="preserve"> expectativas de </w:t>
      </w:r>
      <w:proofErr w:type="spellStart"/>
      <w:r w:rsidR="00877610" w:rsidRPr="00877610">
        <w:rPr>
          <w:rFonts w:ascii="Times New Roman" w:hAnsi="Times New Roman" w:cs="Times New Roman"/>
          <w:bCs/>
          <w:sz w:val="24"/>
          <w:szCs w:val="24"/>
        </w:rPr>
        <w:t>los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niños</w:t>
      </w:r>
      <w:proofErr w:type="spellEnd"/>
      <w:r w:rsidR="00877610" w:rsidRPr="00877610">
        <w:rPr>
          <w:rFonts w:ascii="Times New Roman" w:hAnsi="Times New Roman" w:cs="Times New Roman"/>
          <w:bCs/>
          <w:sz w:val="24"/>
          <w:szCs w:val="24"/>
        </w:rPr>
        <w:t xml:space="preserve"> sobre </w:t>
      </w:r>
      <w:proofErr w:type="spellStart"/>
      <w:r w:rsidR="00877610" w:rsidRPr="00877610">
        <w:rPr>
          <w:rFonts w:ascii="Times New Roman" w:hAnsi="Times New Roman" w:cs="Times New Roman"/>
          <w:bCs/>
          <w:sz w:val="24"/>
          <w:szCs w:val="24"/>
        </w:rPr>
        <w:t>la</w:t>
      </w:r>
      <w:proofErr w:type="spellEnd"/>
      <w:r w:rsidR="00877610" w:rsidRPr="00877610">
        <w:rPr>
          <w:rFonts w:ascii="Times New Roman" w:hAnsi="Times New Roman" w:cs="Times New Roman"/>
          <w:bCs/>
          <w:sz w:val="24"/>
          <w:szCs w:val="24"/>
        </w:rPr>
        <w:t xml:space="preserve"> escritura se </w:t>
      </w:r>
      <w:proofErr w:type="spellStart"/>
      <w:r w:rsidR="00877610" w:rsidRPr="00877610">
        <w:rPr>
          <w:rFonts w:ascii="Times New Roman" w:hAnsi="Times New Roman" w:cs="Times New Roman"/>
          <w:bCs/>
          <w:sz w:val="24"/>
          <w:szCs w:val="24"/>
        </w:rPr>
        <w:t>relacionan</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con</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las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tensiones</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del</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nuevo</w:t>
      </w:r>
      <w:proofErr w:type="spellEnd"/>
      <w:r w:rsidR="00877610" w:rsidRPr="00877610">
        <w:rPr>
          <w:rFonts w:ascii="Times New Roman" w:hAnsi="Times New Roman" w:cs="Times New Roman"/>
          <w:bCs/>
          <w:sz w:val="24"/>
          <w:szCs w:val="24"/>
        </w:rPr>
        <w:t xml:space="preserve"> formato escolar y </w:t>
      </w:r>
      <w:proofErr w:type="spellStart"/>
      <w:r w:rsidR="00877610" w:rsidRPr="00877610">
        <w:rPr>
          <w:rFonts w:ascii="Times New Roman" w:hAnsi="Times New Roman" w:cs="Times New Roman"/>
          <w:bCs/>
          <w:sz w:val="24"/>
          <w:szCs w:val="24"/>
        </w:rPr>
        <w:t>la</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ausencia</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del</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juego</w:t>
      </w:r>
      <w:proofErr w:type="spellEnd"/>
      <w:r w:rsidR="00877610" w:rsidRPr="00877610">
        <w:rPr>
          <w:rFonts w:ascii="Times New Roman" w:hAnsi="Times New Roman" w:cs="Times New Roman"/>
          <w:bCs/>
          <w:sz w:val="24"/>
          <w:szCs w:val="24"/>
        </w:rPr>
        <w:t xml:space="preserve">, involucrando </w:t>
      </w:r>
      <w:proofErr w:type="spellStart"/>
      <w:r w:rsidR="00877610" w:rsidRPr="00877610">
        <w:rPr>
          <w:rFonts w:ascii="Times New Roman" w:hAnsi="Times New Roman" w:cs="Times New Roman"/>
          <w:bCs/>
          <w:sz w:val="24"/>
          <w:szCs w:val="24"/>
        </w:rPr>
        <w:t>estrategias</w:t>
      </w:r>
      <w:proofErr w:type="spellEnd"/>
      <w:r w:rsidR="00877610" w:rsidRPr="00877610">
        <w:rPr>
          <w:rFonts w:ascii="Times New Roman" w:hAnsi="Times New Roman" w:cs="Times New Roman"/>
          <w:bCs/>
          <w:sz w:val="24"/>
          <w:szCs w:val="24"/>
        </w:rPr>
        <w:t xml:space="preserve"> de </w:t>
      </w:r>
      <w:proofErr w:type="spellStart"/>
      <w:r w:rsidR="00877610" w:rsidRPr="00877610">
        <w:rPr>
          <w:rFonts w:ascii="Times New Roman" w:hAnsi="Times New Roman" w:cs="Times New Roman"/>
          <w:bCs/>
          <w:sz w:val="24"/>
          <w:szCs w:val="24"/>
        </w:rPr>
        <w:t>ellas</w:t>
      </w:r>
      <w:proofErr w:type="spellEnd"/>
      <w:r w:rsidR="00877610" w:rsidRPr="00877610">
        <w:rPr>
          <w:rFonts w:ascii="Times New Roman" w:hAnsi="Times New Roman" w:cs="Times New Roman"/>
          <w:bCs/>
          <w:sz w:val="24"/>
          <w:szCs w:val="24"/>
        </w:rPr>
        <w:t xml:space="preserve"> para </w:t>
      </w:r>
      <w:proofErr w:type="spellStart"/>
      <w:r w:rsidR="00877610" w:rsidRPr="00877610">
        <w:rPr>
          <w:rFonts w:ascii="Times New Roman" w:hAnsi="Times New Roman" w:cs="Times New Roman"/>
          <w:bCs/>
          <w:sz w:val="24"/>
          <w:szCs w:val="24"/>
        </w:rPr>
        <w:t>revertir</w:t>
      </w:r>
      <w:proofErr w:type="spellEnd"/>
      <w:r w:rsidR="00877610" w:rsidRPr="00877610">
        <w:rPr>
          <w:rFonts w:ascii="Times New Roman" w:hAnsi="Times New Roman" w:cs="Times New Roman"/>
          <w:bCs/>
          <w:sz w:val="24"/>
          <w:szCs w:val="24"/>
        </w:rPr>
        <w:t xml:space="preserve"> </w:t>
      </w:r>
      <w:proofErr w:type="spellStart"/>
      <w:r w:rsidR="00877610" w:rsidRPr="00877610">
        <w:rPr>
          <w:rFonts w:ascii="Times New Roman" w:hAnsi="Times New Roman" w:cs="Times New Roman"/>
          <w:bCs/>
          <w:sz w:val="24"/>
          <w:szCs w:val="24"/>
        </w:rPr>
        <w:t>eso</w:t>
      </w:r>
      <w:proofErr w:type="spellEnd"/>
      <w:r w:rsidR="00877610" w:rsidRPr="00877610">
        <w:rPr>
          <w:rFonts w:ascii="Times New Roman" w:hAnsi="Times New Roman" w:cs="Times New Roman"/>
          <w:bCs/>
          <w:sz w:val="24"/>
          <w:szCs w:val="24"/>
        </w:rPr>
        <w:t>.</w:t>
      </w:r>
      <w:r w:rsidR="00877610">
        <w:rPr>
          <w:rFonts w:ascii="Times New Roman" w:hAnsi="Times New Roman" w:cs="Times New Roman"/>
          <w:bCs/>
          <w:sz w:val="24"/>
          <w:szCs w:val="24"/>
        </w:rPr>
        <w:t xml:space="preserve"> </w:t>
      </w:r>
      <w:r w:rsidRPr="00BA6BF2">
        <w:rPr>
          <w:rFonts w:ascii="Times New Roman" w:hAnsi="Times New Roman" w:cs="Times New Roman"/>
          <w:bCs/>
          <w:sz w:val="24"/>
          <w:szCs w:val="24"/>
        </w:rPr>
        <w:t xml:space="preserve">Se considera que </w:t>
      </w:r>
      <w:proofErr w:type="spellStart"/>
      <w:r w:rsidRPr="00BA6BF2">
        <w:rPr>
          <w:rFonts w:ascii="Times New Roman" w:hAnsi="Times New Roman" w:cs="Times New Roman"/>
          <w:bCs/>
          <w:sz w:val="24"/>
          <w:szCs w:val="24"/>
        </w:rPr>
        <w:t>los</w:t>
      </w:r>
      <w:proofErr w:type="spellEnd"/>
      <w:r w:rsidRPr="00BA6BF2">
        <w:rPr>
          <w:rFonts w:ascii="Times New Roman" w:hAnsi="Times New Roman" w:cs="Times New Roman"/>
          <w:bCs/>
          <w:sz w:val="24"/>
          <w:szCs w:val="24"/>
        </w:rPr>
        <w:t xml:space="preserve"> significados compartidos por </w:t>
      </w:r>
      <w:proofErr w:type="spellStart"/>
      <w:r w:rsidRPr="00BA6BF2">
        <w:rPr>
          <w:rFonts w:ascii="Times New Roman" w:hAnsi="Times New Roman" w:cs="Times New Roman"/>
          <w:bCs/>
          <w:sz w:val="24"/>
          <w:szCs w:val="24"/>
        </w:rPr>
        <w:t>los</w:t>
      </w:r>
      <w:proofErr w:type="spell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niños</w:t>
      </w:r>
      <w:proofErr w:type="spell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proporcionan</w:t>
      </w:r>
      <w:proofErr w:type="spell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indicios</w:t>
      </w:r>
      <w:proofErr w:type="spellEnd"/>
      <w:r w:rsidRPr="00BA6BF2">
        <w:rPr>
          <w:rFonts w:ascii="Times New Roman" w:hAnsi="Times New Roman" w:cs="Times New Roman"/>
          <w:bCs/>
          <w:sz w:val="24"/>
          <w:szCs w:val="24"/>
        </w:rPr>
        <w:t xml:space="preserve"> para un</w:t>
      </w:r>
      <w:r>
        <w:rPr>
          <w:rFonts w:ascii="Times New Roman" w:hAnsi="Times New Roman" w:cs="Times New Roman"/>
          <w:bCs/>
          <w:sz w:val="24"/>
          <w:szCs w:val="24"/>
        </w:rPr>
        <w:t>a</w:t>
      </w:r>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tran</w:t>
      </w:r>
      <w:r>
        <w:rPr>
          <w:rFonts w:ascii="Times New Roman" w:hAnsi="Times New Roman" w:cs="Times New Roman"/>
          <w:bCs/>
          <w:sz w:val="24"/>
          <w:szCs w:val="24"/>
        </w:rPr>
        <w:t>sición</w:t>
      </w:r>
      <w:proofErr w:type="spellEnd"/>
      <w:r>
        <w:rPr>
          <w:rFonts w:ascii="Times New Roman" w:hAnsi="Times New Roman" w:cs="Times New Roman"/>
          <w:bCs/>
          <w:sz w:val="24"/>
          <w:szCs w:val="24"/>
        </w:rPr>
        <w:t xml:space="preserve"> que </w:t>
      </w:r>
      <w:proofErr w:type="spellStart"/>
      <w:r>
        <w:rPr>
          <w:rFonts w:ascii="Times New Roman" w:hAnsi="Times New Roman" w:cs="Times New Roman"/>
          <w:bCs/>
          <w:sz w:val="24"/>
          <w:szCs w:val="24"/>
        </w:rPr>
        <w:t>atienda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los</w:t>
      </w:r>
      <w:proofErr w:type="spellEnd"/>
      <w:r>
        <w:rPr>
          <w:rFonts w:ascii="Times New Roman" w:hAnsi="Times New Roman" w:cs="Times New Roman"/>
          <w:bCs/>
          <w:sz w:val="24"/>
          <w:szCs w:val="24"/>
        </w:rPr>
        <w:t xml:space="preserve"> aspectos </w:t>
      </w:r>
      <w:r w:rsidRPr="00BA6BF2">
        <w:rPr>
          <w:rFonts w:ascii="Times New Roman" w:hAnsi="Times New Roman" w:cs="Times New Roman"/>
          <w:bCs/>
          <w:sz w:val="24"/>
          <w:szCs w:val="24"/>
        </w:rPr>
        <w:t xml:space="preserve">específicos de </w:t>
      </w:r>
      <w:proofErr w:type="spellStart"/>
      <w:proofErr w:type="gramStart"/>
      <w:r w:rsidRPr="00BA6BF2">
        <w:rPr>
          <w:rFonts w:ascii="Times New Roman" w:hAnsi="Times New Roman" w:cs="Times New Roman"/>
          <w:bCs/>
          <w:sz w:val="24"/>
          <w:szCs w:val="24"/>
        </w:rPr>
        <w:t>la</w:t>
      </w:r>
      <w:proofErr w:type="spellEnd"/>
      <w:proofErr w:type="gramEnd"/>
      <w:r w:rsidRPr="00BA6BF2">
        <w:rPr>
          <w:rFonts w:ascii="Times New Roman" w:hAnsi="Times New Roman" w:cs="Times New Roman"/>
          <w:bCs/>
          <w:sz w:val="24"/>
          <w:szCs w:val="24"/>
        </w:rPr>
        <w:t xml:space="preserve"> </w:t>
      </w:r>
      <w:proofErr w:type="spellStart"/>
      <w:r w:rsidRPr="00BA6BF2">
        <w:rPr>
          <w:rFonts w:ascii="Times New Roman" w:hAnsi="Times New Roman" w:cs="Times New Roman"/>
          <w:bCs/>
          <w:sz w:val="24"/>
          <w:szCs w:val="24"/>
        </w:rPr>
        <w:t>infancia</w:t>
      </w:r>
      <w:proofErr w:type="spellEnd"/>
      <w:r w:rsidRPr="00BA6BF2">
        <w:rPr>
          <w:rFonts w:ascii="Times New Roman" w:hAnsi="Times New Roman" w:cs="Times New Roman"/>
          <w:bCs/>
          <w:sz w:val="24"/>
          <w:szCs w:val="24"/>
        </w:rPr>
        <w:t>.</w:t>
      </w:r>
    </w:p>
    <w:p w14:paraId="5C497A6B" w14:textId="77777777" w:rsidR="00ED7ED9" w:rsidRPr="00BE402E" w:rsidRDefault="00ED7ED9" w:rsidP="008109FE">
      <w:pPr>
        <w:spacing w:after="0" w:line="240" w:lineRule="auto"/>
        <w:jc w:val="both"/>
        <w:rPr>
          <w:rFonts w:ascii="Times New Roman" w:hAnsi="Times New Roman" w:cs="Times New Roman"/>
          <w:sz w:val="24"/>
          <w:szCs w:val="24"/>
        </w:rPr>
      </w:pPr>
      <w:proofErr w:type="spellStart"/>
      <w:r w:rsidRPr="00ED7ED9">
        <w:rPr>
          <w:rFonts w:ascii="Times New Roman" w:hAnsi="Times New Roman" w:cs="Times New Roman"/>
          <w:b/>
          <w:sz w:val="24"/>
          <w:szCs w:val="24"/>
        </w:rPr>
        <w:t>Palabras</w:t>
      </w:r>
      <w:proofErr w:type="spellEnd"/>
      <w:r w:rsidRPr="00ED7ED9">
        <w:rPr>
          <w:rFonts w:ascii="Times New Roman" w:hAnsi="Times New Roman" w:cs="Times New Roman"/>
          <w:b/>
          <w:sz w:val="24"/>
          <w:szCs w:val="24"/>
        </w:rPr>
        <w:t xml:space="preserve"> clave:</w:t>
      </w:r>
      <w:r w:rsidRPr="00BE402E">
        <w:rPr>
          <w:rFonts w:ascii="Times New Roman" w:hAnsi="Times New Roman" w:cs="Times New Roman"/>
          <w:sz w:val="24"/>
          <w:szCs w:val="24"/>
        </w:rPr>
        <w:t xml:space="preserve"> </w:t>
      </w:r>
      <w:proofErr w:type="spellStart"/>
      <w:r w:rsidRPr="00BE402E">
        <w:rPr>
          <w:rFonts w:ascii="Times New Roman" w:hAnsi="Times New Roman" w:cs="Times New Roman"/>
          <w:sz w:val="24"/>
          <w:szCs w:val="24"/>
        </w:rPr>
        <w:t>T</w:t>
      </w:r>
      <w:r w:rsidRPr="00BE402E">
        <w:rPr>
          <w:rFonts w:ascii="Times New Roman" w:hAnsi="Times New Roman" w:cs="Times New Roman"/>
          <w:bCs/>
          <w:sz w:val="24"/>
          <w:szCs w:val="24"/>
        </w:rPr>
        <w:t>ransición</w:t>
      </w:r>
      <w:proofErr w:type="spellEnd"/>
      <w:r w:rsidRPr="00BE402E">
        <w:rPr>
          <w:rFonts w:ascii="Times New Roman" w:hAnsi="Times New Roman" w:cs="Times New Roman"/>
          <w:sz w:val="24"/>
          <w:szCs w:val="24"/>
        </w:rPr>
        <w:t>.</w:t>
      </w:r>
      <w:r w:rsidRPr="00BE402E">
        <w:rPr>
          <w:rFonts w:ascii="Times New Roman" w:hAnsi="Times New Roman" w:cs="Times New Roman"/>
          <w:bCs/>
          <w:sz w:val="24"/>
          <w:szCs w:val="24"/>
        </w:rPr>
        <w:t xml:space="preserve"> </w:t>
      </w:r>
      <w:proofErr w:type="spellStart"/>
      <w:r w:rsidRPr="00BE402E">
        <w:rPr>
          <w:rFonts w:ascii="Times New Roman" w:hAnsi="Times New Roman" w:cs="Times New Roman"/>
          <w:bCs/>
          <w:sz w:val="24"/>
          <w:szCs w:val="24"/>
        </w:rPr>
        <w:t>Educación</w:t>
      </w:r>
      <w:proofErr w:type="spellEnd"/>
      <w:r w:rsidRPr="00BE402E">
        <w:rPr>
          <w:rFonts w:ascii="Times New Roman" w:hAnsi="Times New Roman" w:cs="Times New Roman"/>
          <w:bCs/>
          <w:sz w:val="24"/>
          <w:szCs w:val="24"/>
        </w:rPr>
        <w:t xml:space="preserve"> Infantil</w:t>
      </w:r>
      <w:r w:rsidRPr="00BE402E">
        <w:rPr>
          <w:rFonts w:ascii="Times New Roman" w:hAnsi="Times New Roman" w:cs="Times New Roman"/>
          <w:sz w:val="24"/>
          <w:szCs w:val="24"/>
        </w:rPr>
        <w:t xml:space="preserve">. </w:t>
      </w:r>
      <w:proofErr w:type="spellStart"/>
      <w:r w:rsidRPr="00BE402E">
        <w:rPr>
          <w:rFonts w:ascii="Times New Roman" w:hAnsi="Times New Roman" w:cs="Times New Roman"/>
          <w:sz w:val="24"/>
          <w:szCs w:val="24"/>
        </w:rPr>
        <w:t>Enseñanza</w:t>
      </w:r>
      <w:proofErr w:type="spellEnd"/>
      <w:r w:rsidRPr="00BE402E">
        <w:rPr>
          <w:rFonts w:ascii="Times New Roman" w:hAnsi="Times New Roman" w:cs="Times New Roman"/>
          <w:sz w:val="24"/>
          <w:szCs w:val="24"/>
        </w:rPr>
        <w:t xml:space="preserve"> </w:t>
      </w:r>
      <w:proofErr w:type="spellStart"/>
      <w:proofErr w:type="gramStart"/>
      <w:r w:rsidRPr="00BE402E">
        <w:rPr>
          <w:rFonts w:ascii="Times New Roman" w:hAnsi="Times New Roman" w:cs="Times New Roman"/>
          <w:sz w:val="24"/>
          <w:szCs w:val="24"/>
        </w:rPr>
        <w:t>elemental</w:t>
      </w:r>
      <w:proofErr w:type="spellEnd"/>
      <w:proofErr w:type="gramEnd"/>
      <w:r w:rsidRPr="00BE402E">
        <w:rPr>
          <w:rFonts w:ascii="Times New Roman" w:hAnsi="Times New Roman" w:cs="Times New Roman"/>
          <w:sz w:val="24"/>
          <w:szCs w:val="24"/>
        </w:rPr>
        <w:t>.</w:t>
      </w:r>
    </w:p>
    <w:bookmarkEnd w:id="0"/>
    <w:p w14:paraId="783CC1E4" w14:textId="36EE15D3" w:rsidR="00EC5B2A" w:rsidRPr="00146D55" w:rsidRDefault="00146D55" w:rsidP="00D43A2E">
      <w:pPr>
        <w:spacing w:after="0" w:line="360" w:lineRule="auto"/>
        <w:jc w:val="both"/>
        <w:rPr>
          <w:rFonts w:ascii="Times New Roman" w:hAnsi="Times New Roman" w:cs="Times New Roman"/>
        </w:rPr>
      </w:pPr>
      <w:r w:rsidRPr="00146D55">
        <w:rPr>
          <w:rFonts w:ascii="Times New Roman" w:hAnsi="Times New Roman" w:cs="Times New Roman"/>
          <w:b/>
          <w:sz w:val="24"/>
          <w:szCs w:val="24"/>
        </w:rPr>
        <w:lastRenderedPageBreak/>
        <w:t>1</w:t>
      </w:r>
      <w:r w:rsidRPr="00146D55">
        <w:rPr>
          <w:rFonts w:ascii="Times New Roman" w:hAnsi="Times New Roman" w:cs="Times New Roman"/>
          <w:b/>
          <w:sz w:val="24"/>
          <w:szCs w:val="24"/>
        </w:rPr>
        <w:tab/>
        <w:t>Inquietações sobre a transição e os contornos da pesquisa</w:t>
      </w:r>
    </w:p>
    <w:p w14:paraId="4DE741BC" w14:textId="77777777" w:rsidR="00173BD4" w:rsidRPr="00161D6C" w:rsidRDefault="00173BD4" w:rsidP="00D43A2E">
      <w:pPr>
        <w:spacing w:after="0" w:line="360" w:lineRule="auto"/>
        <w:jc w:val="both"/>
        <w:rPr>
          <w:rFonts w:ascii="Times New Roman" w:hAnsi="Times New Roman" w:cs="Times New Roman"/>
          <w:sz w:val="24"/>
          <w:szCs w:val="24"/>
        </w:rPr>
      </w:pPr>
    </w:p>
    <w:p w14:paraId="23CBFC9E" w14:textId="03D85295" w:rsidR="00EC5B2A" w:rsidRPr="00161D6C" w:rsidRDefault="008936D5" w:rsidP="0049059D">
      <w:pPr>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rPr>
        <w:t>O universo acadêmico está repleto</w:t>
      </w:r>
      <w:r w:rsidR="00EC5B2A" w:rsidRPr="00161D6C">
        <w:rPr>
          <w:rFonts w:ascii="Times New Roman" w:hAnsi="Times New Roman" w:cs="Times New Roman"/>
          <w:sz w:val="24"/>
          <w:szCs w:val="24"/>
        </w:rPr>
        <w:t xml:space="preserve"> de investigações em que as crianças são objetos de </w:t>
      </w:r>
      <w:r w:rsidR="005C67BF" w:rsidRPr="00161D6C">
        <w:rPr>
          <w:rFonts w:ascii="Times New Roman" w:hAnsi="Times New Roman" w:cs="Times New Roman"/>
          <w:sz w:val="24"/>
          <w:szCs w:val="24"/>
        </w:rPr>
        <w:t>estudo</w:t>
      </w:r>
      <w:r w:rsidR="00B82784">
        <w:rPr>
          <w:rFonts w:ascii="Times New Roman" w:hAnsi="Times New Roman" w:cs="Times New Roman"/>
          <w:sz w:val="24"/>
          <w:szCs w:val="24"/>
        </w:rPr>
        <w:t>,</w:t>
      </w:r>
      <w:r w:rsidRPr="00161D6C">
        <w:rPr>
          <w:rFonts w:ascii="Times New Roman" w:hAnsi="Times New Roman" w:cs="Times New Roman"/>
          <w:sz w:val="24"/>
          <w:szCs w:val="24"/>
        </w:rPr>
        <w:t xml:space="preserve"> </w:t>
      </w:r>
      <w:r w:rsidR="005C67BF" w:rsidRPr="00161D6C">
        <w:rPr>
          <w:rFonts w:ascii="Times New Roman" w:hAnsi="Times New Roman" w:cs="Times New Roman"/>
          <w:sz w:val="24"/>
          <w:szCs w:val="24"/>
        </w:rPr>
        <w:t>no entanto</w:t>
      </w:r>
      <w:r w:rsidR="00B82784">
        <w:rPr>
          <w:rFonts w:ascii="Times New Roman" w:hAnsi="Times New Roman" w:cs="Times New Roman"/>
          <w:sz w:val="24"/>
          <w:szCs w:val="24"/>
        </w:rPr>
        <w:t>,</w:t>
      </w:r>
      <w:r w:rsidR="00577E9B" w:rsidRPr="00161D6C">
        <w:rPr>
          <w:rFonts w:ascii="Times New Roman" w:hAnsi="Times New Roman" w:cs="Times New Roman"/>
          <w:sz w:val="24"/>
          <w:szCs w:val="24"/>
        </w:rPr>
        <w:t xml:space="preserve"> </w:t>
      </w:r>
      <w:r w:rsidR="00312B04" w:rsidRPr="00161D6C">
        <w:rPr>
          <w:rFonts w:ascii="Times New Roman" w:hAnsi="Times New Roman" w:cs="Times New Roman"/>
          <w:sz w:val="24"/>
          <w:szCs w:val="24"/>
        </w:rPr>
        <w:t xml:space="preserve">abordagens etnográficas </w:t>
      </w:r>
      <w:r w:rsidR="005C67BF" w:rsidRPr="00161D6C">
        <w:rPr>
          <w:rFonts w:ascii="Times New Roman" w:hAnsi="Times New Roman" w:cs="Times New Roman"/>
          <w:sz w:val="24"/>
          <w:szCs w:val="24"/>
        </w:rPr>
        <w:t>com</w:t>
      </w:r>
      <w:r w:rsidR="00312B04" w:rsidRPr="00161D6C">
        <w:rPr>
          <w:rFonts w:ascii="Times New Roman" w:hAnsi="Times New Roman" w:cs="Times New Roman"/>
          <w:sz w:val="24"/>
          <w:szCs w:val="24"/>
        </w:rPr>
        <w:t xml:space="preserve"> </w:t>
      </w:r>
      <w:r w:rsidR="00EC5B2A" w:rsidRPr="00161D6C">
        <w:rPr>
          <w:rFonts w:ascii="Times New Roman" w:hAnsi="Times New Roman" w:cs="Times New Roman"/>
          <w:sz w:val="24"/>
          <w:szCs w:val="24"/>
        </w:rPr>
        <w:t xml:space="preserve">as crianças </w:t>
      </w:r>
      <w:r w:rsidR="00C35888">
        <w:rPr>
          <w:rFonts w:ascii="Times New Roman" w:hAnsi="Times New Roman" w:cs="Times New Roman"/>
          <w:sz w:val="24"/>
          <w:szCs w:val="24"/>
        </w:rPr>
        <w:t>pequenas</w:t>
      </w:r>
      <w:r>
        <w:rPr>
          <w:rFonts w:ascii="Times New Roman" w:hAnsi="Times New Roman" w:cs="Times New Roman"/>
          <w:sz w:val="24"/>
          <w:szCs w:val="24"/>
        </w:rPr>
        <w:t>,</w:t>
      </w:r>
      <w:r w:rsidR="00C35888">
        <w:rPr>
          <w:rFonts w:ascii="Times New Roman" w:hAnsi="Times New Roman" w:cs="Times New Roman"/>
          <w:sz w:val="24"/>
          <w:szCs w:val="24"/>
        </w:rPr>
        <w:t xml:space="preserve"> </w:t>
      </w:r>
      <w:r w:rsidR="00312B04" w:rsidRPr="00161D6C">
        <w:rPr>
          <w:rFonts w:ascii="Times New Roman" w:hAnsi="Times New Roman" w:cs="Times New Roman"/>
          <w:sz w:val="24"/>
          <w:szCs w:val="24"/>
        </w:rPr>
        <w:t>em seus processos de escolarização</w:t>
      </w:r>
      <w:r>
        <w:rPr>
          <w:rFonts w:ascii="Times New Roman" w:hAnsi="Times New Roman" w:cs="Times New Roman"/>
          <w:sz w:val="24"/>
          <w:szCs w:val="24"/>
        </w:rPr>
        <w:t>,</w:t>
      </w:r>
      <w:r w:rsidR="00312B04" w:rsidRPr="00161D6C">
        <w:rPr>
          <w:rFonts w:ascii="Times New Roman" w:hAnsi="Times New Roman" w:cs="Times New Roman"/>
          <w:sz w:val="24"/>
          <w:szCs w:val="24"/>
        </w:rPr>
        <w:t xml:space="preserve"> são pouco </w:t>
      </w:r>
      <w:r w:rsidR="00C35888" w:rsidRPr="00161D6C">
        <w:rPr>
          <w:rFonts w:ascii="Times New Roman" w:hAnsi="Times New Roman" w:cs="Times New Roman"/>
          <w:sz w:val="24"/>
          <w:szCs w:val="24"/>
        </w:rPr>
        <w:t>exploradas</w:t>
      </w:r>
      <w:r w:rsidR="00312B04" w:rsidRPr="00161D6C">
        <w:rPr>
          <w:rFonts w:ascii="Times New Roman" w:hAnsi="Times New Roman" w:cs="Times New Roman"/>
          <w:sz w:val="24"/>
          <w:szCs w:val="24"/>
        </w:rPr>
        <w:t xml:space="preserve"> n</w:t>
      </w:r>
      <w:r w:rsidR="005C67BF" w:rsidRPr="00161D6C">
        <w:rPr>
          <w:rFonts w:ascii="Times New Roman" w:hAnsi="Times New Roman" w:cs="Times New Roman"/>
          <w:sz w:val="24"/>
          <w:szCs w:val="24"/>
        </w:rPr>
        <w:t>o</w:t>
      </w:r>
      <w:r w:rsidR="00312B04" w:rsidRPr="00161D6C">
        <w:rPr>
          <w:rFonts w:ascii="Times New Roman" w:hAnsi="Times New Roman" w:cs="Times New Roman"/>
          <w:sz w:val="24"/>
          <w:szCs w:val="24"/>
        </w:rPr>
        <w:t xml:space="preserve"> campo </w:t>
      </w:r>
      <w:r w:rsidR="00EC5B2A" w:rsidRPr="00161D6C">
        <w:rPr>
          <w:rFonts w:ascii="Times New Roman" w:hAnsi="Times New Roman" w:cs="Times New Roman"/>
          <w:sz w:val="24"/>
          <w:szCs w:val="24"/>
        </w:rPr>
        <w:t>acadêmico</w:t>
      </w:r>
      <w:r w:rsidR="005C67BF" w:rsidRPr="00161D6C">
        <w:rPr>
          <w:rFonts w:ascii="Times New Roman" w:hAnsi="Times New Roman" w:cs="Times New Roman"/>
          <w:sz w:val="24"/>
          <w:szCs w:val="24"/>
        </w:rPr>
        <w:t xml:space="preserve">. </w:t>
      </w:r>
      <w:r>
        <w:rPr>
          <w:rFonts w:ascii="Times New Roman" w:hAnsi="Times New Roman" w:cs="Times New Roman"/>
          <w:sz w:val="24"/>
          <w:szCs w:val="24"/>
        </w:rPr>
        <w:t xml:space="preserve">Assim, </w:t>
      </w:r>
      <w:r w:rsidRPr="00161D6C">
        <w:rPr>
          <w:rFonts w:ascii="Times New Roman" w:hAnsi="Times New Roman" w:cs="Times New Roman"/>
          <w:sz w:val="24"/>
          <w:szCs w:val="24"/>
        </w:rPr>
        <w:t>ainda</w:t>
      </w:r>
      <w:r>
        <w:rPr>
          <w:rFonts w:ascii="Times New Roman" w:hAnsi="Times New Roman" w:cs="Times New Roman"/>
          <w:sz w:val="24"/>
          <w:szCs w:val="24"/>
        </w:rPr>
        <w:t xml:space="preserve"> s</w:t>
      </w:r>
      <w:r w:rsidRPr="00161D6C">
        <w:rPr>
          <w:rFonts w:ascii="Times New Roman" w:hAnsi="Times New Roman" w:cs="Times New Roman"/>
          <w:sz w:val="24"/>
          <w:szCs w:val="24"/>
        </w:rPr>
        <w:t xml:space="preserve">abemos </w:t>
      </w:r>
      <w:r>
        <w:rPr>
          <w:rFonts w:ascii="Times New Roman" w:hAnsi="Times New Roman" w:cs="Times New Roman"/>
          <w:sz w:val="24"/>
          <w:szCs w:val="24"/>
        </w:rPr>
        <w:t>muito</w:t>
      </w:r>
      <w:r w:rsidRPr="00161D6C">
        <w:rPr>
          <w:rFonts w:ascii="Times New Roman" w:hAnsi="Times New Roman" w:cs="Times New Roman"/>
          <w:sz w:val="24"/>
          <w:szCs w:val="24"/>
        </w:rPr>
        <w:t xml:space="preserve"> </w:t>
      </w:r>
      <w:r w:rsidR="00EC5B2A" w:rsidRPr="00161D6C">
        <w:rPr>
          <w:rFonts w:ascii="Times New Roman" w:hAnsi="Times New Roman" w:cs="Times New Roman"/>
          <w:sz w:val="24"/>
          <w:szCs w:val="24"/>
        </w:rPr>
        <w:t xml:space="preserve">pouco a respeito do que elas </w:t>
      </w:r>
      <w:proofErr w:type="gramStart"/>
      <w:r w:rsidR="00EC5B2A" w:rsidRPr="00161D6C">
        <w:rPr>
          <w:rFonts w:ascii="Times New Roman" w:hAnsi="Times New Roman" w:cs="Times New Roman"/>
          <w:sz w:val="24"/>
          <w:szCs w:val="24"/>
        </w:rPr>
        <w:t>pensam,</w:t>
      </w:r>
      <w:proofErr w:type="gramEnd"/>
      <w:r w:rsidR="00EC5B2A" w:rsidRPr="00161D6C">
        <w:rPr>
          <w:rFonts w:ascii="Times New Roman" w:hAnsi="Times New Roman" w:cs="Times New Roman"/>
          <w:sz w:val="24"/>
          <w:szCs w:val="24"/>
        </w:rPr>
        <w:t xml:space="preserve"> dos seus significados sobre o que vivem. As palavras acima, do poeta Alberto Caeiro, inspiram</w:t>
      </w:r>
      <w:r>
        <w:rPr>
          <w:rFonts w:ascii="Times New Roman" w:hAnsi="Times New Roman" w:cs="Times New Roman"/>
          <w:sz w:val="24"/>
          <w:szCs w:val="24"/>
        </w:rPr>
        <w:t>-</w:t>
      </w:r>
      <w:r w:rsidRPr="00161D6C">
        <w:rPr>
          <w:rFonts w:ascii="Times New Roman" w:hAnsi="Times New Roman" w:cs="Times New Roman"/>
          <w:sz w:val="24"/>
          <w:szCs w:val="24"/>
        </w:rPr>
        <w:t xml:space="preserve">nos </w:t>
      </w:r>
      <w:r w:rsidR="00EC5B2A" w:rsidRPr="00161D6C">
        <w:rPr>
          <w:rFonts w:ascii="Times New Roman" w:hAnsi="Times New Roman" w:cs="Times New Roman"/>
          <w:sz w:val="24"/>
          <w:szCs w:val="24"/>
        </w:rPr>
        <w:t xml:space="preserve">justamente </w:t>
      </w:r>
      <w:r>
        <w:rPr>
          <w:rFonts w:ascii="Times New Roman" w:hAnsi="Times New Roman" w:cs="Times New Roman"/>
          <w:sz w:val="24"/>
          <w:szCs w:val="24"/>
        </w:rPr>
        <w:t>a buscar</w:t>
      </w:r>
      <w:r w:rsidR="00EC5B2A" w:rsidRPr="00161D6C">
        <w:rPr>
          <w:rFonts w:ascii="Times New Roman" w:hAnsi="Times New Roman" w:cs="Times New Roman"/>
          <w:sz w:val="24"/>
          <w:szCs w:val="24"/>
        </w:rPr>
        <w:t xml:space="preserve"> compreender com as crianças</w:t>
      </w:r>
      <w:r>
        <w:rPr>
          <w:rFonts w:ascii="Times New Roman" w:hAnsi="Times New Roman" w:cs="Times New Roman"/>
          <w:sz w:val="24"/>
          <w:szCs w:val="24"/>
        </w:rPr>
        <w:t xml:space="preserve"> –</w:t>
      </w:r>
      <w:r w:rsidRPr="00161D6C">
        <w:rPr>
          <w:rFonts w:ascii="Times New Roman" w:hAnsi="Times New Roman" w:cs="Times New Roman"/>
          <w:sz w:val="24"/>
          <w:szCs w:val="24"/>
        </w:rPr>
        <w:t xml:space="preserve"> </w:t>
      </w:r>
      <w:r w:rsidR="00EC5B2A" w:rsidRPr="00161D6C">
        <w:rPr>
          <w:rFonts w:ascii="Times New Roman" w:hAnsi="Times New Roman" w:cs="Times New Roman"/>
          <w:sz w:val="24"/>
          <w:szCs w:val="24"/>
        </w:rPr>
        <w:t>por meio de seus testemunhos, de suas brincadeiras, interações e falas</w:t>
      </w:r>
      <w:r>
        <w:rPr>
          <w:rFonts w:ascii="Times New Roman" w:hAnsi="Times New Roman" w:cs="Times New Roman"/>
          <w:sz w:val="24"/>
          <w:szCs w:val="24"/>
        </w:rPr>
        <w:t xml:space="preserve"> </w:t>
      </w:r>
      <w:r w:rsidRPr="008936D5">
        <w:rPr>
          <w:rFonts w:ascii="Times New Roman" w:hAnsi="Times New Roman" w:cs="Times New Roman"/>
          <w:sz w:val="24"/>
          <w:szCs w:val="24"/>
        </w:rPr>
        <w:t>–</w:t>
      </w:r>
      <w:r w:rsidR="00EC5B2A" w:rsidRPr="00161D6C">
        <w:rPr>
          <w:rFonts w:ascii="Times New Roman" w:hAnsi="Times New Roman" w:cs="Times New Roman"/>
          <w:sz w:val="24"/>
          <w:szCs w:val="24"/>
        </w:rPr>
        <w:t xml:space="preserve"> o que significa para elas a transição da Educação Infantil (EI) para o Ensino Fundamental (EF).  </w:t>
      </w:r>
    </w:p>
    <w:p w14:paraId="63A6FA82" w14:textId="1CE4DCB2" w:rsidR="00EC5B2A" w:rsidRPr="00161D6C" w:rsidRDefault="00EC5B2A" w:rsidP="0049059D">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A crescente produção teórica acerca do assunto, em decorrência </w:t>
      </w:r>
      <w:r w:rsidR="00C35888">
        <w:rPr>
          <w:rFonts w:ascii="Times New Roman" w:hAnsi="Times New Roman" w:cs="Times New Roman"/>
          <w:sz w:val="24"/>
          <w:szCs w:val="24"/>
        </w:rPr>
        <w:t>d</w:t>
      </w:r>
      <w:r w:rsidRPr="00161D6C">
        <w:rPr>
          <w:rFonts w:ascii="Times New Roman" w:hAnsi="Times New Roman" w:cs="Times New Roman"/>
          <w:sz w:val="24"/>
          <w:szCs w:val="24"/>
        </w:rPr>
        <w:t>as implicações da ampliação do</w:t>
      </w:r>
      <w:r w:rsidR="004451B7">
        <w:rPr>
          <w:rFonts w:ascii="Times New Roman" w:hAnsi="Times New Roman" w:cs="Times New Roman"/>
          <w:sz w:val="24"/>
          <w:szCs w:val="24"/>
        </w:rPr>
        <w:t xml:space="preserve"> EF</w:t>
      </w:r>
      <w:r w:rsidRPr="00161D6C">
        <w:rPr>
          <w:rFonts w:ascii="Times New Roman" w:hAnsi="Times New Roman" w:cs="Times New Roman"/>
          <w:sz w:val="24"/>
          <w:szCs w:val="24"/>
        </w:rPr>
        <w:t xml:space="preserve"> a matrícula obrigatória na E</w:t>
      </w:r>
      <w:r w:rsidR="00B4295B">
        <w:rPr>
          <w:rFonts w:ascii="Times New Roman" w:hAnsi="Times New Roman" w:cs="Times New Roman"/>
          <w:sz w:val="24"/>
          <w:szCs w:val="24"/>
        </w:rPr>
        <w:t>I</w:t>
      </w:r>
      <w:r w:rsidRPr="00161D6C">
        <w:rPr>
          <w:rFonts w:ascii="Times New Roman" w:hAnsi="Times New Roman" w:cs="Times New Roman"/>
          <w:sz w:val="24"/>
          <w:szCs w:val="24"/>
        </w:rPr>
        <w:t xml:space="preserve"> a partir dos </w:t>
      </w:r>
      <w:proofErr w:type="gramStart"/>
      <w:r w:rsidRPr="00161D6C">
        <w:rPr>
          <w:rFonts w:ascii="Times New Roman" w:hAnsi="Times New Roman" w:cs="Times New Roman"/>
          <w:sz w:val="24"/>
          <w:szCs w:val="24"/>
        </w:rPr>
        <w:t>4</w:t>
      </w:r>
      <w:proofErr w:type="gramEnd"/>
      <w:r w:rsidRPr="00161D6C">
        <w:rPr>
          <w:rFonts w:ascii="Times New Roman" w:hAnsi="Times New Roman" w:cs="Times New Roman"/>
          <w:sz w:val="24"/>
          <w:szCs w:val="24"/>
        </w:rPr>
        <w:t xml:space="preserve"> </w:t>
      </w:r>
      <w:r w:rsidR="00B4295B">
        <w:rPr>
          <w:rFonts w:ascii="Times New Roman" w:hAnsi="Times New Roman" w:cs="Times New Roman"/>
          <w:sz w:val="24"/>
          <w:szCs w:val="24"/>
        </w:rPr>
        <w:t>anos de idade</w:t>
      </w:r>
      <w:r w:rsidR="004451B7">
        <w:rPr>
          <w:rFonts w:ascii="Times New Roman" w:hAnsi="Times New Roman" w:cs="Times New Roman"/>
          <w:sz w:val="24"/>
          <w:szCs w:val="24"/>
        </w:rPr>
        <w:t xml:space="preserve">, </w:t>
      </w:r>
      <w:r w:rsidRPr="00161D6C">
        <w:rPr>
          <w:rFonts w:ascii="Times New Roman" w:hAnsi="Times New Roman" w:cs="Times New Roman"/>
          <w:sz w:val="24"/>
          <w:szCs w:val="24"/>
        </w:rPr>
        <w:t xml:space="preserve">indica a relevância da problemática. Estudos sobre o tema </w:t>
      </w:r>
      <w:r w:rsidR="00312B04" w:rsidRPr="00161D6C">
        <w:rPr>
          <w:rFonts w:ascii="Times New Roman" w:hAnsi="Times New Roman" w:cs="Times New Roman"/>
          <w:sz w:val="24"/>
          <w:szCs w:val="24"/>
        </w:rPr>
        <w:t>analisam</w:t>
      </w:r>
      <w:r w:rsidRPr="00161D6C">
        <w:rPr>
          <w:rFonts w:ascii="Times New Roman" w:hAnsi="Times New Roman" w:cs="Times New Roman"/>
          <w:sz w:val="24"/>
          <w:szCs w:val="24"/>
        </w:rPr>
        <w:t xml:space="preserve"> condições de estrutura</w:t>
      </w:r>
      <w:r w:rsidR="00643DFA" w:rsidRPr="00161D6C">
        <w:rPr>
          <w:rFonts w:ascii="Times New Roman" w:hAnsi="Times New Roman" w:cs="Times New Roman"/>
          <w:sz w:val="24"/>
          <w:szCs w:val="24"/>
        </w:rPr>
        <w:t xml:space="preserve">s físicas, </w:t>
      </w:r>
      <w:r w:rsidRPr="00161D6C">
        <w:rPr>
          <w:rFonts w:ascii="Times New Roman" w:hAnsi="Times New Roman" w:cs="Times New Roman"/>
          <w:sz w:val="24"/>
          <w:szCs w:val="24"/>
        </w:rPr>
        <w:t>práticas pedagógicas e propostas curriculares presentes nas escolas</w:t>
      </w:r>
      <w:r w:rsidR="008936D5">
        <w:rPr>
          <w:rFonts w:ascii="Times New Roman" w:hAnsi="Times New Roman" w:cs="Times New Roman"/>
          <w:sz w:val="24"/>
          <w:szCs w:val="24"/>
        </w:rPr>
        <w:t>,</w:t>
      </w:r>
      <w:r w:rsidRPr="00161D6C">
        <w:rPr>
          <w:rFonts w:ascii="Times New Roman" w:hAnsi="Times New Roman" w:cs="Times New Roman"/>
          <w:sz w:val="24"/>
          <w:szCs w:val="24"/>
        </w:rPr>
        <w:t xml:space="preserve"> </w:t>
      </w:r>
      <w:r w:rsidR="008936D5">
        <w:rPr>
          <w:rFonts w:ascii="Times New Roman" w:hAnsi="Times New Roman" w:cs="Times New Roman"/>
          <w:sz w:val="24"/>
          <w:szCs w:val="24"/>
        </w:rPr>
        <w:t>as quais seriam</w:t>
      </w:r>
      <w:r w:rsidRPr="00161D6C">
        <w:rPr>
          <w:rFonts w:ascii="Times New Roman" w:hAnsi="Times New Roman" w:cs="Times New Roman"/>
          <w:sz w:val="24"/>
          <w:szCs w:val="24"/>
        </w:rPr>
        <w:t xml:space="preserve"> inapropriada</w:t>
      </w:r>
      <w:r w:rsidR="008936D5">
        <w:rPr>
          <w:rFonts w:ascii="Times New Roman" w:hAnsi="Times New Roman" w:cs="Times New Roman"/>
          <w:sz w:val="24"/>
          <w:szCs w:val="24"/>
        </w:rPr>
        <w:t>s</w:t>
      </w:r>
      <w:r w:rsidRPr="00161D6C">
        <w:rPr>
          <w:rFonts w:ascii="Times New Roman" w:hAnsi="Times New Roman" w:cs="Times New Roman"/>
          <w:sz w:val="24"/>
          <w:szCs w:val="24"/>
        </w:rPr>
        <w:t xml:space="preserve"> ao acolhimento das crianças pequenas nesse processo de transição (NEVES, 2010; ROCHA</w:t>
      </w:r>
      <w:r w:rsidR="007C28B4">
        <w:rPr>
          <w:rFonts w:ascii="Times New Roman" w:hAnsi="Times New Roman" w:cs="Times New Roman"/>
          <w:sz w:val="24"/>
          <w:szCs w:val="24"/>
        </w:rPr>
        <w:t>;</w:t>
      </w:r>
      <w:r w:rsidRPr="00161D6C">
        <w:rPr>
          <w:rFonts w:ascii="Times New Roman" w:hAnsi="Times New Roman" w:cs="Times New Roman"/>
          <w:sz w:val="24"/>
          <w:szCs w:val="24"/>
        </w:rPr>
        <w:t xml:space="preserve"> MARTINATI, 2015)</w:t>
      </w:r>
      <w:r w:rsidR="007C28B4">
        <w:rPr>
          <w:rFonts w:ascii="Times New Roman" w:hAnsi="Times New Roman" w:cs="Times New Roman"/>
          <w:sz w:val="24"/>
          <w:szCs w:val="24"/>
        </w:rPr>
        <w:t>.</w:t>
      </w:r>
    </w:p>
    <w:p w14:paraId="51F530D9" w14:textId="0D36A9C9" w:rsidR="00312B04" w:rsidRPr="00161D6C" w:rsidRDefault="00EC5B2A" w:rsidP="00EC5B2A">
      <w:pPr>
        <w:spacing w:after="0" w:line="360" w:lineRule="auto"/>
        <w:ind w:firstLine="708"/>
        <w:jc w:val="both"/>
        <w:rPr>
          <w:rFonts w:ascii="Times New Roman" w:hAnsi="Times New Roman" w:cs="Times New Roman"/>
          <w:sz w:val="24"/>
          <w:szCs w:val="24"/>
        </w:rPr>
      </w:pPr>
      <w:r w:rsidRPr="00161D6C">
        <w:rPr>
          <w:rFonts w:ascii="Times New Roman" w:hAnsi="Times New Roman" w:cs="Times New Roman"/>
          <w:sz w:val="24"/>
          <w:szCs w:val="24"/>
        </w:rPr>
        <w:t>Portanto, são inúmeras as implicações envolvidas nessa transição da EI para o EF, ainda que decorridos 11 anos após a promulgação da Lei que instituiu a ampliação do EF de nove anos</w:t>
      </w:r>
      <w:r w:rsidR="00C35888">
        <w:rPr>
          <w:rFonts w:ascii="Times New Roman" w:hAnsi="Times New Roman" w:cs="Times New Roman"/>
          <w:sz w:val="24"/>
          <w:szCs w:val="24"/>
        </w:rPr>
        <w:t xml:space="preserve"> (BRASIL, 2006)</w:t>
      </w:r>
      <w:r w:rsidRPr="00161D6C">
        <w:rPr>
          <w:rFonts w:ascii="Times New Roman" w:hAnsi="Times New Roman" w:cs="Times New Roman"/>
          <w:sz w:val="24"/>
          <w:szCs w:val="24"/>
        </w:rPr>
        <w:t>. Porém</w:t>
      </w:r>
      <w:r w:rsidR="008936D5">
        <w:rPr>
          <w:rFonts w:ascii="Times New Roman" w:hAnsi="Times New Roman" w:cs="Times New Roman"/>
          <w:sz w:val="24"/>
          <w:szCs w:val="24"/>
        </w:rPr>
        <w:t>,</w:t>
      </w:r>
      <w:r w:rsidRPr="00161D6C">
        <w:rPr>
          <w:rFonts w:ascii="Times New Roman" w:hAnsi="Times New Roman" w:cs="Times New Roman"/>
          <w:sz w:val="24"/>
          <w:szCs w:val="24"/>
        </w:rPr>
        <w:t xml:space="preserve"> as problemáticas e as estratégias costumam ser</w:t>
      </w:r>
      <w:r w:rsidR="00FE3D69">
        <w:rPr>
          <w:rFonts w:ascii="Times New Roman" w:hAnsi="Times New Roman" w:cs="Times New Roman"/>
          <w:sz w:val="24"/>
          <w:szCs w:val="24"/>
        </w:rPr>
        <w:t>em</w:t>
      </w:r>
      <w:r w:rsidRPr="00161D6C">
        <w:rPr>
          <w:rFonts w:ascii="Times New Roman" w:hAnsi="Times New Roman" w:cs="Times New Roman"/>
          <w:sz w:val="24"/>
          <w:szCs w:val="24"/>
        </w:rPr>
        <w:t xml:space="preserve"> definidas, especialmente, por nós, adultos, a partir de análises curriculares, índice de aprovação/reprovação e ideias universalizadas sobre as necessidades das crianças. Mas o que as crianças pensam sobre o processo de transição escolar que vivenciam? </w:t>
      </w:r>
      <w:r w:rsidR="00312B04" w:rsidRPr="00161D6C">
        <w:rPr>
          <w:rFonts w:ascii="Times New Roman" w:hAnsi="Times New Roman" w:cs="Times New Roman"/>
          <w:sz w:val="24"/>
          <w:szCs w:val="24"/>
        </w:rPr>
        <w:t xml:space="preserve">Além disso, como </w:t>
      </w:r>
      <w:r w:rsidR="008936D5" w:rsidRPr="00161D6C">
        <w:rPr>
          <w:rFonts w:ascii="Times New Roman" w:hAnsi="Times New Roman" w:cs="Times New Roman"/>
          <w:sz w:val="24"/>
          <w:szCs w:val="24"/>
        </w:rPr>
        <w:t>es</w:t>
      </w:r>
      <w:r w:rsidR="008936D5">
        <w:rPr>
          <w:rFonts w:ascii="Times New Roman" w:hAnsi="Times New Roman" w:cs="Times New Roman"/>
          <w:sz w:val="24"/>
          <w:szCs w:val="24"/>
        </w:rPr>
        <w:t>s</w:t>
      </w:r>
      <w:r w:rsidR="008936D5" w:rsidRPr="00161D6C">
        <w:rPr>
          <w:rFonts w:ascii="Times New Roman" w:hAnsi="Times New Roman" w:cs="Times New Roman"/>
          <w:sz w:val="24"/>
          <w:szCs w:val="24"/>
        </w:rPr>
        <w:t xml:space="preserve">es </w:t>
      </w:r>
      <w:r w:rsidR="00312B04" w:rsidRPr="00161D6C">
        <w:rPr>
          <w:rFonts w:ascii="Times New Roman" w:hAnsi="Times New Roman" w:cs="Times New Roman"/>
          <w:sz w:val="24"/>
          <w:szCs w:val="24"/>
        </w:rPr>
        <w:t>significados produzem o processo de transição</w:t>
      </w:r>
      <w:r w:rsidR="005C67BF" w:rsidRPr="00161D6C">
        <w:rPr>
          <w:rFonts w:ascii="Times New Roman" w:hAnsi="Times New Roman" w:cs="Times New Roman"/>
          <w:sz w:val="24"/>
          <w:szCs w:val="24"/>
        </w:rPr>
        <w:t xml:space="preserve"> na perspectiva das crianças</w:t>
      </w:r>
      <w:r w:rsidR="00312B04" w:rsidRPr="00161D6C">
        <w:rPr>
          <w:rFonts w:ascii="Times New Roman" w:hAnsi="Times New Roman" w:cs="Times New Roman"/>
          <w:sz w:val="24"/>
          <w:szCs w:val="24"/>
        </w:rPr>
        <w:t xml:space="preserve">? </w:t>
      </w:r>
    </w:p>
    <w:p w14:paraId="465FE0E1" w14:textId="3AD2CD59" w:rsidR="00EC5B2A" w:rsidRPr="00161D6C" w:rsidRDefault="00EC5B2A" w:rsidP="00EC5B2A">
      <w:pPr>
        <w:spacing w:after="0" w:line="360" w:lineRule="auto"/>
        <w:ind w:firstLine="708"/>
        <w:jc w:val="both"/>
        <w:rPr>
          <w:rFonts w:ascii="Times New Roman" w:hAnsi="Times New Roman" w:cs="Times New Roman"/>
          <w:sz w:val="24"/>
          <w:szCs w:val="24"/>
        </w:rPr>
      </w:pPr>
      <w:r w:rsidRPr="00161D6C">
        <w:rPr>
          <w:rFonts w:ascii="Times New Roman" w:hAnsi="Times New Roman" w:cs="Times New Roman"/>
          <w:sz w:val="24"/>
          <w:szCs w:val="24"/>
        </w:rPr>
        <w:t>A partir dessa</w:t>
      </w:r>
      <w:r w:rsidR="00312B04" w:rsidRPr="00161D6C">
        <w:rPr>
          <w:rFonts w:ascii="Times New Roman" w:hAnsi="Times New Roman" w:cs="Times New Roman"/>
          <w:sz w:val="24"/>
          <w:szCs w:val="24"/>
        </w:rPr>
        <w:t>s</w:t>
      </w:r>
      <w:r w:rsidRPr="00161D6C">
        <w:rPr>
          <w:rFonts w:ascii="Times New Roman" w:hAnsi="Times New Roman" w:cs="Times New Roman"/>
          <w:sz w:val="24"/>
          <w:szCs w:val="24"/>
        </w:rPr>
        <w:t xml:space="preserve"> provocaç</w:t>
      </w:r>
      <w:r w:rsidR="00312B04" w:rsidRPr="00161D6C">
        <w:rPr>
          <w:rFonts w:ascii="Times New Roman" w:hAnsi="Times New Roman" w:cs="Times New Roman"/>
          <w:sz w:val="24"/>
          <w:szCs w:val="24"/>
        </w:rPr>
        <w:t>ões</w:t>
      </w:r>
      <w:r w:rsidRPr="00161D6C">
        <w:rPr>
          <w:rFonts w:ascii="Times New Roman" w:hAnsi="Times New Roman" w:cs="Times New Roman"/>
          <w:sz w:val="24"/>
          <w:szCs w:val="24"/>
        </w:rPr>
        <w:t>, configurou</w:t>
      </w:r>
      <w:r w:rsidR="00C35888">
        <w:rPr>
          <w:rFonts w:ascii="Times New Roman" w:hAnsi="Times New Roman" w:cs="Times New Roman"/>
          <w:sz w:val="24"/>
          <w:szCs w:val="24"/>
        </w:rPr>
        <w:t>-se</w:t>
      </w:r>
      <w:r w:rsidRPr="00161D6C">
        <w:rPr>
          <w:rFonts w:ascii="Times New Roman" w:hAnsi="Times New Roman" w:cs="Times New Roman"/>
          <w:sz w:val="24"/>
          <w:szCs w:val="24"/>
        </w:rPr>
        <w:t xml:space="preserve"> o objetivo central da pesquisa, que buscou compreender os significados construídos e compartilhados pelas crianças sobre a sua transição da</w:t>
      </w:r>
      <w:r w:rsidR="004451B7">
        <w:rPr>
          <w:rFonts w:ascii="Times New Roman" w:hAnsi="Times New Roman" w:cs="Times New Roman"/>
          <w:sz w:val="24"/>
          <w:szCs w:val="24"/>
        </w:rPr>
        <w:t xml:space="preserve"> EI</w:t>
      </w:r>
      <w:r w:rsidRPr="00161D6C">
        <w:rPr>
          <w:rFonts w:ascii="Times New Roman" w:hAnsi="Times New Roman" w:cs="Times New Roman"/>
          <w:sz w:val="24"/>
          <w:szCs w:val="24"/>
        </w:rPr>
        <w:t xml:space="preserve"> ao EF. Em decorrência</w:t>
      </w:r>
      <w:r w:rsidR="008936D5">
        <w:rPr>
          <w:rFonts w:ascii="Times New Roman" w:hAnsi="Times New Roman" w:cs="Times New Roman"/>
          <w:sz w:val="24"/>
          <w:szCs w:val="24"/>
        </w:rPr>
        <w:t xml:space="preserve"> disso</w:t>
      </w:r>
      <w:r w:rsidRPr="00161D6C">
        <w:rPr>
          <w:rFonts w:ascii="Times New Roman" w:hAnsi="Times New Roman" w:cs="Times New Roman"/>
          <w:sz w:val="24"/>
          <w:szCs w:val="24"/>
        </w:rPr>
        <w:t xml:space="preserve">, foram desencadeadas as seguintes </w:t>
      </w:r>
      <w:r w:rsidR="004D6E93" w:rsidRPr="00161D6C">
        <w:rPr>
          <w:rFonts w:ascii="Times New Roman" w:hAnsi="Times New Roman" w:cs="Times New Roman"/>
          <w:sz w:val="24"/>
          <w:szCs w:val="24"/>
        </w:rPr>
        <w:t xml:space="preserve">questões norteadoras: Quais as in/satisfações que as crianças expressam ao vivenciarem </w:t>
      </w:r>
      <w:r w:rsidR="008936D5" w:rsidRPr="00161D6C">
        <w:rPr>
          <w:rFonts w:ascii="Times New Roman" w:hAnsi="Times New Roman" w:cs="Times New Roman"/>
          <w:sz w:val="24"/>
          <w:szCs w:val="24"/>
        </w:rPr>
        <w:t>es</w:t>
      </w:r>
      <w:r w:rsidR="008936D5">
        <w:rPr>
          <w:rFonts w:ascii="Times New Roman" w:hAnsi="Times New Roman" w:cs="Times New Roman"/>
          <w:sz w:val="24"/>
          <w:szCs w:val="24"/>
        </w:rPr>
        <w:t>s</w:t>
      </w:r>
      <w:r w:rsidR="008936D5" w:rsidRPr="00161D6C">
        <w:rPr>
          <w:rFonts w:ascii="Times New Roman" w:hAnsi="Times New Roman" w:cs="Times New Roman"/>
          <w:sz w:val="24"/>
          <w:szCs w:val="24"/>
        </w:rPr>
        <w:t xml:space="preserve">e </w:t>
      </w:r>
      <w:r w:rsidR="004D6E93" w:rsidRPr="00161D6C">
        <w:rPr>
          <w:rFonts w:ascii="Times New Roman" w:hAnsi="Times New Roman" w:cs="Times New Roman"/>
          <w:sz w:val="24"/>
          <w:szCs w:val="24"/>
        </w:rPr>
        <w:t xml:space="preserve">período? </w:t>
      </w:r>
      <w:r w:rsidRPr="00161D6C">
        <w:rPr>
          <w:rFonts w:ascii="Times New Roman" w:hAnsi="Times New Roman" w:cs="Times New Roman"/>
          <w:sz w:val="24"/>
          <w:szCs w:val="24"/>
        </w:rPr>
        <w:t xml:space="preserve">Que experiências constroem em meio a novidades e dificuldades encontradas no primeiro ano do </w:t>
      </w:r>
      <w:r w:rsidR="004451B7">
        <w:rPr>
          <w:rFonts w:ascii="Times New Roman" w:hAnsi="Times New Roman" w:cs="Times New Roman"/>
          <w:sz w:val="24"/>
          <w:szCs w:val="24"/>
        </w:rPr>
        <w:t>EF</w:t>
      </w:r>
      <w:r w:rsidRPr="00161D6C">
        <w:rPr>
          <w:rFonts w:ascii="Times New Roman" w:hAnsi="Times New Roman" w:cs="Times New Roman"/>
          <w:sz w:val="24"/>
          <w:szCs w:val="24"/>
        </w:rPr>
        <w:t xml:space="preserve">? </w:t>
      </w:r>
    </w:p>
    <w:p w14:paraId="72F92531" w14:textId="77777777" w:rsidR="009F788B" w:rsidRDefault="009F788B" w:rsidP="00D43A2E">
      <w:pPr>
        <w:spacing w:after="0" w:line="360" w:lineRule="auto"/>
        <w:ind w:firstLine="708"/>
        <w:jc w:val="both"/>
        <w:rPr>
          <w:rFonts w:ascii="Times New Roman" w:hAnsi="Times New Roman" w:cs="Times New Roman"/>
          <w:sz w:val="24"/>
          <w:szCs w:val="24"/>
        </w:rPr>
      </w:pPr>
      <w:bookmarkStart w:id="1" w:name="_Toc404580207"/>
      <w:bookmarkStart w:id="2" w:name="_Toc453802249"/>
      <w:r w:rsidRPr="00161D6C">
        <w:rPr>
          <w:rFonts w:ascii="Times New Roman" w:hAnsi="Times New Roman" w:cs="Times New Roman"/>
          <w:sz w:val="24"/>
          <w:szCs w:val="24"/>
        </w:rPr>
        <w:t>Para investigar essas questões, realizamos uma pesquisa de natureza qualitativa (</w:t>
      </w:r>
      <w:r>
        <w:rPr>
          <w:rFonts w:ascii="Times New Roman" w:hAnsi="Times New Roman" w:cs="Times New Roman"/>
          <w:sz w:val="24"/>
          <w:szCs w:val="24"/>
        </w:rPr>
        <w:t>BOGDAN</w:t>
      </w:r>
      <w:r w:rsidRPr="00161D6C">
        <w:rPr>
          <w:rFonts w:ascii="Times New Roman" w:hAnsi="Times New Roman" w:cs="Times New Roman"/>
          <w:sz w:val="24"/>
          <w:szCs w:val="24"/>
        </w:rPr>
        <w:t>; BIKLEN</w:t>
      </w:r>
      <w:r>
        <w:rPr>
          <w:rFonts w:ascii="Times New Roman" w:hAnsi="Times New Roman" w:cs="Times New Roman"/>
          <w:sz w:val="24"/>
          <w:szCs w:val="24"/>
        </w:rPr>
        <w:t>, 1999</w:t>
      </w:r>
      <w:r w:rsidRPr="00161D6C">
        <w:rPr>
          <w:rFonts w:ascii="Times New Roman" w:hAnsi="Times New Roman" w:cs="Times New Roman"/>
          <w:sz w:val="24"/>
          <w:szCs w:val="24"/>
        </w:rPr>
        <w:t>) em uma Escola Municipal de Ensino Fundamental na Região Li</w:t>
      </w:r>
      <w:r>
        <w:rPr>
          <w:rFonts w:ascii="Times New Roman" w:hAnsi="Times New Roman" w:cs="Times New Roman"/>
          <w:sz w:val="24"/>
          <w:szCs w:val="24"/>
        </w:rPr>
        <w:t>torânea do Rio Grande do Sul/RS.</w:t>
      </w:r>
      <w:proofErr w:type="gramStart"/>
      <w:r>
        <w:rPr>
          <w:rFonts w:ascii="Times New Roman" w:hAnsi="Times New Roman" w:cs="Times New Roman"/>
          <w:sz w:val="24"/>
          <w:szCs w:val="24"/>
        </w:rPr>
        <w:t xml:space="preserve"> </w:t>
      </w:r>
      <w:r w:rsidRPr="00161D6C">
        <w:rPr>
          <w:rFonts w:ascii="Times New Roman" w:hAnsi="Times New Roman" w:cs="Times New Roman"/>
          <w:sz w:val="24"/>
          <w:szCs w:val="24"/>
        </w:rPr>
        <w:t xml:space="preserve"> </w:t>
      </w:r>
      <w:proofErr w:type="gramEnd"/>
      <w:r w:rsidRPr="00161D6C">
        <w:rPr>
          <w:rFonts w:ascii="Times New Roman" w:hAnsi="Times New Roman" w:cs="Times New Roman"/>
          <w:sz w:val="24"/>
          <w:szCs w:val="24"/>
        </w:rPr>
        <w:t>Buscamos</w:t>
      </w:r>
      <w:r>
        <w:rPr>
          <w:rFonts w:ascii="Times New Roman" w:hAnsi="Times New Roman" w:cs="Times New Roman"/>
          <w:sz w:val="24"/>
          <w:szCs w:val="24"/>
        </w:rPr>
        <w:t>,</w:t>
      </w:r>
      <w:r w:rsidRPr="00161D6C">
        <w:rPr>
          <w:rFonts w:ascii="Times New Roman" w:hAnsi="Times New Roman" w:cs="Times New Roman"/>
          <w:sz w:val="24"/>
          <w:szCs w:val="24"/>
        </w:rPr>
        <w:t xml:space="preserve"> por meio dos pressupostos da pesquisa com crianças (CORSARO, 2009; QUINTEIRO, 2002), realizar uma etnografia</w:t>
      </w:r>
      <w:r>
        <w:rPr>
          <w:rFonts w:ascii="Times New Roman" w:hAnsi="Times New Roman" w:cs="Times New Roman"/>
          <w:sz w:val="24"/>
          <w:szCs w:val="24"/>
        </w:rPr>
        <w:t xml:space="preserve"> (CORSARO, 2005; </w:t>
      </w:r>
      <w:r>
        <w:rPr>
          <w:rFonts w:ascii="Times New Roman" w:hAnsi="Times New Roman" w:cs="Times New Roman"/>
          <w:sz w:val="24"/>
          <w:szCs w:val="24"/>
        </w:rPr>
        <w:lastRenderedPageBreak/>
        <w:t>GEERTZ, 1989) com</w:t>
      </w:r>
      <w:r w:rsidRPr="00161D6C">
        <w:rPr>
          <w:rFonts w:ascii="Times New Roman" w:hAnsi="Times New Roman" w:cs="Times New Roman"/>
          <w:sz w:val="24"/>
          <w:szCs w:val="24"/>
        </w:rPr>
        <w:t xml:space="preserve"> acompanhamento de um grupo de quatorze crianças</w:t>
      </w:r>
      <w:r w:rsidRPr="00161D6C">
        <w:rPr>
          <w:rStyle w:val="Refdenotaderodap"/>
          <w:rFonts w:ascii="Times New Roman" w:hAnsi="Times New Roman" w:cs="Times New Roman"/>
          <w:sz w:val="24"/>
          <w:szCs w:val="24"/>
        </w:rPr>
        <w:footnoteReference w:id="1"/>
      </w:r>
      <w:r w:rsidRPr="00161D6C">
        <w:rPr>
          <w:rFonts w:ascii="Times New Roman" w:hAnsi="Times New Roman" w:cs="Times New Roman"/>
          <w:sz w:val="24"/>
          <w:szCs w:val="24"/>
        </w:rPr>
        <w:t xml:space="preserve"> em seus dois últimos meses na EI (novembro e dezembro de 2015), e em seus dois primeiros meses no EF (março e abril de 2016).</w:t>
      </w:r>
      <w:r>
        <w:rPr>
          <w:rFonts w:ascii="Times New Roman" w:hAnsi="Times New Roman" w:cs="Times New Roman"/>
          <w:sz w:val="24"/>
          <w:szCs w:val="24"/>
        </w:rPr>
        <w:t xml:space="preserve"> Neste período </w:t>
      </w:r>
      <w:r w:rsidRPr="00096CA4">
        <w:rPr>
          <w:rFonts w:ascii="Times New Roman" w:hAnsi="Times New Roman" w:cs="Times New Roman"/>
          <w:color w:val="FF0000"/>
          <w:sz w:val="24"/>
          <w:szCs w:val="24"/>
        </w:rPr>
        <w:t xml:space="preserve">as questões sobre a transição estão mais presentes no cotidiano das crianças, </w:t>
      </w:r>
      <w:r>
        <w:rPr>
          <w:rFonts w:ascii="Times New Roman" w:hAnsi="Times New Roman" w:cs="Times New Roman"/>
          <w:color w:val="FF0000"/>
          <w:sz w:val="24"/>
          <w:szCs w:val="24"/>
        </w:rPr>
        <w:t>o que permitiu</w:t>
      </w:r>
      <w:r w:rsidRPr="00096CA4">
        <w:rPr>
          <w:rFonts w:ascii="Times New Roman" w:hAnsi="Times New Roman" w:cs="Times New Roman"/>
          <w:color w:val="FF0000"/>
          <w:sz w:val="24"/>
          <w:szCs w:val="24"/>
        </w:rPr>
        <w:t xml:space="preserve"> uma maior geração de </w:t>
      </w:r>
      <w:r>
        <w:rPr>
          <w:rFonts w:ascii="Times New Roman" w:hAnsi="Times New Roman" w:cs="Times New Roman"/>
          <w:color w:val="FF0000"/>
          <w:sz w:val="24"/>
          <w:szCs w:val="24"/>
        </w:rPr>
        <w:t xml:space="preserve">dados e a </w:t>
      </w:r>
      <w:r w:rsidRPr="00096CA4">
        <w:rPr>
          <w:rFonts w:ascii="Times New Roman" w:hAnsi="Times New Roman" w:cs="Times New Roman"/>
          <w:color w:val="FF0000"/>
          <w:sz w:val="24"/>
          <w:szCs w:val="24"/>
        </w:rPr>
        <w:t>interpretação dos significados que elas atribuíam a esse fenômeno.</w:t>
      </w:r>
    </w:p>
    <w:p w14:paraId="36DFABC9" w14:textId="77777777" w:rsidR="00161D6C" w:rsidRPr="00161D6C" w:rsidRDefault="00161D6C" w:rsidP="00D43A2E">
      <w:pPr>
        <w:spacing w:after="0" w:line="360" w:lineRule="auto"/>
        <w:ind w:firstLine="709"/>
        <w:jc w:val="both"/>
        <w:rPr>
          <w:rFonts w:ascii="Times New Roman" w:hAnsi="Times New Roman" w:cs="Times New Roman"/>
          <w:sz w:val="24"/>
          <w:szCs w:val="24"/>
        </w:rPr>
      </w:pPr>
    </w:p>
    <w:bookmarkEnd w:id="1"/>
    <w:p w14:paraId="3DCE1C81" w14:textId="2D6D3DA7" w:rsidR="00ED18E8" w:rsidRPr="00161D6C" w:rsidRDefault="00146D55" w:rsidP="00D43A2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proofErr w:type="gramStart"/>
      <w:r w:rsidRPr="00161D6C">
        <w:rPr>
          <w:rFonts w:ascii="Times New Roman" w:hAnsi="Times New Roman" w:cs="Times New Roman"/>
          <w:b/>
          <w:sz w:val="24"/>
          <w:szCs w:val="24"/>
        </w:rPr>
        <w:t>“</w:t>
      </w:r>
      <w:proofErr w:type="gramEnd"/>
      <w:r>
        <w:rPr>
          <w:rFonts w:ascii="Times New Roman" w:hAnsi="Times New Roman" w:cs="Times New Roman"/>
          <w:b/>
          <w:sz w:val="24"/>
          <w:szCs w:val="24"/>
        </w:rPr>
        <w:t>D</w:t>
      </w:r>
      <w:r w:rsidRPr="00161D6C">
        <w:rPr>
          <w:rFonts w:ascii="Times New Roman" w:hAnsi="Times New Roman" w:cs="Times New Roman"/>
          <w:b/>
          <w:sz w:val="24"/>
          <w:szCs w:val="24"/>
        </w:rPr>
        <w:t>eixa que eu te ajudo!” - caminhos metodológicos da pesquisa com as crianças</w:t>
      </w:r>
      <w:bookmarkEnd w:id="2"/>
      <w:r w:rsidR="009F59EE">
        <w:rPr>
          <w:rStyle w:val="Refdenotaderodap"/>
          <w:rFonts w:ascii="Times New Roman" w:hAnsi="Times New Roman" w:cs="Times New Roman"/>
          <w:b/>
          <w:sz w:val="24"/>
          <w:szCs w:val="24"/>
        </w:rPr>
        <w:footnoteReference w:id="2"/>
      </w:r>
    </w:p>
    <w:p w14:paraId="27285C94" w14:textId="77777777" w:rsidR="00ED18E8" w:rsidRPr="00161D6C" w:rsidRDefault="00ED18E8" w:rsidP="00D43A2E">
      <w:pPr>
        <w:spacing w:after="0" w:line="360" w:lineRule="auto"/>
        <w:ind w:firstLine="708"/>
        <w:jc w:val="both"/>
        <w:rPr>
          <w:rFonts w:ascii="Times New Roman" w:hAnsi="Times New Roman" w:cs="Times New Roman"/>
          <w:sz w:val="24"/>
          <w:szCs w:val="24"/>
        </w:rPr>
      </w:pPr>
    </w:p>
    <w:p w14:paraId="527459D4" w14:textId="517451FB" w:rsidR="00ED18E8" w:rsidRPr="00161D6C" w:rsidRDefault="00ED18E8" w:rsidP="00D43A2E">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O percurso metodológico desta pesquisa </w:t>
      </w:r>
      <w:r w:rsidR="008936D5" w:rsidRPr="00161D6C">
        <w:rPr>
          <w:rFonts w:ascii="Times New Roman" w:hAnsi="Times New Roman" w:cs="Times New Roman"/>
          <w:sz w:val="24"/>
          <w:szCs w:val="24"/>
        </w:rPr>
        <w:t>incid</w:t>
      </w:r>
      <w:r w:rsidR="008936D5">
        <w:rPr>
          <w:rFonts w:ascii="Times New Roman" w:hAnsi="Times New Roman" w:cs="Times New Roman"/>
          <w:sz w:val="24"/>
          <w:szCs w:val="24"/>
        </w:rPr>
        <w:t>e</w:t>
      </w:r>
      <w:r w:rsidR="008936D5" w:rsidRPr="00161D6C">
        <w:rPr>
          <w:rFonts w:ascii="Times New Roman" w:hAnsi="Times New Roman" w:cs="Times New Roman"/>
          <w:sz w:val="24"/>
          <w:szCs w:val="24"/>
        </w:rPr>
        <w:t xml:space="preserve"> </w:t>
      </w:r>
      <w:r w:rsidR="008936D5">
        <w:rPr>
          <w:rFonts w:ascii="Times New Roman" w:hAnsi="Times New Roman" w:cs="Times New Roman"/>
          <w:sz w:val="24"/>
          <w:szCs w:val="24"/>
        </w:rPr>
        <w:t>sobre</w:t>
      </w:r>
      <w:r w:rsidR="008936D5" w:rsidRPr="00161D6C">
        <w:rPr>
          <w:rFonts w:ascii="Times New Roman" w:hAnsi="Times New Roman" w:cs="Times New Roman"/>
          <w:sz w:val="24"/>
          <w:szCs w:val="24"/>
        </w:rPr>
        <w:t xml:space="preserve"> </w:t>
      </w:r>
      <w:r w:rsidRPr="00161D6C">
        <w:rPr>
          <w:rFonts w:ascii="Times New Roman" w:hAnsi="Times New Roman" w:cs="Times New Roman"/>
          <w:sz w:val="24"/>
          <w:szCs w:val="24"/>
        </w:rPr>
        <w:t xml:space="preserve">o crescente esforço de teóricos e pesquisadores em desenvolver uma </w:t>
      </w:r>
      <w:r w:rsidR="00C35888">
        <w:rPr>
          <w:rFonts w:ascii="Times New Roman" w:hAnsi="Times New Roman" w:cs="Times New Roman"/>
          <w:sz w:val="24"/>
          <w:szCs w:val="24"/>
        </w:rPr>
        <w:t xml:space="preserve">abordagem </w:t>
      </w:r>
      <w:r w:rsidRPr="00161D6C">
        <w:rPr>
          <w:rFonts w:ascii="Times New Roman" w:hAnsi="Times New Roman" w:cs="Times New Roman"/>
          <w:sz w:val="24"/>
          <w:szCs w:val="24"/>
        </w:rPr>
        <w:t xml:space="preserve">de pesquisa </w:t>
      </w:r>
      <w:r w:rsidRPr="00161D6C">
        <w:rPr>
          <w:rFonts w:ascii="Times New Roman" w:hAnsi="Times New Roman" w:cs="Times New Roman"/>
          <w:b/>
          <w:sz w:val="24"/>
          <w:szCs w:val="24"/>
        </w:rPr>
        <w:t>com</w:t>
      </w:r>
      <w:r w:rsidRPr="00161D6C">
        <w:rPr>
          <w:rFonts w:ascii="Times New Roman" w:hAnsi="Times New Roman" w:cs="Times New Roman"/>
          <w:sz w:val="24"/>
          <w:szCs w:val="24"/>
        </w:rPr>
        <w:t xml:space="preserve"> </w:t>
      </w:r>
      <w:r w:rsidR="0028643F" w:rsidRPr="00161D6C">
        <w:rPr>
          <w:rFonts w:ascii="Times New Roman" w:hAnsi="Times New Roman" w:cs="Times New Roman"/>
          <w:sz w:val="24"/>
          <w:szCs w:val="24"/>
        </w:rPr>
        <w:t>e não sobre crianças</w:t>
      </w:r>
      <w:r w:rsidRPr="00161D6C">
        <w:rPr>
          <w:rFonts w:ascii="Times New Roman" w:hAnsi="Times New Roman" w:cs="Times New Roman"/>
          <w:sz w:val="24"/>
          <w:szCs w:val="24"/>
        </w:rPr>
        <w:t xml:space="preserve">, especialmente </w:t>
      </w:r>
      <w:r w:rsidR="00C35888">
        <w:rPr>
          <w:rFonts w:ascii="Times New Roman" w:hAnsi="Times New Roman" w:cs="Times New Roman"/>
          <w:sz w:val="24"/>
          <w:szCs w:val="24"/>
        </w:rPr>
        <w:t>a partir d</w:t>
      </w:r>
      <w:r w:rsidRPr="00161D6C">
        <w:rPr>
          <w:rFonts w:ascii="Times New Roman" w:hAnsi="Times New Roman" w:cs="Times New Roman"/>
          <w:sz w:val="24"/>
          <w:szCs w:val="24"/>
        </w:rPr>
        <w:t xml:space="preserve">a compreensão </w:t>
      </w:r>
      <w:r w:rsidR="005C67BF" w:rsidRPr="00161D6C">
        <w:rPr>
          <w:rFonts w:ascii="Times New Roman" w:hAnsi="Times New Roman" w:cs="Times New Roman"/>
          <w:sz w:val="24"/>
          <w:szCs w:val="24"/>
        </w:rPr>
        <w:t>da Sociologia da Infância</w:t>
      </w:r>
      <w:r w:rsidR="008936D5">
        <w:rPr>
          <w:rFonts w:ascii="Times New Roman" w:hAnsi="Times New Roman" w:cs="Times New Roman"/>
          <w:sz w:val="24"/>
          <w:szCs w:val="24"/>
        </w:rPr>
        <w:t>,</w:t>
      </w:r>
      <w:r w:rsidR="005C67BF" w:rsidRPr="00161D6C">
        <w:rPr>
          <w:rFonts w:ascii="Times New Roman" w:hAnsi="Times New Roman" w:cs="Times New Roman"/>
          <w:sz w:val="24"/>
          <w:szCs w:val="24"/>
        </w:rPr>
        <w:t xml:space="preserve"> </w:t>
      </w:r>
      <w:r w:rsidR="008936D5">
        <w:rPr>
          <w:rFonts w:ascii="Times New Roman" w:hAnsi="Times New Roman" w:cs="Times New Roman"/>
          <w:sz w:val="24"/>
          <w:szCs w:val="24"/>
        </w:rPr>
        <w:t xml:space="preserve">que considera </w:t>
      </w:r>
      <w:r w:rsidR="008936D5" w:rsidRPr="00161D6C">
        <w:rPr>
          <w:rFonts w:ascii="Times New Roman" w:hAnsi="Times New Roman" w:cs="Times New Roman"/>
          <w:sz w:val="24"/>
          <w:szCs w:val="24"/>
        </w:rPr>
        <w:t xml:space="preserve">as </w:t>
      </w:r>
      <w:r w:rsidR="0028643F" w:rsidRPr="00161D6C">
        <w:rPr>
          <w:rFonts w:ascii="Times New Roman" w:hAnsi="Times New Roman" w:cs="Times New Roman"/>
          <w:sz w:val="24"/>
          <w:szCs w:val="24"/>
        </w:rPr>
        <w:t xml:space="preserve">crianças como atores sociais. </w:t>
      </w:r>
      <w:r w:rsidR="00FD2395" w:rsidRPr="00161D6C">
        <w:rPr>
          <w:rFonts w:ascii="Times New Roman" w:hAnsi="Times New Roman" w:cs="Times New Roman"/>
          <w:sz w:val="24"/>
          <w:szCs w:val="24"/>
        </w:rPr>
        <w:t>P</w:t>
      </w:r>
      <w:r w:rsidR="0028643F" w:rsidRPr="00161D6C">
        <w:rPr>
          <w:rFonts w:ascii="Times New Roman" w:hAnsi="Times New Roman" w:cs="Times New Roman"/>
          <w:sz w:val="24"/>
          <w:szCs w:val="24"/>
        </w:rPr>
        <w:t xml:space="preserve">ara sustentar </w:t>
      </w:r>
      <w:r w:rsidR="00353BED" w:rsidRPr="00161D6C">
        <w:rPr>
          <w:rFonts w:ascii="Times New Roman" w:hAnsi="Times New Roman" w:cs="Times New Roman"/>
          <w:sz w:val="24"/>
          <w:szCs w:val="24"/>
        </w:rPr>
        <w:t>es</w:t>
      </w:r>
      <w:r w:rsidR="00353BED">
        <w:rPr>
          <w:rFonts w:ascii="Times New Roman" w:hAnsi="Times New Roman" w:cs="Times New Roman"/>
          <w:sz w:val="24"/>
          <w:szCs w:val="24"/>
        </w:rPr>
        <w:t>s</w:t>
      </w:r>
      <w:r w:rsidR="00353BED" w:rsidRPr="00161D6C">
        <w:rPr>
          <w:rFonts w:ascii="Times New Roman" w:hAnsi="Times New Roman" w:cs="Times New Roman"/>
          <w:sz w:val="24"/>
          <w:szCs w:val="24"/>
        </w:rPr>
        <w:t xml:space="preserve">e </w:t>
      </w:r>
      <w:r w:rsidR="0028643F" w:rsidRPr="00161D6C">
        <w:rPr>
          <w:rFonts w:ascii="Times New Roman" w:hAnsi="Times New Roman" w:cs="Times New Roman"/>
          <w:sz w:val="24"/>
          <w:szCs w:val="24"/>
        </w:rPr>
        <w:t>concei</w:t>
      </w:r>
      <w:r w:rsidR="00FD2395" w:rsidRPr="00161D6C">
        <w:rPr>
          <w:rFonts w:ascii="Times New Roman" w:hAnsi="Times New Roman" w:cs="Times New Roman"/>
          <w:sz w:val="24"/>
          <w:szCs w:val="24"/>
        </w:rPr>
        <w:t xml:space="preserve">to de criança </w:t>
      </w:r>
      <w:r w:rsidR="00C35888">
        <w:rPr>
          <w:rFonts w:ascii="Times New Roman" w:hAnsi="Times New Roman" w:cs="Times New Roman"/>
          <w:sz w:val="24"/>
          <w:szCs w:val="24"/>
        </w:rPr>
        <w:t>na pesquisa</w:t>
      </w:r>
      <w:r w:rsidR="00353BED">
        <w:rPr>
          <w:rFonts w:ascii="Times New Roman" w:hAnsi="Times New Roman" w:cs="Times New Roman"/>
          <w:sz w:val="24"/>
          <w:szCs w:val="24"/>
        </w:rPr>
        <w:t>,</w:t>
      </w:r>
      <w:r w:rsidR="00C35888">
        <w:rPr>
          <w:rFonts w:ascii="Times New Roman" w:hAnsi="Times New Roman" w:cs="Times New Roman"/>
          <w:sz w:val="24"/>
          <w:szCs w:val="24"/>
        </w:rPr>
        <w:t xml:space="preserve"> </w:t>
      </w:r>
      <w:r w:rsidR="00FD2395" w:rsidRPr="00161D6C">
        <w:rPr>
          <w:rFonts w:ascii="Times New Roman" w:hAnsi="Times New Roman" w:cs="Times New Roman"/>
          <w:sz w:val="24"/>
          <w:szCs w:val="24"/>
        </w:rPr>
        <w:t xml:space="preserve">faz-se necessário que </w:t>
      </w:r>
      <w:r w:rsidR="0028643F" w:rsidRPr="00161D6C">
        <w:rPr>
          <w:rFonts w:ascii="Times New Roman" w:hAnsi="Times New Roman" w:cs="Times New Roman"/>
          <w:sz w:val="24"/>
          <w:szCs w:val="24"/>
        </w:rPr>
        <w:t>seus pontos de vista</w:t>
      </w:r>
      <w:r w:rsidR="00FD2395" w:rsidRPr="00161D6C">
        <w:rPr>
          <w:rFonts w:ascii="Times New Roman" w:hAnsi="Times New Roman" w:cs="Times New Roman"/>
          <w:sz w:val="24"/>
          <w:szCs w:val="24"/>
        </w:rPr>
        <w:t xml:space="preserve"> sejam </w:t>
      </w:r>
      <w:r w:rsidR="0028643F" w:rsidRPr="00161D6C">
        <w:rPr>
          <w:rFonts w:ascii="Times New Roman" w:hAnsi="Times New Roman" w:cs="Times New Roman"/>
          <w:sz w:val="24"/>
          <w:szCs w:val="24"/>
        </w:rPr>
        <w:t>fundamentais para a realização de investigações</w:t>
      </w:r>
      <w:r w:rsidR="00FD2395" w:rsidRPr="00161D6C">
        <w:rPr>
          <w:rFonts w:ascii="Times New Roman" w:hAnsi="Times New Roman" w:cs="Times New Roman"/>
          <w:sz w:val="24"/>
          <w:szCs w:val="24"/>
        </w:rPr>
        <w:t xml:space="preserve"> acerca de seus contextos </w:t>
      </w:r>
      <w:r w:rsidRPr="00161D6C">
        <w:rPr>
          <w:rFonts w:ascii="Times New Roman" w:hAnsi="Times New Roman" w:cs="Times New Roman"/>
          <w:sz w:val="24"/>
          <w:szCs w:val="24"/>
        </w:rPr>
        <w:t>(GRAUE</w:t>
      </w:r>
      <w:r w:rsidR="00D03365">
        <w:rPr>
          <w:rFonts w:ascii="Times New Roman" w:hAnsi="Times New Roman" w:cs="Times New Roman"/>
          <w:sz w:val="24"/>
          <w:szCs w:val="24"/>
        </w:rPr>
        <w:t xml:space="preserve">; </w:t>
      </w:r>
      <w:r w:rsidRPr="00161D6C">
        <w:rPr>
          <w:rFonts w:ascii="Times New Roman" w:hAnsi="Times New Roman" w:cs="Times New Roman"/>
          <w:sz w:val="24"/>
          <w:szCs w:val="24"/>
        </w:rPr>
        <w:t>WALSH, 2003; QUINTEIRO, 2009; CORSA</w:t>
      </w:r>
      <w:r w:rsidR="002D3CC9" w:rsidRPr="00161D6C">
        <w:rPr>
          <w:rFonts w:ascii="Times New Roman" w:hAnsi="Times New Roman" w:cs="Times New Roman"/>
          <w:sz w:val="24"/>
          <w:szCs w:val="24"/>
        </w:rPr>
        <w:t>RO, 2003</w:t>
      </w:r>
      <w:r w:rsidR="007C28B4">
        <w:rPr>
          <w:rFonts w:ascii="Times New Roman" w:hAnsi="Times New Roman" w:cs="Times New Roman"/>
          <w:sz w:val="24"/>
          <w:szCs w:val="24"/>
        </w:rPr>
        <w:t>;</w:t>
      </w:r>
      <w:r w:rsidR="007C28B4" w:rsidRPr="00161D6C">
        <w:rPr>
          <w:rFonts w:ascii="Times New Roman" w:hAnsi="Times New Roman" w:cs="Times New Roman"/>
          <w:sz w:val="24"/>
          <w:szCs w:val="24"/>
        </w:rPr>
        <w:t xml:space="preserve"> </w:t>
      </w:r>
      <w:r w:rsidR="002D3CC9" w:rsidRPr="00161D6C">
        <w:rPr>
          <w:rFonts w:ascii="Times New Roman" w:hAnsi="Times New Roman" w:cs="Times New Roman"/>
          <w:sz w:val="24"/>
          <w:szCs w:val="24"/>
        </w:rPr>
        <w:t>2005; SARMENTO, 2005</w:t>
      </w:r>
      <w:r w:rsidRPr="00161D6C">
        <w:rPr>
          <w:rFonts w:ascii="Times New Roman" w:hAnsi="Times New Roman" w:cs="Times New Roman"/>
          <w:sz w:val="24"/>
          <w:szCs w:val="24"/>
        </w:rPr>
        <w:t xml:space="preserve">). </w:t>
      </w:r>
    </w:p>
    <w:p w14:paraId="2CA8A64F" w14:textId="0C1F60ED" w:rsidR="00ED18E8" w:rsidRPr="00161D6C" w:rsidRDefault="00FD2395" w:rsidP="009F59EE">
      <w:pPr>
        <w:spacing w:after="0" w:line="360" w:lineRule="auto"/>
        <w:ind w:firstLine="708"/>
        <w:jc w:val="both"/>
        <w:rPr>
          <w:rFonts w:ascii="Times New Roman" w:hAnsi="Times New Roman" w:cs="Times New Roman"/>
          <w:sz w:val="24"/>
          <w:szCs w:val="24"/>
        </w:rPr>
      </w:pPr>
      <w:r w:rsidRPr="00161D6C">
        <w:rPr>
          <w:rFonts w:ascii="Times New Roman" w:hAnsi="Times New Roman" w:cs="Times New Roman"/>
          <w:sz w:val="24"/>
          <w:szCs w:val="24"/>
        </w:rPr>
        <w:t xml:space="preserve">Com </w:t>
      </w:r>
      <w:r w:rsidR="00353BED" w:rsidRPr="00161D6C">
        <w:rPr>
          <w:rFonts w:ascii="Times New Roman" w:hAnsi="Times New Roman" w:cs="Times New Roman"/>
          <w:sz w:val="24"/>
          <w:szCs w:val="24"/>
        </w:rPr>
        <w:t>is</w:t>
      </w:r>
      <w:r w:rsidR="00353BED">
        <w:rPr>
          <w:rFonts w:ascii="Times New Roman" w:hAnsi="Times New Roman" w:cs="Times New Roman"/>
          <w:sz w:val="24"/>
          <w:szCs w:val="24"/>
        </w:rPr>
        <w:t>s</w:t>
      </w:r>
      <w:r w:rsidR="00353BED" w:rsidRPr="00161D6C">
        <w:rPr>
          <w:rFonts w:ascii="Times New Roman" w:hAnsi="Times New Roman" w:cs="Times New Roman"/>
          <w:sz w:val="24"/>
          <w:szCs w:val="24"/>
        </w:rPr>
        <w:t>o</w:t>
      </w:r>
      <w:r w:rsidRPr="00161D6C">
        <w:rPr>
          <w:rFonts w:ascii="Times New Roman" w:hAnsi="Times New Roman" w:cs="Times New Roman"/>
          <w:sz w:val="24"/>
          <w:szCs w:val="24"/>
        </w:rPr>
        <w:t>, p</w:t>
      </w:r>
      <w:r w:rsidR="00ED18E8" w:rsidRPr="00161D6C">
        <w:rPr>
          <w:rFonts w:ascii="Times New Roman" w:hAnsi="Times New Roman" w:cs="Times New Roman"/>
          <w:sz w:val="24"/>
          <w:szCs w:val="24"/>
        </w:rPr>
        <w:t>ara construir esta investigação</w:t>
      </w:r>
      <w:r w:rsidR="00353BED">
        <w:rPr>
          <w:rFonts w:ascii="Times New Roman" w:hAnsi="Times New Roman" w:cs="Times New Roman"/>
          <w:sz w:val="24"/>
          <w:szCs w:val="24"/>
        </w:rPr>
        <w:t xml:space="preserve"> –</w:t>
      </w:r>
      <w:r w:rsidR="00ED18E8" w:rsidRPr="00161D6C">
        <w:rPr>
          <w:rFonts w:ascii="Times New Roman" w:hAnsi="Times New Roman" w:cs="Times New Roman"/>
          <w:sz w:val="24"/>
          <w:szCs w:val="24"/>
        </w:rPr>
        <w:t xml:space="preserve"> que se delineou a partir dos olhares das crianças, a fim de compreender os significados que elas atribuem </w:t>
      </w:r>
      <w:r w:rsidR="00353BED">
        <w:rPr>
          <w:rFonts w:ascii="Times New Roman" w:hAnsi="Times New Roman" w:cs="Times New Roman"/>
          <w:sz w:val="24"/>
          <w:szCs w:val="24"/>
        </w:rPr>
        <w:t>à</w:t>
      </w:r>
      <w:r w:rsidR="00353BED" w:rsidRPr="00161D6C">
        <w:rPr>
          <w:rFonts w:ascii="Times New Roman" w:hAnsi="Times New Roman" w:cs="Times New Roman"/>
          <w:sz w:val="24"/>
          <w:szCs w:val="24"/>
        </w:rPr>
        <w:t xml:space="preserve"> </w:t>
      </w:r>
      <w:r w:rsidR="00ED18E8" w:rsidRPr="00161D6C">
        <w:rPr>
          <w:rFonts w:ascii="Times New Roman" w:hAnsi="Times New Roman" w:cs="Times New Roman"/>
          <w:sz w:val="24"/>
          <w:szCs w:val="24"/>
        </w:rPr>
        <w:t xml:space="preserve">sua transição da </w:t>
      </w:r>
      <w:r w:rsidR="004451B7">
        <w:rPr>
          <w:rFonts w:ascii="Times New Roman" w:hAnsi="Times New Roman" w:cs="Times New Roman"/>
          <w:sz w:val="24"/>
          <w:szCs w:val="24"/>
        </w:rPr>
        <w:t>EI</w:t>
      </w:r>
      <w:r w:rsidR="00ED18E8" w:rsidRPr="00161D6C">
        <w:rPr>
          <w:rFonts w:ascii="Times New Roman" w:hAnsi="Times New Roman" w:cs="Times New Roman"/>
          <w:sz w:val="24"/>
          <w:szCs w:val="24"/>
        </w:rPr>
        <w:t xml:space="preserve"> para o E</w:t>
      </w:r>
      <w:r w:rsidR="004451B7">
        <w:rPr>
          <w:rFonts w:ascii="Times New Roman" w:hAnsi="Times New Roman" w:cs="Times New Roman"/>
          <w:sz w:val="24"/>
          <w:szCs w:val="24"/>
        </w:rPr>
        <w:t>F</w:t>
      </w:r>
      <w:r w:rsidR="00353BED">
        <w:rPr>
          <w:rFonts w:ascii="Times New Roman" w:hAnsi="Times New Roman" w:cs="Times New Roman"/>
          <w:sz w:val="24"/>
          <w:szCs w:val="24"/>
        </w:rPr>
        <w:t xml:space="preserve"> </w:t>
      </w:r>
      <w:r w:rsidR="00353BED" w:rsidRPr="00353BED">
        <w:rPr>
          <w:rFonts w:ascii="Times New Roman" w:hAnsi="Times New Roman" w:cs="Times New Roman"/>
          <w:sz w:val="24"/>
          <w:szCs w:val="24"/>
        </w:rPr>
        <w:t>–</w:t>
      </w:r>
      <w:r w:rsidR="00ED18E8" w:rsidRPr="00161D6C">
        <w:rPr>
          <w:rFonts w:ascii="Times New Roman" w:hAnsi="Times New Roman" w:cs="Times New Roman"/>
          <w:sz w:val="24"/>
          <w:szCs w:val="24"/>
        </w:rPr>
        <w:t xml:space="preserve">, fez-se necessário um denso trabalho. Foi preciso considerar o contexto escolar das crianças, as suas jornadas nas turmas de pré-escola e primeiro ano, entendendo que </w:t>
      </w:r>
      <w:r w:rsidR="00C35888" w:rsidRPr="00161D6C">
        <w:rPr>
          <w:rFonts w:ascii="Times New Roman" w:hAnsi="Times New Roman" w:cs="Times New Roman"/>
          <w:sz w:val="24"/>
          <w:szCs w:val="24"/>
        </w:rPr>
        <w:t>se encontram</w:t>
      </w:r>
      <w:r w:rsidR="00ED18E8" w:rsidRPr="00161D6C">
        <w:rPr>
          <w:rFonts w:ascii="Times New Roman" w:hAnsi="Times New Roman" w:cs="Times New Roman"/>
          <w:sz w:val="24"/>
          <w:szCs w:val="24"/>
        </w:rPr>
        <w:t xml:space="preserve"> num tempo e num espaço cultural situado historicamente</w:t>
      </w:r>
      <w:r w:rsidR="00353BED">
        <w:rPr>
          <w:rFonts w:ascii="Times New Roman" w:hAnsi="Times New Roman" w:cs="Times New Roman"/>
          <w:sz w:val="24"/>
          <w:szCs w:val="24"/>
        </w:rPr>
        <w:t>,</w:t>
      </w:r>
      <w:r w:rsidR="00ED18E8" w:rsidRPr="00161D6C">
        <w:rPr>
          <w:rFonts w:ascii="Times New Roman" w:hAnsi="Times New Roman" w:cs="Times New Roman"/>
          <w:sz w:val="24"/>
          <w:szCs w:val="24"/>
        </w:rPr>
        <w:t xml:space="preserve"> que se modifica e se tr</w:t>
      </w:r>
      <w:r w:rsidR="005C67BF" w:rsidRPr="00161D6C">
        <w:rPr>
          <w:rFonts w:ascii="Times New Roman" w:hAnsi="Times New Roman" w:cs="Times New Roman"/>
          <w:sz w:val="24"/>
          <w:szCs w:val="24"/>
        </w:rPr>
        <w:t>ansforma (GRAUE</w:t>
      </w:r>
      <w:r w:rsidR="00D03365">
        <w:rPr>
          <w:rFonts w:ascii="Times New Roman" w:hAnsi="Times New Roman" w:cs="Times New Roman"/>
          <w:sz w:val="24"/>
          <w:szCs w:val="24"/>
        </w:rPr>
        <w:t xml:space="preserve">; </w:t>
      </w:r>
      <w:r w:rsidR="005C67BF" w:rsidRPr="00161D6C">
        <w:rPr>
          <w:rFonts w:ascii="Times New Roman" w:hAnsi="Times New Roman" w:cs="Times New Roman"/>
          <w:sz w:val="24"/>
          <w:szCs w:val="24"/>
        </w:rPr>
        <w:t>WALSH, 2003)</w:t>
      </w:r>
      <w:r w:rsidR="00353BED">
        <w:rPr>
          <w:rFonts w:ascii="Times New Roman" w:hAnsi="Times New Roman" w:cs="Times New Roman"/>
          <w:sz w:val="24"/>
          <w:szCs w:val="24"/>
        </w:rPr>
        <w:t>,</w:t>
      </w:r>
      <w:r w:rsidR="005C67BF" w:rsidRPr="00161D6C">
        <w:rPr>
          <w:rFonts w:ascii="Times New Roman" w:hAnsi="Times New Roman" w:cs="Times New Roman"/>
          <w:sz w:val="24"/>
          <w:szCs w:val="24"/>
        </w:rPr>
        <w:t xml:space="preserve"> e</w:t>
      </w:r>
      <w:r w:rsidR="00C35888">
        <w:rPr>
          <w:rFonts w:ascii="Times New Roman" w:hAnsi="Times New Roman" w:cs="Times New Roman"/>
          <w:sz w:val="24"/>
          <w:szCs w:val="24"/>
        </w:rPr>
        <w:t xml:space="preserve">, ainda, que </w:t>
      </w:r>
      <w:r w:rsidR="00ED18E8" w:rsidRPr="00161D6C">
        <w:rPr>
          <w:rFonts w:ascii="Times New Roman" w:hAnsi="Times New Roman" w:cs="Times New Roman"/>
          <w:sz w:val="24"/>
          <w:szCs w:val="24"/>
        </w:rPr>
        <w:t>é dentro dele que os significados são construídos e compart</w:t>
      </w:r>
      <w:r w:rsidRPr="00161D6C">
        <w:rPr>
          <w:rFonts w:ascii="Times New Roman" w:hAnsi="Times New Roman" w:cs="Times New Roman"/>
          <w:sz w:val="24"/>
          <w:szCs w:val="24"/>
        </w:rPr>
        <w:t>ilhados. Nessa direção, concordamos</w:t>
      </w:r>
      <w:r w:rsidR="00ED18E8" w:rsidRPr="00161D6C">
        <w:rPr>
          <w:rFonts w:ascii="Times New Roman" w:hAnsi="Times New Roman" w:cs="Times New Roman"/>
          <w:sz w:val="24"/>
          <w:szCs w:val="24"/>
        </w:rPr>
        <w:t xml:space="preserve"> que:</w:t>
      </w:r>
      <w:r w:rsidR="009F59EE">
        <w:rPr>
          <w:rFonts w:ascii="Times New Roman" w:hAnsi="Times New Roman" w:cs="Times New Roman"/>
          <w:sz w:val="24"/>
          <w:szCs w:val="24"/>
        </w:rPr>
        <w:t xml:space="preserve"> “</w:t>
      </w:r>
      <w:r w:rsidR="00ED18E8" w:rsidRPr="00161D6C">
        <w:rPr>
          <w:rFonts w:ascii="Times New Roman" w:hAnsi="Times New Roman" w:cs="Times New Roman"/>
        </w:rPr>
        <w:t>Tentar pensar nas crianças sem tomar em consideração as situações da vida real é despir de significados tantos as crianças como as suas ações. (GRAUE</w:t>
      </w:r>
      <w:r w:rsidR="00D03365">
        <w:rPr>
          <w:rFonts w:ascii="Times New Roman" w:hAnsi="Times New Roman" w:cs="Times New Roman"/>
        </w:rPr>
        <w:t xml:space="preserve">; </w:t>
      </w:r>
      <w:r w:rsidR="00ED18E8" w:rsidRPr="00161D6C">
        <w:rPr>
          <w:rFonts w:ascii="Times New Roman" w:hAnsi="Times New Roman" w:cs="Times New Roman"/>
        </w:rPr>
        <w:t>WALSH, 2003, p.</w:t>
      </w:r>
      <w:r w:rsidR="00353BED">
        <w:rPr>
          <w:rFonts w:ascii="Times New Roman" w:hAnsi="Times New Roman" w:cs="Times New Roman"/>
        </w:rPr>
        <w:t xml:space="preserve"> </w:t>
      </w:r>
      <w:r w:rsidR="00ED18E8" w:rsidRPr="00161D6C">
        <w:rPr>
          <w:rFonts w:ascii="Times New Roman" w:hAnsi="Times New Roman" w:cs="Times New Roman"/>
        </w:rPr>
        <w:t>25)</w:t>
      </w:r>
      <w:proofErr w:type="gramStart"/>
      <w:r w:rsidR="009F59EE">
        <w:rPr>
          <w:rFonts w:ascii="Times New Roman" w:hAnsi="Times New Roman" w:cs="Times New Roman"/>
        </w:rPr>
        <w:t>”</w:t>
      </w:r>
      <w:proofErr w:type="gramEnd"/>
    </w:p>
    <w:p w14:paraId="528636B9" w14:textId="6FDC0813" w:rsidR="009B371C" w:rsidRPr="009F59EE" w:rsidRDefault="00353BED" w:rsidP="000E2813">
      <w:pPr>
        <w:spacing w:after="0" w:line="360" w:lineRule="auto"/>
        <w:ind w:firstLine="709"/>
        <w:jc w:val="both"/>
        <w:rPr>
          <w:rFonts w:ascii="Times New Roman" w:hAnsi="Times New Roman" w:cs="Times New Roman"/>
          <w:color w:val="FF0000"/>
          <w:sz w:val="24"/>
          <w:szCs w:val="24"/>
        </w:rPr>
      </w:pPr>
      <w:r w:rsidRPr="00161D6C">
        <w:rPr>
          <w:rFonts w:ascii="Times New Roman" w:hAnsi="Times New Roman" w:cs="Times New Roman"/>
          <w:sz w:val="24"/>
          <w:szCs w:val="24"/>
        </w:rPr>
        <w:t>Des</w:t>
      </w:r>
      <w:r>
        <w:rPr>
          <w:rFonts w:ascii="Times New Roman" w:hAnsi="Times New Roman" w:cs="Times New Roman"/>
          <w:sz w:val="24"/>
          <w:szCs w:val="24"/>
        </w:rPr>
        <w:t>s</w:t>
      </w:r>
      <w:r w:rsidRPr="00161D6C">
        <w:rPr>
          <w:rFonts w:ascii="Times New Roman" w:hAnsi="Times New Roman" w:cs="Times New Roman"/>
          <w:sz w:val="24"/>
          <w:szCs w:val="24"/>
        </w:rPr>
        <w:t xml:space="preserve">a </w:t>
      </w:r>
      <w:r w:rsidR="00ED18E8" w:rsidRPr="00161D6C">
        <w:rPr>
          <w:rFonts w:ascii="Times New Roman" w:hAnsi="Times New Roman" w:cs="Times New Roman"/>
          <w:sz w:val="24"/>
          <w:szCs w:val="24"/>
        </w:rPr>
        <w:t>forma, procur</w:t>
      </w:r>
      <w:r w:rsidR="00FD2395" w:rsidRPr="00161D6C">
        <w:rPr>
          <w:rFonts w:ascii="Times New Roman" w:hAnsi="Times New Roman" w:cs="Times New Roman"/>
          <w:sz w:val="24"/>
          <w:szCs w:val="24"/>
        </w:rPr>
        <w:t xml:space="preserve">amos </w:t>
      </w:r>
      <w:r w:rsidR="00ED18E8" w:rsidRPr="00161D6C">
        <w:rPr>
          <w:rFonts w:ascii="Times New Roman" w:hAnsi="Times New Roman" w:cs="Times New Roman"/>
          <w:sz w:val="24"/>
          <w:szCs w:val="24"/>
        </w:rPr>
        <w:t xml:space="preserve">“não isolar os </w:t>
      </w:r>
      <w:proofErr w:type="spellStart"/>
      <w:r w:rsidR="00ED18E8" w:rsidRPr="00161D6C">
        <w:rPr>
          <w:rFonts w:ascii="Times New Roman" w:hAnsi="Times New Roman" w:cs="Times New Roman"/>
          <w:sz w:val="24"/>
          <w:szCs w:val="24"/>
        </w:rPr>
        <w:t>x</w:t>
      </w:r>
      <w:r w:rsidR="004E7853">
        <w:rPr>
          <w:rFonts w:ascii="Times New Roman" w:hAnsi="Times New Roman" w:cs="Times New Roman"/>
          <w:sz w:val="24"/>
          <w:szCs w:val="24"/>
        </w:rPr>
        <w:t>’</w:t>
      </w:r>
      <w:r w:rsidR="00ED18E8" w:rsidRPr="00161D6C">
        <w:rPr>
          <w:rFonts w:ascii="Times New Roman" w:hAnsi="Times New Roman" w:cs="Times New Roman"/>
          <w:sz w:val="24"/>
          <w:szCs w:val="24"/>
        </w:rPr>
        <w:t>s</w:t>
      </w:r>
      <w:proofErr w:type="spellEnd"/>
      <w:r w:rsidR="00ED18E8" w:rsidRPr="00161D6C">
        <w:rPr>
          <w:rFonts w:ascii="Times New Roman" w:hAnsi="Times New Roman" w:cs="Times New Roman"/>
          <w:sz w:val="24"/>
          <w:szCs w:val="24"/>
        </w:rPr>
        <w:t xml:space="preserve"> dos </w:t>
      </w:r>
      <w:proofErr w:type="spellStart"/>
      <w:r w:rsidR="00ED18E8" w:rsidRPr="00161D6C">
        <w:rPr>
          <w:rFonts w:ascii="Times New Roman" w:hAnsi="Times New Roman" w:cs="Times New Roman"/>
          <w:sz w:val="24"/>
          <w:szCs w:val="24"/>
        </w:rPr>
        <w:t>y</w:t>
      </w:r>
      <w:r w:rsidR="004E7853">
        <w:rPr>
          <w:rFonts w:ascii="Times New Roman" w:hAnsi="Times New Roman" w:cs="Times New Roman"/>
          <w:sz w:val="24"/>
          <w:szCs w:val="24"/>
        </w:rPr>
        <w:t>’</w:t>
      </w:r>
      <w:r w:rsidR="00ED18E8" w:rsidRPr="00161D6C">
        <w:rPr>
          <w:rFonts w:ascii="Times New Roman" w:hAnsi="Times New Roman" w:cs="Times New Roman"/>
          <w:sz w:val="24"/>
          <w:szCs w:val="24"/>
        </w:rPr>
        <w:t>s</w:t>
      </w:r>
      <w:proofErr w:type="spellEnd"/>
      <w:r w:rsidR="00ED18E8" w:rsidRPr="00161D6C">
        <w:rPr>
          <w:rFonts w:ascii="Times New Roman" w:hAnsi="Times New Roman" w:cs="Times New Roman"/>
          <w:sz w:val="24"/>
          <w:szCs w:val="24"/>
        </w:rPr>
        <w:t xml:space="preserve"> para escrever uma função adequada” (GEERTZ, 1989, p.</w:t>
      </w:r>
      <w:r>
        <w:rPr>
          <w:rFonts w:ascii="Times New Roman" w:hAnsi="Times New Roman" w:cs="Times New Roman"/>
          <w:sz w:val="24"/>
          <w:szCs w:val="24"/>
        </w:rPr>
        <w:t xml:space="preserve"> </w:t>
      </w:r>
      <w:r w:rsidR="00ED18E8" w:rsidRPr="00161D6C">
        <w:rPr>
          <w:rFonts w:ascii="Times New Roman" w:hAnsi="Times New Roman" w:cs="Times New Roman"/>
          <w:sz w:val="24"/>
          <w:szCs w:val="24"/>
        </w:rPr>
        <w:t xml:space="preserve">16), mas sim </w:t>
      </w:r>
      <w:r w:rsidR="000A4D8C" w:rsidRPr="00161D6C">
        <w:rPr>
          <w:rFonts w:ascii="Times New Roman" w:hAnsi="Times New Roman" w:cs="Times New Roman"/>
          <w:sz w:val="24"/>
          <w:szCs w:val="24"/>
        </w:rPr>
        <w:t>realizar</w:t>
      </w:r>
      <w:r w:rsidR="00ED18E8" w:rsidRPr="00161D6C">
        <w:rPr>
          <w:rFonts w:ascii="Times New Roman" w:hAnsi="Times New Roman" w:cs="Times New Roman"/>
          <w:sz w:val="24"/>
          <w:szCs w:val="24"/>
        </w:rPr>
        <w:t xml:space="preserve"> um processo investigativo</w:t>
      </w:r>
      <w:r>
        <w:rPr>
          <w:rFonts w:ascii="Times New Roman" w:hAnsi="Times New Roman" w:cs="Times New Roman"/>
          <w:sz w:val="24"/>
          <w:szCs w:val="24"/>
        </w:rPr>
        <w:t>,</w:t>
      </w:r>
      <w:r w:rsidR="00ED18E8" w:rsidRPr="00161D6C">
        <w:rPr>
          <w:rFonts w:ascii="Times New Roman" w:hAnsi="Times New Roman" w:cs="Times New Roman"/>
          <w:sz w:val="24"/>
          <w:szCs w:val="24"/>
        </w:rPr>
        <w:t xml:space="preserve"> buscando uma análise cuidadosa de todo o contexto, das relações que se construíam na sala do grupo de </w:t>
      </w:r>
      <w:r w:rsidR="00ED18E8" w:rsidRPr="009F59EE">
        <w:rPr>
          <w:rFonts w:ascii="Times New Roman" w:hAnsi="Times New Roman" w:cs="Times New Roman"/>
          <w:sz w:val="24"/>
          <w:szCs w:val="24"/>
        </w:rPr>
        <w:t>crianças participantes da pesquisa</w:t>
      </w:r>
      <w:r w:rsidR="00CD2841" w:rsidRPr="009F59EE">
        <w:rPr>
          <w:rFonts w:ascii="Times New Roman" w:hAnsi="Times New Roman" w:cs="Times New Roman"/>
          <w:sz w:val="24"/>
          <w:szCs w:val="24"/>
        </w:rPr>
        <w:t xml:space="preserve"> e com sua presença nos demais espaços da escola</w:t>
      </w:r>
      <w:r w:rsidR="00ED18E8" w:rsidRPr="009F59EE">
        <w:rPr>
          <w:rFonts w:ascii="Times New Roman" w:hAnsi="Times New Roman" w:cs="Times New Roman"/>
          <w:sz w:val="24"/>
          <w:szCs w:val="24"/>
        </w:rPr>
        <w:t xml:space="preserve">. </w:t>
      </w:r>
      <w:r w:rsidR="00806902" w:rsidRPr="009F59EE">
        <w:rPr>
          <w:rFonts w:ascii="Times New Roman" w:hAnsi="Times New Roman" w:cs="Times New Roman"/>
          <w:color w:val="FF0000"/>
          <w:sz w:val="24"/>
          <w:szCs w:val="24"/>
        </w:rPr>
        <w:t>Elegemos u</w:t>
      </w:r>
      <w:r w:rsidR="004451B7">
        <w:rPr>
          <w:rFonts w:ascii="Times New Roman" w:hAnsi="Times New Roman" w:cs="Times New Roman"/>
          <w:color w:val="FF0000"/>
          <w:sz w:val="24"/>
          <w:szCs w:val="24"/>
        </w:rPr>
        <w:t>ma e</w:t>
      </w:r>
      <w:r w:rsidR="004E1ECE" w:rsidRPr="009F59EE">
        <w:rPr>
          <w:rFonts w:ascii="Times New Roman" w:hAnsi="Times New Roman" w:cs="Times New Roman"/>
          <w:color w:val="FF0000"/>
          <w:sz w:val="24"/>
          <w:szCs w:val="24"/>
        </w:rPr>
        <w:t xml:space="preserve">scola de </w:t>
      </w:r>
      <w:r w:rsidR="004451B7">
        <w:rPr>
          <w:rFonts w:ascii="Times New Roman" w:hAnsi="Times New Roman" w:cs="Times New Roman"/>
          <w:color w:val="FF0000"/>
          <w:sz w:val="24"/>
          <w:szCs w:val="24"/>
        </w:rPr>
        <w:t>EF</w:t>
      </w:r>
      <w:r w:rsidR="004E1ECE" w:rsidRPr="009F59EE">
        <w:rPr>
          <w:rFonts w:ascii="Times New Roman" w:hAnsi="Times New Roman" w:cs="Times New Roman"/>
          <w:color w:val="FF0000"/>
          <w:sz w:val="24"/>
          <w:szCs w:val="24"/>
        </w:rPr>
        <w:t xml:space="preserve"> situada n</w:t>
      </w:r>
      <w:r w:rsidR="00DB4397">
        <w:rPr>
          <w:rFonts w:ascii="Times New Roman" w:hAnsi="Times New Roman" w:cs="Times New Roman"/>
          <w:color w:val="FF0000"/>
          <w:sz w:val="24"/>
          <w:szCs w:val="24"/>
        </w:rPr>
        <w:t>a região litorânea/RS</w:t>
      </w:r>
      <w:r w:rsidR="004E1ECE" w:rsidRPr="009F59EE">
        <w:rPr>
          <w:rFonts w:ascii="Times New Roman" w:hAnsi="Times New Roman" w:cs="Times New Roman"/>
          <w:color w:val="FF0000"/>
          <w:sz w:val="24"/>
          <w:szCs w:val="24"/>
        </w:rPr>
        <w:t xml:space="preserve"> </w:t>
      </w:r>
      <w:r w:rsidR="00806902" w:rsidRPr="009F59EE">
        <w:rPr>
          <w:rFonts w:ascii="Times New Roman" w:hAnsi="Times New Roman" w:cs="Times New Roman"/>
          <w:color w:val="FF0000"/>
          <w:sz w:val="24"/>
          <w:szCs w:val="24"/>
        </w:rPr>
        <w:t xml:space="preserve">que atendia </w:t>
      </w:r>
      <w:r w:rsidR="004E1ECE" w:rsidRPr="009F59EE">
        <w:rPr>
          <w:rFonts w:ascii="Times New Roman" w:hAnsi="Times New Roman" w:cs="Times New Roman"/>
          <w:color w:val="FF0000"/>
          <w:sz w:val="24"/>
          <w:szCs w:val="24"/>
        </w:rPr>
        <w:t>também a turmas de P</w:t>
      </w:r>
      <w:r w:rsidR="009B371C" w:rsidRPr="009F59EE">
        <w:rPr>
          <w:rFonts w:ascii="Times New Roman" w:hAnsi="Times New Roman" w:cs="Times New Roman"/>
          <w:color w:val="FF0000"/>
          <w:sz w:val="24"/>
          <w:szCs w:val="24"/>
        </w:rPr>
        <w:t>ré-escola</w:t>
      </w:r>
      <w:r w:rsidR="0008045C" w:rsidRPr="009F59EE">
        <w:rPr>
          <w:rFonts w:ascii="Times New Roman" w:hAnsi="Times New Roman" w:cs="Times New Roman"/>
          <w:color w:val="FF0000"/>
          <w:sz w:val="24"/>
          <w:szCs w:val="24"/>
        </w:rPr>
        <w:t xml:space="preserve">, </w:t>
      </w:r>
      <w:r w:rsidR="00DB4397">
        <w:rPr>
          <w:rFonts w:ascii="Times New Roman" w:hAnsi="Times New Roman" w:cs="Times New Roman"/>
          <w:color w:val="FF0000"/>
          <w:sz w:val="24"/>
          <w:szCs w:val="24"/>
        </w:rPr>
        <w:t>devido</w:t>
      </w:r>
      <w:r w:rsidR="0008045C" w:rsidRPr="009F59EE">
        <w:rPr>
          <w:rFonts w:ascii="Times New Roman" w:hAnsi="Times New Roman" w:cs="Times New Roman"/>
          <w:color w:val="FF0000"/>
          <w:sz w:val="24"/>
          <w:szCs w:val="24"/>
        </w:rPr>
        <w:t xml:space="preserve"> </w:t>
      </w:r>
      <w:r w:rsidR="00DB4397">
        <w:rPr>
          <w:rFonts w:ascii="Times New Roman" w:hAnsi="Times New Roman" w:cs="Times New Roman"/>
          <w:color w:val="FF0000"/>
          <w:sz w:val="24"/>
          <w:szCs w:val="24"/>
        </w:rPr>
        <w:t xml:space="preserve">à </w:t>
      </w:r>
      <w:r w:rsidR="0008045C" w:rsidRPr="009F59EE">
        <w:rPr>
          <w:rFonts w:ascii="Times New Roman" w:hAnsi="Times New Roman" w:cs="Times New Roman"/>
          <w:color w:val="FF0000"/>
          <w:sz w:val="24"/>
          <w:szCs w:val="24"/>
        </w:rPr>
        <w:t xml:space="preserve">probabilidade de continuidade da criança na </w:t>
      </w:r>
      <w:r w:rsidR="00DB4397">
        <w:rPr>
          <w:rFonts w:ascii="Times New Roman" w:hAnsi="Times New Roman" w:cs="Times New Roman"/>
          <w:color w:val="FF0000"/>
          <w:sz w:val="24"/>
          <w:szCs w:val="24"/>
        </w:rPr>
        <w:t xml:space="preserve">escola. </w:t>
      </w:r>
      <w:r w:rsidR="000E2813" w:rsidRPr="009F59EE">
        <w:rPr>
          <w:rFonts w:ascii="Times New Roman" w:hAnsi="Times New Roman" w:cs="Times New Roman"/>
          <w:color w:val="FF0000"/>
          <w:sz w:val="24"/>
          <w:szCs w:val="24"/>
        </w:rPr>
        <w:t>Sublinhamos que algumas turmas de pré-escola desta instituição haviam realizado</w:t>
      </w:r>
      <w:r w:rsidR="00DB4397">
        <w:rPr>
          <w:rFonts w:ascii="Times New Roman" w:hAnsi="Times New Roman" w:cs="Times New Roman"/>
          <w:color w:val="FF0000"/>
          <w:sz w:val="24"/>
          <w:szCs w:val="24"/>
        </w:rPr>
        <w:t xml:space="preserve"> </w:t>
      </w:r>
      <w:r w:rsidR="000E2813" w:rsidRPr="009F59EE">
        <w:rPr>
          <w:rFonts w:ascii="Times New Roman" w:hAnsi="Times New Roman" w:cs="Times New Roman"/>
          <w:color w:val="FF0000"/>
          <w:sz w:val="24"/>
          <w:szCs w:val="24"/>
        </w:rPr>
        <w:t xml:space="preserve">visitas a brinquedoteca de </w:t>
      </w:r>
      <w:r w:rsidR="000E2813" w:rsidRPr="009F59EE">
        <w:rPr>
          <w:rFonts w:ascii="Times New Roman" w:hAnsi="Times New Roman" w:cs="Times New Roman"/>
          <w:color w:val="FF0000"/>
          <w:sz w:val="24"/>
          <w:szCs w:val="24"/>
        </w:rPr>
        <w:lastRenderedPageBreak/>
        <w:t xml:space="preserve">nossa </w:t>
      </w:r>
      <w:r w:rsidR="00DB4397">
        <w:rPr>
          <w:rFonts w:ascii="Times New Roman" w:hAnsi="Times New Roman" w:cs="Times New Roman"/>
          <w:color w:val="FF0000"/>
          <w:sz w:val="24"/>
          <w:szCs w:val="24"/>
        </w:rPr>
        <w:t>U</w:t>
      </w:r>
      <w:r w:rsidR="000E2813" w:rsidRPr="009F59EE">
        <w:rPr>
          <w:rFonts w:ascii="Times New Roman" w:hAnsi="Times New Roman" w:cs="Times New Roman"/>
          <w:color w:val="FF0000"/>
          <w:sz w:val="24"/>
          <w:szCs w:val="24"/>
        </w:rPr>
        <w:t>niversidade o que f</w:t>
      </w:r>
      <w:r w:rsidR="004E1ECE" w:rsidRPr="009F59EE">
        <w:rPr>
          <w:rFonts w:ascii="Times New Roman" w:hAnsi="Times New Roman" w:cs="Times New Roman"/>
          <w:color w:val="FF0000"/>
          <w:sz w:val="24"/>
          <w:szCs w:val="24"/>
        </w:rPr>
        <w:t>acilitou o processo de negociação</w:t>
      </w:r>
      <w:r w:rsidR="00913E8B" w:rsidRPr="009F59EE">
        <w:rPr>
          <w:rFonts w:ascii="Times New Roman" w:hAnsi="Times New Roman" w:cs="Times New Roman"/>
          <w:color w:val="FF0000"/>
          <w:sz w:val="24"/>
          <w:szCs w:val="24"/>
        </w:rPr>
        <w:t xml:space="preserve"> de entrada em campo</w:t>
      </w:r>
      <w:r w:rsidR="000E2813" w:rsidRPr="009F59EE">
        <w:rPr>
          <w:rFonts w:ascii="Times New Roman" w:hAnsi="Times New Roman" w:cs="Times New Roman"/>
          <w:color w:val="FF0000"/>
          <w:sz w:val="24"/>
          <w:szCs w:val="24"/>
        </w:rPr>
        <w:t>. Em nosso primeiro contato, reunimo-nos com a supervisora e com a professora da turma e apresentamos o projeto de pesquisa</w:t>
      </w:r>
      <w:r w:rsidR="00BE71A1">
        <w:rPr>
          <w:rFonts w:ascii="Times New Roman" w:hAnsi="Times New Roman" w:cs="Times New Roman"/>
          <w:color w:val="FF0000"/>
          <w:sz w:val="24"/>
          <w:szCs w:val="24"/>
        </w:rPr>
        <w:t xml:space="preserve">. Com o aceite, </w:t>
      </w:r>
      <w:r w:rsidR="00913E8B" w:rsidRPr="009F59EE">
        <w:rPr>
          <w:rFonts w:ascii="Times New Roman" w:hAnsi="Times New Roman" w:cs="Times New Roman"/>
          <w:color w:val="FF0000"/>
          <w:sz w:val="24"/>
          <w:szCs w:val="24"/>
        </w:rPr>
        <w:t>nos destinaram um</w:t>
      </w:r>
      <w:r w:rsidR="00D7671D" w:rsidRPr="009F59EE">
        <w:rPr>
          <w:rFonts w:ascii="Times New Roman" w:hAnsi="Times New Roman" w:cs="Times New Roman"/>
          <w:color w:val="FF0000"/>
          <w:sz w:val="24"/>
          <w:szCs w:val="24"/>
        </w:rPr>
        <w:t>a</w:t>
      </w:r>
      <w:r w:rsidR="00913E8B" w:rsidRPr="009F59EE">
        <w:rPr>
          <w:rFonts w:ascii="Times New Roman" w:hAnsi="Times New Roman" w:cs="Times New Roman"/>
          <w:color w:val="FF0000"/>
          <w:sz w:val="24"/>
          <w:szCs w:val="24"/>
        </w:rPr>
        <w:t xml:space="preserve"> turma</w:t>
      </w:r>
      <w:r w:rsidR="00BE71A1">
        <w:rPr>
          <w:rFonts w:ascii="Times New Roman" w:hAnsi="Times New Roman" w:cs="Times New Roman"/>
          <w:color w:val="FF0000"/>
          <w:sz w:val="24"/>
          <w:szCs w:val="24"/>
        </w:rPr>
        <w:t xml:space="preserve"> de</w:t>
      </w:r>
      <w:r w:rsidR="00913E8B" w:rsidRPr="009F59EE">
        <w:rPr>
          <w:rFonts w:ascii="Times New Roman" w:hAnsi="Times New Roman" w:cs="Times New Roman"/>
          <w:color w:val="FF0000"/>
          <w:sz w:val="24"/>
          <w:szCs w:val="24"/>
        </w:rPr>
        <w:t xml:space="preserve"> 14 crianças da pré-escola, </w:t>
      </w:r>
      <w:proofErr w:type="gramStart"/>
      <w:r w:rsidR="00913E8B" w:rsidRPr="009F59EE">
        <w:rPr>
          <w:rFonts w:ascii="Times New Roman" w:hAnsi="Times New Roman" w:cs="Times New Roman"/>
          <w:color w:val="FF0000"/>
          <w:sz w:val="24"/>
          <w:szCs w:val="24"/>
        </w:rPr>
        <w:t>8</w:t>
      </w:r>
      <w:proofErr w:type="gramEnd"/>
      <w:r w:rsidR="00913E8B" w:rsidRPr="009F59EE">
        <w:rPr>
          <w:rFonts w:ascii="Times New Roman" w:hAnsi="Times New Roman" w:cs="Times New Roman"/>
          <w:color w:val="FF0000"/>
          <w:sz w:val="24"/>
          <w:szCs w:val="24"/>
        </w:rPr>
        <w:t xml:space="preserve"> meninos e 6 meninas</w:t>
      </w:r>
      <w:r w:rsidR="00BE71A1">
        <w:rPr>
          <w:rFonts w:ascii="Times New Roman" w:hAnsi="Times New Roman" w:cs="Times New Roman"/>
          <w:color w:val="FF0000"/>
          <w:sz w:val="24"/>
          <w:szCs w:val="24"/>
        </w:rPr>
        <w:t xml:space="preserve"> com idades entre 5 e 6 anos. </w:t>
      </w:r>
    </w:p>
    <w:p w14:paraId="06C50D41" w14:textId="04756D71" w:rsidR="00ED18E8" w:rsidRPr="00161D6C" w:rsidRDefault="00DC1B2E" w:rsidP="00ED18E8">
      <w:pPr>
        <w:spacing w:after="0" w:line="360" w:lineRule="auto"/>
        <w:ind w:firstLine="709"/>
        <w:jc w:val="both"/>
        <w:rPr>
          <w:rFonts w:ascii="Times New Roman" w:hAnsi="Times New Roman" w:cs="Times New Roman"/>
          <w:sz w:val="24"/>
          <w:szCs w:val="24"/>
        </w:rPr>
      </w:pPr>
      <w:r w:rsidRPr="009F59EE">
        <w:rPr>
          <w:rFonts w:ascii="Times New Roman" w:hAnsi="Times New Roman" w:cs="Times New Roman"/>
          <w:color w:val="FF0000"/>
          <w:sz w:val="24"/>
          <w:szCs w:val="24"/>
        </w:rPr>
        <w:t xml:space="preserve">Iniciamos o campo na semana seguinte com a preocupação de </w:t>
      </w:r>
      <w:r w:rsidR="00ED18E8" w:rsidRPr="009F59EE">
        <w:rPr>
          <w:rFonts w:ascii="Times New Roman" w:hAnsi="Times New Roman" w:cs="Times New Roman"/>
          <w:sz w:val="24"/>
          <w:szCs w:val="24"/>
        </w:rPr>
        <w:t>ser</w:t>
      </w:r>
      <w:r w:rsidR="002205DB" w:rsidRPr="009F59EE">
        <w:rPr>
          <w:rFonts w:ascii="Times New Roman" w:hAnsi="Times New Roman" w:cs="Times New Roman"/>
          <w:sz w:val="24"/>
          <w:szCs w:val="24"/>
        </w:rPr>
        <w:t>mos</w:t>
      </w:r>
      <w:r w:rsidR="002205DB" w:rsidRPr="00161D6C">
        <w:rPr>
          <w:rFonts w:ascii="Times New Roman" w:hAnsi="Times New Roman" w:cs="Times New Roman"/>
          <w:sz w:val="24"/>
          <w:szCs w:val="24"/>
        </w:rPr>
        <w:t xml:space="preserve"> aceitos</w:t>
      </w:r>
      <w:r w:rsidR="00ED18E8" w:rsidRPr="00161D6C">
        <w:rPr>
          <w:rFonts w:ascii="Times New Roman" w:hAnsi="Times New Roman" w:cs="Times New Roman"/>
          <w:sz w:val="24"/>
          <w:szCs w:val="24"/>
        </w:rPr>
        <w:t xml:space="preserve"> e participar</w:t>
      </w:r>
      <w:r w:rsidR="002205DB" w:rsidRPr="00161D6C">
        <w:rPr>
          <w:rFonts w:ascii="Times New Roman" w:hAnsi="Times New Roman" w:cs="Times New Roman"/>
          <w:sz w:val="24"/>
          <w:szCs w:val="24"/>
        </w:rPr>
        <w:t>mos</w:t>
      </w:r>
      <w:r w:rsidR="00ED18E8" w:rsidRPr="00161D6C">
        <w:rPr>
          <w:rFonts w:ascii="Times New Roman" w:hAnsi="Times New Roman" w:cs="Times New Roman"/>
          <w:sz w:val="24"/>
          <w:szCs w:val="24"/>
        </w:rPr>
        <w:t xml:space="preserve">, mesmo que brevemente, das culturas infantis das crianças. Entendendo que elas não são meras reprodutoras de nossa cultura adulta e que produzem culturas infantis (CORSARO, 2003) e reconhecendo que há, sobretudo, diferenças </w:t>
      </w:r>
      <w:r w:rsidR="00353BED">
        <w:rPr>
          <w:rFonts w:ascii="Times New Roman" w:hAnsi="Times New Roman" w:cs="Times New Roman"/>
          <w:sz w:val="24"/>
          <w:szCs w:val="24"/>
        </w:rPr>
        <w:t>ó</w:t>
      </w:r>
      <w:r w:rsidR="00353BED" w:rsidRPr="00161D6C">
        <w:rPr>
          <w:rFonts w:ascii="Times New Roman" w:hAnsi="Times New Roman" w:cs="Times New Roman"/>
          <w:sz w:val="24"/>
          <w:szCs w:val="24"/>
        </w:rPr>
        <w:t xml:space="preserve">bvias </w:t>
      </w:r>
      <w:r w:rsidR="00ED18E8" w:rsidRPr="00161D6C">
        <w:rPr>
          <w:rFonts w:ascii="Times New Roman" w:hAnsi="Times New Roman" w:cs="Times New Roman"/>
          <w:sz w:val="24"/>
          <w:szCs w:val="24"/>
        </w:rPr>
        <w:t>entre o adulto e a criança (</w:t>
      </w:r>
      <w:r w:rsidR="00353BED">
        <w:rPr>
          <w:rFonts w:ascii="Times New Roman" w:hAnsi="Times New Roman" w:cs="Times New Roman"/>
          <w:sz w:val="24"/>
          <w:szCs w:val="24"/>
        </w:rPr>
        <w:t xml:space="preserve">por exemplo, quanto a </w:t>
      </w:r>
      <w:r w:rsidR="00ED18E8" w:rsidRPr="00161D6C">
        <w:rPr>
          <w:rFonts w:ascii="Times New Roman" w:hAnsi="Times New Roman" w:cs="Times New Roman"/>
          <w:sz w:val="24"/>
          <w:szCs w:val="24"/>
        </w:rPr>
        <w:t>tamanho, posição social</w:t>
      </w:r>
      <w:r w:rsidR="00353BED">
        <w:rPr>
          <w:rFonts w:ascii="Times New Roman" w:hAnsi="Times New Roman" w:cs="Times New Roman"/>
          <w:sz w:val="24"/>
          <w:szCs w:val="24"/>
        </w:rPr>
        <w:t xml:space="preserve"> e</w:t>
      </w:r>
      <w:r w:rsidR="00353BED" w:rsidRPr="00161D6C">
        <w:rPr>
          <w:rFonts w:ascii="Times New Roman" w:hAnsi="Times New Roman" w:cs="Times New Roman"/>
          <w:sz w:val="24"/>
          <w:szCs w:val="24"/>
        </w:rPr>
        <w:t xml:space="preserve"> </w:t>
      </w:r>
      <w:r w:rsidR="00ED18E8" w:rsidRPr="00161D6C">
        <w:rPr>
          <w:rFonts w:ascii="Times New Roman" w:hAnsi="Times New Roman" w:cs="Times New Roman"/>
          <w:sz w:val="24"/>
          <w:szCs w:val="24"/>
        </w:rPr>
        <w:t>linguagem)</w:t>
      </w:r>
      <w:r w:rsidR="00353BED">
        <w:rPr>
          <w:rFonts w:ascii="Times New Roman" w:hAnsi="Times New Roman" w:cs="Times New Roman"/>
          <w:sz w:val="24"/>
          <w:szCs w:val="24"/>
        </w:rPr>
        <w:t>,</w:t>
      </w:r>
      <w:r w:rsidR="00ED18E8" w:rsidRPr="00161D6C">
        <w:rPr>
          <w:rFonts w:ascii="Times New Roman" w:hAnsi="Times New Roman" w:cs="Times New Roman"/>
          <w:sz w:val="24"/>
          <w:szCs w:val="24"/>
        </w:rPr>
        <w:t xml:space="preserve"> ficou evidenciado o caráter desafiador </w:t>
      </w:r>
      <w:r w:rsidR="00CD2841">
        <w:rPr>
          <w:rFonts w:ascii="Times New Roman" w:hAnsi="Times New Roman" w:cs="Times New Roman"/>
          <w:sz w:val="24"/>
          <w:szCs w:val="24"/>
        </w:rPr>
        <w:t xml:space="preserve">do nosso papel de pesquisadores </w:t>
      </w:r>
      <w:r w:rsidR="00ED18E8" w:rsidRPr="00161D6C">
        <w:rPr>
          <w:rFonts w:ascii="Times New Roman" w:hAnsi="Times New Roman" w:cs="Times New Roman"/>
          <w:sz w:val="24"/>
          <w:szCs w:val="24"/>
        </w:rPr>
        <w:t>e sua implicação na pesquisa como primeiro ponto de tensão que vi</w:t>
      </w:r>
      <w:r w:rsidR="0011353F" w:rsidRPr="00161D6C">
        <w:rPr>
          <w:rFonts w:ascii="Times New Roman" w:hAnsi="Times New Roman" w:cs="Times New Roman"/>
          <w:sz w:val="24"/>
          <w:szCs w:val="24"/>
        </w:rPr>
        <w:t>venciamos</w:t>
      </w:r>
      <w:r w:rsidR="00ED18E8" w:rsidRPr="00161D6C">
        <w:rPr>
          <w:rFonts w:ascii="Times New Roman" w:hAnsi="Times New Roman" w:cs="Times New Roman"/>
          <w:sz w:val="24"/>
          <w:szCs w:val="24"/>
        </w:rPr>
        <w:t xml:space="preserve">. Segundo </w:t>
      </w:r>
      <w:proofErr w:type="spellStart"/>
      <w:r w:rsidR="00ED18E8" w:rsidRPr="00161D6C">
        <w:rPr>
          <w:rFonts w:ascii="Times New Roman" w:hAnsi="Times New Roman" w:cs="Times New Roman"/>
          <w:sz w:val="24"/>
          <w:szCs w:val="24"/>
        </w:rPr>
        <w:t>Geertz</w:t>
      </w:r>
      <w:proofErr w:type="spellEnd"/>
      <w:r w:rsidR="00353BED">
        <w:rPr>
          <w:rFonts w:ascii="Times New Roman" w:hAnsi="Times New Roman" w:cs="Times New Roman"/>
          <w:sz w:val="24"/>
          <w:szCs w:val="24"/>
        </w:rPr>
        <w:t>,</w:t>
      </w:r>
    </w:p>
    <w:p w14:paraId="509A2093" w14:textId="77777777" w:rsidR="00ED18E8" w:rsidRPr="00161D6C" w:rsidRDefault="00ED18E8" w:rsidP="00ED18E8">
      <w:pPr>
        <w:spacing w:after="0" w:line="360" w:lineRule="auto"/>
        <w:ind w:firstLine="709"/>
        <w:jc w:val="both"/>
        <w:rPr>
          <w:rFonts w:ascii="Times New Roman" w:hAnsi="Times New Roman" w:cs="Times New Roman"/>
          <w:sz w:val="24"/>
          <w:szCs w:val="24"/>
        </w:rPr>
      </w:pPr>
    </w:p>
    <w:p w14:paraId="43E07674" w14:textId="21683DF6"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rPr>
        <w:t>A tensão entre o obstáculo dessa necessidade de penetrar num universo não</w:t>
      </w:r>
      <w:r w:rsidR="00353BED">
        <w:rPr>
          <w:rFonts w:ascii="Times New Roman" w:hAnsi="Times New Roman" w:cs="Times New Roman"/>
        </w:rPr>
        <w:t xml:space="preserve"> </w:t>
      </w:r>
      <w:r w:rsidRPr="00161D6C">
        <w:rPr>
          <w:rFonts w:ascii="Times New Roman" w:hAnsi="Times New Roman" w:cs="Times New Roman"/>
        </w:rPr>
        <w:t>familiar de ação simbólica e as exigências do avanço técnico na teoria da cultura, entre a necessidade de apreender e a necessidade de analisar, é, em consequência, tanto necessariamente grande como basicamente irremovível</w:t>
      </w:r>
      <w:r w:rsidR="00DA5999">
        <w:rPr>
          <w:rFonts w:ascii="Times New Roman" w:hAnsi="Times New Roman" w:cs="Times New Roman"/>
        </w:rPr>
        <w:t>.</w:t>
      </w:r>
      <w:r w:rsidRPr="00161D6C">
        <w:rPr>
          <w:rFonts w:ascii="Times New Roman" w:hAnsi="Times New Roman" w:cs="Times New Roman"/>
        </w:rPr>
        <w:t xml:space="preserve"> (GEERTZ,</w:t>
      </w:r>
      <w:r w:rsidR="00353BED">
        <w:rPr>
          <w:rFonts w:ascii="Times New Roman" w:hAnsi="Times New Roman" w:cs="Times New Roman"/>
        </w:rPr>
        <w:t xml:space="preserve"> </w:t>
      </w:r>
      <w:r w:rsidRPr="00161D6C">
        <w:rPr>
          <w:rFonts w:ascii="Times New Roman" w:hAnsi="Times New Roman" w:cs="Times New Roman"/>
        </w:rPr>
        <w:t>1989</w:t>
      </w:r>
      <w:r w:rsidR="00353BED">
        <w:rPr>
          <w:rFonts w:ascii="Times New Roman" w:hAnsi="Times New Roman" w:cs="Times New Roman"/>
        </w:rPr>
        <w:t>,</w:t>
      </w:r>
      <w:r w:rsidRPr="00161D6C">
        <w:rPr>
          <w:rFonts w:ascii="Times New Roman" w:hAnsi="Times New Roman" w:cs="Times New Roman"/>
        </w:rPr>
        <w:t xml:space="preserve"> p.</w:t>
      </w:r>
      <w:r w:rsidR="00353BED">
        <w:rPr>
          <w:rFonts w:ascii="Times New Roman" w:hAnsi="Times New Roman" w:cs="Times New Roman"/>
        </w:rPr>
        <w:t xml:space="preserve"> </w:t>
      </w:r>
      <w:r w:rsidRPr="00161D6C">
        <w:rPr>
          <w:rFonts w:ascii="Times New Roman" w:hAnsi="Times New Roman" w:cs="Times New Roman"/>
        </w:rPr>
        <w:t>18)</w:t>
      </w:r>
    </w:p>
    <w:p w14:paraId="152D0BD2" w14:textId="77777777" w:rsidR="00ED18E8" w:rsidRPr="00161D6C" w:rsidRDefault="00ED18E8" w:rsidP="00D43A2E">
      <w:pPr>
        <w:spacing w:after="0" w:line="360" w:lineRule="auto"/>
        <w:jc w:val="both"/>
        <w:rPr>
          <w:rFonts w:ascii="Times New Roman" w:hAnsi="Times New Roman" w:cs="Times New Roman"/>
          <w:sz w:val="24"/>
          <w:szCs w:val="24"/>
        </w:rPr>
      </w:pPr>
    </w:p>
    <w:p w14:paraId="7C2B3C4B" w14:textId="1C58BAFF" w:rsidR="00D869CC" w:rsidRPr="009F59EE" w:rsidRDefault="00DC1B2E" w:rsidP="00D43A2E">
      <w:pPr>
        <w:spacing w:after="0" w:line="360" w:lineRule="auto"/>
        <w:ind w:firstLine="708"/>
        <w:jc w:val="both"/>
        <w:rPr>
          <w:rFonts w:ascii="Times New Roman" w:hAnsi="Times New Roman" w:cs="Times New Roman"/>
          <w:sz w:val="24"/>
          <w:szCs w:val="24"/>
        </w:rPr>
      </w:pPr>
      <w:r w:rsidRPr="009F59EE">
        <w:rPr>
          <w:rFonts w:ascii="Times New Roman" w:hAnsi="Times New Roman" w:cs="Times New Roman"/>
          <w:color w:val="FF0000"/>
          <w:sz w:val="24"/>
          <w:szCs w:val="24"/>
        </w:rPr>
        <w:t xml:space="preserve">As </w:t>
      </w:r>
      <w:r w:rsidR="002B5A38" w:rsidRPr="009F59EE">
        <w:rPr>
          <w:rFonts w:ascii="Times New Roman" w:hAnsi="Times New Roman" w:cs="Times New Roman"/>
          <w:color w:val="FF0000"/>
          <w:sz w:val="24"/>
          <w:szCs w:val="24"/>
        </w:rPr>
        <w:t>tensões relacionavam-se, sobretudo</w:t>
      </w:r>
      <w:r w:rsidR="00DB4397">
        <w:rPr>
          <w:rFonts w:ascii="Times New Roman" w:hAnsi="Times New Roman" w:cs="Times New Roman"/>
          <w:color w:val="FF0000"/>
          <w:sz w:val="24"/>
          <w:szCs w:val="24"/>
        </w:rPr>
        <w:t>, a nossos papé</w:t>
      </w:r>
      <w:r w:rsidRPr="009F59EE">
        <w:rPr>
          <w:rFonts w:ascii="Times New Roman" w:hAnsi="Times New Roman" w:cs="Times New Roman"/>
          <w:color w:val="FF0000"/>
          <w:sz w:val="24"/>
          <w:szCs w:val="24"/>
        </w:rPr>
        <w:t xml:space="preserve">is de pesquisadores no campo. </w:t>
      </w:r>
      <w:r w:rsidR="002B5A38" w:rsidRPr="009F59EE">
        <w:rPr>
          <w:rFonts w:ascii="Times New Roman" w:hAnsi="Times New Roman" w:cs="Times New Roman"/>
          <w:color w:val="FF0000"/>
          <w:sz w:val="24"/>
          <w:szCs w:val="24"/>
        </w:rPr>
        <w:t>Inicialmente</w:t>
      </w:r>
      <w:r w:rsidRPr="009F59EE">
        <w:rPr>
          <w:rFonts w:ascii="Times New Roman" w:hAnsi="Times New Roman" w:cs="Times New Roman"/>
          <w:color w:val="FF0000"/>
          <w:sz w:val="24"/>
          <w:szCs w:val="24"/>
        </w:rPr>
        <w:t xml:space="preserve"> tivemos dificuldades para </w:t>
      </w:r>
      <w:r w:rsidR="002B5A38" w:rsidRPr="009F59EE">
        <w:rPr>
          <w:rFonts w:ascii="Times New Roman" w:hAnsi="Times New Roman" w:cs="Times New Roman"/>
          <w:color w:val="FF0000"/>
          <w:sz w:val="24"/>
          <w:szCs w:val="24"/>
        </w:rPr>
        <w:t>marcá-lo</w:t>
      </w:r>
      <w:r w:rsidR="00DB4397">
        <w:rPr>
          <w:rFonts w:ascii="Times New Roman" w:hAnsi="Times New Roman" w:cs="Times New Roman"/>
          <w:color w:val="FF0000"/>
          <w:sz w:val="24"/>
          <w:szCs w:val="24"/>
        </w:rPr>
        <w:t>s</w:t>
      </w:r>
      <w:r w:rsidRPr="009F59EE">
        <w:rPr>
          <w:rFonts w:ascii="Times New Roman" w:hAnsi="Times New Roman" w:cs="Times New Roman"/>
          <w:color w:val="FF0000"/>
          <w:sz w:val="24"/>
          <w:szCs w:val="24"/>
        </w:rPr>
        <w:t xml:space="preserve">, pois </w:t>
      </w:r>
      <w:r w:rsidR="002B5A38" w:rsidRPr="009F59EE">
        <w:rPr>
          <w:rFonts w:ascii="Times New Roman" w:hAnsi="Times New Roman" w:cs="Times New Roman"/>
          <w:color w:val="FF0000"/>
          <w:sz w:val="24"/>
          <w:szCs w:val="24"/>
        </w:rPr>
        <w:t>as crianças referiam-se</w:t>
      </w:r>
      <w:r w:rsidRPr="009F59EE">
        <w:rPr>
          <w:rFonts w:ascii="Times New Roman" w:hAnsi="Times New Roman" w:cs="Times New Roman"/>
          <w:color w:val="FF0000"/>
          <w:sz w:val="24"/>
          <w:szCs w:val="24"/>
        </w:rPr>
        <w:t xml:space="preserve"> a nós como professores</w:t>
      </w:r>
      <w:r w:rsidR="003C73A6" w:rsidRPr="009F59EE">
        <w:rPr>
          <w:rFonts w:ascii="Times New Roman" w:hAnsi="Times New Roman" w:cs="Times New Roman"/>
          <w:color w:val="FF0000"/>
          <w:sz w:val="24"/>
          <w:szCs w:val="24"/>
        </w:rPr>
        <w:t xml:space="preserve">.  </w:t>
      </w:r>
      <w:r w:rsidR="00DB4397">
        <w:rPr>
          <w:rFonts w:ascii="Times New Roman" w:hAnsi="Times New Roman" w:cs="Times New Roman"/>
          <w:color w:val="FF0000"/>
          <w:sz w:val="24"/>
          <w:szCs w:val="24"/>
        </w:rPr>
        <w:t>Buscamos como estratégia</w:t>
      </w:r>
      <w:r w:rsidR="002B5A38" w:rsidRPr="009F59EE">
        <w:rPr>
          <w:rFonts w:ascii="Times New Roman" w:hAnsi="Times New Roman" w:cs="Times New Roman"/>
          <w:color w:val="FF0000"/>
          <w:sz w:val="24"/>
          <w:szCs w:val="24"/>
        </w:rPr>
        <w:t xml:space="preserve"> alguns desdobramentos do </w:t>
      </w:r>
      <w:r w:rsidR="005561B6" w:rsidRPr="009F59EE">
        <w:rPr>
          <w:rFonts w:ascii="Times New Roman" w:hAnsi="Times New Roman" w:cs="Times New Roman"/>
          <w:color w:val="FF0000"/>
          <w:sz w:val="24"/>
          <w:szCs w:val="24"/>
        </w:rPr>
        <w:t>Método</w:t>
      </w:r>
      <w:r w:rsidR="002B5A38" w:rsidRPr="009F59EE">
        <w:rPr>
          <w:rFonts w:ascii="Times New Roman" w:hAnsi="Times New Roman" w:cs="Times New Roman"/>
          <w:color w:val="FF0000"/>
          <w:sz w:val="24"/>
          <w:szCs w:val="24"/>
        </w:rPr>
        <w:t xml:space="preserve"> Reativo proposto por </w:t>
      </w:r>
      <w:proofErr w:type="spellStart"/>
      <w:r w:rsidR="002B5A38" w:rsidRPr="009F59EE">
        <w:rPr>
          <w:rFonts w:ascii="Times New Roman" w:hAnsi="Times New Roman" w:cs="Times New Roman"/>
          <w:color w:val="FF0000"/>
          <w:sz w:val="24"/>
          <w:szCs w:val="24"/>
        </w:rPr>
        <w:t>Corsaro</w:t>
      </w:r>
      <w:proofErr w:type="spellEnd"/>
      <w:r w:rsidR="002B5A38" w:rsidRPr="009F59EE">
        <w:rPr>
          <w:rFonts w:ascii="Times New Roman" w:hAnsi="Times New Roman" w:cs="Times New Roman"/>
          <w:color w:val="FF0000"/>
          <w:sz w:val="24"/>
          <w:szCs w:val="24"/>
        </w:rPr>
        <w:t xml:space="preserve"> (2005) que consiste em esperar que </w:t>
      </w:r>
      <w:r w:rsidR="005561B6" w:rsidRPr="009F59EE">
        <w:rPr>
          <w:rFonts w:ascii="Times New Roman" w:hAnsi="Times New Roman" w:cs="Times New Roman"/>
          <w:color w:val="FF0000"/>
          <w:sz w:val="24"/>
          <w:szCs w:val="24"/>
        </w:rPr>
        <w:t xml:space="preserve">as crianças aproximem-se do adulto pesquisador à medida que ele insere-se nas áreas dominadas por elas. Gradualmente, a denominação que nos foi atribuída pelas crianças deixou de ter importância, ao passo que em nossas relações elas </w:t>
      </w:r>
      <w:proofErr w:type="gramStart"/>
      <w:r w:rsidR="005561B6" w:rsidRPr="009F59EE">
        <w:rPr>
          <w:rFonts w:ascii="Times New Roman" w:hAnsi="Times New Roman" w:cs="Times New Roman"/>
          <w:color w:val="FF0000"/>
          <w:sz w:val="24"/>
          <w:szCs w:val="24"/>
        </w:rPr>
        <w:t>foram nos</w:t>
      </w:r>
      <w:proofErr w:type="gramEnd"/>
      <w:r w:rsidR="005561B6" w:rsidRPr="009F59EE">
        <w:rPr>
          <w:rFonts w:ascii="Times New Roman" w:hAnsi="Times New Roman" w:cs="Times New Roman"/>
          <w:color w:val="FF0000"/>
          <w:sz w:val="24"/>
          <w:szCs w:val="24"/>
        </w:rPr>
        <w:t xml:space="preserve"> diferenciando dos demais adultos da instituição.  </w:t>
      </w:r>
      <w:r w:rsidR="00F16EBA" w:rsidRPr="009F59EE">
        <w:rPr>
          <w:rFonts w:ascii="Times New Roman" w:hAnsi="Times New Roman" w:cs="Times New Roman"/>
          <w:color w:val="FF0000"/>
          <w:sz w:val="24"/>
          <w:szCs w:val="24"/>
        </w:rPr>
        <w:t xml:space="preserve">Ao nos sentirmos aceitos, solicitamos </w:t>
      </w:r>
      <w:r w:rsidR="00353BED" w:rsidRPr="009F59EE">
        <w:rPr>
          <w:rFonts w:ascii="Times New Roman" w:hAnsi="Times New Roman" w:cs="Times New Roman"/>
          <w:sz w:val="24"/>
          <w:szCs w:val="24"/>
        </w:rPr>
        <w:t xml:space="preserve">às </w:t>
      </w:r>
      <w:r w:rsidR="00D03DF8" w:rsidRPr="009F59EE">
        <w:rPr>
          <w:rFonts w:ascii="Times New Roman" w:hAnsi="Times New Roman" w:cs="Times New Roman"/>
          <w:sz w:val="24"/>
          <w:szCs w:val="24"/>
        </w:rPr>
        <w:t>professoras e aos responsáveis das crianças</w:t>
      </w:r>
      <w:r w:rsidR="00353BED" w:rsidRPr="009F59EE">
        <w:rPr>
          <w:rFonts w:ascii="Times New Roman" w:hAnsi="Times New Roman" w:cs="Times New Roman"/>
          <w:sz w:val="24"/>
          <w:szCs w:val="24"/>
        </w:rPr>
        <w:t>,</w:t>
      </w:r>
      <w:r w:rsidR="00D03DF8" w:rsidRPr="009F59EE">
        <w:rPr>
          <w:rFonts w:ascii="Times New Roman" w:hAnsi="Times New Roman" w:cs="Times New Roman"/>
          <w:sz w:val="24"/>
          <w:szCs w:val="24"/>
        </w:rPr>
        <w:t xml:space="preserve"> o consentimento</w:t>
      </w:r>
      <w:r w:rsidR="00400BFC" w:rsidRPr="009F59EE">
        <w:rPr>
          <w:rFonts w:ascii="Times New Roman" w:hAnsi="Times New Roman" w:cs="Times New Roman"/>
          <w:sz w:val="24"/>
          <w:szCs w:val="24"/>
        </w:rPr>
        <w:t xml:space="preserve"> </w:t>
      </w:r>
      <w:r w:rsidR="00353BED" w:rsidRPr="009F59EE">
        <w:rPr>
          <w:rFonts w:ascii="Times New Roman" w:hAnsi="Times New Roman" w:cs="Times New Roman"/>
          <w:sz w:val="24"/>
          <w:szCs w:val="24"/>
        </w:rPr>
        <w:t xml:space="preserve">– </w:t>
      </w:r>
      <w:r w:rsidR="00400BFC" w:rsidRPr="009F59EE">
        <w:rPr>
          <w:rFonts w:ascii="Times New Roman" w:hAnsi="Times New Roman" w:cs="Times New Roman"/>
          <w:sz w:val="24"/>
          <w:szCs w:val="24"/>
        </w:rPr>
        <w:t>por</w:t>
      </w:r>
      <w:r w:rsidR="00D03DF8" w:rsidRPr="009F59EE">
        <w:rPr>
          <w:rFonts w:ascii="Times New Roman" w:hAnsi="Times New Roman" w:cs="Times New Roman"/>
          <w:sz w:val="24"/>
          <w:szCs w:val="24"/>
        </w:rPr>
        <w:t xml:space="preserve"> meio da assinatura do termo especifico</w:t>
      </w:r>
      <w:r w:rsidR="00353BED" w:rsidRPr="009F59EE">
        <w:rPr>
          <w:rFonts w:ascii="Times New Roman" w:hAnsi="Times New Roman" w:cs="Times New Roman"/>
          <w:sz w:val="24"/>
          <w:szCs w:val="24"/>
        </w:rPr>
        <w:t xml:space="preserve"> –</w:t>
      </w:r>
      <w:r w:rsidR="00D03DF8" w:rsidRPr="009F59EE">
        <w:rPr>
          <w:rFonts w:ascii="Times New Roman" w:hAnsi="Times New Roman" w:cs="Times New Roman"/>
          <w:sz w:val="24"/>
          <w:szCs w:val="24"/>
        </w:rPr>
        <w:t xml:space="preserve"> e</w:t>
      </w:r>
      <w:r w:rsidR="00353BED" w:rsidRPr="009F59EE">
        <w:rPr>
          <w:rFonts w:ascii="Times New Roman" w:hAnsi="Times New Roman" w:cs="Times New Roman"/>
          <w:sz w:val="24"/>
          <w:szCs w:val="24"/>
        </w:rPr>
        <w:t>,</w:t>
      </w:r>
      <w:r w:rsidR="00D03DF8" w:rsidRPr="009F59EE">
        <w:rPr>
          <w:rFonts w:ascii="Times New Roman" w:hAnsi="Times New Roman" w:cs="Times New Roman"/>
          <w:sz w:val="24"/>
          <w:szCs w:val="24"/>
        </w:rPr>
        <w:t xml:space="preserve"> </w:t>
      </w:r>
      <w:r w:rsidR="00353BED" w:rsidRPr="009F59EE">
        <w:rPr>
          <w:rFonts w:ascii="Times New Roman" w:hAnsi="Times New Roman" w:cs="Times New Roman"/>
          <w:sz w:val="24"/>
          <w:szCs w:val="24"/>
        </w:rPr>
        <w:t xml:space="preserve">às </w:t>
      </w:r>
      <w:r w:rsidR="00D869CC" w:rsidRPr="009F59EE">
        <w:rPr>
          <w:rFonts w:ascii="Times New Roman" w:hAnsi="Times New Roman" w:cs="Times New Roman"/>
          <w:sz w:val="24"/>
          <w:szCs w:val="24"/>
        </w:rPr>
        <w:t>crianças</w:t>
      </w:r>
      <w:r w:rsidR="00353BED" w:rsidRPr="009F59EE">
        <w:rPr>
          <w:rFonts w:ascii="Times New Roman" w:hAnsi="Times New Roman" w:cs="Times New Roman"/>
          <w:sz w:val="24"/>
          <w:szCs w:val="24"/>
        </w:rPr>
        <w:t>,</w:t>
      </w:r>
      <w:r w:rsidR="00D03DF8" w:rsidRPr="009F59EE">
        <w:rPr>
          <w:rFonts w:ascii="Times New Roman" w:hAnsi="Times New Roman" w:cs="Times New Roman"/>
          <w:sz w:val="24"/>
          <w:szCs w:val="24"/>
        </w:rPr>
        <w:t xml:space="preserve"> o assentimento, por meio de um desen</w:t>
      </w:r>
      <w:r w:rsidR="00400BFC" w:rsidRPr="009F59EE">
        <w:rPr>
          <w:rFonts w:ascii="Times New Roman" w:hAnsi="Times New Roman" w:cs="Times New Roman"/>
          <w:sz w:val="24"/>
          <w:szCs w:val="24"/>
        </w:rPr>
        <w:t>ho.</w:t>
      </w:r>
      <w:r w:rsidR="00D03DF8" w:rsidRPr="009F59EE">
        <w:rPr>
          <w:rFonts w:ascii="Times New Roman" w:hAnsi="Times New Roman" w:cs="Times New Roman"/>
          <w:sz w:val="24"/>
          <w:szCs w:val="24"/>
        </w:rPr>
        <w:t xml:space="preserve"> </w:t>
      </w:r>
      <w:r w:rsidR="00F16EBA" w:rsidRPr="009F59EE">
        <w:rPr>
          <w:rFonts w:ascii="Times New Roman" w:hAnsi="Times New Roman" w:cs="Times New Roman"/>
          <w:sz w:val="24"/>
          <w:szCs w:val="24"/>
        </w:rPr>
        <w:t>S</w:t>
      </w:r>
      <w:r w:rsidR="00ED18E8" w:rsidRPr="009F59EE">
        <w:rPr>
          <w:rFonts w:ascii="Times New Roman" w:hAnsi="Times New Roman" w:cs="Times New Roman"/>
          <w:sz w:val="24"/>
          <w:szCs w:val="24"/>
        </w:rPr>
        <w:t xml:space="preserve">uas ajudas e </w:t>
      </w:r>
      <w:r w:rsidR="00400BFC" w:rsidRPr="009F59EE">
        <w:rPr>
          <w:rFonts w:ascii="Times New Roman" w:hAnsi="Times New Roman" w:cs="Times New Roman"/>
          <w:sz w:val="24"/>
          <w:szCs w:val="24"/>
        </w:rPr>
        <w:t>anuências em participar da pesquisa foram acontecendo nas interações cotidianas</w:t>
      </w:r>
      <w:r w:rsidR="00D869CC" w:rsidRPr="009F59EE">
        <w:rPr>
          <w:rFonts w:ascii="Times New Roman" w:hAnsi="Times New Roman" w:cs="Times New Roman"/>
          <w:sz w:val="24"/>
          <w:szCs w:val="24"/>
        </w:rPr>
        <w:t xml:space="preserve">: </w:t>
      </w:r>
      <w:r w:rsidR="004E7853" w:rsidRPr="009F59EE">
        <w:rPr>
          <w:rFonts w:ascii="Times New Roman" w:hAnsi="Times New Roman" w:cs="Times New Roman"/>
          <w:i/>
          <w:sz w:val="24"/>
          <w:szCs w:val="24"/>
        </w:rPr>
        <w:t xml:space="preserve">– </w:t>
      </w:r>
      <w:r w:rsidR="00D869CC" w:rsidRPr="009F59EE">
        <w:rPr>
          <w:rFonts w:ascii="Times New Roman" w:hAnsi="Times New Roman" w:cs="Times New Roman"/>
          <w:i/>
          <w:sz w:val="24"/>
          <w:szCs w:val="24"/>
        </w:rPr>
        <w:t>Eu ajudo</w:t>
      </w:r>
      <w:r w:rsidR="004E7853" w:rsidRPr="009F59EE">
        <w:rPr>
          <w:rFonts w:ascii="Times New Roman" w:hAnsi="Times New Roman" w:cs="Times New Roman"/>
          <w:i/>
          <w:sz w:val="24"/>
          <w:szCs w:val="24"/>
        </w:rPr>
        <w:t>,</w:t>
      </w:r>
      <w:r w:rsidR="00D869CC" w:rsidRPr="009F59EE">
        <w:rPr>
          <w:rFonts w:ascii="Times New Roman" w:hAnsi="Times New Roman" w:cs="Times New Roman"/>
          <w:i/>
          <w:sz w:val="24"/>
          <w:szCs w:val="24"/>
        </w:rPr>
        <w:t xml:space="preserve"> </w:t>
      </w:r>
      <w:proofErr w:type="spellStart"/>
      <w:r w:rsidR="00D869CC" w:rsidRPr="009F59EE">
        <w:rPr>
          <w:rFonts w:ascii="Times New Roman" w:hAnsi="Times New Roman" w:cs="Times New Roman"/>
          <w:i/>
          <w:sz w:val="24"/>
          <w:szCs w:val="24"/>
        </w:rPr>
        <w:t>profe</w:t>
      </w:r>
      <w:proofErr w:type="spellEnd"/>
      <w:proofErr w:type="gramStart"/>
      <w:r w:rsidR="00D869CC" w:rsidRPr="009F59EE">
        <w:rPr>
          <w:rFonts w:ascii="Times New Roman" w:hAnsi="Times New Roman" w:cs="Times New Roman"/>
          <w:i/>
          <w:sz w:val="24"/>
          <w:szCs w:val="24"/>
        </w:rPr>
        <w:t>!</w:t>
      </w:r>
      <w:r w:rsidR="004E7853" w:rsidRPr="009F59EE">
        <w:rPr>
          <w:rFonts w:ascii="Times New Roman" w:hAnsi="Times New Roman" w:cs="Times New Roman"/>
          <w:i/>
          <w:sz w:val="24"/>
          <w:szCs w:val="24"/>
        </w:rPr>
        <w:t>,</w:t>
      </w:r>
      <w:proofErr w:type="gramEnd"/>
      <w:r w:rsidR="00ED18E8" w:rsidRPr="009F59EE">
        <w:rPr>
          <w:rFonts w:ascii="Times New Roman" w:hAnsi="Times New Roman" w:cs="Times New Roman"/>
          <w:i/>
          <w:sz w:val="24"/>
          <w:szCs w:val="24"/>
        </w:rPr>
        <w:t xml:space="preserve"> </w:t>
      </w:r>
      <w:r w:rsidR="004E7853" w:rsidRPr="009F59EE">
        <w:rPr>
          <w:rFonts w:ascii="Times New Roman" w:hAnsi="Times New Roman" w:cs="Times New Roman"/>
          <w:i/>
          <w:sz w:val="24"/>
          <w:szCs w:val="24"/>
        </w:rPr>
        <w:t xml:space="preserve">– </w:t>
      </w:r>
      <w:r w:rsidR="00ED18E8" w:rsidRPr="009F59EE">
        <w:rPr>
          <w:rFonts w:ascii="Times New Roman" w:hAnsi="Times New Roman" w:cs="Times New Roman"/>
          <w:i/>
          <w:sz w:val="24"/>
          <w:szCs w:val="24"/>
        </w:rPr>
        <w:t>Eu ajudo</w:t>
      </w:r>
      <w:proofErr w:type="gramStart"/>
      <w:r w:rsidR="00ED18E8" w:rsidRPr="009F59EE">
        <w:rPr>
          <w:rFonts w:ascii="Times New Roman" w:hAnsi="Times New Roman" w:cs="Times New Roman"/>
          <w:i/>
          <w:sz w:val="24"/>
          <w:szCs w:val="24"/>
        </w:rPr>
        <w:t>!,</w:t>
      </w:r>
      <w:proofErr w:type="gramEnd"/>
      <w:r w:rsidR="00ED18E8" w:rsidRPr="009F59EE">
        <w:rPr>
          <w:rFonts w:ascii="Times New Roman" w:hAnsi="Times New Roman" w:cs="Times New Roman"/>
          <w:i/>
          <w:sz w:val="24"/>
          <w:szCs w:val="24"/>
        </w:rPr>
        <w:t xml:space="preserve"> </w:t>
      </w:r>
      <w:r w:rsidR="004E7853" w:rsidRPr="009F59EE">
        <w:rPr>
          <w:rFonts w:ascii="Times New Roman" w:hAnsi="Times New Roman" w:cs="Times New Roman"/>
          <w:i/>
          <w:sz w:val="24"/>
          <w:szCs w:val="24"/>
        </w:rPr>
        <w:t xml:space="preserve">– </w:t>
      </w:r>
      <w:r w:rsidR="00ED18E8" w:rsidRPr="009F59EE">
        <w:rPr>
          <w:rFonts w:ascii="Times New Roman" w:hAnsi="Times New Roman" w:cs="Times New Roman"/>
          <w:i/>
          <w:sz w:val="24"/>
          <w:szCs w:val="24"/>
        </w:rPr>
        <w:t>Eu também</w:t>
      </w:r>
      <w:proofErr w:type="gramStart"/>
      <w:r w:rsidR="00ED18E8" w:rsidRPr="009F59EE">
        <w:rPr>
          <w:rFonts w:ascii="Times New Roman" w:hAnsi="Times New Roman" w:cs="Times New Roman"/>
          <w:i/>
          <w:sz w:val="24"/>
          <w:szCs w:val="24"/>
        </w:rPr>
        <w:t>!.</w:t>
      </w:r>
      <w:proofErr w:type="gramEnd"/>
      <w:r w:rsidR="00ED18E8" w:rsidRPr="009F59EE">
        <w:rPr>
          <w:rFonts w:ascii="Times New Roman" w:hAnsi="Times New Roman" w:cs="Times New Roman"/>
          <w:sz w:val="24"/>
          <w:szCs w:val="24"/>
        </w:rPr>
        <w:t xml:space="preserve"> </w:t>
      </w:r>
    </w:p>
    <w:p w14:paraId="3720ED4E" w14:textId="7041D980" w:rsidR="0049542C" w:rsidRPr="009F59EE" w:rsidRDefault="00E57C4F" w:rsidP="00D43A2E">
      <w:pPr>
        <w:spacing w:after="0" w:line="360" w:lineRule="auto"/>
        <w:ind w:firstLine="709"/>
        <w:jc w:val="both"/>
        <w:rPr>
          <w:rFonts w:ascii="Times New Roman" w:hAnsi="Times New Roman" w:cs="Times New Roman"/>
          <w:sz w:val="24"/>
          <w:szCs w:val="24"/>
        </w:rPr>
      </w:pPr>
      <w:r w:rsidRPr="009F59EE">
        <w:rPr>
          <w:rFonts w:ascii="Times New Roman" w:hAnsi="Times New Roman" w:cs="Times New Roman"/>
          <w:sz w:val="24"/>
          <w:szCs w:val="24"/>
        </w:rPr>
        <w:t>A</w:t>
      </w:r>
      <w:r w:rsidR="00ED18E8" w:rsidRPr="009F59EE">
        <w:rPr>
          <w:rFonts w:ascii="Times New Roman" w:hAnsi="Times New Roman" w:cs="Times New Roman"/>
          <w:sz w:val="24"/>
          <w:szCs w:val="24"/>
        </w:rPr>
        <w:t>o compartilhar</w:t>
      </w:r>
      <w:r w:rsidR="00D71B87" w:rsidRPr="009F59EE">
        <w:rPr>
          <w:rFonts w:ascii="Times New Roman" w:hAnsi="Times New Roman" w:cs="Times New Roman"/>
          <w:sz w:val="24"/>
          <w:szCs w:val="24"/>
        </w:rPr>
        <w:t>mos</w:t>
      </w:r>
      <w:r w:rsidR="00ED18E8" w:rsidRPr="009F59EE">
        <w:rPr>
          <w:rFonts w:ascii="Times New Roman" w:hAnsi="Times New Roman" w:cs="Times New Roman"/>
          <w:sz w:val="24"/>
          <w:szCs w:val="24"/>
        </w:rPr>
        <w:t xml:space="preserve"> suas culturas, tive</w:t>
      </w:r>
      <w:r w:rsidR="00D869CC" w:rsidRPr="009F59EE">
        <w:rPr>
          <w:rFonts w:ascii="Times New Roman" w:hAnsi="Times New Roman" w:cs="Times New Roman"/>
          <w:sz w:val="24"/>
          <w:szCs w:val="24"/>
        </w:rPr>
        <w:t>mos</w:t>
      </w:r>
      <w:r w:rsidR="00ED18E8" w:rsidRPr="009F59EE">
        <w:rPr>
          <w:rFonts w:ascii="Times New Roman" w:hAnsi="Times New Roman" w:cs="Times New Roman"/>
          <w:sz w:val="24"/>
          <w:szCs w:val="24"/>
        </w:rPr>
        <w:t xml:space="preserve"> a possibilidade de iniciar um diálogo com as crianças, </w:t>
      </w:r>
      <w:r w:rsidR="00353BED" w:rsidRPr="009F59EE">
        <w:rPr>
          <w:rFonts w:ascii="Times New Roman" w:hAnsi="Times New Roman" w:cs="Times New Roman"/>
          <w:sz w:val="24"/>
          <w:szCs w:val="24"/>
        </w:rPr>
        <w:t>buscando</w:t>
      </w:r>
      <w:r w:rsidR="00ED18E8" w:rsidRPr="009F59EE">
        <w:rPr>
          <w:rFonts w:ascii="Times New Roman" w:hAnsi="Times New Roman" w:cs="Times New Roman"/>
          <w:sz w:val="24"/>
          <w:szCs w:val="24"/>
        </w:rPr>
        <w:t xml:space="preserve"> compreender as suas perspectivas, significados, anseios, desafios e desejos</w:t>
      </w:r>
      <w:r w:rsidR="00ED18E8" w:rsidRPr="00161D6C">
        <w:rPr>
          <w:rFonts w:ascii="Times New Roman" w:hAnsi="Times New Roman" w:cs="Times New Roman"/>
          <w:sz w:val="24"/>
          <w:szCs w:val="24"/>
        </w:rPr>
        <w:t xml:space="preserve"> em sua transição para o E</w:t>
      </w:r>
      <w:r w:rsidR="00D71B87">
        <w:rPr>
          <w:rFonts w:ascii="Times New Roman" w:hAnsi="Times New Roman" w:cs="Times New Roman"/>
          <w:sz w:val="24"/>
          <w:szCs w:val="24"/>
        </w:rPr>
        <w:t>F</w:t>
      </w:r>
      <w:r w:rsidR="00ED18E8" w:rsidRPr="00161D6C">
        <w:rPr>
          <w:rFonts w:ascii="Times New Roman" w:hAnsi="Times New Roman" w:cs="Times New Roman"/>
          <w:sz w:val="24"/>
          <w:szCs w:val="24"/>
        </w:rPr>
        <w:t>.</w:t>
      </w:r>
      <w:r w:rsidR="006030C9">
        <w:rPr>
          <w:rFonts w:ascii="Times New Roman" w:hAnsi="Times New Roman" w:cs="Times New Roman"/>
          <w:sz w:val="24"/>
          <w:szCs w:val="24"/>
        </w:rPr>
        <w:t xml:space="preserve"> </w:t>
      </w:r>
      <w:r w:rsidR="00ED18E8" w:rsidRPr="009F5F86">
        <w:rPr>
          <w:rFonts w:ascii="Times New Roman" w:hAnsi="Times New Roman" w:cs="Times New Roman"/>
          <w:sz w:val="24"/>
          <w:szCs w:val="24"/>
        </w:rPr>
        <w:t>Para isso, as notas realizadas nas observações, as rodas de</w:t>
      </w:r>
      <w:r w:rsidR="00ED18E8" w:rsidRPr="00161D6C">
        <w:rPr>
          <w:rFonts w:ascii="Times New Roman" w:hAnsi="Times New Roman" w:cs="Times New Roman"/>
          <w:sz w:val="24"/>
          <w:szCs w:val="24"/>
        </w:rPr>
        <w:t xml:space="preserve"> conversa, as gravações de áudio e as fotografias mostraram-se imprescindíveis na produção e no registro </w:t>
      </w:r>
      <w:r w:rsidR="0049542C">
        <w:rPr>
          <w:rFonts w:ascii="Times New Roman" w:hAnsi="Times New Roman" w:cs="Times New Roman"/>
          <w:sz w:val="24"/>
          <w:szCs w:val="24"/>
        </w:rPr>
        <w:t>dos dados</w:t>
      </w:r>
      <w:r w:rsidR="00AA3E05">
        <w:rPr>
          <w:rFonts w:ascii="Times New Roman" w:hAnsi="Times New Roman" w:cs="Times New Roman"/>
          <w:sz w:val="24"/>
          <w:szCs w:val="24"/>
        </w:rPr>
        <w:t xml:space="preserve">. </w:t>
      </w:r>
      <w:r w:rsidR="00F11183">
        <w:rPr>
          <w:rFonts w:ascii="Times New Roman" w:hAnsi="Times New Roman" w:cs="Times New Roman"/>
          <w:sz w:val="24"/>
          <w:szCs w:val="24"/>
        </w:rPr>
        <w:t>Com o conjunto destes</w:t>
      </w:r>
      <w:r w:rsidR="00DB4397">
        <w:rPr>
          <w:rFonts w:ascii="Times New Roman" w:hAnsi="Times New Roman" w:cs="Times New Roman"/>
          <w:sz w:val="24"/>
          <w:szCs w:val="24"/>
        </w:rPr>
        <w:t xml:space="preserve"> instrumentos e estratégias</w:t>
      </w:r>
      <w:r w:rsidR="00AA3E05">
        <w:rPr>
          <w:rFonts w:ascii="Times New Roman" w:hAnsi="Times New Roman" w:cs="Times New Roman"/>
          <w:sz w:val="24"/>
          <w:szCs w:val="24"/>
        </w:rPr>
        <w:t xml:space="preserve"> </w:t>
      </w:r>
      <w:r w:rsidR="00F11183">
        <w:rPr>
          <w:rFonts w:ascii="Times New Roman" w:hAnsi="Times New Roman" w:cs="Times New Roman"/>
          <w:sz w:val="24"/>
          <w:szCs w:val="24"/>
        </w:rPr>
        <w:t xml:space="preserve">redigimos </w:t>
      </w:r>
      <w:r w:rsidR="008F1F26">
        <w:rPr>
          <w:rFonts w:ascii="Times New Roman" w:hAnsi="Times New Roman" w:cs="Times New Roman"/>
          <w:sz w:val="24"/>
          <w:szCs w:val="24"/>
        </w:rPr>
        <w:t>um</w:t>
      </w:r>
      <w:r w:rsidR="0049542C">
        <w:rPr>
          <w:rFonts w:ascii="Times New Roman" w:hAnsi="Times New Roman" w:cs="Times New Roman"/>
          <w:sz w:val="24"/>
          <w:szCs w:val="24"/>
        </w:rPr>
        <w:t xml:space="preserve"> </w:t>
      </w:r>
      <w:r w:rsidR="00AA3E05">
        <w:rPr>
          <w:rFonts w:ascii="Times New Roman" w:hAnsi="Times New Roman" w:cs="Times New Roman"/>
          <w:sz w:val="24"/>
          <w:szCs w:val="24"/>
        </w:rPr>
        <w:t>diário virtual construído no compu</w:t>
      </w:r>
      <w:r w:rsidR="00AA3E05" w:rsidRPr="009F59EE">
        <w:rPr>
          <w:rFonts w:ascii="Times New Roman" w:hAnsi="Times New Roman" w:cs="Times New Roman"/>
          <w:sz w:val="24"/>
          <w:szCs w:val="24"/>
        </w:rPr>
        <w:t>tador.</w:t>
      </w:r>
    </w:p>
    <w:p w14:paraId="559194F6" w14:textId="4EE46971" w:rsidR="002E7BD0" w:rsidRPr="009F59EE" w:rsidRDefault="002E7BD0" w:rsidP="00D43A2E">
      <w:pPr>
        <w:spacing w:after="0" w:line="360" w:lineRule="auto"/>
        <w:ind w:firstLine="709"/>
        <w:jc w:val="both"/>
        <w:rPr>
          <w:rFonts w:ascii="Times New Roman" w:hAnsi="Times New Roman" w:cs="Times New Roman"/>
          <w:color w:val="FF0000"/>
          <w:sz w:val="24"/>
          <w:szCs w:val="24"/>
        </w:rPr>
      </w:pPr>
      <w:r w:rsidRPr="009F59EE">
        <w:rPr>
          <w:rFonts w:ascii="Times New Roman" w:hAnsi="Times New Roman" w:cs="Times New Roman"/>
          <w:color w:val="FF0000"/>
          <w:sz w:val="24"/>
          <w:szCs w:val="24"/>
        </w:rPr>
        <w:lastRenderedPageBreak/>
        <w:t xml:space="preserve">Os áudios das rodas de conversa, realizadas em diferentes momentos e espaços da escola, eram </w:t>
      </w:r>
      <w:r w:rsidR="008F1F26" w:rsidRPr="009F59EE">
        <w:rPr>
          <w:rFonts w:ascii="Times New Roman" w:hAnsi="Times New Roman" w:cs="Times New Roman"/>
          <w:color w:val="FF0000"/>
          <w:sz w:val="24"/>
          <w:szCs w:val="24"/>
        </w:rPr>
        <w:t>gravados com um cel</w:t>
      </w:r>
      <w:r w:rsidR="00F11183" w:rsidRPr="009F59EE">
        <w:rPr>
          <w:rFonts w:ascii="Times New Roman" w:hAnsi="Times New Roman" w:cs="Times New Roman"/>
          <w:color w:val="FF0000"/>
          <w:sz w:val="24"/>
          <w:szCs w:val="24"/>
        </w:rPr>
        <w:t>ular e posteriormente transcrito</w:t>
      </w:r>
      <w:r w:rsidR="008F1F26" w:rsidRPr="009F59EE">
        <w:rPr>
          <w:rFonts w:ascii="Times New Roman" w:hAnsi="Times New Roman" w:cs="Times New Roman"/>
          <w:color w:val="FF0000"/>
          <w:sz w:val="24"/>
          <w:szCs w:val="24"/>
        </w:rPr>
        <w:t>s para o</w:t>
      </w:r>
      <w:r w:rsidRPr="009F59EE">
        <w:rPr>
          <w:rFonts w:ascii="Times New Roman" w:hAnsi="Times New Roman" w:cs="Times New Roman"/>
          <w:color w:val="FF0000"/>
          <w:sz w:val="24"/>
          <w:szCs w:val="24"/>
        </w:rPr>
        <w:t xml:space="preserve"> diário. </w:t>
      </w:r>
      <w:r w:rsidR="00753E69" w:rsidRPr="009F59EE">
        <w:rPr>
          <w:rFonts w:ascii="Times New Roman" w:hAnsi="Times New Roman" w:cs="Times New Roman"/>
          <w:color w:val="FF0000"/>
          <w:sz w:val="24"/>
          <w:szCs w:val="24"/>
        </w:rPr>
        <w:t xml:space="preserve">Mas por tratar-se de uma pesquisa com crianças pequenas compreendemos que o “dito” não é sempre por palavras e que os meninos e meninas se expressam por diferentes linguagens. Assim, o celular foi disponibilizado às crianças para que fotografassem seus lugares preferidos, brincadeiras, brinquedos, colegas. (SAMAIN, 2004). </w:t>
      </w:r>
    </w:p>
    <w:p w14:paraId="53A06695" w14:textId="6DC36F2F" w:rsidR="00ED18E8" w:rsidRPr="009F59EE" w:rsidRDefault="00B119CE" w:rsidP="00D43A2E">
      <w:pPr>
        <w:spacing w:after="0" w:line="360" w:lineRule="auto"/>
        <w:ind w:firstLine="709"/>
        <w:jc w:val="both"/>
        <w:rPr>
          <w:rFonts w:ascii="Times New Roman" w:hAnsi="Times New Roman" w:cs="Times New Roman"/>
          <w:sz w:val="24"/>
          <w:szCs w:val="24"/>
        </w:rPr>
      </w:pPr>
      <w:r w:rsidRPr="009F59EE">
        <w:rPr>
          <w:rFonts w:ascii="Times New Roman" w:hAnsi="Times New Roman" w:cs="Times New Roman"/>
          <w:color w:val="FF0000"/>
          <w:sz w:val="24"/>
          <w:szCs w:val="24"/>
        </w:rPr>
        <w:t>A</w:t>
      </w:r>
      <w:r w:rsidR="00ED18E8" w:rsidRPr="009F59EE">
        <w:rPr>
          <w:rFonts w:ascii="Times New Roman" w:hAnsi="Times New Roman" w:cs="Times New Roman"/>
          <w:color w:val="FF0000"/>
          <w:sz w:val="24"/>
          <w:szCs w:val="24"/>
        </w:rPr>
        <w:t xml:space="preserve">s notas </w:t>
      </w:r>
      <w:r w:rsidR="008F1F26" w:rsidRPr="009F59EE">
        <w:rPr>
          <w:rFonts w:ascii="Times New Roman" w:hAnsi="Times New Roman" w:cs="Times New Roman"/>
          <w:color w:val="FF0000"/>
          <w:sz w:val="24"/>
          <w:szCs w:val="24"/>
        </w:rPr>
        <w:t xml:space="preserve">de campo, entendidas por </w:t>
      </w:r>
      <w:proofErr w:type="spellStart"/>
      <w:r w:rsidR="008F1F26" w:rsidRPr="009F59EE">
        <w:rPr>
          <w:rFonts w:ascii="Times New Roman" w:hAnsi="Times New Roman" w:cs="Times New Roman"/>
          <w:color w:val="FF0000"/>
          <w:sz w:val="24"/>
          <w:szCs w:val="24"/>
        </w:rPr>
        <w:t>Bogdan</w:t>
      </w:r>
      <w:proofErr w:type="spellEnd"/>
      <w:r w:rsidR="008F1F26" w:rsidRPr="009F59EE">
        <w:rPr>
          <w:rFonts w:ascii="Times New Roman" w:hAnsi="Times New Roman" w:cs="Times New Roman"/>
          <w:color w:val="FF0000"/>
          <w:sz w:val="24"/>
          <w:szCs w:val="24"/>
        </w:rPr>
        <w:t xml:space="preserve"> e </w:t>
      </w:r>
      <w:proofErr w:type="spellStart"/>
      <w:r w:rsidR="008F1F26" w:rsidRPr="009F59EE">
        <w:rPr>
          <w:rFonts w:ascii="Times New Roman" w:hAnsi="Times New Roman" w:cs="Times New Roman"/>
          <w:color w:val="FF0000"/>
          <w:sz w:val="24"/>
          <w:szCs w:val="24"/>
        </w:rPr>
        <w:t>Biklen</w:t>
      </w:r>
      <w:proofErr w:type="spellEnd"/>
      <w:r w:rsidR="008F1F26" w:rsidRPr="009F59EE">
        <w:rPr>
          <w:rFonts w:ascii="Times New Roman" w:hAnsi="Times New Roman" w:cs="Times New Roman"/>
          <w:color w:val="FF0000"/>
          <w:sz w:val="24"/>
          <w:szCs w:val="24"/>
        </w:rPr>
        <w:t xml:space="preserve"> (1994) como relatos escritos pelo pesquisador sobre o que ele ouve, </w:t>
      </w:r>
      <w:proofErr w:type="gramStart"/>
      <w:r w:rsidR="008F1F26" w:rsidRPr="009F59EE">
        <w:rPr>
          <w:rFonts w:ascii="Times New Roman" w:hAnsi="Times New Roman" w:cs="Times New Roman"/>
          <w:color w:val="FF0000"/>
          <w:sz w:val="24"/>
          <w:szCs w:val="24"/>
        </w:rPr>
        <w:t>vê</w:t>
      </w:r>
      <w:proofErr w:type="gramEnd"/>
      <w:r w:rsidR="008F1F26" w:rsidRPr="009F59EE">
        <w:rPr>
          <w:rFonts w:ascii="Times New Roman" w:hAnsi="Times New Roman" w:cs="Times New Roman"/>
          <w:color w:val="FF0000"/>
          <w:sz w:val="24"/>
          <w:szCs w:val="24"/>
        </w:rPr>
        <w:t>, vivencia e pensa no decorrer da pesquisa, eram  registros de pequenos detalhes e acontecimentos descritos rapidamente. Rabiscávamos</w:t>
      </w:r>
      <w:r w:rsidR="00AA3E05" w:rsidRPr="009F59EE">
        <w:rPr>
          <w:rFonts w:ascii="Times New Roman" w:hAnsi="Times New Roman" w:cs="Times New Roman"/>
          <w:color w:val="FF0000"/>
          <w:sz w:val="24"/>
          <w:szCs w:val="24"/>
        </w:rPr>
        <w:t xml:space="preserve"> palavras chaves e</w:t>
      </w:r>
      <w:r w:rsidR="008F1F26" w:rsidRPr="009F59EE">
        <w:rPr>
          <w:rFonts w:ascii="Times New Roman" w:hAnsi="Times New Roman" w:cs="Times New Roman"/>
          <w:color w:val="FF0000"/>
          <w:sz w:val="24"/>
          <w:szCs w:val="24"/>
        </w:rPr>
        <w:t xml:space="preserve"> documentávamos questionamentos apressados. Tais notas</w:t>
      </w:r>
      <w:proofErr w:type="gramStart"/>
      <w:r w:rsidR="008F1F26" w:rsidRPr="009F59EE">
        <w:rPr>
          <w:rFonts w:ascii="Times New Roman" w:hAnsi="Times New Roman" w:cs="Times New Roman"/>
          <w:color w:val="FF0000"/>
          <w:sz w:val="24"/>
          <w:szCs w:val="24"/>
        </w:rPr>
        <w:t xml:space="preserve">, </w:t>
      </w:r>
      <w:r w:rsidR="00ED18E8" w:rsidRPr="009F59EE">
        <w:rPr>
          <w:rFonts w:ascii="Times New Roman" w:hAnsi="Times New Roman" w:cs="Times New Roman"/>
          <w:sz w:val="24"/>
          <w:szCs w:val="24"/>
        </w:rPr>
        <w:t>podem</w:t>
      </w:r>
      <w:proofErr w:type="gramEnd"/>
      <w:r w:rsidR="00ED18E8" w:rsidRPr="009F59EE">
        <w:rPr>
          <w:rFonts w:ascii="Times New Roman" w:hAnsi="Times New Roman" w:cs="Times New Roman"/>
          <w:sz w:val="24"/>
          <w:szCs w:val="24"/>
        </w:rPr>
        <w:t xml:space="preserve"> ser entendidas como uma repr</w:t>
      </w:r>
      <w:bookmarkStart w:id="3" w:name="_GoBack"/>
      <w:bookmarkEnd w:id="3"/>
      <w:r w:rsidR="00ED18E8" w:rsidRPr="009F59EE">
        <w:rPr>
          <w:rFonts w:ascii="Times New Roman" w:hAnsi="Times New Roman" w:cs="Times New Roman"/>
          <w:sz w:val="24"/>
          <w:szCs w:val="24"/>
        </w:rPr>
        <w:t>esentação simbólica d</w:t>
      </w:r>
      <w:r w:rsidR="00C746D6" w:rsidRPr="009F59EE">
        <w:rPr>
          <w:rFonts w:ascii="Times New Roman" w:hAnsi="Times New Roman" w:cs="Times New Roman"/>
          <w:sz w:val="24"/>
          <w:szCs w:val="24"/>
        </w:rPr>
        <w:t>o</w:t>
      </w:r>
      <w:r w:rsidR="00ED18E8" w:rsidRPr="009F59EE">
        <w:rPr>
          <w:rFonts w:ascii="Times New Roman" w:hAnsi="Times New Roman" w:cs="Times New Roman"/>
          <w:sz w:val="24"/>
          <w:szCs w:val="24"/>
        </w:rPr>
        <w:t xml:space="preserve"> papel</w:t>
      </w:r>
      <w:r w:rsidR="00C746D6" w:rsidRPr="009F59EE">
        <w:rPr>
          <w:rFonts w:ascii="Times New Roman" w:hAnsi="Times New Roman" w:cs="Times New Roman"/>
          <w:sz w:val="24"/>
          <w:szCs w:val="24"/>
        </w:rPr>
        <w:t xml:space="preserve"> dos pesquisadores</w:t>
      </w:r>
      <w:r w:rsidR="00ED18E8" w:rsidRPr="009F59EE">
        <w:rPr>
          <w:rFonts w:ascii="Times New Roman" w:hAnsi="Times New Roman" w:cs="Times New Roman"/>
          <w:sz w:val="24"/>
          <w:szCs w:val="24"/>
        </w:rPr>
        <w:t xml:space="preserve"> no grupo e, também, como um elo de aproximação com as crianças. A curiosidade das crianças sobre </w:t>
      </w:r>
      <w:r w:rsidR="00C746D6" w:rsidRPr="009F59EE">
        <w:rPr>
          <w:rFonts w:ascii="Times New Roman" w:hAnsi="Times New Roman" w:cs="Times New Roman"/>
          <w:sz w:val="24"/>
          <w:szCs w:val="24"/>
        </w:rPr>
        <w:t>a</w:t>
      </w:r>
      <w:r w:rsidR="00ED18E8" w:rsidRPr="009F59EE">
        <w:rPr>
          <w:rFonts w:ascii="Times New Roman" w:hAnsi="Times New Roman" w:cs="Times New Roman"/>
          <w:sz w:val="24"/>
          <w:szCs w:val="24"/>
        </w:rPr>
        <w:t>s escritas eram constantes</w:t>
      </w:r>
      <w:r w:rsidR="00EB48D9" w:rsidRPr="009F59EE">
        <w:rPr>
          <w:rFonts w:ascii="Times New Roman" w:hAnsi="Times New Roman" w:cs="Times New Roman"/>
          <w:sz w:val="24"/>
          <w:szCs w:val="24"/>
        </w:rPr>
        <w:t>,</w:t>
      </w:r>
      <w:r w:rsidR="00ED18E8" w:rsidRPr="009F59EE">
        <w:rPr>
          <w:rFonts w:ascii="Times New Roman" w:hAnsi="Times New Roman" w:cs="Times New Roman"/>
          <w:sz w:val="24"/>
          <w:szCs w:val="24"/>
        </w:rPr>
        <w:t xml:space="preserve"> e as suas primeiras aproximações concretizaram-se justamente a partir das notas, como pode ser identificado no seguinte trecho do diário de campo:</w:t>
      </w:r>
    </w:p>
    <w:p w14:paraId="4B8C54FE" w14:textId="77777777" w:rsidR="00ED18E8" w:rsidRPr="009F59EE" w:rsidRDefault="00ED18E8" w:rsidP="00D43A2E">
      <w:pPr>
        <w:spacing w:after="0" w:line="360" w:lineRule="auto"/>
        <w:ind w:firstLine="709"/>
        <w:jc w:val="both"/>
        <w:rPr>
          <w:rFonts w:ascii="Times New Roman" w:hAnsi="Times New Roman" w:cs="Times New Roman"/>
          <w:sz w:val="24"/>
          <w:szCs w:val="24"/>
        </w:rPr>
      </w:pPr>
    </w:p>
    <w:p w14:paraId="61A57F92"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rPr>
        <w:t>Sento-me ao fundo da sala e observo. Descrevo a arquitetura do ambiente e algumas falas soltas das crianças que julgo pertinente para reflexão posterior. Uma menina aproxima-se de mim.</w:t>
      </w:r>
    </w:p>
    <w:p w14:paraId="251BE213"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 xml:space="preserve">Leticia: Tu já </w:t>
      </w:r>
      <w:proofErr w:type="gramStart"/>
      <w:r w:rsidRPr="00161D6C">
        <w:rPr>
          <w:rFonts w:ascii="Times New Roman" w:hAnsi="Times New Roman" w:cs="Times New Roman"/>
          <w:b/>
        </w:rPr>
        <w:t>sabe</w:t>
      </w:r>
      <w:proofErr w:type="gramEnd"/>
      <w:r w:rsidRPr="00161D6C">
        <w:rPr>
          <w:rFonts w:ascii="Times New Roman" w:hAnsi="Times New Roman" w:cs="Times New Roman"/>
          <w:b/>
        </w:rPr>
        <w:t xml:space="preserve"> escrever?</w:t>
      </w:r>
    </w:p>
    <w:p w14:paraId="39BCCB2B"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b/>
        </w:rPr>
        <w:t>Pesquisadora:</w:t>
      </w:r>
      <w:r w:rsidRPr="00161D6C">
        <w:rPr>
          <w:rFonts w:ascii="Times New Roman" w:hAnsi="Times New Roman" w:cs="Times New Roman"/>
        </w:rPr>
        <w:t xml:space="preserve"> Sim, e você?</w:t>
      </w:r>
    </w:p>
    <w:p w14:paraId="1ACB096A"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Leticia: A gente sabe aqui também, claro né. Porque estamos na pré-escola e no ano que vem vamos para o primeiro ano. Sabe, estamos fazendo uma formatura e amanhã vão todos os meus colegas na minha casa. Quer ir junto?</w:t>
      </w:r>
    </w:p>
    <w:p w14:paraId="7A34E459"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b/>
        </w:rPr>
        <w:t>Pesquisadora:</w:t>
      </w:r>
      <w:r w:rsidRPr="00161D6C">
        <w:rPr>
          <w:rFonts w:ascii="Times New Roman" w:hAnsi="Times New Roman" w:cs="Times New Roman"/>
        </w:rPr>
        <w:t xml:space="preserve"> Eu adoraria, mas tenho que estudar.</w:t>
      </w:r>
    </w:p>
    <w:p w14:paraId="5A29170D"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rPr>
        <w:t xml:space="preserve">Chega mais uma menina com um desenho. </w:t>
      </w:r>
    </w:p>
    <w:p w14:paraId="75663D23" w14:textId="77777777" w:rsidR="00ED18E8" w:rsidRPr="00161D6C" w:rsidRDefault="0029471D"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 xml:space="preserve">Rafaela: Olha </w:t>
      </w:r>
      <w:proofErr w:type="spellStart"/>
      <w:r w:rsidRPr="00161D6C">
        <w:rPr>
          <w:rFonts w:ascii="Times New Roman" w:hAnsi="Times New Roman" w:cs="Times New Roman"/>
          <w:b/>
        </w:rPr>
        <w:t>prô</w:t>
      </w:r>
      <w:proofErr w:type="spellEnd"/>
      <w:r w:rsidR="00ED18E8" w:rsidRPr="00161D6C">
        <w:rPr>
          <w:rFonts w:ascii="Times New Roman" w:hAnsi="Times New Roman" w:cs="Times New Roman"/>
          <w:b/>
        </w:rPr>
        <w:t xml:space="preserve">, </w:t>
      </w:r>
      <w:proofErr w:type="gramStart"/>
      <w:r w:rsidR="00ED18E8" w:rsidRPr="00161D6C">
        <w:rPr>
          <w:rFonts w:ascii="Times New Roman" w:hAnsi="Times New Roman" w:cs="Times New Roman"/>
          <w:b/>
        </w:rPr>
        <w:t>desenhei tu</w:t>
      </w:r>
      <w:proofErr w:type="gramEnd"/>
      <w:r w:rsidR="00ED18E8" w:rsidRPr="00161D6C">
        <w:rPr>
          <w:rFonts w:ascii="Times New Roman" w:hAnsi="Times New Roman" w:cs="Times New Roman"/>
          <w:b/>
        </w:rPr>
        <w:t>.</w:t>
      </w:r>
    </w:p>
    <w:p w14:paraId="6E446BBC"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b/>
        </w:rPr>
        <w:t>Pesquisadora:</w:t>
      </w:r>
      <w:r w:rsidRPr="00161D6C">
        <w:rPr>
          <w:rFonts w:ascii="Times New Roman" w:hAnsi="Times New Roman" w:cs="Times New Roman"/>
        </w:rPr>
        <w:t xml:space="preserve"> Que belo desenho. Posso desenhar com vocês? </w:t>
      </w:r>
    </w:p>
    <w:p w14:paraId="51E60D99" w14:textId="6032C074" w:rsidR="00ED18E8" w:rsidRPr="00161D6C" w:rsidRDefault="009F6430" w:rsidP="00ED18E8">
      <w:pPr>
        <w:spacing w:after="0" w:line="240" w:lineRule="auto"/>
        <w:ind w:left="2268"/>
        <w:jc w:val="both"/>
        <w:rPr>
          <w:rFonts w:ascii="Times New Roman" w:hAnsi="Times New Roman" w:cs="Times New Roman"/>
        </w:rPr>
      </w:pPr>
      <w:proofErr w:type="gramStart"/>
      <w:r>
        <w:rPr>
          <w:rFonts w:ascii="Times New Roman" w:hAnsi="Times New Roman" w:cs="Times New Roman"/>
        </w:rPr>
        <w:t xml:space="preserve">Me </w:t>
      </w:r>
      <w:r w:rsidR="00ED18E8" w:rsidRPr="00161D6C">
        <w:rPr>
          <w:rFonts w:ascii="Times New Roman" w:hAnsi="Times New Roman" w:cs="Times New Roman"/>
        </w:rPr>
        <w:t>aproximo</w:t>
      </w:r>
      <w:proofErr w:type="gramEnd"/>
      <w:r w:rsidR="00ED18E8" w:rsidRPr="00161D6C">
        <w:rPr>
          <w:rFonts w:ascii="Times New Roman" w:hAnsi="Times New Roman" w:cs="Times New Roman"/>
        </w:rPr>
        <w:t xml:space="preserve"> da mesa das meninas que estão curiosas com minha presença</w:t>
      </w:r>
      <w:r w:rsidR="00E57C4F">
        <w:rPr>
          <w:rFonts w:ascii="Times New Roman" w:hAnsi="Times New Roman" w:cs="Times New Roman"/>
        </w:rPr>
        <w:t xml:space="preserve"> [...]</w:t>
      </w:r>
      <w:r w:rsidR="00ED18E8" w:rsidRPr="00161D6C">
        <w:rPr>
          <w:rFonts w:ascii="Times New Roman" w:hAnsi="Times New Roman" w:cs="Times New Roman"/>
        </w:rPr>
        <w:t xml:space="preserve"> e as meninas me enchem de perguntas:</w:t>
      </w:r>
    </w:p>
    <w:p w14:paraId="01A47BA1"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Tu vai ser nossa professora?</w:t>
      </w:r>
    </w:p>
    <w:p w14:paraId="1E27892F"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Como é teu nome?</w:t>
      </w:r>
    </w:p>
    <w:p w14:paraId="6DC6A4AB"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 xml:space="preserve">O que tu </w:t>
      </w:r>
      <w:proofErr w:type="spellStart"/>
      <w:r w:rsidRPr="00161D6C">
        <w:rPr>
          <w:rFonts w:ascii="Times New Roman" w:hAnsi="Times New Roman" w:cs="Times New Roman"/>
          <w:b/>
        </w:rPr>
        <w:t>tava</w:t>
      </w:r>
      <w:proofErr w:type="spellEnd"/>
      <w:r w:rsidRPr="00161D6C">
        <w:rPr>
          <w:rFonts w:ascii="Times New Roman" w:hAnsi="Times New Roman" w:cs="Times New Roman"/>
          <w:b/>
        </w:rPr>
        <w:t xml:space="preserve"> escrevendo nesse caderno?</w:t>
      </w:r>
    </w:p>
    <w:p w14:paraId="78A81C3B"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rPr>
        <w:t>Explico.</w:t>
      </w:r>
    </w:p>
    <w:p w14:paraId="644FFF70" w14:textId="103772C4"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rPr>
        <w:t>Retribuo perguntas: seus nomes, sobre a formatura, sobre a ida à casa da menina. As crianças me explicam que irão ensaiar a apresentação da formatura</w:t>
      </w:r>
      <w:r w:rsidR="00E57C4F">
        <w:rPr>
          <w:rFonts w:ascii="Times New Roman" w:hAnsi="Times New Roman" w:cs="Times New Roman"/>
        </w:rPr>
        <w:t xml:space="preserve"> [...]</w:t>
      </w:r>
      <w:r w:rsidRPr="00161D6C">
        <w:rPr>
          <w:rFonts w:ascii="Times New Roman" w:hAnsi="Times New Roman" w:cs="Times New Roman"/>
        </w:rPr>
        <w:t>. Pergunto o que é a formatura.</w:t>
      </w:r>
    </w:p>
    <w:p w14:paraId="6C075D34"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Leticia: É uma coisa que a gente tem que usar um chapéu e uma roupa diferente para a gente poder ir para o primeiro ano, senão a gente não vai e vamos ficar aqui pra sempre!</w:t>
      </w:r>
    </w:p>
    <w:p w14:paraId="718F74D8"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Davi: Eu quero ficar aqui pra sempre!</w:t>
      </w:r>
    </w:p>
    <w:p w14:paraId="27828479" w14:textId="3A3A9089"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b/>
        </w:rPr>
        <w:t xml:space="preserve">Leticia: Eu não, tu tá doida?! Pode escrever </w:t>
      </w:r>
      <w:r w:rsidR="00400BFC" w:rsidRPr="00161D6C">
        <w:rPr>
          <w:rFonts w:ascii="Times New Roman" w:hAnsi="Times New Roman" w:cs="Times New Roman"/>
          <w:b/>
        </w:rPr>
        <w:t>aí</w:t>
      </w:r>
      <w:r w:rsidRPr="00161D6C">
        <w:rPr>
          <w:rFonts w:ascii="Times New Roman" w:hAnsi="Times New Roman" w:cs="Times New Roman"/>
          <w:b/>
        </w:rPr>
        <w:t xml:space="preserve"> no teu caderno... </w:t>
      </w:r>
      <w:proofErr w:type="gramStart"/>
      <w:r w:rsidRPr="00161D6C">
        <w:rPr>
          <w:rFonts w:ascii="Times New Roman" w:hAnsi="Times New Roman" w:cs="Times New Roman"/>
          <w:b/>
        </w:rPr>
        <w:t>eu</w:t>
      </w:r>
      <w:proofErr w:type="gramEnd"/>
      <w:r w:rsidRPr="00161D6C">
        <w:rPr>
          <w:rFonts w:ascii="Times New Roman" w:hAnsi="Times New Roman" w:cs="Times New Roman"/>
          <w:b/>
        </w:rPr>
        <w:t xml:space="preserve"> não quero! (</w:t>
      </w:r>
      <w:r w:rsidRPr="00161D6C">
        <w:rPr>
          <w:rFonts w:ascii="Times New Roman" w:hAnsi="Times New Roman" w:cs="Times New Roman"/>
        </w:rPr>
        <w:t>DIÁRIO DE CAMPO, 19 de novembro de 2015</w:t>
      </w:r>
      <w:proofErr w:type="gramStart"/>
      <w:r w:rsidRPr="00161D6C">
        <w:rPr>
          <w:rFonts w:ascii="Times New Roman" w:hAnsi="Times New Roman" w:cs="Times New Roman"/>
        </w:rPr>
        <w:t>)</w:t>
      </w:r>
      <w:proofErr w:type="gramEnd"/>
    </w:p>
    <w:p w14:paraId="5520CF20" w14:textId="77777777" w:rsidR="00ED18E8" w:rsidRPr="00161D6C" w:rsidRDefault="00ED18E8" w:rsidP="00ED18E8">
      <w:pPr>
        <w:spacing w:after="0" w:line="360" w:lineRule="auto"/>
        <w:ind w:firstLine="709"/>
        <w:jc w:val="both"/>
        <w:rPr>
          <w:rFonts w:ascii="Times New Roman" w:hAnsi="Times New Roman" w:cs="Times New Roman"/>
          <w:sz w:val="24"/>
          <w:szCs w:val="24"/>
        </w:rPr>
      </w:pPr>
    </w:p>
    <w:p w14:paraId="66B6EF2A" w14:textId="67A8EA16" w:rsidR="00ED18E8" w:rsidRPr="00161D6C" w:rsidRDefault="00ED18E8" w:rsidP="00ED18E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lastRenderedPageBreak/>
        <w:t xml:space="preserve">Foi </w:t>
      </w:r>
      <w:r w:rsidR="00EB48D9" w:rsidRPr="00161D6C">
        <w:rPr>
          <w:rFonts w:ascii="Times New Roman" w:hAnsi="Times New Roman" w:cs="Times New Roman"/>
          <w:sz w:val="24"/>
          <w:szCs w:val="24"/>
        </w:rPr>
        <w:t>des</w:t>
      </w:r>
      <w:r w:rsidR="00EB48D9">
        <w:rPr>
          <w:rFonts w:ascii="Times New Roman" w:hAnsi="Times New Roman" w:cs="Times New Roman"/>
          <w:sz w:val="24"/>
          <w:szCs w:val="24"/>
        </w:rPr>
        <w:t>s</w:t>
      </w:r>
      <w:r w:rsidR="00EB48D9" w:rsidRPr="00161D6C">
        <w:rPr>
          <w:rFonts w:ascii="Times New Roman" w:hAnsi="Times New Roman" w:cs="Times New Roman"/>
          <w:sz w:val="24"/>
          <w:szCs w:val="24"/>
        </w:rPr>
        <w:t xml:space="preserve">a </w:t>
      </w:r>
      <w:r w:rsidRPr="00161D6C">
        <w:rPr>
          <w:rFonts w:ascii="Times New Roman" w:hAnsi="Times New Roman" w:cs="Times New Roman"/>
          <w:sz w:val="24"/>
          <w:szCs w:val="24"/>
        </w:rPr>
        <w:t xml:space="preserve">maneira que as crianças foram </w:t>
      </w:r>
      <w:r w:rsidR="008F1F26">
        <w:rPr>
          <w:rFonts w:ascii="Times New Roman" w:hAnsi="Times New Roman" w:cs="Times New Roman"/>
          <w:sz w:val="24"/>
          <w:szCs w:val="24"/>
        </w:rPr>
        <w:t xml:space="preserve">nos </w:t>
      </w:r>
      <w:r w:rsidRPr="00161D6C">
        <w:rPr>
          <w:rFonts w:ascii="Times New Roman" w:hAnsi="Times New Roman" w:cs="Times New Roman"/>
          <w:sz w:val="24"/>
          <w:szCs w:val="24"/>
        </w:rPr>
        <w:t xml:space="preserve">deixando pistas ao longo do caminho e compartilhando </w:t>
      </w:r>
      <w:r w:rsidR="00C746D6" w:rsidRPr="00161D6C">
        <w:rPr>
          <w:rFonts w:ascii="Times New Roman" w:hAnsi="Times New Roman" w:cs="Times New Roman"/>
          <w:sz w:val="24"/>
          <w:szCs w:val="24"/>
        </w:rPr>
        <w:t>conosco</w:t>
      </w:r>
      <w:r w:rsidRPr="00161D6C">
        <w:rPr>
          <w:rFonts w:ascii="Times New Roman" w:hAnsi="Times New Roman" w:cs="Times New Roman"/>
          <w:sz w:val="24"/>
          <w:szCs w:val="24"/>
        </w:rPr>
        <w:t xml:space="preserve"> seus desejos, medos e mundos simbólicos. </w:t>
      </w:r>
      <w:r w:rsidR="00EB48D9">
        <w:rPr>
          <w:rFonts w:ascii="Times New Roman" w:hAnsi="Times New Roman" w:cs="Times New Roman"/>
          <w:sz w:val="24"/>
          <w:szCs w:val="24"/>
        </w:rPr>
        <w:t>À</w:t>
      </w:r>
      <w:r w:rsidR="00EB48D9" w:rsidRPr="00161D6C">
        <w:rPr>
          <w:rFonts w:ascii="Times New Roman" w:hAnsi="Times New Roman" w:cs="Times New Roman"/>
          <w:sz w:val="24"/>
          <w:szCs w:val="24"/>
        </w:rPr>
        <w:t xml:space="preserve"> </w:t>
      </w:r>
      <w:r w:rsidRPr="00161D6C">
        <w:rPr>
          <w:rFonts w:ascii="Times New Roman" w:hAnsi="Times New Roman" w:cs="Times New Roman"/>
          <w:sz w:val="24"/>
          <w:szCs w:val="24"/>
        </w:rPr>
        <w:t xml:space="preserve">medida que </w:t>
      </w:r>
      <w:r w:rsidR="00400BFC" w:rsidRPr="00161D6C">
        <w:rPr>
          <w:rFonts w:ascii="Times New Roman" w:hAnsi="Times New Roman" w:cs="Times New Roman"/>
          <w:sz w:val="24"/>
          <w:szCs w:val="24"/>
        </w:rPr>
        <w:t>se intensificavam</w:t>
      </w:r>
      <w:r w:rsidR="00C746D6" w:rsidRPr="00161D6C">
        <w:rPr>
          <w:rFonts w:ascii="Times New Roman" w:hAnsi="Times New Roman" w:cs="Times New Roman"/>
          <w:sz w:val="24"/>
          <w:szCs w:val="24"/>
        </w:rPr>
        <w:t xml:space="preserve"> as</w:t>
      </w:r>
      <w:r w:rsidRPr="00161D6C">
        <w:rPr>
          <w:rFonts w:ascii="Times New Roman" w:hAnsi="Times New Roman" w:cs="Times New Roman"/>
          <w:sz w:val="24"/>
          <w:szCs w:val="24"/>
        </w:rPr>
        <w:t xml:space="preserve"> idas à escola, a participação das crianças na pesquisa se expandia e, em pouco tempo, tornaram-se </w:t>
      </w:r>
      <w:r w:rsidR="00400BFC">
        <w:rPr>
          <w:rFonts w:ascii="Times New Roman" w:hAnsi="Times New Roman" w:cs="Times New Roman"/>
          <w:sz w:val="24"/>
          <w:szCs w:val="24"/>
        </w:rPr>
        <w:t xml:space="preserve">nossas </w:t>
      </w:r>
      <w:r w:rsidRPr="00161D6C">
        <w:rPr>
          <w:rFonts w:ascii="Times New Roman" w:hAnsi="Times New Roman" w:cs="Times New Roman"/>
          <w:sz w:val="24"/>
          <w:szCs w:val="24"/>
        </w:rPr>
        <w:t>parceiras</w:t>
      </w:r>
      <w:r w:rsidR="00EB48D9">
        <w:rPr>
          <w:rFonts w:ascii="Times New Roman" w:hAnsi="Times New Roman" w:cs="Times New Roman"/>
          <w:sz w:val="24"/>
          <w:szCs w:val="24"/>
        </w:rPr>
        <w:t>,</w:t>
      </w:r>
      <w:r w:rsidRPr="00161D6C">
        <w:rPr>
          <w:rFonts w:ascii="Times New Roman" w:hAnsi="Times New Roman" w:cs="Times New Roman"/>
          <w:sz w:val="24"/>
          <w:szCs w:val="24"/>
        </w:rPr>
        <w:t xml:space="preserve"> trilhando o percurso da investigação, contribuindo com ideias, sugestões e críticas </w:t>
      </w:r>
      <w:r w:rsidR="00EB48D9">
        <w:rPr>
          <w:rFonts w:ascii="Times New Roman" w:hAnsi="Times New Roman" w:cs="Times New Roman"/>
          <w:sz w:val="24"/>
          <w:szCs w:val="24"/>
        </w:rPr>
        <w:t>relativas a</w:t>
      </w:r>
      <w:r w:rsidR="00EB48D9" w:rsidRPr="00161D6C">
        <w:rPr>
          <w:rFonts w:ascii="Times New Roman" w:hAnsi="Times New Roman" w:cs="Times New Roman"/>
          <w:sz w:val="24"/>
          <w:szCs w:val="24"/>
        </w:rPr>
        <w:t xml:space="preserve"> </w:t>
      </w:r>
      <w:r w:rsidRPr="00161D6C">
        <w:rPr>
          <w:rFonts w:ascii="Times New Roman" w:hAnsi="Times New Roman" w:cs="Times New Roman"/>
          <w:sz w:val="24"/>
          <w:szCs w:val="24"/>
        </w:rPr>
        <w:t xml:space="preserve">seus interesses sobre o tema da pesquisa. </w:t>
      </w:r>
    </w:p>
    <w:p w14:paraId="130217B8" w14:textId="2391783D" w:rsidR="00ED18E8" w:rsidRDefault="00ED18E8" w:rsidP="00ED18E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Ao distanciar</w:t>
      </w:r>
      <w:r w:rsidR="00C746D6" w:rsidRPr="00161D6C">
        <w:rPr>
          <w:rFonts w:ascii="Times New Roman" w:hAnsi="Times New Roman" w:cs="Times New Roman"/>
          <w:sz w:val="24"/>
          <w:szCs w:val="24"/>
        </w:rPr>
        <w:t xml:space="preserve">-nos </w:t>
      </w:r>
      <w:r w:rsidRPr="00161D6C">
        <w:rPr>
          <w:rFonts w:ascii="Times New Roman" w:hAnsi="Times New Roman" w:cs="Times New Roman"/>
          <w:sz w:val="24"/>
          <w:szCs w:val="24"/>
        </w:rPr>
        <w:t>da intensidade d</w:t>
      </w:r>
      <w:r w:rsidR="00EB48D9">
        <w:rPr>
          <w:rFonts w:ascii="Times New Roman" w:hAnsi="Times New Roman" w:cs="Times New Roman"/>
          <w:sz w:val="24"/>
          <w:szCs w:val="24"/>
        </w:rPr>
        <w:t>aquil</w:t>
      </w:r>
      <w:r w:rsidRPr="00161D6C">
        <w:rPr>
          <w:rFonts w:ascii="Times New Roman" w:hAnsi="Times New Roman" w:cs="Times New Roman"/>
          <w:sz w:val="24"/>
          <w:szCs w:val="24"/>
        </w:rPr>
        <w:t>o que ocorria na escola, as notas</w:t>
      </w:r>
      <w:r w:rsidR="00F11183">
        <w:rPr>
          <w:rFonts w:ascii="Times New Roman" w:hAnsi="Times New Roman" w:cs="Times New Roman"/>
          <w:sz w:val="24"/>
          <w:szCs w:val="24"/>
        </w:rPr>
        <w:t>, as gravações e as fotografias eram</w:t>
      </w:r>
      <w:r w:rsidR="00AA3E05">
        <w:rPr>
          <w:rFonts w:ascii="Times New Roman" w:hAnsi="Times New Roman" w:cs="Times New Roman"/>
          <w:sz w:val="24"/>
          <w:szCs w:val="24"/>
        </w:rPr>
        <w:t xml:space="preserve"> uma</w:t>
      </w:r>
      <w:r w:rsidRPr="00161D6C">
        <w:rPr>
          <w:rFonts w:ascii="Times New Roman" w:hAnsi="Times New Roman" w:cs="Times New Roman"/>
          <w:sz w:val="24"/>
          <w:szCs w:val="24"/>
        </w:rPr>
        <w:t xml:space="preserve"> base de lembranças </w:t>
      </w:r>
      <w:r w:rsidR="00AA3E05">
        <w:rPr>
          <w:rFonts w:ascii="Times New Roman" w:hAnsi="Times New Roman" w:cs="Times New Roman"/>
          <w:sz w:val="24"/>
          <w:szCs w:val="24"/>
        </w:rPr>
        <w:t xml:space="preserve">para a escrita do </w:t>
      </w:r>
      <w:r w:rsidRPr="00161D6C">
        <w:rPr>
          <w:rFonts w:ascii="Times New Roman" w:hAnsi="Times New Roman" w:cs="Times New Roman"/>
          <w:sz w:val="24"/>
          <w:szCs w:val="24"/>
        </w:rPr>
        <w:t>diário virtual</w:t>
      </w:r>
      <w:r w:rsidR="005D4341" w:rsidRPr="005D4341">
        <w:rPr>
          <w:rFonts w:ascii="Times New Roman" w:hAnsi="Times New Roman" w:cs="Times New Roman"/>
          <w:color w:val="FF0000"/>
          <w:sz w:val="24"/>
          <w:szCs w:val="24"/>
        </w:rPr>
        <w:t xml:space="preserve">. O diário, como descreveu </w:t>
      </w:r>
      <w:proofErr w:type="spellStart"/>
      <w:r w:rsidR="005D4341" w:rsidRPr="005D4341">
        <w:rPr>
          <w:rFonts w:ascii="Times New Roman" w:hAnsi="Times New Roman" w:cs="Times New Roman"/>
          <w:color w:val="FF0000"/>
          <w:sz w:val="24"/>
          <w:szCs w:val="24"/>
        </w:rPr>
        <w:t>Winkin</w:t>
      </w:r>
      <w:proofErr w:type="spellEnd"/>
      <w:r w:rsidR="005D4341" w:rsidRPr="005D4341">
        <w:rPr>
          <w:rFonts w:ascii="Times New Roman" w:hAnsi="Times New Roman" w:cs="Times New Roman"/>
          <w:color w:val="FF0000"/>
          <w:sz w:val="24"/>
          <w:szCs w:val="24"/>
        </w:rPr>
        <w:t xml:space="preserve"> (1998, p.138) </w:t>
      </w:r>
      <w:proofErr w:type="gramStart"/>
      <w:r w:rsidR="005D4341" w:rsidRPr="005D4341">
        <w:rPr>
          <w:rFonts w:ascii="Times New Roman" w:hAnsi="Times New Roman" w:cs="Times New Roman"/>
          <w:color w:val="FF0000"/>
          <w:sz w:val="24"/>
          <w:szCs w:val="24"/>
        </w:rPr>
        <w:t xml:space="preserve">“ </w:t>
      </w:r>
      <w:proofErr w:type="gramEnd"/>
      <w:r w:rsidR="005D4341" w:rsidRPr="005D4341">
        <w:rPr>
          <w:rFonts w:ascii="Times New Roman" w:hAnsi="Times New Roman" w:cs="Times New Roman"/>
          <w:color w:val="FF0000"/>
          <w:sz w:val="24"/>
          <w:szCs w:val="24"/>
        </w:rPr>
        <w:t xml:space="preserve">deve ser o lugar do corpo-a-corpo consigo mesmos, ante o mundo social estudado” e nele </w:t>
      </w:r>
      <w:r w:rsidRPr="005D4341">
        <w:rPr>
          <w:rFonts w:ascii="Times New Roman" w:hAnsi="Times New Roman" w:cs="Times New Roman"/>
          <w:color w:val="FF0000"/>
          <w:sz w:val="24"/>
          <w:szCs w:val="24"/>
        </w:rPr>
        <w:t>constavam as informações produzidas de forma descritiva e reflexiva</w:t>
      </w:r>
      <w:r w:rsidR="00CA6A9A">
        <w:rPr>
          <w:rFonts w:ascii="Times New Roman" w:hAnsi="Times New Roman" w:cs="Times New Roman"/>
          <w:color w:val="FF0000"/>
          <w:sz w:val="24"/>
          <w:szCs w:val="24"/>
        </w:rPr>
        <w:t>,</w:t>
      </w:r>
      <w:r w:rsidR="00EB48D9" w:rsidRPr="005D4341">
        <w:rPr>
          <w:rFonts w:ascii="Times New Roman" w:hAnsi="Times New Roman" w:cs="Times New Roman"/>
          <w:color w:val="FF0000"/>
          <w:sz w:val="24"/>
          <w:szCs w:val="24"/>
        </w:rPr>
        <w:t xml:space="preserve"> </w:t>
      </w:r>
      <w:r w:rsidRPr="005D4341">
        <w:rPr>
          <w:rFonts w:ascii="Times New Roman" w:hAnsi="Times New Roman" w:cs="Times New Roman"/>
          <w:color w:val="FF0000"/>
          <w:sz w:val="24"/>
          <w:szCs w:val="24"/>
        </w:rPr>
        <w:t>ou seja, além da descrição precisa de fatos</w:t>
      </w:r>
      <w:r w:rsidR="00F11183" w:rsidRPr="005D4341">
        <w:rPr>
          <w:rFonts w:ascii="Times New Roman" w:hAnsi="Times New Roman" w:cs="Times New Roman"/>
          <w:color w:val="FF0000"/>
          <w:sz w:val="24"/>
          <w:szCs w:val="24"/>
        </w:rPr>
        <w:t xml:space="preserve"> e do anexo das fotografias, densamente</w:t>
      </w:r>
      <w:r w:rsidRPr="005D4341">
        <w:rPr>
          <w:rFonts w:ascii="Times New Roman" w:hAnsi="Times New Roman" w:cs="Times New Roman"/>
          <w:color w:val="FF0000"/>
          <w:sz w:val="24"/>
          <w:szCs w:val="24"/>
        </w:rPr>
        <w:t xml:space="preserve"> </w:t>
      </w:r>
      <w:r w:rsidR="0027319A" w:rsidRPr="005D4341">
        <w:rPr>
          <w:rFonts w:ascii="Times New Roman" w:hAnsi="Times New Roman" w:cs="Times New Roman"/>
          <w:color w:val="FF0000"/>
          <w:sz w:val="24"/>
          <w:szCs w:val="24"/>
        </w:rPr>
        <w:t>transcrevíamos</w:t>
      </w:r>
      <w:r w:rsidRPr="005D4341">
        <w:rPr>
          <w:rFonts w:ascii="Times New Roman" w:hAnsi="Times New Roman" w:cs="Times New Roman"/>
          <w:color w:val="FF0000"/>
          <w:sz w:val="24"/>
          <w:szCs w:val="24"/>
        </w:rPr>
        <w:t xml:space="preserve"> experiências pessoais, contextos, visões de mundo, discursos</w:t>
      </w:r>
      <w:r w:rsidR="00EB48D9" w:rsidRPr="005D4341">
        <w:rPr>
          <w:rFonts w:ascii="Times New Roman" w:hAnsi="Times New Roman" w:cs="Times New Roman"/>
          <w:color w:val="FF0000"/>
          <w:sz w:val="24"/>
          <w:szCs w:val="24"/>
        </w:rPr>
        <w:t xml:space="preserve"> e </w:t>
      </w:r>
      <w:r w:rsidRPr="005D4341">
        <w:rPr>
          <w:rFonts w:ascii="Times New Roman" w:hAnsi="Times New Roman" w:cs="Times New Roman"/>
          <w:color w:val="FF0000"/>
          <w:sz w:val="24"/>
          <w:szCs w:val="24"/>
        </w:rPr>
        <w:t>comportamentos dos parceiros da pesquisa</w:t>
      </w:r>
      <w:r w:rsidR="00EB48D9" w:rsidRPr="005D4341">
        <w:rPr>
          <w:rFonts w:ascii="Times New Roman" w:hAnsi="Times New Roman" w:cs="Times New Roman"/>
          <w:color w:val="FF0000"/>
          <w:sz w:val="24"/>
          <w:szCs w:val="24"/>
        </w:rPr>
        <w:t>,</w:t>
      </w:r>
      <w:r w:rsidRPr="005D4341">
        <w:rPr>
          <w:rFonts w:ascii="Times New Roman" w:hAnsi="Times New Roman" w:cs="Times New Roman"/>
          <w:color w:val="FF0000"/>
          <w:sz w:val="24"/>
          <w:szCs w:val="24"/>
        </w:rPr>
        <w:t xml:space="preserve"> </w:t>
      </w:r>
      <w:r w:rsidR="00EB48D9" w:rsidRPr="005D4341">
        <w:rPr>
          <w:rFonts w:ascii="Times New Roman" w:hAnsi="Times New Roman" w:cs="Times New Roman"/>
          <w:color w:val="FF0000"/>
          <w:sz w:val="24"/>
          <w:szCs w:val="24"/>
        </w:rPr>
        <w:t>fazendo</w:t>
      </w:r>
      <w:r w:rsidR="00C746D6" w:rsidRPr="005D4341">
        <w:rPr>
          <w:rFonts w:ascii="Times New Roman" w:hAnsi="Times New Roman" w:cs="Times New Roman"/>
          <w:color w:val="FF0000"/>
          <w:sz w:val="24"/>
          <w:szCs w:val="24"/>
        </w:rPr>
        <w:t xml:space="preserve"> iniciais interpretações</w:t>
      </w:r>
      <w:r w:rsidR="0027319A" w:rsidRPr="005D4341">
        <w:rPr>
          <w:rFonts w:ascii="Times New Roman" w:hAnsi="Times New Roman" w:cs="Times New Roman"/>
          <w:color w:val="FF0000"/>
          <w:sz w:val="24"/>
          <w:szCs w:val="24"/>
        </w:rPr>
        <w:t xml:space="preserve"> e articulações teóricas</w:t>
      </w:r>
      <w:r w:rsidRPr="005D4341">
        <w:rPr>
          <w:rFonts w:ascii="Times New Roman" w:hAnsi="Times New Roman" w:cs="Times New Roman"/>
          <w:color w:val="FF0000"/>
          <w:sz w:val="24"/>
          <w:szCs w:val="24"/>
        </w:rPr>
        <w:t xml:space="preserve">. </w:t>
      </w:r>
    </w:p>
    <w:p w14:paraId="5254B22D" w14:textId="7B1D319F" w:rsidR="00ED18E8" w:rsidRPr="00161D6C" w:rsidRDefault="00ED18E8" w:rsidP="00ED18E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Em muitos momentos, </w:t>
      </w:r>
      <w:r w:rsidR="0027319A" w:rsidRPr="00161D6C">
        <w:rPr>
          <w:rFonts w:ascii="Times New Roman" w:hAnsi="Times New Roman" w:cs="Times New Roman"/>
          <w:sz w:val="24"/>
          <w:szCs w:val="24"/>
        </w:rPr>
        <w:t>abandonávamos</w:t>
      </w:r>
      <w:r w:rsidRPr="00161D6C">
        <w:rPr>
          <w:rFonts w:ascii="Times New Roman" w:hAnsi="Times New Roman" w:cs="Times New Roman"/>
          <w:sz w:val="24"/>
          <w:szCs w:val="24"/>
        </w:rPr>
        <w:t xml:space="preserve"> as notas de campo e </w:t>
      </w:r>
      <w:r w:rsidR="00EB48D9">
        <w:rPr>
          <w:rFonts w:ascii="Times New Roman" w:hAnsi="Times New Roman" w:cs="Times New Roman"/>
          <w:sz w:val="24"/>
          <w:szCs w:val="24"/>
        </w:rPr>
        <w:t xml:space="preserve">as </w:t>
      </w:r>
      <w:r w:rsidRPr="00161D6C">
        <w:rPr>
          <w:rFonts w:ascii="Times New Roman" w:hAnsi="Times New Roman" w:cs="Times New Roman"/>
          <w:sz w:val="24"/>
          <w:szCs w:val="24"/>
        </w:rPr>
        <w:t xml:space="preserve">gravações e </w:t>
      </w:r>
      <w:r w:rsidR="00400BFC">
        <w:rPr>
          <w:rFonts w:ascii="Times New Roman" w:hAnsi="Times New Roman" w:cs="Times New Roman"/>
          <w:sz w:val="24"/>
          <w:szCs w:val="24"/>
        </w:rPr>
        <w:t xml:space="preserve">nos </w:t>
      </w:r>
      <w:r w:rsidR="0027319A" w:rsidRPr="00161D6C">
        <w:rPr>
          <w:rFonts w:ascii="Times New Roman" w:hAnsi="Times New Roman" w:cs="Times New Roman"/>
          <w:sz w:val="24"/>
          <w:szCs w:val="24"/>
        </w:rPr>
        <w:t>dedicávamos</w:t>
      </w:r>
      <w:r w:rsidR="00400BFC">
        <w:rPr>
          <w:rFonts w:ascii="Times New Roman" w:hAnsi="Times New Roman" w:cs="Times New Roman"/>
          <w:sz w:val="24"/>
          <w:szCs w:val="24"/>
        </w:rPr>
        <w:t>,</w:t>
      </w:r>
      <w:r w:rsidR="0027319A" w:rsidRPr="00161D6C">
        <w:rPr>
          <w:rFonts w:ascii="Times New Roman" w:hAnsi="Times New Roman" w:cs="Times New Roman"/>
          <w:sz w:val="24"/>
          <w:szCs w:val="24"/>
        </w:rPr>
        <w:t xml:space="preserve"> </w:t>
      </w:r>
      <w:r w:rsidRPr="00161D6C">
        <w:rPr>
          <w:rFonts w:ascii="Times New Roman" w:hAnsi="Times New Roman" w:cs="Times New Roman"/>
          <w:sz w:val="24"/>
          <w:szCs w:val="24"/>
        </w:rPr>
        <w:t>exclusivamente, a aprender as suas brincadeiras, a conhecer e participar de seus mundos</w:t>
      </w:r>
      <w:r w:rsidR="00EB48D9">
        <w:rPr>
          <w:rFonts w:ascii="Times New Roman" w:hAnsi="Times New Roman" w:cs="Times New Roman"/>
          <w:sz w:val="24"/>
          <w:szCs w:val="24"/>
        </w:rPr>
        <w:t>;</w:t>
      </w:r>
      <w:r w:rsidR="00EB48D9" w:rsidRPr="00161D6C">
        <w:rPr>
          <w:rFonts w:ascii="Times New Roman" w:hAnsi="Times New Roman" w:cs="Times New Roman"/>
          <w:sz w:val="24"/>
          <w:szCs w:val="24"/>
        </w:rPr>
        <w:t xml:space="preserve"> </w:t>
      </w:r>
      <w:r w:rsidRPr="00161D6C">
        <w:rPr>
          <w:rFonts w:ascii="Times New Roman" w:hAnsi="Times New Roman" w:cs="Times New Roman"/>
          <w:sz w:val="24"/>
          <w:szCs w:val="24"/>
        </w:rPr>
        <w:t>mas havia instantes</w:t>
      </w:r>
      <w:r w:rsidR="00EB48D9">
        <w:rPr>
          <w:rFonts w:ascii="Times New Roman" w:hAnsi="Times New Roman" w:cs="Times New Roman"/>
          <w:sz w:val="24"/>
          <w:szCs w:val="24"/>
        </w:rPr>
        <w:t xml:space="preserve"> –</w:t>
      </w:r>
      <w:r w:rsidR="00EB48D9" w:rsidRPr="00161D6C">
        <w:rPr>
          <w:rFonts w:ascii="Times New Roman" w:hAnsi="Times New Roman" w:cs="Times New Roman"/>
          <w:sz w:val="24"/>
          <w:szCs w:val="24"/>
        </w:rPr>
        <w:t xml:space="preserve"> </w:t>
      </w:r>
      <w:r w:rsidRPr="00161D6C">
        <w:rPr>
          <w:rFonts w:ascii="Times New Roman" w:hAnsi="Times New Roman" w:cs="Times New Roman"/>
          <w:sz w:val="24"/>
          <w:szCs w:val="24"/>
        </w:rPr>
        <w:t>sobretudo, nas ‘atividades’ das crianças</w:t>
      </w:r>
      <w:r w:rsidR="00EB48D9">
        <w:rPr>
          <w:rFonts w:ascii="Times New Roman" w:hAnsi="Times New Roman" w:cs="Times New Roman"/>
          <w:sz w:val="24"/>
          <w:szCs w:val="24"/>
        </w:rPr>
        <w:t xml:space="preserve"> </w:t>
      </w:r>
      <w:r w:rsidR="00EB48D9" w:rsidRPr="00EB48D9">
        <w:rPr>
          <w:rFonts w:ascii="Times New Roman" w:hAnsi="Times New Roman" w:cs="Times New Roman"/>
          <w:sz w:val="24"/>
          <w:szCs w:val="24"/>
        </w:rPr>
        <w:t>–</w:t>
      </w:r>
      <w:r w:rsidRPr="00161D6C">
        <w:rPr>
          <w:rFonts w:ascii="Times New Roman" w:hAnsi="Times New Roman" w:cs="Times New Roman"/>
          <w:sz w:val="24"/>
          <w:szCs w:val="24"/>
        </w:rPr>
        <w:t xml:space="preserve"> em que </w:t>
      </w:r>
      <w:r w:rsidR="0027319A" w:rsidRPr="00161D6C">
        <w:rPr>
          <w:rFonts w:ascii="Times New Roman" w:hAnsi="Times New Roman" w:cs="Times New Roman"/>
          <w:sz w:val="24"/>
          <w:szCs w:val="24"/>
        </w:rPr>
        <w:t>permanecíamos</w:t>
      </w:r>
      <w:r w:rsidRPr="00161D6C">
        <w:rPr>
          <w:rFonts w:ascii="Times New Roman" w:hAnsi="Times New Roman" w:cs="Times New Roman"/>
          <w:sz w:val="24"/>
          <w:szCs w:val="24"/>
        </w:rPr>
        <w:t xml:space="preserve"> observando e registrando</w:t>
      </w:r>
      <w:r w:rsidR="00EB48D9">
        <w:rPr>
          <w:rFonts w:ascii="Times New Roman" w:hAnsi="Times New Roman" w:cs="Times New Roman"/>
          <w:sz w:val="24"/>
          <w:szCs w:val="24"/>
        </w:rPr>
        <w:t xml:space="preserve"> os acontecimentos</w:t>
      </w:r>
      <w:r w:rsidRPr="00161D6C">
        <w:rPr>
          <w:rFonts w:ascii="Times New Roman" w:hAnsi="Times New Roman" w:cs="Times New Roman"/>
          <w:sz w:val="24"/>
          <w:szCs w:val="24"/>
        </w:rPr>
        <w:t xml:space="preserve">. </w:t>
      </w:r>
      <w:r w:rsidR="00EB48D9" w:rsidRPr="00161D6C">
        <w:rPr>
          <w:rFonts w:ascii="Times New Roman" w:hAnsi="Times New Roman" w:cs="Times New Roman"/>
          <w:sz w:val="24"/>
          <w:szCs w:val="24"/>
        </w:rPr>
        <w:t>Nes</w:t>
      </w:r>
      <w:r w:rsidR="00EB48D9">
        <w:rPr>
          <w:rFonts w:ascii="Times New Roman" w:hAnsi="Times New Roman" w:cs="Times New Roman"/>
          <w:sz w:val="24"/>
          <w:szCs w:val="24"/>
        </w:rPr>
        <w:t>s</w:t>
      </w:r>
      <w:r w:rsidR="00EB48D9" w:rsidRPr="00161D6C">
        <w:rPr>
          <w:rFonts w:ascii="Times New Roman" w:hAnsi="Times New Roman" w:cs="Times New Roman"/>
          <w:sz w:val="24"/>
          <w:szCs w:val="24"/>
        </w:rPr>
        <w:t xml:space="preserve">as </w:t>
      </w:r>
      <w:r w:rsidRPr="00161D6C">
        <w:rPr>
          <w:rFonts w:ascii="Times New Roman" w:hAnsi="Times New Roman" w:cs="Times New Roman"/>
          <w:sz w:val="24"/>
          <w:szCs w:val="24"/>
        </w:rPr>
        <w:t xml:space="preserve">ocasiões, os questionamentos eram sobre o que </w:t>
      </w:r>
      <w:r w:rsidR="0027319A" w:rsidRPr="00161D6C">
        <w:rPr>
          <w:rFonts w:ascii="Times New Roman" w:hAnsi="Times New Roman" w:cs="Times New Roman"/>
          <w:sz w:val="24"/>
          <w:szCs w:val="24"/>
        </w:rPr>
        <w:t>escrevíamos</w:t>
      </w:r>
      <w:r w:rsidR="00EB48D9">
        <w:rPr>
          <w:rFonts w:ascii="Times New Roman" w:hAnsi="Times New Roman" w:cs="Times New Roman"/>
          <w:sz w:val="24"/>
          <w:szCs w:val="24"/>
        </w:rPr>
        <w:t>,</w:t>
      </w:r>
      <w:r w:rsidR="00DB5CE6">
        <w:rPr>
          <w:rFonts w:ascii="Times New Roman" w:hAnsi="Times New Roman" w:cs="Times New Roman"/>
          <w:sz w:val="24"/>
          <w:szCs w:val="24"/>
        </w:rPr>
        <w:t xml:space="preserve"> </w:t>
      </w:r>
      <w:r w:rsidRPr="00161D6C">
        <w:rPr>
          <w:rFonts w:ascii="Times New Roman" w:hAnsi="Times New Roman" w:cs="Times New Roman"/>
          <w:sz w:val="24"/>
          <w:szCs w:val="24"/>
        </w:rPr>
        <w:t xml:space="preserve">ou acerca </w:t>
      </w:r>
      <w:r w:rsidR="006C2414">
        <w:rPr>
          <w:rFonts w:ascii="Times New Roman" w:hAnsi="Times New Roman" w:cs="Times New Roman"/>
          <w:sz w:val="24"/>
          <w:szCs w:val="24"/>
        </w:rPr>
        <w:t xml:space="preserve">da </w:t>
      </w:r>
      <w:r w:rsidR="00DB5CE6">
        <w:rPr>
          <w:rFonts w:ascii="Times New Roman" w:hAnsi="Times New Roman" w:cs="Times New Roman"/>
          <w:sz w:val="24"/>
          <w:szCs w:val="24"/>
        </w:rPr>
        <w:t>pesquisa</w:t>
      </w:r>
      <w:r w:rsidRPr="00161D6C">
        <w:rPr>
          <w:rFonts w:ascii="Times New Roman" w:hAnsi="Times New Roman" w:cs="Times New Roman"/>
          <w:sz w:val="24"/>
          <w:szCs w:val="24"/>
        </w:rPr>
        <w:t>:</w:t>
      </w:r>
    </w:p>
    <w:p w14:paraId="16445B5E" w14:textId="77777777" w:rsidR="00ED18E8" w:rsidRPr="00161D6C" w:rsidRDefault="00ED18E8" w:rsidP="00ED18E8">
      <w:pPr>
        <w:spacing w:after="0" w:line="360" w:lineRule="auto"/>
        <w:ind w:firstLine="709"/>
        <w:jc w:val="both"/>
        <w:rPr>
          <w:rFonts w:ascii="Times New Roman" w:hAnsi="Times New Roman" w:cs="Times New Roman"/>
          <w:sz w:val="24"/>
          <w:szCs w:val="24"/>
        </w:rPr>
      </w:pPr>
    </w:p>
    <w:p w14:paraId="5771D1A8" w14:textId="77777777" w:rsidR="00ED18E8" w:rsidRPr="00161D6C" w:rsidRDefault="00ED18E8" w:rsidP="00ED18E8">
      <w:pPr>
        <w:spacing w:after="0" w:line="240" w:lineRule="auto"/>
        <w:ind w:left="2268"/>
        <w:jc w:val="both"/>
        <w:rPr>
          <w:rFonts w:ascii="Times New Roman" w:hAnsi="Times New Roman" w:cs="Times New Roman"/>
          <w:b/>
        </w:rPr>
      </w:pPr>
      <w:r w:rsidRPr="00161D6C">
        <w:rPr>
          <w:rFonts w:ascii="Times New Roman" w:hAnsi="Times New Roman" w:cs="Times New Roman"/>
          <w:b/>
        </w:rPr>
        <w:t>Exemplo 1</w:t>
      </w:r>
    </w:p>
    <w:p w14:paraId="4484EFD3" w14:textId="77777777" w:rsidR="00ED18E8" w:rsidRPr="00161D6C" w:rsidRDefault="00ED18E8" w:rsidP="00ED18E8">
      <w:pPr>
        <w:spacing w:after="0" w:line="240" w:lineRule="auto"/>
        <w:ind w:left="2268"/>
        <w:jc w:val="both"/>
        <w:rPr>
          <w:rFonts w:ascii="Times New Roman" w:hAnsi="Times New Roman" w:cs="Times New Roman"/>
          <w:b/>
        </w:rPr>
      </w:pPr>
      <w:proofErr w:type="spellStart"/>
      <w:r w:rsidRPr="00161D6C">
        <w:rPr>
          <w:rFonts w:ascii="Times New Roman" w:hAnsi="Times New Roman" w:cs="Times New Roman"/>
          <w:b/>
        </w:rPr>
        <w:t>Yago</w:t>
      </w:r>
      <w:proofErr w:type="spellEnd"/>
      <w:r w:rsidRPr="00161D6C">
        <w:rPr>
          <w:rFonts w:ascii="Times New Roman" w:hAnsi="Times New Roman" w:cs="Times New Roman"/>
          <w:b/>
        </w:rPr>
        <w:t xml:space="preserve">: Parece que </w:t>
      </w:r>
      <w:proofErr w:type="gramStart"/>
      <w:r w:rsidRPr="00161D6C">
        <w:rPr>
          <w:rFonts w:ascii="Times New Roman" w:hAnsi="Times New Roman" w:cs="Times New Roman"/>
          <w:b/>
        </w:rPr>
        <w:t>tu escreveu</w:t>
      </w:r>
      <w:proofErr w:type="gramEnd"/>
      <w:r w:rsidRPr="00161D6C">
        <w:rPr>
          <w:rFonts w:ascii="Times New Roman" w:hAnsi="Times New Roman" w:cs="Times New Roman"/>
          <w:b/>
        </w:rPr>
        <w:t xml:space="preserve"> muita coisa ai nesse caderno! Tu </w:t>
      </w:r>
      <w:proofErr w:type="gramStart"/>
      <w:r w:rsidRPr="00161D6C">
        <w:rPr>
          <w:rFonts w:ascii="Times New Roman" w:hAnsi="Times New Roman" w:cs="Times New Roman"/>
          <w:b/>
        </w:rPr>
        <w:t>deixa eu</w:t>
      </w:r>
      <w:proofErr w:type="gramEnd"/>
      <w:r w:rsidRPr="00161D6C">
        <w:rPr>
          <w:rFonts w:ascii="Times New Roman" w:hAnsi="Times New Roman" w:cs="Times New Roman"/>
          <w:b/>
        </w:rPr>
        <w:t xml:space="preserve"> ver?</w:t>
      </w:r>
    </w:p>
    <w:p w14:paraId="3AF14AAB"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b/>
        </w:rPr>
        <w:t>Pesquisadora:</w:t>
      </w:r>
      <w:r w:rsidRPr="00161D6C">
        <w:rPr>
          <w:rFonts w:ascii="Times New Roman" w:hAnsi="Times New Roman" w:cs="Times New Roman"/>
        </w:rPr>
        <w:t xml:space="preserve"> É escrevi bastante mesmo.</w:t>
      </w:r>
    </w:p>
    <w:p w14:paraId="55CA53DE" w14:textId="77777777" w:rsidR="00ED18E8" w:rsidRPr="00161D6C" w:rsidRDefault="00ED18E8" w:rsidP="00ED18E8">
      <w:pPr>
        <w:spacing w:after="0" w:line="240" w:lineRule="auto"/>
        <w:ind w:left="2268"/>
        <w:jc w:val="both"/>
        <w:rPr>
          <w:rFonts w:ascii="Times New Roman" w:hAnsi="Times New Roman" w:cs="Times New Roman"/>
          <w:b/>
        </w:rPr>
      </w:pPr>
      <w:proofErr w:type="spellStart"/>
      <w:r w:rsidRPr="00161D6C">
        <w:rPr>
          <w:rFonts w:ascii="Times New Roman" w:hAnsi="Times New Roman" w:cs="Times New Roman"/>
          <w:b/>
        </w:rPr>
        <w:t>Yago</w:t>
      </w:r>
      <w:proofErr w:type="spellEnd"/>
      <w:r w:rsidRPr="00161D6C">
        <w:rPr>
          <w:rFonts w:ascii="Times New Roman" w:hAnsi="Times New Roman" w:cs="Times New Roman"/>
          <w:b/>
        </w:rPr>
        <w:t xml:space="preserve">: </w:t>
      </w:r>
      <w:proofErr w:type="gramStart"/>
      <w:r w:rsidRPr="00161D6C">
        <w:rPr>
          <w:rFonts w:ascii="Times New Roman" w:hAnsi="Times New Roman" w:cs="Times New Roman"/>
          <w:b/>
        </w:rPr>
        <w:t>Tu não dormiu</w:t>
      </w:r>
      <w:proofErr w:type="gramEnd"/>
      <w:r w:rsidRPr="00161D6C">
        <w:rPr>
          <w:rFonts w:ascii="Times New Roman" w:hAnsi="Times New Roman" w:cs="Times New Roman"/>
          <w:b/>
        </w:rPr>
        <w:t xml:space="preserve"> nenhum pouquinho?</w:t>
      </w:r>
    </w:p>
    <w:p w14:paraId="4E004C01"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b/>
        </w:rPr>
        <w:t>Pesquisadora:</w:t>
      </w:r>
      <w:r w:rsidRPr="00161D6C">
        <w:rPr>
          <w:rFonts w:ascii="Times New Roman" w:hAnsi="Times New Roman" w:cs="Times New Roman"/>
        </w:rPr>
        <w:t xml:space="preserve"> Dormi sim, não é tanta coisa assim. Pode olhar.</w:t>
      </w:r>
    </w:p>
    <w:p w14:paraId="7C70B2D4" w14:textId="77777777" w:rsidR="00ED18E8" w:rsidRPr="00161D6C" w:rsidRDefault="00ED18E8" w:rsidP="00ED18E8">
      <w:pPr>
        <w:spacing w:after="0" w:line="240" w:lineRule="auto"/>
        <w:ind w:left="2268"/>
        <w:jc w:val="both"/>
        <w:rPr>
          <w:rFonts w:ascii="Times New Roman" w:hAnsi="Times New Roman" w:cs="Times New Roman"/>
        </w:rPr>
      </w:pPr>
      <w:r w:rsidRPr="00161D6C">
        <w:rPr>
          <w:rFonts w:ascii="Times New Roman" w:hAnsi="Times New Roman" w:cs="Times New Roman"/>
        </w:rPr>
        <w:t xml:space="preserve">Ele folheia meu caderno (diário). </w:t>
      </w:r>
    </w:p>
    <w:p w14:paraId="0A896182" w14:textId="77777777" w:rsidR="00ED18E8" w:rsidRPr="00161D6C" w:rsidRDefault="00ED18E8" w:rsidP="00ED18E8">
      <w:pPr>
        <w:spacing w:after="0" w:line="240" w:lineRule="auto"/>
        <w:ind w:left="2268"/>
        <w:jc w:val="both"/>
        <w:rPr>
          <w:rFonts w:ascii="Times New Roman" w:hAnsi="Times New Roman" w:cs="Times New Roman"/>
        </w:rPr>
      </w:pPr>
      <w:proofErr w:type="spellStart"/>
      <w:r w:rsidRPr="00161D6C">
        <w:rPr>
          <w:rFonts w:ascii="Times New Roman" w:hAnsi="Times New Roman" w:cs="Times New Roman"/>
          <w:b/>
        </w:rPr>
        <w:t>Yago</w:t>
      </w:r>
      <w:proofErr w:type="spellEnd"/>
      <w:r w:rsidRPr="00161D6C">
        <w:rPr>
          <w:rFonts w:ascii="Times New Roman" w:hAnsi="Times New Roman" w:cs="Times New Roman"/>
          <w:b/>
        </w:rPr>
        <w:t>: Posso fazer um desenho para ti se quiser.</w:t>
      </w:r>
      <w:r w:rsidRPr="00161D6C">
        <w:rPr>
          <w:rFonts w:ascii="Times New Roman" w:hAnsi="Times New Roman" w:cs="Times New Roman"/>
        </w:rPr>
        <w:t xml:space="preserve"> (DIÁRIO DE CAMPO, </w:t>
      </w:r>
      <w:proofErr w:type="gramStart"/>
      <w:r w:rsidRPr="00161D6C">
        <w:rPr>
          <w:rFonts w:ascii="Times New Roman" w:hAnsi="Times New Roman" w:cs="Times New Roman"/>
        </w:rPr>
        <w:t>2</w:t>
      </w:r>
      <w:proofErr w:type="gramEnd"/>
      <w:r w:rsidRPr="00161D6C">
        <w:rPr>
          <w:rFonts w:ascii="Times New Roman" w:hAnsi="Times New Roman" w:cs="Times New Roman"/>
        </w:rPr>
        <w:t xml:space="preserve"> de dezembro de 2015)</w:t>
      </w:r>
    </w:p>
    <w:p w14:paraId="536E80AE" w14:textId="77777777" w:rsidR="00ED18E8" w:rsidRPr="00161D6C" w:rsidRDefault="00ED18E8" w:rsidP="00ED18E8">
      <w:pPr>
        <w:spacing w:after="0" w:line="240" w:lineRule="auto"/>
        <w:ind w:left="2268"/>
        <w:jc w:val="both"/>
        <w:rPr>
          <w:rFonts w:ascii="Times New Roman" w:hAnsi="Times New Roman" w:cs="Times New Roman"/>
          <w:sz w:val="24"/>
          <w:szCs w:val="24"/>
        </w:rPr>
      </w:pPr>
    </w:p>
    <w:p w14:paraId="514B85DA" w14:textId="77777777" w:rsidR="00ED18E8" w:rsidRPr="008B79AD" w:rsidRDefault="00ED18E8" w:rsidP="00ED18E8">
      <w:pPr>
        <w:spacing w:after="0" w:line="240" w:lineRule="auto"/>
        <w:ind w:left="2268"/>
        <w:jc w:val="both"/>
        <w:rPr>
          <w:rFonts w:ascii="Times New Roman" w:hAnsi="Times New Roman" w:cs="Times New Roman"/>
          <w:b/>
        </w:rPr>
      </w:pPr>
      <w:r w:rsidRPr="008B79AD">
        <w:rPr>
          <w:rFonts w:ascii="Times New Roman" w:hAnsi="Times New Roman" w:cs="Times New Roman"/>
          <w:b/>
        </w:rPr>
        <w:t>Exemplo</w:t>
      </w:r>
      <w:r w:rsidR="00317D23" w:rsidRPr="008B79AD">
        <w:rPr>
          <w:rFonts w:ascii="Times New Roman" w:hAnsi="Times New Roman" w:cs="Times New Roman"/>
          <w:b/>
        </w:rPr>
        <w:t xml:space="preserve"> 2</w:t>
      </w:r>
    </w:p>
    <w:p w14:paraId="595AD296" w14:textId="77777777" w:rsidR="00ED18E8" w:rsidRPr="008B79AD" w:rsidRDefault="00ED18E8" w:rsidP="00ED18E8">
      <w:pPr>
        <w:spacing w:after="0" w:line="240" w:lineRule="auto"/>
        <w:ind w:left="2268"/>
        <w:jc w:val="both"/>
        <w:rPr>
          <w:rFonts w:ascii="Times New Roman" w:hAnsi="Times New Roman" w:cs="Times New Roman"/>
          <w:b/>
        </w:rPr>
      </w:pPr>
      <w:r w:rsidRPr="008B79AD">
        <w:rPr>
          <w:rFonts w:ascii="Times New Roman" w:hAnsi="Times New Roman" w:cs="Times New Roman"/>
          <w:b/>
        </w:rPr>
        <w:t>Ariel: Como vai a pesquisa?</w:t>
      </w:r>
    </w:p>
    <w:p w14:paraId="0C4DAEE5" w14:textId="77777777" w:rsidR="00ED18E8" w:rsidRPr="008B79AD" w:rsidRDefault="00ED18E8" w:rsidP="00ED18E8">
      <w:pPr>
        <w:spacing w:after="0" w:line="240" w:lineRule="auto"/>
        <w:ind w:left="2268"/>
        <w:jc w:val="both"/>
        <w:rPr>
          <w:rFonts w:ascii="Times New Roman" w:hAnsi="Times New Roman" w:cs="Times New Roman"/>
        </w:rPr>
      </w:pPr>
      <w:r w:rsidRPr="008B79AD">
        <w:rPr>
          <w:rFonts w:ascii="Times New Roman" w:hAnsi="Times New Roman" w:cs="Times New Roman"/>
        </w:rPr>
        <w:t>Expliquei que estava na metade...</w:t>
      </w:r>
    </w:p>
    <w:p w14:paraId="1B3B37F9" w14:textId="4D8D6047" w:rsidR="00ED18E8" w:rsidRPr="008B79AD" w:rsidRDefault="00ED18E8" w:rsidP="00ED18E8">
      <w:pPr>
        <w:spacing w:after="0" w:line="240" w:lineRule="auto"/>
        <w:ind w:left="2268"/>
        <w:jc w:val="both"/>
        <w:rPr>
          <w:rFonts w:ascii="Times New Roman" w:hAnsi="Times New Roman" w:cs="Times New Roman"/>
        </w:rPr>
      </w:pPr>
      <w:r w:rsidRPr="008B79AD">
        <w:rPr>
          <w:rFonts w:ascii="Times New Roman" w:hAnsi="Times New Roman" w:cs="Times New Roman"/>
          <w:b/>
        </w:rPr>
        <w:t xml:space="preserve">Davi: Eu posso te ajudar hoje? Eu podia te mostrar um lugar lá na pracinha que eu gosto e tirar fotos para ti. </w:t>
      </w:r>
      <w:r w:rsidRPr="008B79AD">
        <w:rPr>
          <w:rFonts w:ascii="Times New Roman" w:hAnsi="Times New Roman" w:cs="Times New Roman"/>
        </w:rPr>
        <w:t xml:space="preserve">(DIÁRIO DE CAMPO, </w:t>
      </w:r>
      <w:proofErr w:type="gramStart"/>
      <w:r w:rsidRPr="008B79AD">
        <w:rPr>
          <w:rFonts w:ascii="Times New Roman" w:hAnsi="Times New Roman" w:cs="Times New Roman"/>
        </w:rPr>
        <w:t>4</w:t>
      </w:r>
      <w:proofErr w:type="gramEnd"/>
      <w:r w:rsidRPr="008B79AD">
        <w:rPr>
          <w:rFonts w:ascii="Times New Roman" w:hAnsi="Times New Roman" w:cs="Times New Roman"/>
        </w:rPr>
        <w:t xml:space="preserve"> de dezembro de 2015)</w:t>
      </w:r>
    </w:p>
    <w:p w14:paraId="49DF0873" w14:textId="77777777" w:rsidR="00ED18E8" w:rsidRPr="00161D6C" w:rsidRDefault="00ED18E8" w:rsidP="00D43A2E">
      <w:pPr>
        <w:spacing w:after="0" w:line="360" w:lineRule="auto"/>
        <w:jc w:val="both"/>
        <w:rPr>
          <w:rFonts w:ascii="Times New Roman" w:hAnsi="Times New Roman" w:cs="Times New Roman"/>
          <w:sz w:val="24"/>
          <w:szCs w:val="24"/>
        </w:rPr>
      </w:pPr>
    </w:p>
    <w:p w14:paraId="0C53F813" w14:textId="29020156" w:rsidR="00ED18E8" w:rsidRPr="00161D6C" w:rsidRDefault="00ED18E8" w:rsidP="00D43A2E">
      <w:pPr>
        <w:spacing w:after="0" w:line="360" w:lineRule="auto"/>
        <w:ind w:firstLine="708"/>
        <w:jc w:val="both"/>
        <w:rPr>
          <w:rFonts w:ascii="Times New Roman" w:hAnsi="Times New Roman" w:cs="Times New Roman"/>
          <w:sz w:val="24"/>
          <w:szCs w:val="24"/>
        </w:rPr>
      </w:pPr>
      <w:r w:rsidRPr="00161D6C">
        <w:rPr>
          <w:rFonts w:ascii="Times New Roman" w:hAnsi="Times New Roman" w:cs="Times New Roman"/>
          <w:sz w:val="24"/>
          <w:szCs w:val="24"/>
        </w:rPr>
        <w:t xml:space="preserve">O interesse das crianças pela pesquisa tornava-se tão presente em seus relatos quanto </w:t>
      </w:r>
      <w:proofErr w:type="gramStart"/>
      <w:r w:rsidRPr="00161D6C">
        <w:rPr>
          <w:rFonts w:ascii="Times New Roman" w:hAnsi="Times New Roman" w:cs="Times New Roman"/>
          <w:sz w:val="24"/>
          <w:szCs w:val="24"/>
        </w:rPr>
        <w:t>a</w:t>
      </w:r>
      <w:proofErr w:type="gramEnd"/>
      <w:r w:rsidRPr="00161D6C">
        <w:rPr>
          <w:rFonts w:ascii="Times New Roman" w:hAnsi="Times New Roman" w:cs="Times New Roman"/>
          <w:sz w:val="24"/>
          <w:szCs w:val="24"/>
        </w:rPr>
        <w:t xml:space="preserve"> vontade de participar, indicando que a sua parceria no processo não </w:t>
      </w:r>
      <w:r w:rsidR="0027319A" w:rsidRPr="00161D6C">
        <w:rPr>
          <w:rFonts w:ascii="Times New Roman" w:hAnsi="Times New Roman" w:cs="Times New Roman"/>
          <w:sz w:val="24"/>
          <w:szCs w:val="24"/>
        </w:rPr>
        <w:t>fora</w:t>
      </w:r>
      <w:r w:rsidRPr="00161D6C">
        <w:rPr>
          <w:rFonts w:ascii="Times New Roman" w:hAnsi="Times New Roman" w:cs="Times New Roman"/>
          <w:sz w:val="24"/>
          <w:szCs w:val="24"/>
        </w:rPr>
        <w:t xml:space="preserve"> apenas relevante para </w:t>
      </w:r>
      <w:r w:rsidR="0027319A" w:rsidRPr="00161D6C">
        <w:rPr>
          <w:rFonts w:ascii="Times New Roman" w:hAnsi="Times New Roman" w:cs="Times New Roman"/>
          <w:sz w:val="24"/>
          <w:szCs w:val="24"/>
        </w:rPr>
        <w:t>nós</w:t>
      </w:r>
      <w:r w:rsidRPr="00161D6C">
        <w:rPr>
          <w:rFonts w:ascii="Times New Roman" w:hAnsi="Times New Roman" w:cs="Times New Roman"/>
          <w:sz w:val="24"/>
          <w:szCs w:val="24"/>
        </w:rPr>
        <w:t>, mas também para elas.</w:t>
      </w:r>
      <w:r w:rsidR="00400BFC">
        <w:rPr>
          <w:rFonts w:ascii="Times New Roman" w:hAnsi="Times New Roman" w:cs="Times New Roman"/>
          <w:sz w:val="24"/>
          <w:szCs w:val="24"/>
        </w:rPr>
        <w:t xml:space="preserve"> Dessa forma, consideramos que o aceite das crianças em fazer </w:t>
      </w:r>
      <w:r w:rsidR="00400BFC">
        <w:rPr>
          <w:rFonts w:ascii="Times New Roman" w:hAnsi="Times New Roman" w:cs="Times New Roman"/>
          <w:sz w:val="24"/>
          <w:szCs w:val="24"/>
        </w:rPr>
        <w:lastRenderedPageBreak/>
        <w:t xml:space="preserve">parte da pesquisa ocorria cotidianamente e, por isso, também, os cuidados éticos se davam nas interações que estabelecíamos com elas durante o processo da investigação. </w:t>
      </w:r>
    </w:p>
    <w:p w14:paraId="0C60B1A5" w14:textId="5C77973A" w:rsidR="00CD0FE6" w:rsidRPr="00161D6C" w:rsidRDefault="00ED18E8" w:rsidP="00D43A2E">
      <w:pPr>
        <w:spacing w:after="0" w:line="360" w:lineRule="auto"/>
        <w:ind w:firstLine="708"/>
        <w:jc w:val="both"/>
        <w:rPr>
          <w:rFonts w:ascii="Times New Roman" w:hAnsi="Times New Roman" w:cs="Times New Roman"/>
          <w:sz w:val="24"/>
          <w:szCs w:val="24"/>
        </w:rPr>
      </w:pPr>
      <w:r w:rsidRPr="00161D6C">
        <w:rPr>
          <w:rFonts w:ascii="Times New Roman" w:hAnsi="Times New Roman" w:cs="Times New Roman"/>
          <w:sz w:val="24"/>
          <w:szCs w:val="24"/>
        </w:rPr>
        <w:t xml:space="preserve">Para a </w:t>
      </w:r>
      <w:r w:rsidR="00317D23" w:rsidRPr="00161D6C">
        <w:rPr>
          <w:rFonts w:ascii="Times New Roman" w:hAnsi="Times New Roman" w:cs="Times New Roman"/>
          <w:sz w:val="24"/>
          <w:szCs w:val="24"/>
        </w:rPr>
        <w:t xml:space="preserve">interpretação </w:t>
      </w:r>
      <w:r w:rsidR="00B4295B">
        <w:rPr>
          <w:rFonts w:ascii="Times New Roman" w:hAnsi="Times New Roman" w:cs="Times New Roman"/>
          <w:sz w:val="24"/>
          <w:szCs w:val="24"/>
        </w:rPr>
        <w:t xml:space="preserve">emergiam </w:t>
      </w:r>
      <w:proofErr w:type="gramStart"/>
      <w:r w:rsidR="00B4295B">
        <w:rPr>
          <w:rFonts w:ascii="Times New Roman" w:hAnsi="Times New Roman" w:cs="Times New Roman"/>
          <w:sz w:val="24"/>
          <w:szCs w:val="24"/>
        </w:rPr>
        <w:t>2</w:t>
      </w:r>
      <w:proofErr w:type="gramEnd"/>
      <w:r w:rsidR="00B4295B">
        <w:rPr>
          <w:rFonts w:ascii="Times New Roman" w:hAnsi="Times New Roman" w:cs="Times New Roman"/>
          <w:sz w:val="24"/>
          <w:szCs w:val="24"/>
        </w:rPr>
        <w:t xml:space="preserve"> eixos analíticos</w:t>
      </w:r>
      <w:r w:rsidR="00B30601" w:rsidRPr="00161D6C">
        <w:rPr>
          <w:rFonts w:ascii="Times New Roman" w:hAnsi="Times New Roman" w:cs="Times New Roman"/>
          <w:sz w:val="24"/>
          <w:szCs w:val="24"/>
        </w:rPr>
        <w:t>: as expectativas das crianças sobre sua transição e tensões e estratégias que se configuraram nas primeiras semanas do primeiro ano. A seguir, apresentamos nossas interpretações dos significados compartilhados pelas crianças acerca de seu processo de transição da E</w:t>
      </w:r>
      <w:r w:rsidR="00D96B6F">
        <w:rPr>
          <w:rFonts w:ascii="Times New Roman" w:hAnsi="Times New Roman" w:cs="Times New Roman"/>
          <w:sz w:val="24"/>
          <w:szCs w:val="24"/>
        </w:rPr>
        <w:t>I</w:t>
      </w:r>
      <w:r w:rsidR="00B30601" w:rsidRPr="00161D6C">
        <w:rPr>
          <w:rFonts w:ascii="Times New Roman" w:hAnsi="Times New Roman" w:cs="Times New Roman"/>
          <w:sz w:val="24"/>
          <w:szCs w:val="24"/>
        </w:rPr>
        <w:t xml:space="preserve"> para o E</w:t>
      </w:r>
      <w:r w:rsidR="00BB1B81">
        <w:rPr>
          <w:rFonts w:ascii="Times New Roman" w:hAnsi="Times New Roman" w:cs="Times New Roman"/>
          <w:sz w:val="24"/>
          <w:szCs w:val="24"/>
        </w:rPr>
        <w:t>F.</w:t>
      </w:r>
    </w:p>
    <w:p w14:paraId="2F1F70AF" w14:textId="77777777" w:rsidR="00CD0FE6" w:rsidRPr="00161D6C" w:rsidRDefault="00CD0FE6" w:rsidP="00D43A2E">
      <w:pPr>
        <w:spacing w:after="0" w:line="360" w:lineRule="auto"/>
        <w:ind w:firstLine="708"/>
        <w:jc w:val="both"/>
        <w:rPr>
          <w:rFonts w:ascii="Times New Roman" w:hAnsi="Times New Roman" w:cs="Times New Roman"/>
          <w:sz w:val="24"/>
          <w:szCs w:val="24"/>
        </w:rPr>
      </w:pPr>
    </w:p>
    <w:p w14:paraId="6432AD88" w14:textId="7CED3CEE" w:rsidR="004151DF" w:rsidRPr="00161D6C" w:rsidRDefault="00146D55" w:rsidP="00D43A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proofErr w:type="gramStart"/>
      <w:r w:rsidRPr="00161D6C">
        <w:rPr>
          <w:rFonts w:ascii="Times New Roman" w:hAnsi="Times New Roman" w:cs="Times New Roman"/>
          <w:b/>
          <w:sz w:val="24"/>
          <w:szCs w:val="24"/>
        </w:rPr>
        <w:t>“</w:t>
      </w:r>
      <w:proofErr w:type="gramEnd"/>
      <w:r>
        <w:rPr>
          <w:rFonts w:ascii="Times New Roman" w:hAnsi="Times New Roman" w:cs="Times New Roman"/>
          <w:b/>
          <w:sz w:val="24"/>
          <w:szCs w:val="24"/>
        </w:rPr>
        <w:t>T</w:t>
      </w:r>
      <w:r w:rsidRPr="00161D6C">
        <w:rPr>
          <w:rFonts w:ascii="Times New Roman" w:hAnsi="Times New Roman" w:cs="Times New Roman"/>
          <w:b/>
          <w:sz w:val="24"/>
          <w:szCs w:val="24"/>
        </w:rPr>
        <w:t>odo mundo tampado num pano bem comprido e roxo</w:t>
      </w:r>
      <w:r>
        <w:rPr>
          <w:rFonts w:ascii="Times New Roman" w:hAnsi="Times New Roman" w:cs="Times New Roman"/>
          <w:b/>
          <w:sz w:val="24"/>
          <w:szCs w:val="24"/>
        </w:rPr>
        <w:t>”</w:t>
      </w:r>
      <w:r w:rsidRPr="00161D6C">
        <w:rPr>
          <w:rFonts w:ascii="Times New Roman" w:hAnsi="Times New Roman" w:cs="Times New Roman"/>
          <w:b/>
          <w:sz w:val="24"/>
          <w:szCs w:val="24"/>
        </w:rPr>
        <w:t xml:space="preserve">: </w:t>
      </w:r>
      <w:r>
        <w:rPr>
          <w:rFonts w:ascii="Times New Roman" w:hAnsi="Times New Roman" w:cs="Times New Roman"/>
          <w:b/>
          <w:sz w:val="24"/>
          <w:szCs w:val="24"/>
        </w:rPr>
        <w:t xml:space="preserve">os rituais e </w:t>
      </w:r>
      <w:r w:rsidRPr="00161D6C">
        <w:rPr>
          <w:rFonts w:ascii="Times New Roman" w:hAnsi="Times New Roman" w:cs="Times New Roman"/>
          <w:b/>
          <w:sz w:val="24"/>
          <w:szCs w:val="24"/>
        </w:rPr>
        <w:t>as expectativas das crianças sobre a transição</w:t>
      </w:r>
    </w:p>
    <w:p w14:paraId="073830F2" w14:textId="77777777" w:rsidR="00531DFC" w:rsidRPr="00161D6C" w:rsidRDefault="00531DFC" w:rsidP="00D43A2E">
      <w:pPr>
        <w:spacing w:after="0" w:line="360" w:lineRule="auto"/>
        <w:jc w:val="both"/>
        <w:rPr>
          <w:rFonts w:ascii="Times New Roman" w:hAnsi="Times New Roman" w:cs="Times New Roman"/>
          <w:b/>
          <w:sz w:val="24"/>
          <w:szCs w:val="24"/>
        </w:rPr>
      </w:pPr>
    </w:p>
    <w:p w14:paraId="11BA7508" w14:textId="3380B670" w:rsidR="004151DF" w:rsidRPr="00161D6C" w:rsidRDefault="004151DF" w:rsidP="00D43A2E">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Guiados pelo interesse em compreender o processo de transição das crianças em suas perspectivas</w:t>
      </w:r>
      <w:r w:rsidR="00EB48D9">
        <w:rPr>
          <w:rFonts w:ascii="Times New Roman" w:hAnsi="Times New Roman" w:cs="Times New Roman"/>
          <w:sz w:val="24"/>
          <w:szCs w:val="24"/>
        </w:rPr>
        <w:t>,</w:t>
      </w:r>
      <w:r w:rsidRPr="00161D6C">
        <w:rPr>
          <w:rFonts w:ascii="Times New Roman" w:hAnsi="Times New Roman" w:cs="Times New Roman"/>
          <w:sz w:val="24"/>
          <w:szCs w:val="24"/>
        </w:rPr>
        <w:t xml:space="preserve"> e diante do privilégio de </w:t>
      </w:r>
      <w:proofErr w:type="gramStart"/>
      <w:r w:rsidRPr="00161D6C">
        <w:rPr>
          <w:rFonts w:ascii="Times New Roman" w:hAnsi="Times New Roman" w:cs="Times New Roman"/>
          <w:sz w:val="24"/>
          <w:szCs w:val="24"/>
        </w:rPr>
        <w:t>estar</w:t>
      </w:r>
      <w:proofErr w:type="gramEnd"/>
      <w:r w:rsidRPr="00161D6C">
        <w:rPr>
          <w:rFonts w:ascii="Times New Roman" w:hAnsi="Times New Roman" w:cs="Times New Roman"/>
          <w:sz w:val="24"/>
          <w:szCs w:val="24"/>
        </w:rPr>
        <w:t xml:space="preserve"> presente</w:t>
      </w:r>
      <w:r w:rsidR="00EB48D9">
        <w:rPr>
          <w:rFonts w:ascii="Times New Roman" w:hAnsi="Times New Roman" w:cs="Times New Roman"/>
          <w:sz w:val="24"/>
          <w:szCs w:val="24"/>
        </w:rPr>
        <w:t>s</w:t>
      </w:r>
      <w:r w:rsidRPr="00161D6C">
        <w:rPr>
          <w:rFonts w:ascii="Times New Roman" w:hAnsi="Times New Roman" w:cs="Times New Roman"/>
          <w:sz w:val="24"/>
          <w:szCs w:val="24"/>
        </w:rPr>
        <w:t xml:space="preserve"> em suas vivências coletivas, foi possível perceber a intensidade com que elas vivem </w:t>
      </w:r>
      <w:r w:rsidR="00EB48D9" w:rsidRPr="00161D6C">
        <w:rPr>
          <w:rFonts w:ascii="Times New Roman" w:hAnsi="Times New Roman" w:cs="Times New Roman"/>
          <w:sz w:val="24"/>
          <w:szCs w:val="24"/>
        </w:rPr>
        <w:t>es</w:t>
      </w:r>
      <w:r w:rsidR="00EB48D9">
        <w:rPr>
          <w:rFonts w:ascii="Times New Roman" w:hAnsi="Times New Roman" w:cs="Times New Roman"/>
          <w:sz w:val="24"/>
          <w:szCs w:val="24"/>
        </w:rPr>
        <w:t>s</w:t>
      </w:r>
      <w:r w:rsidR="00EB48D9" w:rsidRPr="00161D6C">
        <w:rPr>
          <w:rFonts w:ascii="Times New Roman" w:hAnsi="Times New Roman" w:cs="Times New Roman"/>
          <w:sz w:val="24"/>
          <w:szCs w:val="24"/>
        </w:rPr>
        <w:t xml:space="preserve">a </w:t>
      </w:r>
      <w:r w:rsidRPr="00161D6C">
        <w:rPr>
          <w:rFonts w:ascii="Times New Roman" w:hAnsi="Times New Roman" w:cs="Times New Roman"/>
          <w:sz w:val="24"/>
          <w:szCs w:val="24"/>
        </w:rPr>
        <w:t>experiência e como são construídas</w:t>
      </w:r>
      <w:r w:rsidR="00EB48D9">
        <w:rPr>
          <w:rFonts w:ascii="Times New Roman" w:hAnsi="Times New Roman" w:cs="Times New Roman"/>
          <w:sz w:val="24"/>
          <w:szCs w:val="24"/>
        </w:rPr>
        <w:t>,</w:t>
      </w:r>
      <w:r w:rsidRPr="00161D6C">
        <w:rPr>
          <w:rFonts w:ascii="Times New Roman" w:hAnsi="Times New Roman" w:cs="Times New Roman"/>
          <w:sz w:val="24"/>
          <w:szCs w:val="24"/>
        </w:rPr>
        <w:t xml:space="preserve"> coletivamente por elas</w:t>
      </w:r>
      <w:r w:rsidR="00EB48D9">
        <w:rPr>
          <w:rFonts w:ascii="Times New Roman" w:hAnsi="Times New Roman" w:cs="Times New Roman"/>
          <w:sz w:val="24"/>
          <w:szCs w:val="24"/>
        </w:rPr>
        <w:t>,</w:t>
      </w:r>
      <w:r w:rsidRPr="00161D6C">
        <w:rPr>
          <w:rFonts w:ascii="Times New Roman" w:hAnsi="Times New Roman" w:cs="Times New Roman"/>
          <w:sz w:val="24"/>
          <w:szCs w:val="24"/>
        </w:rPr>
        <w:t xml:space="preserve"> expectativas e teorias acerca </w:t>
      </w:r>
      <w:r w:rsidR="00EB48D9" w:rsidRPr="00161D6C">
        <w:rPr>
          <w:rFonts w:ascii="Times New Roman" w:hAnsi="Times New Roman" w:cs="Times New Roman"/>
          <w:sz w:val="24"/>
          <w:szCs w:val="24"/>
        </w:rPr>
        <w:t>des</w:t>
      </w:r>
      <w:r w:rsidR="00EB48D9">
        <w:rPr>
          <w:rFonts w:ascii="Times New Roman" w:hAnsi="Times New Roman" w:cs="Times New Roman"/>
          <w:sz w:val="24"/>
          <w:szCs w:val="24"/>
        </w:rPr>
        <w:t>s</w:t>
      </w:r>
      <w:r w:rsidR="00EB48D9" w:rsidRPr="00161D6C">
        <w:rPr>
          <w:rFonts w:ascii="Times New Roman" w:hAnsi="Times New Roman" w:cs="Times New Roman"/>
          <w:sz w:val="24"/>
          <w:szCs w:val="24"/>
        </w:rPr>
        <w:t xml:space="preserve">e </w:t>
      </w:r>
      <w:r w:rsidRPr="00161D6C">
        <w:rPr>
          <w:rFonts w:ascii="Times New Roman" w:hAnsi="Times New Roman" w:cs="Times New Roman"/>
          <w:sz w:val="24"/>
          <w:szCs w:val="24"/>
        </w:rPr>
        <w:t>processo.</w:t>
      </w:r>
    </w:p>
    <w:p w14:paraId="39286177" w14:textId="6BE3BD27" w:rsidR="00CD0FE6" w:rsidRPr="00161D6C" w:rsidRDefault="004151DF" w:rsidP="00D43A2E">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Por parte dos adultos, a escola pesquisada e a professora da pré-escola empreendem esforços para promover formas de articulação entre as duas etapas da educação. Durante a pesquisa</w:t>
      </w:r>
      <w:r w:rsidR="00CA7BF2">
        <w:rPr>
          <w:rFonts w:ascii="Times New Roman" w:hAnsi="Times New Roman" w:cs="Times New Roman"/>
          <w:sz w:val="24"/>
          <w:szCs w:val="24"/>
        </w:rPr>
        <w:t>,</w:t>
      </w:r>
      <w:r w:rsidRPr="00161D6C">
        <w:rPr>
          <w:rFonts w:ascii="Times New Roman" w:hAnsi="Times New Roman" w:cs="Times New Roman"/>
          <w:sz w:val="24"/>
          <w:szCs w:val="24"/>
        </w:rPr>
        <w:t xml:space="preserve"> foram organizados momentos de preparação para o ingresso no EF e de aproximação com as rotinas d</w:t>
      </w:r>
      <w:r w:rsidR="004030A6">
        <w:rPr>
          <w:rFonts w:ascii="Times New Roman" w:hAnsi="Times New Roman" w:cs="Times New Roman"/>
          <w:sz w:val="24"/>
          <w:szCs w:val="24"/>
        </w:rPr>
        <w:t>as crianças d</w:t>
      </w:r>
      <w:r w:rsidRPr="00161D6C">
        <w:rPr>
          <w:rFonts w:ascii="Times New Roman" w:hAnsi="Times New Roman" w:cs="Times New Roman"/>
          <w:sz w:val="24"/>
          <w:szCs w:val="24"/>
        </w:rPr>
        <w:t>o</w:t>
      </w:r>
      <w:r w:rsidR="004030A6">
        <w:rPr>
          <w:rFonts w:ascii="Times New Roman" w:hAnsi="Times New Roman" w:cs="Times New Roman"/>
          <w:sz w:val="24"/>
          <w:szCs w:val="24"/>
        </w:rPr>
        <w:t xml:space="preserve"> primeiro ano</w:t>
      </w:r>
      <w:r w:rsidRPr="00161D6C">
        <w:rPr>
          <w:rFonts w:ascii="Times New Roman" w:hAnsi="Times New Roman" w:cs="Times New Roman"/>
          <w:sz w:val="24"/>
          <w:szCs w:val="24"/>
        </w:rPr>
        <w:t xml:space="preserve">. </w:t>
      </w:r>
      <w:bookmarkStart w:id="4" w:name="_Toc453707407"/>
      <w:bookmarkStart w:id="5" w:name="_Toc453708706"/>
    </w:p>
    <w:p w14:paraId="5D2FD67D" w14:textId="5597F801" w:rsidR="00916816" w:rsidRDefault="007D47DA" w:rsidP="00D43A2E">
      <w:pPr>
        <w:pStyle w:val="PargrafodaLista"/>
        <w:spacing w:after="0" w:line="360" w:lineRule="auto"/>
        <w:ind w:left="0" w:firstLine="709"/>
        <w:jc w:val="both"/>
        <w:rPr>
          <w:rFonts w:ascii="Times New Roman" w:hAnsi="Times New Roman" w:cs="Times New Roman"/>
          <w:sz w:val="24"/>
          <w:szCs w:val="24"/>
        </w:rPr>
      </w:pPr>
      <w:r w:rsidRPr="00161D6C">
        <w:rPr>
          <w:rFonts w:ascii="Times New Roman" w:hAnsi="Times New Roman" w:cs="Times New Roman"/>
          <w:sz w:val="24"/>
          <w:szCs w:val="24"/>
        </w:rPr>
        <w:t>Iniciamos narrando</w:t>
      </w:r>
      <w:r w:rsidR="00916816" w:rsidRPr="00161D6C">
        <w:rPr>
          <w:rFonts w:ascii="Times New Roman" w:hAnsi="Times New Roman" w:cs="Times New Roman"/>
          <w:sz w:val="24"/>
          <w:szCs w:val="24"/>
        </w:rPr>
        <w:t xml:space="preserve"> </w:t>
      </w:r>
      <w:proofErr w:type="gramStart"/>
      <w:r w:rsidR="00916816" w:rsidRPr="00161D6C">
        <w:rPr>
          <w:rFonts w:ascii="Times New Roman" w:hAnsi="Times New Roman" w:cs="Times New Roman"/>
          <w:sz w:val="24"/>
          <w:szCs w:val="24"/>
        </w:rPr>
        <w:t>a</w:t>
      </w:r>
      <w:proofErr w:type="gramEnd"/>
      <w:r w:rsidR="00916816" w:rsidRPr="00161D6C">
        <w:rPr>
          <w:rFonts w:ascii="Times New Roman" w:hAnsi="Times New Roman" w:cs="Times New Roman"/>
          <w:sz w:val="24"/>
          <w:szCs w:val="24"/>
        </w:rPr>
        <w:t xml:space="preserve"> formatura da </w:t>
      </w:r>
      <w:r w:rsidR="004E0A73">
        <w:rPr>
          <w:rFonts w:ascii="Times New Roman" w:hAnsi="Times New Roman" w:cs="Times New Roman"/>
          <w:sz w:val="24"/>
          <w:szCs w:val="24"/>
        </w:rPr>
        <w:t>EI</w:t>
      </w:r>
      <w:r w:rsidR="00CA7BF2">
        <w:rPr>
          <w:rFonts w:ascii="Times New Roman" w:hAnsi="Times New Roman" w:cs="Times New Roman"/>
          <w:sz w:val="24"/>
          <w:szCs w:val="24"/>
        </w:rPr>
        <w:t>;</w:t>
      </w:r>
      <w:r w:rsidR="00CA7BF2" w:rsidRPr="00161D6C">
        <w:rPr>
          <w:rFonts w:ascii="Times New Roman" w:hAnsi="Times New Roman" w:cs="Times New Roman"/>
          <w:sz w:val="24"/>
          <w:szCs w:val="24"/>
        </w:rPr>
        <w:t xml:space="preserve"> </w:t>
      </w:r>
      <w:r w:rsidR="00916816" w:rsidRPr="00161D6C">
        <w:rPr>
          <w:rFonts w:ascii="Times New Roman" w:hAnsi="Times New Roman" w:cs="Times New Roman"/>
          <w:sz w:val="24"/>
          <w:szCs w:val="24"/>
        </w:rPr>
        <w:t>nes</w:t>
      </w:r>
      <w:r w:rsidR="004E0A73">
        <w:rPr>
          <w:rFonts w:ascii="Times New Roman" w:hAnsi="Times New Roman" w:cs="Times New Roman"/>
          <w:sz w:val="24"/>
          <w:szCs w:val="24"/>
        </w:rPr>
        <w:t>s</w:t>
      </w:r>
      <w:r w:rsidR="00916816" w:rsidRPr="00161D6C">
        <w:rPr>
          <w:rFonts w:ascii="Times New Roman" w:hAnsi="Times New Roman" w:cs="Times New Roman"/>
          <w:sz w:val="24"/>
          <w:szCs w:val="24"/>
        </w:rPr>
        <w:t>a atividade</w:t>
      </w:r>
      <w:r w:rsidR="00CA7BF2">
        <w:rPr>
          <w:rFonts w:ascii="Times New Roman" w:hAnsi="Times New Roman" w:cs="Times New Roman"/>
          <w:sz w:val="24"/>
          <w:szCs w:val="24"/>
        </w:rPr>
        <w:t>,</w:t>
      </w:r>
      <w:r w:rsidR="00916816" w:rsidRPr="00161D6C">
        <w:rPr>
          <w:rFonts w:ascii="Times New Roman" w:hAnsi="Times New Roman" w:cs="Times New Roman"/>
          <w:sz w:val="24"/>
          <w:szCs w:val="24"/>
        </w:rPr>
        <w:t xml:space="preserve"> conseguimos descrever vários momentos aos quais as narrativas das crianças estão relacionadas: </w:t>
      </w:r>
      <w:r w:rsidR="00CA7BF2">
        <w:rPr>
          <w:rFonts w:ascii="Times New Roman" w:hAnsi="Times New Roman" w:cs="Times New Roman"/>
          <w:sz w:val="24"/>
          <w:szCs w:val="24"/>
        </w:rPr>
        <w:t>e</w:t>
      </w:r>
      <w:r w:rsidR="00CA7BF2" w:rsidRPr="00161D6C">
        <w:rPr>
          <w:rFonts w:ascii="Times New Roman" w:hAnsi="Times New Roman" w:cs="Times New Roman"/>
          <w:sz w:val="24"/>
          <w:szCs w:val="24"/>
        </w:rPr>
        <w:t xml:space="preserve">scolha </w:t>
      </w:r>
      <w:r w:rsidR="00916816" w:rsidRPr="00161D6C">
        <w:rPr>
          <w:rFonts w:ascii="Times New Roman" w:hAnsi="Times New Roman" w:cs="Times New Roman"/>
          <w:sz w:val="24"/>
          <w:szCs w:val="24"/>
        </w:rPr>
        <w:t xml:space="preserve">de uma paraninfa; </w:t>
      </w:r>
      <w:r w:rsidR="00CA7BF2">
        <w:rPr>
          <w:rFonts w:ascii="Times New Roman" w:hAnsi="Times New Roman" w:cs="Times New Roman"/>
          <w:sz w:val="24"/>
          <w:szCs w:val="24"/>
        </w:rPr>
        <w:t>e</w:t>
      </w:r>
      <w:r w:rsidR="00CA7BF2" w:rsidRPr="00161D6C">
        <w:rPr>
          <w:rFonts w:ascii="Times New Roman" w:hAnsi="Times New Roman" w:cs="Times New Roman"/>
          <w:sz w:val="24"/>
          <w:szCs w:val="24"/>
        </w:rPr>
        <w:t xml:space="preserve">nsaios </w:t>
      </w:r>
      <w:r w:rsidR="00916816" w:rsidRPr="00161D6C">
        <w:rPr>
          <w:rFonts w:ascii="Times New Roman" w:hAnsi="Times New Roman" w:cs="Times New Roman"/>
          <w:sz w:val="24"/>
          <w:szCs w:val="24"/>
        </w:rPr>
        <w:t xml:space="preserve">do juramento e do ato de fé; </w:t>
      </w:r>
      <w:r w:rsidR="00CA7BF2">
        <w:rPr>
          <w:rFonts w:ascii="Times New Roman" w:hAnsi="Times New Roman" w:cs="Times New Roman"/>
          <w:sz w:val="24"/>
          <w:szCs w:val="24"/>
        </w:rPr>
        <w:t>e</w:t>
      </w:r>
      <w:r w:rsidR="00CA7BF2" w:rsidRPr="00161D6C">
        <w:rPr>
          <w:rFonts w:ascii="Times New Roman" w:hAnsi="Times New Roman" w:cs="Times New Roman"/>
          <w:sz w:val="24"/>
          <w:szCs w:val="24"/>
        </w:rPr>
        <w:t xml:space="preserve">nsaio </w:t>
      </w:r>
      <w:r w:rsidR="00916816" w:rsidRPr="00161D6C">
        <w:rPr>
          <w:rFonts w:ascii="Times New Roman" w:hAnsi="Times New Roman" w:cs="Times New Roman"/>
          <w:sz w:val="24"/>
          <w:szCs w:val="24"/>
        </w:rPr>
        <w:t xml:space="preserve">de uma música coreografada; </w:t>
      </w:r>
      <w:r w:rsidR="00CA7BF2">
        <w:rPr>
          <w:rFonts w:ascii="Times New Roman" w:hAnsi="Times New Roman" w:cs="Times New Roman"/>
          <w:sz w:val="24"/>
          <w:szCs w:val="24"/>
        </w:rPr>
        <w:t>c</w:t>
      </w:r>
      <w:r w:rsidR="00CA7BF2" w:rsidRPr="00161D6C">
        <w:rPr>
          <w:rFonts w:ascii="Times New Roman" w:hAnsi="Times New Roman" w:cs="Times New Roman"/>
          <w:sz w:val="24"/>
          <w:szCs w:val="24"/>
        </w:rPr>
        <w:t xml:space="preserve">onfecção </w:t>
      </w:r>
      <w:r w:rsidR="00916816" w:rsidRPr="00161D6C">
        <w:rPr>
          <w:rFonts w:ascii="Times New Roman" w:hAnsi="Times New Roman" w:cs="Times New Roman"/>
          <w:sz w:val="24"/>
          <w:szCs w:val="24"/>
        </w:rPr>
        <w:t>de capelos para as crianças</w:t>
      </w:r>
      <w:r w:rsidR="004030A6">
        <w:rPr>
          <w:rFonts w:ascii="Times New Roman" w:hAnsi="Times New Roman" w:cs="Times New Roman"/>
          <w:sz w:val="24"/>
          <w:szCs w:val="24"/>
        </w:rPr>
        <w:t xml:space="preserve"> e de convites</w:t>
      </w:r>
      <w:r w:rsidR="00916816" w:rsidRPr="00161D6C">
        <w:rPr>
          <w:rFonts w:ascii="Times New Roman" w:hAnsi="Times New Roman" w:cs="Times New Roman"/>
          <w:sz w:val="24"/>
          <w:szCs w:val="24"/>
        </w:rPr>
        <w:t xml:space="preserve">; </w:t>
      </w:r>
      <w:r w:rsidR="00CA7BF2">
        <w:rPr>
          <w:rFonts w:ascii="Times New Roman" w:hAnsi="Times New Roman" w:cs="Times New Roman"/>
          <w:sz w:val="24"/>
          <w:szCs w:val="24"/>
        </w:rPr>
        <w:t>a</w:t>
      </w:r>
      <w:r w:rsidR="00CA7BF2" w:rsidRPr="00161D6C">
        <w:rPr>
          <w:rFonts w:ascii="Times New Roman" w:hAnsi="Times New Roman" w:cs="Times New Roman"/>
          <w:sz w:val="24"/>
          <w:szCs w:val="24"/>
        </w:rPr>
        <w:t xml:space="preserve">luguel </w:t>
      </w:r>
      <w:r w:rsidR="00916816" w:rsidRPr="00161D6C">
        <w:rPr>
          <w:rFonts w:ascii="Times New Roman" w:hAnsi="Times New Roman" w:cs="Times New Roman"/>
          <w:sz w:val="24"/>
          <w:szCs w:val="24"/>
        </w:rPr>
        <w:t xml:space="preserve">de togas; </w:t>
      </w:r>
      <w:r w:rsidR="00CA7BF2">
        <w:rPr>
          <w:rFonts w:ascii="Times New Roman" w:hAnsi="Times New Roman" w:cs="Times New Roman"/>
          <w:sz w:val="24"/>
          <w:szCs w:val="24"/>
        </w:rPr>
        <w:t>r</w:t>
      </w:r>
      <w:r w:rsidR="00CA7BF2" w:rsidRPr="00161D6C">
        <w:rPr>
          <w:rFonts w:ascii="Times New Roman" w:hAnsi="Times New Roman" w:cs="Times New Roman"/>
          <w:sz w:val="24"/>
          <w:szCs w:val="24"/>
        </w:rPr>
        <w:t xml:space="preserve">ealização </w:t>
      </w:r>
      <w:r w:rsidR="00916816" w:rsidRPr="00161D6C">
        <w:rPr>
          <w:rFonts w:ascii="Times New Roman" w:hAnsi="Times New Roman" w:cs="Times New Roman"/>
          <w:sz w:val="24"/>
          <w:szCs w:val="24"/>
        </w:rPr>
        <w:t xml:space="preserve">de uma solenidade; </w:t>
      </w:r>
      <w:r w:rsidR="00CA7BF2">
        <w:rPr>
          <w:rFonts w:ascii="Times New Roman" w:hAnsi="Times New Roman" w:cs="Times New Roman"/>
          <w:sz w:val="24"/>
          <w:szCs w:val="24"/>
        </w:rPr>
        <w:t>c</w:t>
      </w:r>
      <w:r w:rsidR="00CA7BF2" w:rsidRPr="00161D6C">
        <w:rPr>
          <w:rFonts w:ascii="Times New Roman" w:hAnsi="Times New Roman" w:cs="Times New Roman"/>
          <w:sz w:val="24"/>
          <w:szCs w:val="24"/>
        </w:rPr>
        <w:t xml:space="preserve">oquetel </w:t>
      </w:r>
      <w:r w:rsidR="00916816" w:rsidRPr="00161D6C">
        <w:rPr>
          <w:rFonts w:ascii="Times New Roman" w:hAnsi="Times New Roman" w:cs="Times New Roman"/>
          <w:sz w:val="24"/>
          <w:szCs w:val="24"/>
        </w:rPr>
        <w:t xml:space="preserve">para os familiares. </w:t>
      </w:r>
      <w:r w:rsidR="00671134" w:rsidRPr="00161D6C">
        <w:rPr>
          <w:rFonts w:ascii="Times New Roman" w:hAnsi="Times New Roman" w:cs="Times New Roman"/>
          <w:sz w:val="24"/>
          <w:szCs w:val="24"/>
        </w:rPr>
        <w:t xml:space="preserve">Perguntados sobre </w:t>
      </w:r>
      <w:r w:rsidR="00CA7BF2" w:rsidRPr="00161D6C">
        <w:rPr>
          <w:rFonts w:ascii="Times New Roman" w:hAnsi="Times New Roman" w:cs="Times New Roman"/>
          <w:sz w:val="24"/>
          <w:szCs w:val="24"/>
        </w:rPr>
        <w:t>es</w:t>
      </w:r>
      <w:r w:rsidR="00CA7BF2">
        <w:rPr>
          <w:rFonts w:ascii="Times New Roman" w:hAnsi="Times New Roman" w:cs="Times New Roman"/>
          <w:sz w:val="24"/>
          <w:szCs w:val="24"/>
        </w:rPr>
        <w:t>s</w:t>
      </w:r>
      <w:r w:rsidR="00CA7BF2" w:rsidRPr="00161D6C">
        <w:rPr>
          <w:rFonts w:ascii="Times New Roman" w:hAnsi="Times New Roman" w:cs="Times New Roman"/>
          <w:sz w:val="24"/>
          <w:szCs w:val="24"/>
        </w:rPr>
        <w:t xml:space="preserve">es </w:t>
      </w:r>
      <w:r w:rsidR="00671134" w:rsidRPr="00161D6C">
        <w:rPr>
          <w:rFonts w:ascii="Times New Roman" w:hAnsi="Times New Roman" w:cs="Times New Roman"/>
          <w:sz w:val="24"/>
          <w:szCs w:val="24"/>
        </w:rPr>
        <w:t>rituais</w:t>
      </w:r>
      <w:r w:rsidR="004E0A73">
        <w:rPr>
          <w:rFonts w:ascii="Times New Roman" w:hAnsi="Times New Roman" w:cs="Times New Roman"/>
          <w:sz w:val="24"/>
          <w:szCs w:val="24"/>
        </w:rPr>
        <w:t>,</w:t>
      </w:r>
      <w:r w:rsidR="00671134" w:rsidRPr="00161D6C">
        <w:rPr>
          <w:rFonts w:ascii="Times New Roman" w:hAnsi="Times New Roman" w:cs="Times New Roman"/>
          <w:sz w:val="24"/>
          <w:szCs w:val="24"/>
        </w:rPr>
        <w:t xml:space="preserve"> as crianças produz</w:t>
      </w:r>
      <w:r w:rsidR="004E0A73">
        <w:rPr>
          <w:rFonts w:ascii="Times New Roman" w:hAnsi="Times New Roman" w:cs="Times New Roman"/>
          <w:sz w:val="24"/>
          <w:szCs w:val="24"/>
        </w:rPr>
        <w:t>ira</w:t>
      </w:r>
      <w:r w:rsidR="00671134" w:rsidRPr="00161D6C">
        <w:rPr>
          <w:rFonts w:ascii="Times New Roman" w:hAnsi="Times New Roman" w:cs="Times New Roman"/>
          <w:sz w:val="24"/>
          <w:szCs w:val="24"/>
        </w:rPr>
        <w:t>m a seguinte narrativa:</w:t>
      </w:r>
    </w:p>
    <w:p w14:paraId="7B7FBC3E" w14:textId="77777777" w:rsidR="00D43A2E" w:rsidRPr="00161D6C" w:rsidRDefault="00D43A2E" w:rsidP="00D43A2E">
      <w:pPr>
        <w:pStyle w:val="PargrafodaLista"/>
        <w:spacing w:after="0" w:line="360" w:lineRule="auto"/>
        <w:ind w:left="0" w:firstLine="709"/>
        <w:jc w:val="both"/>
        <w:rPr>
          <w:rFonts w:ascii="Times New Roman" w:hAnsi="Times New Roman" w:cs="Times New Roman"/>
          <w:sz w:val="24"/>
          <w:szCs w:val="24"/>
        </w:rPr>
      </w:pPr>
    </w:p>
    <w:p w14:paraId="0F446576" w14:textId="77777777" w:rsidR="00671134" w:rsidRPr="008B79AD" w:rsidRDefault="00671134" w:rsidP="00671134">
      <w:pPr>
        <w:spacing w:after="0" w:line="240" w:lineRule="auto"/>
        <w:ind w:left="2268" w:right="34"/>
        <w:jc w:val="both"/>
        <w:rPr>
          <w:rFonts w:ascii="Times New Roman" w:hAnsi="Times New Roman" w:cs="Times New Roman"/>
        </w:rPr>
      </w:pPr>
      <w:r w:rsidRPr="008B79AD">
        <w:rPr>
          <w:rFonts w:ascii="Times New Roman" w:hAnsi="Times New Roman" w:cs="Times New Roman"/>
        </w:rPr>
        <w:t>Perguntei a algumas crianças o que é formatura?</w:t>
      </w:r>
    </w:p>
    <w:p w14:paraId="4DF5107F" w14:textId="77777777" w:rsidR="00671134" w:rsidRPr="008B79AD" w:rsidRDefault="00671134" w:rsidP="00671134">
      <w:pPr>
        <w:spacing w:after="0" w:line="240" w:lineRule="auto"/>
        <w:ind w:left="2268" w:right="34"/>
        <w:jc w:val="both"/>
        <w:rPr>
          <w:rFonts w:ascii="Times New Roman" w:hAnsi="Times New Roman" w:cs="Times New Roman"/>
        </w:rPr>
      </w:pPr>
      <w:proofErr w:type="spellStart"/>
      <w:r w:rsidRPr="008B79AD">
        <w:rPr>
          <w:rFonts w:ascii="Times New Roman" w:hAnsi="Times New Roman" w:cs="Times New Roman"/>
          <w:b/>
        </w:rPr>
        <w:t>Yago</w:t>
      </w:r>
      <w:proofErr w:type="spellEnd"/>
      <w:r w:rsidRPr="008B79AD">
        <w:rPr>
          <w:rFonts w:ascii="Times New Roman" w:hAnsi="Times New Roman" w:cs="Times New Roman"/>
          <w:b/>
        </w:rPr>
        <w:t>:</w:t>
      </w:r>
      <w:r w:rsidRPr="008B79AD">
        <w:rPr>
          <w:rFonts w:ascii="Times New Roman" w:hAnsi="Times New Roman" w:cs="Times New Roman"/>
        </w:rPr>
        <w:t xml:space="preserve"> é se formar para outra turma. Tipo, todos nós estamos crescendo e vamos para outra turma porque quase todo mundo tem seis anos. A gente tem que ter isso, se não </w:t>
      </w:r>
      <w:proofErr w:type="gramStart"/>
      <w:r w:rsidRPr="008B79AD">
        <w:rPr>
          <w:rFonts w:ascii="Times New Roman" w:hAnsi="Times New Roman" w:cs="Times New Roman"/>
        </w:rPr>
        <w:t>a</w:t>
      </w:r>
      <w:proofErr w:type="gramEnd"/>
      <w:r w:rsidRPr="008B79AD">
        <w:rPr>
          <w:rFonts w:ascii="Times New Roman" w:hAnsi="Times New Roman" w:cs="Times New Roman"/>
        </w:rPr>
        <w:t xml:space="preserve"> gente não vai pro segundo ano. </w:t>
      </w:r>
    </w:p>
    <w:p w14:paraId="4D86AD8E" w14:textId="77777777" w:rsidR="00671134" w:rsidRPr="008B79AD" w:rsidRDefault="00671134" w:rsidP="00671134">
      <w:pPr>
        <w:spacing w:after="0" w:line="240" w:lineRule="auto"/>
        <w:ind w:left="2268" w:right="34"/>
        <w:jc w:val="both"/>
        <w:rPr>
          <w:rFonts w:ascii="Times New Roman" w:hAnsi="Times New Roman" w:cs="Times New Roman"/>
        </w:rPr>
      </w:pPr>
      <w:r w:rsidRPr="008B79AD">
        <w:rPr>
          <w:rFonts w:ascii="Times New Roman" w:hAnsi="Times New Roman" w:cs="Times New Roman"/>
          <w:b/>
        </w:rPr>
        <w:t>Davi:</w:t>
      </w:r>
      <w:r w:rsidRPr="008B79AD">
        <w:rPr>
          <w:rFonts w:ascii="Times New Roman" w:hAnsi="Times New Roman" w:cs="Times New Roman"/>
        </w:rPr>
        <w:t xml:space="preserve"> é uma coisa com a professora, mas eu não sei o que é.</w:t>
      </w:r>
    </w:p>
    <w:p w14:paraId="42BCFD1F" w14:textId="77777777" w:rsidR="00671134" w:rsidRPr="008B79AD" w:rsidRDefault="00671134" w:rsidP="00671134">
      <w:pPr>
        <w:spacing w:after="0" w:line="240" w:lineRule="auto"/>
        <w:ind w:left="2268" w:right="34"/>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É uma coisa que a gente tem que usar um chapéu e uma roupa diferente para a gente poder ir para o primeiro ano, senão a gente não vai.</w:t>
      </w:r>
    </w:p>
    <w:p w14:paraId="6747749D" w14:textId="77777777" w:rsidR="00671134" w:rsidRPr="008B79AD" w:rsidRDefault="00671134" w:rsidP="00671134">
      <w:pPr>
        <w:spacing w:after="0" w:line="240" w:lineRule="auto"/>
        <w:ind w:left="2268" w:right="34"/>
        <w:jc w:val="both"/>
        <w:rPr>
          <w:rFonts w:ascii="Times New Roman" w:hAnsi="Times New Roman" w:cs="Times New Roman"/>
        </w:rPr>
      </w:pPr>
      <w:r w:rsidRPr="008B79AD">
        <w:rPr>
          <w:rFonts w:ascii="Times New Roman" w:hAnsi="Times New Roman" w:cs="Times New Roman"/>
          <w:b/>
        </w:rPr>
        <w:t>Ariel:</w:t>
      </w:r>
      <w:r w:rsidRPr="008B79AD">
        <w:rPr>
          <w:rFonts w:ascii="Times New Roman" w:hAnsi="Times New Roman" w:cs="Times New Roman"/>
        </w:rPr>
        <w:t xml:space="preserve"> formatura é uma festa de mudança. </w:t>
      </w:r>
    </w:p>
    <w:p w14:paraId="3B518985" w14:textId="77777777" w:rsidR="00671134" w:rsidRPr="008B79AD" w:rsidRDefault="00671134" w:rsidP="00671134">
      <w:pPr>
        <w:spacing w:after="0" w:line="240" w:lineRule="auto"/>
        <w:ind w:left="2268" w:right="34"/>
        <w:jc w:val="both"/>
        <w:rPr>
          <w:rFonts w:ascii="Times New Roman" w:hAnsi="Times New Roman" w:cs="Times New Roman"/>
        </w:rPr>
      </w:pPr>
      <w:r w:rsidRPr="008B79AD">
        <w:rPr>
          <w:rFonts w:ascii="Times New Roman" w:hAnsi="Times New Roman" w:cs="Times New Roman"/>
          <w:b/>
        </w:rPr>
        <w:t>Mariana:</w:t>
      </w:r>
      <w:r w:rsidRPr="008B79AD">
        <w:rPr>
          <w:rFonts w:ascii="Times New Roman" w:hAnsi="Times New Roman" w:cs="Times New Roman"/>
        </w:rPr>
        <w:t xml:space="preserve"> eu não sei o que é, mas acho que é que a gente passa para o outro ano.</w:t>
      </w:r>
    </w:p>
    <w:p w14:paraId="42158F07" w14:textId="77777777" w:rsidR="00671134" w:rsidRPr="008B79AD" w:rsidRDefault="00671134" w:rsidP="00671134">
      <w:pPr>
        <w:spacing w:after="0" w:line="240" w:lineRule="auto"/>
        <w:ind w:left="2268" w:right="34"/>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e tem que ter?</w:t>
      </w:r>
    </w:p>
    <w:p w14:paraId="501CE5F8" w14:textId="72D86DC2" w:rsidR="00671134" w:rsidRPr="008B79AD" w:rsidRDefault="00671134" w:rsidP="0029471D">
      <w:pPr>
        <w:spacing w:after="0" w:line="240" w:lineRule="auto"/>
        <w:ind w:left="2268" w:right="98"/>
        <w:jc w:val="both"/>
        <w:rPr>
          <w:rFonts w:ascii="Times New Roman" w:hAnsi="Times New Roman" w:cs="Times New Roman"/>
        </w:rPr>
      </w:pPr>
      <w:r w:rsidRPr="008B79AD">
        <w:rPr>
          <w:rFonts w:ascii="Times New Roman" w:hAnsi="Times New Roman" w:cs="Times New Roman"/>
          <w:b/>
        </w:rPr>
        <w:t>Mariana:</w:t>
      </w:r>
      <w:r w:rsidRPr="008B79AD">
        <w:rPr>
          <w:rFonts w:ascii="Times New Roman" w:hAnsi="Times New Roman" w:cs="Times New Roman"/>
        </w:rPr>
        <w:t xml:space="preserve"> sim. Se não tem a gente roda.</w:t>
      </w:r>
      <w:r w:rsidR="0029471D" w:rsidRPr="008B79AD">
        <w:rPr>
          <w:rFonts w:ascii="Times New Roman" w:hAnsi="Times New Roman" w:cs="Times New Roman"/>
        </w:rPr>
        <w:t xml:space="preserve"> (DIÁRIO DE CAMPO,</w:t>
      </w:r>
      <w:r w:rsidR="00F122E2" w:rsidRPr="008B79AD">
        <w:rPr>
          <w:rFonts w:ascii="Times New Roman" w:hAnsi="Times New Roman" w:cs="Times New Roman"/>
        </w:rPr>
        <w:t xml:space="preserve"> 04</w:t>
      </w:r>
      <w:r w:rsidR="0029471D" w:rsidRPr="008B79AD">
        <w:rPr>
          <w:rFonts w:ascii="Times New Roman" w:hAnsi="Times New Roman" w:cs="Times New Roman"/>
        </w:rPr>
        <w:t xml:space="preserve"> de dezembro de 2015</w:t>
      </w:r>
      <w:proofErr w:type="gramStart"/>
      <w:r w:rsidR="0029471D" w:rsidRPr="008B79AD">
        <w:rPr>
          <w:rFonts w:ascii="Times New Roman" w:hAnsi="Times New Roman" w:cs="Times New Roman"/>
        </w:rPr>
        <w:t>)</w:t>
      </w:r>
      <w:proofErr w:type="gramEnd"/>
    </w:p>
    <w:p w14:paraId="7FAF408B" w14:textId="77777777" w:rsidR="0029471D" w:rsidRPr="00161D6C" w:rsidRDefault="0029471D" w:rsidP="00D43A2E">
      <w:pPr>
        <w:spacing w:after="0" w:line="360" w:lineRule="auto"/>
        <w:jc w:val="both"/>
        <w:rPr>
          <w:rFonts w:ascii="Times New Roman" w:hAnsi="Times New Roman" w:cs="Times New Roman"/>
          <w:color w:val="000000" w:themeColor="text1"/>
          <w:sz w:val="24"/>
          <w:szCs w:val="24"/>
        </w:rPr>
      </w:pPr>
    </w:p>
    <w:bookmarkEnd w:id="4"/>
    <w:bookmarkEnd w:id="5"/>
    <w:p w14:paraId="014C1274" w14:textId="4212344D" w:rsidR="004151DF" w:rsidRPr="00161D6C" w:rsidRDefault="004151DF" w:rsidP="00D43A2E">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lastRenderedPageBreak/>
        <w:t>Nossos encontros diários com as professoras, antes de entrar na sala da pré-escola, foram importantes para acompanhar o processo de organização da formatura. Nesses momentos, elas confeccionaram capelos, convites e compartilharam as suas experiências acerca da formatura de crianças. Algumas</w:t>
      </w:r>
      <w:r w:rsidR="00CA7BF2">
        <w:rPr>
          <w:rFonts w:ascii="Times New Roman" w:hAnsi="Times New Roman" w:cs="Times New Roman"/>
          <w:sz w:val="24"/>
          <w:szCs w:val="24"/>
        </w:rPr>
        <w:t xml:space="preserve"> das docentes</w:t>
      </w:r>
      <w:r w:rsidRPr="00161D6C">
        <w:rPr>
          <w:rFonts w:ascii="Times New Roman" w:hAnsi="Times New Roman" w:cs="Times New Roman"/>
          <w:sz w:val="24"/>
          <w:szCs w:val="24"/>
        </w:rPr>
        <w:t xml:space="preserve"> contavam sobre turmas anteriores, outras narravam </w:t>
      </w:r>
      <w:proofErr w:type="gramStart"/>
      <w:r w:rsidRPr="00161D6C">
        <w:rPr>
          <w:rFonts w:ascii="Times New Roman" w:hAnsi="Times New Roman" w:cs="Times New Roman"/>
          <w:sz w:val="24"/>
          <w:szCs w:val="24"/>
        </w:rPr>
        <w:t>a</w:t>
      </w:r>
      <w:proofErr w:type="gramEnd"/>
      <w:r w:rsidRPr="00161D6C">
        <w:rPr>
          <w:rFonts w:ascii="Times New Roman" w:hAnsi="Times New Roman" w:cs="Times New Roman"/>
          <w:sz w:val="24"/>
          <w:szCs w:val="24"/>
        </w:rPr>
        <w:t xml:space="preserve"> formatura dos filhos, discutiam sobre o significado da vestimenta, sempre com entusiasmo e emoção. </w:t>
      </w:r>
    </w:p>
    <w:p w14:paraId="5E6CACA7" w14:textId="4F6D4411" w:rsidR="00C216D4" w:rsidRPr="00161D6C" w:rsidRDefault="00C216D4" w:rsidP="00D43A2E">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Ao tentar transformar o processo de transição em um fato mais palatável, a escola acaba por produzir rituais de iniciação no mundo da escola. A transformação da passagem de um nível escolar para outro acaba se constituindo como um evento especial e ritualístico</w:t>
      </w:r>
      <w:r w:rsidR="00CA7BF2">
        <w:rPr>
          <w:rFonts w:ascii="Times New Roman" w:hAnsi="Times New Roman" w:cs="Times New Roman"/>
          <w:sz w:val="24"/>
          <w:szCs w:val="24"/>
        </w:rPr>
        <w:t xml:space="preserve">. Segundo </w:t>
      </w:r>
      <w:proofErr w:type="spellStart"/>
      <w:r w:rsidR="00CA7BF2">
        <w:rPr>
          <w:rFonts w:ascii="Times New Roman" w:hAnsi="Times New Roman" w:cs="Times New Roman"/>
          <w:sz w:val="24"/>
          <w:szCs w:val="24"/>
        </w:rPr>
        <w:t>Periano</w:t>
      </w:r>
      <w:proofErr w:type="spellEnd"/>
      <w:r w:rsidR="00CA7BF2">
        <w:rPr>
          <w:rFonts w:ascii="Times New Roman" w:hAnsi="Times New Roman" w:cs="Times New Roman"/>
          <w:sz w:val="24"/>
          <w:szCs w:val="24"/>
        </w:rPr>
        <w:t>,</w:t>
      </w:r>
    </w:p>
    <w:p w14:paraId="0A286B93" w14:textId="77777777" w:rsidR="0029471D" w:rsidRPr="00161D6C" w:rsidRDefault="0029471D" w:rsidP="00D43A2E">
      <w:pPr>
        <w:spacing w:after="0" w:line="360" w:lineRule="auto"/>
        <w:ind w:firstLine="709"/>
        <w:jc w:val="both"/>
        <w:rPr>
          <w:rFonts w:ascii="Times New Roman" w:hAnsi="Times New Roman" w:cs="Times New Roman"/>
          <w:sz w:val="24"/>
          <w:szCs w:val="24"/>
        </w:rPr>
      </w:pPr>
    </w:p>
    <w:p w14:paraId="4BB38A5E" w14:textId="7833E1E0" w:rsidR="00C216D4" w:rsidRPr="008B79AD" w:rsidRDefault="00C216D4" w:rsidP="008B79AD">
      <w:pPr>
        <w:spacing w:after="0" w:line="240" w:lineRule="auto"/>
        <w:ind w:left="2268"/>
        <w:jc w:val="both"/>
        <w:rPr>
          <w:rFonts w:ascii="Times New Roman" w:hAnsi="Times New Roman" w:cs="Times New Roman"/>
        </w:rPr>
      </w:pPr>
      <w:r w:rsidRPr="008B79AD">
        <w:rPr>
          <w:rFonts w:ascii="Times New Roman" w:hAnsi="Times New Roman" w:cs="Times New Roman"/>
        </w:rPr>
        <w:t>Em todas as sociedades existem eventos que são considerados especiais. Na nossa, por exemplo, distinguimos uma formatura, um casamento, uma campanha eleitoral, a posse de um presidente da república, e até mesmo um jogo de final da copa do mundo. Quando assim vistos eles são potencialmente rituais (PEI</w:t>
      </w:r>
      <w:r w:rsidR="007D614B">
        <w:rPr>
          <w:rFonts w:ascii="Times New Roman" w:hAnsi="Times New Roman" w:cs="Times New Roman"/>
        </w:rPr>
        <w:t>R</w:t>
      </w:r>
      <w:r w:rsidRPr="008B79AD">
        <w:rPr>
          <w:rFonts w:ascii="Times New Roman" w:hAnsi="Times New Roman" w:cs="Times New Roman"/>
        </w:rPr>
        <w:t>ANO, 2003</w:t>
      </w:r>
      <w:r w:rsidR="00CA7BF2">
        <w:rPr>
          <w:rFonts w:ascii="Times New Roman" w:hAnsi="Times New Roman" w:cs="Times New Roman"/>
        </w:rPr>
        <w:t>,</w:t>
      </w:r>
      <w:r w:rsidR="00CA7BF2" w:rsidRPr="008B79AD">
        <w:rPr>
          <w:rFonts w:ascii="Times New Roman" w:hAnsi="Times New Roman" w:cs="Times New Roman"/>
        </w:rPr>
        <w:t xml:space="preserve"> </w:t>
      </w:r>
      <w:r w:rsidRPr="008B79AD">
        <w:rPr>
          <w:rFonts w:ascii="Times New Roman" w:hAnsi="Times New Roman" w:cs="Times New Roman"/>
        </w:rPr>
        <w:t>p.</w:t>
      </w:r>
      <w:r w:rsidR="00CA7BF2">
        <w:rPr>
          <w:rFonts w:ascii="Times New Roman" w:hAnsi="Times New Roman" w:cs="Times New Roman"/>
        </w:rPr>
        <w:t xml:space="preserve"> </w:t>
      </w:r>
      <w:r w:rsidRPr="008B79AD">
        <w:rPr>
          <w:rFonts w:ascii="Times New Roman" w:hAnsi="Times New Roman" w:cs="Times New Roman"/>
        </w:rPr>
        <w:t>09)</w:t>
      </w:r>
      <w:r w:rsidR="00DA5999">
        <w:rPr>
          <w:rFonts w:ascii="Times New Roman" w:hAnsi="Times New Roman" w:cs="Times New Roman"/>
        </w:rPr>
        <w:t>.</w:t>
      </w:r>
    </w:p>
    <w:p w14:paraId="41D0192E" w14:textId="77777777" w:rsidR="008B79AD" w:rsidRPr="00161D6C" w:rsidRDefault="008B79AD" w:rsidP="00D43A2E">
      <w:pPr>
        <w:spacing w:after="0" w:line="360" w:lineRule="auto"/>
        <w:jc w:val="both"/>
        <w:rPr>
          <w:rFonts w:ascii="Times New Roman" w:hAnsi="Times New Roman" w:cs="Times New Roman"/>
          <w:sz w:val="24"/>
          <w:szCs w:val="24"/>
        </w:rPr>
      </w:pPr>
    </w:p>
    <w:p w14:paraId="6762DC2A" w14:textId="77777777" w:rsidR="00C216D4" w:rsidRPr="00161D6C" w:rsidRDefault="00C216D4" w:rsidP="00D43A2E">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Neste sentido, compreendemos rituais como algo que </w:t>
      </w:r>
      <w:r w:rsidR="0029471D" w:rsidRPr="00161D6C">
        <w:rPr>
          <w:rFonts w:ascii="Times New Roman" w:hAnsi="Times New Roman" w:cs="Times New Roman"/>
          <w:sz w:val="24"/>
          <w:szCs w:val="24"/>
        </w:rPr>
        <w:t>ultrapassa</w:t>
      </w:r>
      <w:r w:rsidRPr="00161D6C">
        <w:rPr>
          <w:rFonts w:ascii="Times New Roman" w:hAnsi="Times New Roman" w:cs="Times New Roman"/>
          <w:sz w:val="24"/>
          <w:szCs w:val="24"/>
        </w:rPr>
        <w:t xml:space="preserve"> a dimensão religiosa, sendo elementos constituidores de lógicas culturais:</w:t>
      </w:r>
    </w:p>
    <w:p w14:paraId="56A52B05" w14:textId="77777777" w:rsidR="0029471D" w:rsidRPr="00161D6C" w:rsidRDefault="0029471D" w:rsidP="00D43A2E">
      <w:pPr>
        <w:spacing w:after="0" w:line="360" w:lineRule="auto"/>
        <w:ind w:firstLine="709"/>
        <w:jc w:val="both"/>
        <w:rPr>
          <w:rFonts w:ascii="Times New Roman" w:hAnsi="Times New Roman" w:cs="Times New Roman"/>
          <w:sz w:val="24"/>
          <w:szCs w:val="24"/>
        </w:rPr>
      </w:pPr>
    </w:p>
    <w:p w14:paraId="19705103" w14:textId="3A4D9434" w:rsidR="00C216D4" w:rsidRPr="008B79AD" w:rsidRDefault="00C216D4" w:rsidP="008B79AD">
      <w:pPr>
        <w:spacing w:after="0" w:line="240" w:lineRule="auto"/>
        <w:ind w:left="2268"/>
        <w:jc w:val="both"/>
        <w:rPr>
          <w:rFonts w:ascii="Times New Roman" w:hAnsi="Times New Roman" w:cs="Times New Roman"/>
        </w:rPr>
      </w:pPr>
      <w:r w:rsidRPr="008B79AD">
        <w:rPr>
          <w:rFonts w:ascii="Times New Roman" w:hAnsi="Times New Roman" w:cs="Times New Roman"/>
        </w:rPr>
        <w:t>O ritual é um sistema cultural de comunicação simbólica. Ele é convertido de sequências ordenadas e padronizadas de palavras e atos, em geral expressos por múltiplos meios. Esta sequência tem conteúdo e arranjo caracterizados por graus variados de formalidade (</w:t>
      </w:r>
      <w:proofErr w:type="spellStart"/>
      <w:r w:rsidRPr="008B79AD">
        <w:rPr>
          <w:rFonts w:ascii="Times New Roman" w:hAnsi="Times New Roman" w:cs="Times New Roman"/>
        </w:rPr>
        <w:t>convencionalidade</w:t>
      </w:r>
      <w:proofErr w:type="spellEnd"/>
      <w:r w:rsidRPr="008B79AD">
        <w:rPr>
          <w:rFonts w:ascii="Times New Roman" w:hAnsi="Times New Roman" w:cs="Times New Roman"/>
        </w:rPr>
        <w:t xml:space="preserve">), estereotipia (rigidez), condensação (fusão) e </w:t>
      </w:r>
      <w:r w:rsidR="00CA7BF2" w:rsidRPr="008B79AD">
        <w:rPr>
          <w:rFonts w:ascii="Times New Roman" w:hAnsi="Times New Roman" w:cs="Times New Roman"/>
        </w:rPr>
        <w:t>abund</w:t>
      </w:r>
      <w:r w:rsidR="00CA7BF2">
        <w:rPr>
          <w:rFonts w:ascii="Times New Roman" w:hAnsi="Times New Roman" w:cs="Times New Roman"/>
        </w:rPr>
        <w:t>â</w:t>
      </w:r>
      <w:r w:rsidR="00CA7BF2" w:rsidRPr="008B79AD">
        <w:rPr>
          <w:rFonts w:ascii="Times New Roman" w:hAnsi="Times New Roman" w:cs="Times New Roman"/>
        </w:rPr>
        <w:t xml:space="preserve">ncia </w:t>
      </w:r>
      <w:r w:rsidRPr="008B79AD">
        <w:rPr>
          <w:rFonts w:ascii="Times New Roman" w:hAnsi="Times New Roman" w:cs="Times New Roman"/>
        </w:rPr>
        <w:t xml:space="preserve">(repetição). A ação ritual em seus traços constitutivos pode ser vista como “performativa” em todo sentido (TAMBIAH, </w:t>
      </w:r>
      <w:r w:rsidR="00CB0CA4">
        <w:rPr>
          <w:rFonts w:ascii="Times New Roman" w:hAnsi="Times New Roman" w:cs="Times New Roman"/>
        </w:rPr>
        <w:t xml:space="preserve">1985 </w:t>
      </w:r>
      <w:r w:rsidRPr="004F6308">
        <w:rPr>
          <w:rFonts w:ascii="Times New Roman" w:hAnsi="Times New Roman" w:cs="Times New Roman"/>
          <w:i/>
        </w:rPr>
        <w:t>apud</w:t>
      </w:r>
      <w:r w:rsidRPr="008B79AD">
        <w:rPr>
          <w:rFonts w:ascii="Times New Roman" w:hAnsi="Times New Roman" w:cs="Times New Roman"/>
        </w:rPr>
        <w:t xml:space="preserve"> PEIRANO, 2003</w:t>
      </w:r>
      <w:r w:rsidR="007C28B4">
        <w:rPr>
          <w:rFonts w:ascii="Times New Roman" w:hAnsi="Times New Roman" w:cs="Times New Roman"/>
        </w:rPr>
        <w:t>,</w:t>
      </w:r>
      <w:r w:rsidR="007C28B4" w:rsidRPr="008B79AD">
        <w:rPr>
          <w:rFonts w:ascii="Times New Roman" w:hAnsi="Times New Roman" w:cs="Times New Roman"/>
        </w:rPr>
        <w:t xml:space="preserve"> </w:t>
      </w:r>
      <w:r w:rsidRPr="008B79AD">
        <w:rPr>
          <w:rFonts w:ascii="Times New Roman" w:hAnsi="Times New Roman" w:cs="Times New Roman"/>
        </w:rPr>
        <w:t>p.</w:t>
      </w:r>
      <w:r w:rsidR="007C28B4">
        <w:rPr>
          <w:rFonts w:ascii="Times New Roman" w:hAnsi="Times New Roman" w:cs="Times New Roman"/>
        </w:rPr>
        <w:t xml:space="preserve"> </w:t>
      </w:r>
      <w:r w:rsidRPr="008B79AD">
        <w:rPr>
          <w:rFonts w:ascii="Times New Roman" w:hAnsi="Times New Roman" w:cs="Times New Roman"/>
        </w:rPr>
        <w:t>11)</w:t>
      </w:r>
      <w:r w:rsidR="00DA5999">
        <w:rPr>
          <w:rFonts w:ascii="Times New Roman" w:hAnsi="Times New Roman" w:cs="Times New Roman"/>
        </w:rPr>
        <w:t>.</w:t>
      </w:r>
    </w:p>
    <w:p w14:paraId="04E08CAD" w14:textId="77777777" w:rsidR="008B79AD" w:rsidRPr="00161D6C" w:rsidRDefault="008B79AD" w:rsidP="00D43A2E">
      <w:pPr>
        <w:spacing w:after="0" w:line="360" w:lineRule="auto"/>
        <w:jc w:val="both"/>
        <w:rPr>
          <w:rFonts w:ascii="Times New Roman" w:hAnsi="Times New Roman" w:cs="Times New Roman"/>
          <w:sz w:val="24"/>
          <w:szCs w:val="24"/>
        </w:rPr>
      </w:pPr>
    </w:p>
    <w:p w14:paraId="35817F3F" w14:textId="4D424D26" w:rsidR="004151DF" w:rsidRPr="00161D6C" w:rsidRDefault="00C216D4" w:rsidP="00D43A2E">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Se</w:t>
      </w:r>
      <w:r w:rsidR="00CA7BF2">
        <w:rPr>
          <w:rFonts w:ascii="Times New Roman" w:hAnsi="Times New Roman" w:cs="Times New Roman"/>
          <w:sz w:val="24"/>
          <w:szCs w:val="24"/>
        </w:rPr>
        <w:t>,</w:t>
      </w:r>
      <w:r w:rsidRPr="00161D6C">
        <w:rPr>
          <w:rFonts w:ascii="Times New Roman" w:hAnsi="Times New Roman" w:cs="Times New Roman"/>
          <w:sz w:val="24"/>
          <w:szCs w:val="24"/>
        </w:rPr>
        <w:t xml:space="preserve"> por um lado, a vivência das crianças </w:t>
      </w:r>
      <w:r w:rsidR="00CA7BF2" w:rsidRPr="00161D6C">
        <w:rPr>
          <w:rFonts w:ascii="Times New Roman" w:hAnsi="Times New Roman" w:cs="Times New Roman"/>
          <w:sz w:val="24"/>
          <w:szCs w:val="24"/>
        </w:rPr>
        <w:t>nes</w:t>
      </w:r>
      <w:r w:rsidR="00CA7BF2">
        <w:rPr>
          <w:rFonts w:ascii="Times New Roman" w:hAnsi="Times New Roman" w:cs="Times New Roman"/>
          <w:sz w:val="24"/>
          <w:szCs w:val="24"/>
        </w:rPr>
        <w:t>s</w:t>
      </w:r>
      <w:r w:rsidR="00CA7BF2" w:rsidRPr="00161D6C">
        <w:rPr>
          <w:rFonts w:ascii="Times New Roman" w:hAnsi="Times New Roman" w:cs="Times New Roman"/>
          <w:sz w:val="24"/>
          <w:szCs w:val="24"/>
        </w:rPr>
        <w:t xml:space="preserve">es </w:t>
      </w:r>
      <w:r w:rsidRPr="00161D6C">
        <w:rPr>
          <w:rFonts w:ascii="Times New Roman" w:hAnsi="Times New Roman" w:cs="Times New Roman"/>
          <w:sz w:val="24"/>
          <w:szCs w:val="24"/>
        </w:rPr>
        <w:t xml:space="preserve">momentos rituais são potencialmente produtoras de significados a partir do </w:t>
      </w:r>
      <w:r w:rsidR="0029471D" w:rsidRPr="00161D6C">
        <w:rPr>
          <w:rFonts w:ascii="Times New Roman" w:hAnsi="Times New Roman" w:cs="Times New Roman"/>
          <w:sz w:val="24"/>
          <w:szCs w:val="24"/>
        </w:rPr>
        <w:t xml:space="preserve">seu </w:t>
      </w:r>
      <w:r w:rsidRPr="00161D6C">
        <w:rPr>
          <w:rFonts w:ascii="Times New Roman" w:hAnsi="Times New Roman" w:cs="Times New Roman"/>
          <w:sz w:val="24"/>
          <w:szCs w:val="24"/>
        </w:rPr>
        <w:t>compartilhamento, por outro</w:t>
      </w:r>
      <w:r w:rsidR="00CA7BF2">
        <w:rPr>
          <w:rFonts w:ascii="Times New Roman" w:hAnsi="Times New Roman" w:cs="Times New Roman"/>
          <w:sz w:val="24"/>
          <w:szCs w:val="24"/>
        </w:rPr>
        <w:t>,</w:t>
      </w:r>
      <w:r w:rsidR="00793BC3" w:rsidRPr="00161D6C">
        <w:rPr>
          <w:rFonts w:ascii="Times New Roman" w:hAnsi="Times New Roman" w:cs="Times New Roman"/>
          <w:sz w:val="24"/>
          <w:szCs w:val="24"/>
        </w:rPr>
        <w:t xml:space="preserve"> conseguimos identificar discrepâncias entre o</w:t>
      </w:r>
      <w:r w:rsidR="00CA7BF2">
        <w:rPr>
          <w:rFonts w:ascii="Times New Roman" w:hAnsi="Times New Roman" w:cs="Times New Roman"/>
          <w:sz w:val="24"/>
          <w:szCs w:val="24"/>
        </w:rPr>
        <w:t xml:space="preserve"> objetivo</w:t>
      </w:r>
      <w:r w:rsidR="00793BC3" w:rsidRPr="00161D6C">
        <w:rPr>
          <w:rFonts w:ascii="Times New Roman" w:hAnsi="Times New Roman" w:cs="Times New Roman"/>
          <w:sz w:val="24"/>
          <w:szCs w:val="24"/>
        </w:rPr>
        <w:t xml:space="preserve"> pretendido pelas professoras e o significado </w:t>
      </w:r>
      <w:r w:rsidR="00CA7BF2">
        <w:rPr>
          <w:rFonts w:ascii="Times New Roman" w:hAnsi="Times New Roman" w:cs="Times New Roman"/>
          <w:sz w:val="24"/>
          <w:szCs w:val="24"/>
        </w:rPr>
        <w:t>construído pel</w:t>
      </w:r>
      <w:r w:rsidR="00CA7BF2" w:rsidRPr="00161D6C">
        <w:rPr>
          <w:rFonts w:ascii="Times New Roman" w:hAnsi="Times New Roman" w:cs="Times New Roman"/>
          <w:sz w:val="24"/>
          <w:szCs w:val="24"/>
        </w:rPr>
        <w:t xml:space="preserve">as </w:t>
      </w:r>
      <w:r w:rsidR="00793BC3" w:rsidRPr="00161D6C">
        <w:rPr>
          <w:rFonts w:ascii="Times New Roman" w:hAnsi="Times New Roman" w:cs="Times New Roman"/>
          <w:sz w:val="24"/>
          <w:szCs w:val="24"/>
        </w:rPr>
        <w:t>crianças.</w:t>
      </w:r>
      <w:r w:rsidR="004151DF" w:rsidRPr="00161D6C">
        <w:rPr>
          <w:rFonts w:ascii="Times New Roman" w:hAnsi="Times New Roman" w:cs="Times New Roman"/>
          <w:sz w:val="24"/>
          <w:szCs w:val="24"/>
        </w:rPr>
        <w:t xml:space="preserve"> Distanciando-se da </w:t>
      </w:r>
      <w:r w:rsidR="007D47DA" w:rsidRPr="00161D6C">
        <w:rPr>
          <w:rFonts w:ascii="Times New Roman" w:hAnsi="Times New Roman" w:cs="Times New Roman"/>
          <w:sz w:val="24"/>
          <w:szCs w:val="24"/>
        </w:rPr>
        <w:t>intenção</w:t>
      </w:r>
      <w:r w:rsidR="004151DF" w:rsidRPr="00161D6C">
        <w:rPr>
          <w:rFonts w:ascii="Times New Roman" w:hAnsi="Times New Roman" w:cs="Times New Roman"/>
          <w:sz w:val="24"/>
          <w:szCs w:val="24"/>
        </w:rPr>
        <w:t xml:space="preserve"> dos adultos, as crianças parecem compreender o sentido de mudança e comemoração</w:t>
      </w:r>
      <w:r w:rsidR="00CA7BF2">
        <w:rPr>
          <w:rFonts w:ascii="Times New Roman" w:hAnsi="Times New Roman" w:cs="Times New Roman"/>
          <w:sz w:val="24"/>
          <w:szCs w:val="24"/>
        </w:rPr>
        <w:t>;</w:t>
      </w:r>
      <w:r w:rsidR="004151DF" w:rsidRPr="00161D6C">
        <w:rPr>
          <w:rFonts w:ascii="Times New Roman" w:hAnsi="Times New Roman" w:cs="Times New Roman"/>
          <w:sz w:val="24"/>
          <w:szCs w:val="24"/>
        </w:rPr>
        <w:t xml:space="preserve"> mas, mais do que isso, </w:t>
      </w:r>
      <w:proofErr w:type="gramStart"/>
      <w:r w:rsidR="004151DF" w:rsidRPr="00161D6C">
        <w:rPr>
          <w:rFonts w:ascii="Times New Roman" w:hAnsi="Times New Roman" w:cs="Times New Roman"/>
          <w:sz w:val="24"/>
          <w:szCs w:val="24"/>
        </w:rPr>
        <w:t>consideram</w:t>
      </w:r>
      <w:proofErr w:type="gramEnd"/>
      <w:r w:rsidR="004151DF" w:rsidRPr="00161D6C">
        <w:rPr>
          <w:rFonts w:ascii="Times New Roman" w:hAnsi="Times New Roman" w:cs="Times New Roman"/>
          <w:sz w:val="24"/>
          <w:szCs w:val="24"/>
        </w:rPr>
        <w:t xml:space="preserve"> a formatura como uma condição, algo que tinham </w:t>
      </w:r>
      <w:r w:rsidR="00CA7BF2">
        <w:rPr>
          <w:rFonts w:ascii="Times New Roman" w:hAnsi="Times New Roman" w:cs="Times New Roman"/>
          <w:sz w:val="24"/>
          <w:szCs w:val="24"/>
        </w:rPr>
        <w:t>d</w:t>
      </w:r>
      <w:r w:rsidR="00CA7BF2" w:rsidRPr="00161D6C">
        <w:rPr>
          <w:rFonts w:ascii="Times New Roman" w:hAnsi="Times New Roman" w:cs="Times New Roman"/>
          <w:sz w:val="24"/>
          <w:szCs w:val="24"/>
        </w:rPr>
        <w:t xml:space="preserve">e </w:t>
      </w:r>
      <w:r w:rsidR="004151DF" w:rsidRPr="00161D6C">
        <w:rPr>
          <w:rFonts w:ascii="Times New Roman" w:hAnsi="Times New Roman" w:cs="Times New Roman"/>
          <w:sz w:val="24"/>
          <w:szCs w:val="24"/>
        </w:rPr>
        <w:t xml:space="preserve">fazer para avançar. </w:t>
      </w:r>
      <w:r w:rsidR="00CD0FE6" w:rsidRPr="00161D6C">
        <w:rPr>
          <w:rFonts w:ascii="Times New Roman" w:hAnsi="Times New Roman" w:cs="Times New Roman"/>
          <w:sz w:val="24"/>
          <w:szCs w:val="24"/>
        </w:rPr>
        <w:t xml:space="preserve">Para </w:t>
      </w:r>
      <w:r w:rsidR="004151DF" w:rsidRPr="00161D6C">
        <w:rPr>
          <w:rFonts w:ascii="Times New Roman" w:hAnsi="Times New Roman" w:cs="Times New Roman"/>
          <w:sz w:val="24"/>
          <w:szCs w:val="24"/>
        </w:rPr>
        <w:t>ampliar o nosso entendimento sobre o signi</w:t>
      </w:r>
      <w:r w:rsidR="00CD0FE6" w:rsidRPr="00161D6C">
        <w:rPr>
          <w:rFonts w:ascii="Times New Roman" w:hAnsi="Times New Roman" w:cs="Times New Roman"/>
          <w:sz w:val="24"/>
          <w:szCs w:val="24"/>
        </w:rPr>
        <w:t>ficado do rito para as crianças</w:t>
      </w:r>
      <w:r w:rsidR="00CA7BF2">
        <w:rPr>
          <w:rFonts w:ascii="Times New Roman" w:hAnsi="Times New Roman" w:cs="Times New Roman"/>
          <w:sz w:val="24"/>
          <w:szCs w:val="24"/>
        </w:rPr>
        <w:t>,</w:t>
      </w:r>
      <w:r w:rsidR="00CD0FE6" w:rsidRPr="00161D6C">
        <w:rPr>
          <w:rFonts w:ascii="Times New Roman" w:hAnsi="Times New Roman" w:cs="Times New Roman"/>
          <w:sz w:val="24"/>
          <w:szCs w:val="24"/>
        </w:rPr>
        <w:t xml:space="preserve"> pedimos que comentassem alguns desenhos que</w:t>
      </w:r>
      <w:r w:rsidR="004E0A73">
        <w:rPr>
          <w:rFonts w:ascii="Times New Roman" w:hAnsi="Times New Roman" w:cs="Times New Roman"/>
          <w:sz w:val="24"/>
          <w:szCs w:val="24"/>
        </w:rPr>
        <w:t xml:space="preserve"> tinham</w:t>
      </w:r>
      <w:r w:rsidR="00CD0FE6" w:rsidRPr="00161D6C">
        <w:rPr>
          <w:rFonts w:ascii="Times New Roman" w:hAnsi="Times New Roman" w:cs="Times New Roman"/>
          <w:sz w:val="24"/>
          <w:szCs w:val="24"/>
        </w:rPr>
        <w:t xml:space="preserve"> feito referentes </w:t>
      </w:r>
      <w:r w:rsidR="00FD4C47" w:rsidRPr="00161D6C">
        <w:rPr>
          <w:rFonts w:ascii="Times New Roman" w:hAnsi="Times New Roman" w:cs="Times New Roman"/>
          <w:sz w:val="24"/>
          <w:szCs w:val="24"/>
        </w:rPr>
        <w:t xml:space="preserve">a </w:t>
      </w:r>
      <w:r w:rsidR="00CA7BF2" w:rsidRPr="00161D6C">
        <w:rPr>
          <w:rFonts w:ascii="Times New Roman" w:hAnsi="Times New Roman" w:cs="Times New Roman"/>
          <w:sz w:val="24"/>
          <w:szCs w:val="24"/>
        </w:rPr>
        <w:t>es</w:t>
      </w:r>
      <w:r w:rsidR="00CA7BF2">
        <w:rPr>
          <w:rFonts w:ascii="Times New Roman" w:hAnsi="Times New Roman" w:cs="Times New Roman"/>
          <w:sz w:val="24"/>
          <w:szCs w:val="24"/>
        </w:rPr>
        <w:t>s</w:t>
      </w:r>
      <w:r w:rsidR="00CA7BF2" w:rsidRPr="00161D6C">
        <w:rPr>
          <w:rFonts w:ascii="Times New Roman" w:hAnsi="Times New Roman" w:cs="Times New Roman"/>
          <w:sz w:val="24"/>
          <w:szCs w:val="24"/>
        </w:rPr>
        <w:t xml:space="preserve">e </w:t>
      </w:r>
      <w:r w:rsidR="00FD4C47" w:rsidRPr="00161D6C">
        <w:rPr>
          <w:rFonts w:ascii="Times New Roman" w:hAnsi="Times New Roman" w:cs="Times New Roman"/>
          <w:sz w:val="24"/>
          <w:szCs w:val="24"/>
        </w:rPr>
        <w:t xml:space="preserve">processo: </w:t>
      </w:r>
    </w:p>
    <w:p w14:paraId="0917B9D7" w14:textId="77777777" w:rsidR="00F000C9" w:rsidRDefault="00F000C9" w:rsidP="00D43A2E">
      <w:pPr>
        <w:spacing w:after="0" w:line="360" w:lineRule="auto"/>
        <w:jc w:val="both"/>
        <w:rPr>
          <w:rFonts w:ascii="Times New Roman" w:hAnsi="Times New Roman" w:cs="Times New Roman"/>
          <w:b/>
        </w:rPr>
      </w:pPr>
    </w:p>
    <w:p w14:paraId="43FB68C8" w14:textId="03969C66" w:rsidR="00FD4C47" w:rsidRPr="008B79AD" w:rsidRDefault="00FD4C47" w:rsidP="00D43A2E">
      <w:pPr>
        <w:spacing w:after="0" w:line="240" w:lineRule="auto"/>
        <w:ind w:left="2268"/>
        <w:jc w:val="both"/>
        <w:rPr>
          <w:rFonts w:ascii="Times New Roman" w:hAnsi="Times New Roman" w:cs="Times New Roman"/>
          <w:b/>
        </w:rPr>
      </w:pPr>
      <w:r w:rsidRPr="008B79AD">
        <w:rPr>
          <w:rFonts w:ascii="Times New Roman" w:hAnsi="Times New Roman" w:cs="Times New Roman"/>
          <w:b/>
        </w:rPr>
        <w:t xml:space="preserve">Mariana: </w:t>
      </w:r>
      <w:r w:rsidRPr="008B79AD">
        <w:rPr>
          <w:rFonts w:ascii="Times New Roman" w:hAnsi="Times New Roman" w:cs="Times New Roman"/>
        </w:rPr>
        <w:t xml:space="preserve">Eu fiz minha mãe, minha vó e os outros grandes de lá (referindo-se </w:t>
      </w:r>
      <w:r w:rsidR="00CA7BF2">
        <w:rPr>
          <w:rFonts w:ascii="Times New Roman" w:hAnsi="Times New Roman" w:cs="Times New Roman"/>
        </w:rPr>
        <w:t>à</w:t>
      </w:r>
      <w:r w:rsidR="00CA7BF2" w:rsidRPr="008B79AD">
        <w:rPr>
          <w:rFonts w:ascii="Times New Roman" w:hAnsi="Times New Roman" w:cs="Times New Roman"/>
        </w:rPr>
        <w:t xml:space="preserve"> </w:t>
      </w:r>
      <w:r w:rsidRPr="008B79AD">
        <w:rPr>
          <w:rFonts w:ascii="Times New Roman" w:hAnsi="Times New Roman" w:cs="Times New Roman"/>
        </w:rPr>
        <w:t xml:space="preserve">festa </w:t>
      </w:r>
      <w:r w:rsidR="00D96B6F">
        <w:rPr>
          <w:rFonts w:ascii="Times New Roman" w:hAnsi="Times New Roman" w:cs="Times New Roman"/>
        </w:rPr>
        <w:t>d</w:t>
      </w:r>
      <w:r w:rsidRPr="008B79AD">
        <w:rPr>
          <w:rFonts w:ascii="Times New Roman" w:hAnsi="Times New Roman" w:cs="Times New Roman"/>
        </w:rPr>
        <w:t>a formatura</w:t>
      </w:r>
      <w:proofErr w:type="gramStart"/>
      <w:r w:rsidRPr="008B79AD">
        <w:rPr>
          <w:rFonts w:ascii="Times New Roman" w:hAnsi="Times New Roman" w:cs="Times New Roman"/>
        </w:rPr>
        <w:t>)</w:t>
      </w:r>
      <w:proofErr w:type="gramEnd"/>
    </w:p>
    <w:p w14:paraId="1EEF92C8" w14:textId="3A995D14" w:rsidR="00FD4C47" w:rsidRPr="008B79AD" w:rsidRDefault="00FD4C47" w:rsidP="00D43A2E">
      <w:pPr>
        <w:pStyle w:val="Estilo1"/>
        <w:spacing w:line="240" w:lineRule="auto"/>
        <w:ind w:left="2268"/>
        <w:rPr>
          <w:rFonts w:ascii="Times New Roman" w:hAnsi="Times New Roman" w:cs="Times New Roman"/>
          <w:sz w:val="22"/>
        </w:rPr>
      </w:pPr>
      <w:r w:rsidRPr="008B79AD">
        <w:rPr>
          <w:rFonts w:ascii="Times New Roman" w:hAnsi="Times New Roman" w:cs="Times New Roman"/>
          <w:b/>
          <w:sz w:val="22"/>
        </w:rPr>
        <w:lastRenderedPageBreak/>
        <w:t xml:space="preserve">Davi: </w:t>
      </w:r>
      <w:r w:rsidRPr="008B79AD">
        <w:rPr>
          <w:rFonts w:ascii="Times New Roman" w:hAnsi="Times New Roman" w:cs="Times New Roman"/>
          <w:sz w:val="22"/>
        </w:rPr>
        <w:t>Todo mundo tampado num pano bem comprido e roxo. (desenho da cerim</w:t>
      </w:r>
      <w:r w:rsidR="004E0A73">
        <w:rPr>
          <w:rFonts w:ascii="Times New Roman" w:hAnsi="Times New Roman" w:cs="Times New Roman"/>
          <w:sz w:val="22"/>
        </w:rPr>
        <w:t>ô</w:t>
      </w:r>
      <w:r w:rsidRPr="008B79AD">
        <w:rPr>
          <w:rFonts w:ascii="Times New Roman" w:hAnsi="Times New Roman" w:cs="Times New Roman"/>
          <w:sz w:val="22"/>
        </w:rPr>
        <w:t>nia)</w:t>
      </w:r>
    </w:p>
    <w:p w14:paraId="67DEB921" w14:textId="043CA2C5" w:rsidR="00F122E2" w:rsidRPr="008B79AD" w:rsidRDefault="00FD4C47" w:rsidP="00D43A2E">
      <w:pPr>
        <w:spacing w:after="0" w:line="240" w:lineRule="auto"/>
        <w:ind w:left="2268"/>
        <w:jc w:val="both"/>
        <w:rPr>
          <w:rFonts w:ascii="Times New Roman" w:hAnsi="Times New Roman" w:cs="Times New Roman"/>
        </w:rPr>
      </w:pPr>
      <w:r w:rsidRPr="008B79AD">
        <w:rPr>
          <w:rFonts w:ascii="Times New Roman" w:hAnsi="Times New Roman" w:cs="Times New Roman"/>
          <w:b/>
        </w:rPr>
        <w:t>Rafaela:</w:t>
      </w:r>
      <w:r w:rsidRPr="008B79AD">
        <w:rPr>
          <w:rFonts w:ascii="Times New Roman" w:hAnsi="Times New Roman" w:cs="Times New Roman"/>
        </w:rPr>
        <w:t xml:space="preserve"> É a surpresa para os professores. Eu fiz da formatura esses chapéus, mas para mim eles são chapéu de cozinheiro, porque a formatura é uma festa e numa festa tem comida.</w:t>
      </w:r>
      <w:r w:rsidR="00F122E2" w:rsidRPr="008B79AD">
        <w:rPr>
          <w:rFonts w:ascii="Times New Roman" w:hAnsi="Times New Roman" w:cs="Times New Roman"/>
        </w:rPr>
        <w:t xml:space="preserve"> (DIÁRIO DE CAMPO, 15 de dezembro de 2015</w:t>
      </w:r>
      <w:proofErr w:type="gramStart"/>
      <w:r w:rsidR="00F122E2" w:rsidRPr="008B79AD">
        <w:rPr>
          <w:rFonts w:ascii="Times New Roman" w:hAnsi="Times New Roman" w:cs="Times New Roman"/>
        </w:rPr>
        <w:t>)</w:t>
      </w:r>
      <w:proofErr w:type="gramEnd"/>
    </w:p>
    <w:p w14:paraId="667102D9" w14:textId="77777777" w:rsidR="00FD4C47" w:rsidRPr="00161D6C" w:rsidRDefault="00FD4C47" w:rsidP="00D43A2E">
      <w:pPr>
        <w:spacing w:after="0" w:line="360" w:lineRule="auto"/>
        <w:jc w:val="both"/>
        <w:rPr>
          <w:rFonts w:ascii="Times New Roman" w:hAnsi="Times New Roman" w:cs="Times New Roman"/>
          <w:sz w:val="24"/>
          <w:szCs w:val="24"/>
        </w:rPr>
      </w:pPr>
    </w:p>
    <w:p w14:paraId="18873333" w14:textId="1FB6FD53" w:rsidR="007D47DA" w:rsidRPr="00161D6C" w:rsidRDefault="004151DF" w:rsidP="00D43A2E">
      <w:pPr>
        <w:spacing w:after="0" w:line="360" w:lineRule="auto"/>
        <w:ind w:firstLine="708"/>
        <w:jc w:val="both"/>
        <w:rPr>
          <w:rFonts w:ascii="Times New Roman" w:hAnsi="Times New Roman" w:cs="Times New Roman"/>
          <w:sz w:val="24"/>
          <w:szCs w:val="24"/>
        </w:rPr>
      </w:pPr>
      <w:r w:rsidRPr="00161D6C">
        <w:rPr>
          <w:rFonts w:ascii="Times New Roman" w:hAnsi="Times New Roman" w:cs="Times New Roman"/>
          <w:sz w:val="24"/>
          <w:szCs w:val="24"/>
        </w:rPr>
        <w:t xml:space="preserve">O sentido atribuído ao ritual de passagem, expresso nos </w:t>
      </w:r>
      <w:r w:rsidR="00FD4C47" w:rsidRPr="00161D6C">
        <w:rPr>
          <w:rFonts w:ascii="Times New Roman" w:hAnsi="Times New Roman" w:cs="Times New Roman"/>
          <w:sz w:val="24"/>
          <w:szCs w:val="24"/>
        </w:rPr>
        <w:t xml:space="preserve">comentários das crianças sobre seus </w:t>
      </w:r>
      <w:r w:rsidRPr="00161D6C">
        <w:rPr>
          <w:rFonts w:ascii="Times New Roman" w:hAnsi="Times New Roman" w:cs="Times New Roman"/>
          <w:sz w:val="24"/>
          <w:szCs w:val="24"/>
        </w:rPr>
        <w:t xml:space="preserve">desenhos, faz referência aos elementos e às práticas sociais consideradas como importantes pelos adultos e </w:t>
      </w:r>
      <w:r w:rsidR="00CA7BF2">
        <w:rPr>
          <w:rFonts w:ascii="Times New Roman" w:hAnsi="Times New Roman" w:cs="Times New Roman"/>
          <w:sz w:val="24"/>
          <w:szCs w:val="24"/>
        </w:rPr>
        <w:t xml:space="preserve">de </w:t>
      </w:r>
      <w:r w:rsidRPr="00161D6C">
        <w:rPr>
          <w:rFonts w:ascii="Times New Roman" w:hAnsi="Times New Roman" w:cs="Times New Roman"/>
          <w:sz w:val="24"/>
          <w:szCs w:val="24"/>
        </w:rPr>
        <w:t>que, gradativamente, as crianças vão se apropriando, mas que</w:t>
      </w:r>
      <w:r w:rsidR="00CA7BF2">
        <w:rPr>
          <w:rFonts w:ascii="Times New Roman" w:hAnsi="Times New Roman" w:cs="Times New Roman"/>
          <w:sz w:val="24"/>
          <w:szCs w:val="24"/>
        </w:rPr>
        <w:t>,</w:t>
      </w:r>
      <w:r w:rsidRPr="00161D6C">
        <w:rPr>
          <w:rFonts w:ascii="Times New Roman" w:hAnsi="Times New Roman" w:cs="Times New Roman"/>
          <w:sz w:val="24"/>
          <w:szCs w:val="24"/>
        </w:rPr>
        <w:t xml:space="preserve"> nesse momento, têm outros sentidos.</w:t>
      </w:r>
      <w:r w:rsidRPr="00161D6C">
        <w:rPr>
          <w:rFonts w:ascii="Times New Roman" w:hAnsi="Times New Roman" w:cs="Times New Roman"/>
          <w:i/>
          <w:sz w:val="24"/>
          <w:szCs w:val="24"/>
        </w:rPr>
        <w:t xml:space="preserve"> </w:t>
      </w:r>
      <w:r w:rsidRPr="00161D6C">
        <w:rPr>
          <w:rFonts w:ascii="Times New Roman" w:hAnsi="Times New Roman" w:cs="Times New Roman"/>
          <w:sz w:val="24"/>
          <w:szCs w:val="24"/>
        </w:rPr>
        <w:t>Consideramos importante comemorar uma etapa das crianças que foi tão significativa para</w:t>
      </w:r>
      <w:r w:rsidR="0029471D" w:rsidRPr="00161D6C">
        <w:rPr>
          <w:rFonts w:ascii="Times New Roman" w:hAnsi="Times New Roman" w:cs="Times New Roman"/>
          <w:sz w:val="24"/>
          <w:szCs w:val="24"/>
        </w:rPr>
        <w:t xml:space="preserve"> elas, cheia de aprendizagens, mas c</w:t>
      </w:r>
      <w:r w:rsidR="007D47DA" w:rsidRPr="00161D6C">
        <w:rPr>
          <w:rFonts w:ascii="Times New Roman" w:hAnsi="Times New Roman" w:cs="Times New Roman"/>
          <w:sz w:val="24"/>
          <w:szCs w:val="24"/>
        </w:rPr>
        <w:t xml:space="preserve">ompreendemos que boa parte da discrepância se constitua pela invenção da tradição de formatura </w:t>
      </w:r>
      <w:r w:rsidR="00CA7BF2" w:rsidRPr="00161D6C">
        <w:rPr>
          <w:rFonts w:ascii="Times New Roman" w:hAnsi="Times New Roman" w:cs="Times New Roman"/>
          <w:sz w:val="24"/>
          <w:szCs w:val="24"/>
        </w:rPr>
        <w:t>nes</w:t>
      </w:r>
      <w:r w:rsidR="00CA7BF2">
        <w:rPr>
          <w:rFonts w:ascii="Times New Roman" w:hAnsi="Times New Roman" w:cs="Times New Roman"/>
          <w:sz w:val="24"/>
          <w:szCs w:val="24"/>
        </w:rPr>
        <w:t>s</w:t>
      </w:r>
      <w:r w:rsidR="00CA7BF2" w:rsidRPr="00161D6C">
        <w:rPr>
          <w:rFonts w:ascii="Times New Roman" w:hAnsi="Times New Roman" w:cs="Times New Roman"/>
          <w:sz w:val="24"/>
          <w:szCs w:val="24"/>
        </w:rPr>
        <w:t xml:space="preserve">e </w:t>
      </w:r>
      <w:r w:rsidR="007D47DA" w:rsidRPr="00161D6C">
        <w:rPr>
          <w:rFonts w:ascii="Times New Roman" w:hAnsi="Times New Roman" w:cs="Times New Roman"/>
          <w:sz w:val="24"/>
          <w:szCs w:val="24"/>
        </w:rPr>
        <w:t>nível</w:t>
      </w:r>
      <w:r w:rsidR="00CA7BF2">
        <w:rPr>
          <w:rFonts w:ascii="Times New Roman" w:hAnsi="Times New Roman" w:cs="Times New Roman"/>
          <w:sz w:val="24"/>
          <w:szCs w:val="24"/>
        </w:rPr>
        <w:t>;</w:t>
      </w:r>
      <w:r w:rsidR="00CA7BF2" w:rsidRPr="00161D6C">
        <w:rPr>
          <w:rFonts w:ascii="Times New Roman" w:hAnsi="Times New Roman" w:cs="Times New Roman"/>
          <w:sz w:val="24"/>
          <w:szCs w:val="24"/>
        </w:rPr>
        <w:t xml:space="preserve"> </w:t>
      </w:r>
      <w:r w:rsidR="007D47DA" w:rsidRPr="00161D6C">
        <w:rPr>
          <w:rFonts w:ascii="Times New Roman" w:hAnsi="Times New Roman" w:cs="Times New Roman"/>
          <w:sz w:val="24"/>
          <w:szCs w:val="24"/>
        </w:rPr>
        <w:t xml:space="preserve">em outras palavras, </w:t>
      </w:r>
    </w:p>
    <w:p w14:paraId="15C3E261" w14:textId="77777777" w:rsidR="0029471D" w:rsidRPr="00161D6C" w:rsidRDefault="0029471D" w:rsidP="00D43A2E">
      <w:pPr>
        <w:spacing w:after="0" w:line="360" w:lineRule="auto"/>
        <w:ind w:firstLine="708"/>
        <w:jc w:val="both"/>
        <w:rPr>
          <w:rFonts w:ascii="Times New Roman" w:hAnsi="Times New Roman" w:cs="Times New Roman"/>
          <w:sz w:val="24"/>
          <w:szCs w:val="24"/>
        </w:rPr>
      </w:pPr>
    </w:p>
    <w:p w14:paraId="16D05538" w14:textId="0B69DC65" w:rsidR="007D47DA" w:rsidRPr="008B79AD" w:rsidRDefault="007D47DA" w:rsidP="008B79AD">
      <w:pPr>
        <w:spacing w:after="0" w:line="240" w:lineRule="auto"/>
        <w:ind w:left="2268"/>
        <w:jc w:val="both"/>
        <w:rPr>
          <w:rFonts w:ascii="Times New Roman" w:hAnsi="Times New Roman" w:cs="Times New Roman"/>
        </w:rPr>
      </w:pPr>
      <w:r w:rsidRPr="008B79AD">
        <w:rPr>
          <w:rFonts w:ascii="Times New Roman" w:hAnsi="Times New Roman" w:cs="Times New Roman"/>
        </w:rPr>
        <w:t>Por “tradição inventada” entende-se um conjunto de práticas, normalmente reguladas por regras tácita ou abertamente aceitas; tais práticas, de natureza ritual ou simbólica, visam inculcar certos valores e normas de comportamento através da repetição, o que implica, automaticamente</w:t>
      </w:r>
      <w:r w:rsidR="00CA7BF2">
        <w:rPr>
          <w:rFonts w:ascii="Times New Roman" w:hAnsi="Times New Roman" w:cs="Times New Roman"/>
        </w:rPr>
        <w:t>,</w:t>
      </w:r>
      <w:r w:rsidR="00CA7BF2" w:rsidRPr="008B79AD">
        <w:rPr>
          <w:rFonts w:ascii="Times New Roman" w:hAnsi="Times New Roman" w:cs="Times New Roman"/>
        </w:rPr>
        <w:t xml:space="preserve"> </w:t>
      </w:r>
      <w:r w:rsidRPr="008B79AD">
        <w:rPr>
          <w:rFonts w:ascii="Times New Roman" w:hAnsi="Times New Roman" w:cs="Times New Roman"/>
        </w:rPr>
        <w:t>uma continuidade em relação ao passado (</w:t>
      </w:r>
      <w:r w:rsidR="007D614B" w:rsidRPr="0096387F">
        <w:rPr>
          <w:rFonts w:ascii="Times New Roman" w:hAnsi="Times New Roman" w:cs="Times New Roman"/>
          <w:sz w:val="24"/>
          <w:szCs w:val="24"/>
        </w:rPr>
        <w:t>HOBSBAWM</w:t>
      </w:r>
      <w:r w:rsidRPr="008B79AD">
        <w:rPr>
          <w:rFonts w:ascii="Times New Roman" w:hAnsi="Times New Roman" w:cs="Times New Roman"/>
        </w:rPr>
        <w:t>, 1994, p.</w:t>
      </w:r>
      <w:r w:rsidR="00CA7BF2">
        <w:rPr>
          <w:rFonts w:ascii="Times New Roman" w:hAnsi="Times New Roman" w:cs="Times New Roman"/>
        </w:rPr>
        <w:t xml:space="preserve"> </w:t>
      </w:r>
      <w:r w:rsidRPr="008B79AD">
        <w:rPr>
          <w:rFonts w:ascii="Times New Roman" w:hAnsi="Times New Roman" w:cs="Times New Roman"/>
        </w:rPr>
        <w:t>10).</w:t>
      </w:r>
    </w:p>
    <w:p w14:paraId="5161FEBD" w14:textId="77777777" w:rsidR="00793BC3" w:rsidRPr="00161D6C" w:rsidRDefault="00793BC3" w:rsidP="004151DF">
      <w:pPr>
        <w:spacing w:after="0" w:line="360" w:lineRule="auto"/>
        <w:ind w:firstLine="709"/>
        <w:jc w:val="both"/>
        <w:rPr>
          <w:rFonts w:ascii="Times New Roman" w:hAnsi="Times New Roman" w:cs="Times New Roman"/>
          <w:sz w:val="24"/>
          <w:szCs w:val="24"/>
        </w:rPr>
      </w:pPr>
    </w:p>
    <w:p w14:paraId="377677BF" w14:textId="52C2749E" w:rsidR="005F0885" w:rsidRPr="00161D6C" w:rsidRDefault="00CA7BF2" w:rsidP="004151DF">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Es</w:t>
      </w:r>
      <w:r>
        <w:rPr>
          <w:rFonts w:ascii="Times New Roman" w:hAnsi="Times New Roman" w:cs="Times New Roman"/>
          <w:sz w:val="24"/>
          <w:szCs w:val="24"/>
        </w:rPr>
        <w:t>s</w:t>
      </w:r>
      <w:r w:rsidRPr="00161D6C">
        <w:rPr>
          <w:rFonts w:ascii="Times New Roman" w:hAnsi="Times New Roman" w:cs="Times New Roman"/>
          <w:sz w:val="24"/>
          <w:szCs w:val="24"/>
        </w:rPr>
        <w:t xml:space="preserve">a </w:t>
      </w:r>
      <w:r w:rsidR="004907DD" w:rsidRPr="00161D6C">
        <w:rPr>
          <w:rFonts w:ascii="Times New Roman" w:hAnsi="Times New Roman" w:cs="Times New Roman"/>
          <w:sz w:val="24"/>
          <w:szCs w:val="24"/>
        </w:rPr>
        <w:t xml:space="preserve">inculcação pretendida pelo adulto é reinventada pelas crianças no cotidiano e reforçada </w:t>
      </w:r>
      <w:r w:rsidR="0029471D" w:rsidRPr="00161D6C">
        <w:rPr>
          <w:rFonts w:ascii="Times New Roman" w:hAnsi="Times New Roman" w:cs="Times New Roman"/>
          <w:sz w:val="24"/>
          <w:szCs w:val="24"/>
        </w:rPr>
        <w:t>com seus</w:t>
      </w:r>
      <w:r w:rsidR="004907DD" w:rsidRPr="00161D6C">
        <w:rPr>
          <w:rFonts w:ascii="Times New Roman" w:hAnsi="Times New Roman" w:cs="Times New Roman"/>
          <w:sz w:val="24"/>
          <w:szCs w:val="24"/>
        </w:rPr>
        <w:t xml:space="preserve"> pares, </w:t>
      </w:r>
      <w:r>
        <w:rPr>
          <w:rFonts w:ascii="Times New Roman" w:hAnsi="Times New Roman" w:cs="Times New Roman"/>
          <w:sz w:val="24"/>
          <w:szCs w:val="24"/>
        </w:rPr>
        <w:t>de modo que</w:t>
      </w:r>
      <w:r w:rsidR="004907DD" w:rsidRPr="00161D6C">
        <w:rPr>
          <w:rFonts w:ascii="Times New Roman" w:hAnsi="Times New Roman" w:cs="Times New Roman"/>
          <w:sz w:val="24"/>
          <w:szCs w:val="24"/>
        </w:rPr>
        <w:t xml:space="preserve"> </w:t>
      </w:r>
      <w:r w:rsidRPr="00161D6C">
        <w:rPr>
          <w:rFonts w:ascii="Times New Roman" w:hAnsi="Times New Roman" w:cs="Times New Roman"/>
          <w:sz w:val="24"/>
          <w:szCs w:val="24"/>
        </w:rPr>
        <w:t>es</w:t>
      </w:r>
      <w:r>
        <w:rPr>
          <w:rFonts w:ascii="Times New Roman" w:hAnsi="Times New Roman" w:cs="Times New Roman"/>
          <w:sz w:val="24"/>
          <w:szCs w:val="24"/>
        </w:rPr>
        <w:t>s</w:t>
      </w:r>
      <w:r w:rsidRPr="00161D6C">
        <w:rPr>
          <w:rFonts w:ascii="Times New Roman" w:hAnsi="Times New Roman" w:cs="Times New Roman"/>
          <w:sz w:val="24"/>
          <w:szCs w:val="24"/>
        </w:rPr>
        <w:t xml:space="preserve">es </w:t>
      </w:r>
      <w:r w:rsidR="004907DD" w:rsidRPr="00161D6C">
        <w:rPr>
          <w:rFonts w:ascii="Times New Roman" w:hAnsi="Times New Roman" w:cs="Times New Roman"/>
          <w:sz w:val="24"/>
          <w:szCs w:val="24"/>
        </w:rPr>
        <w:t>significados deixam de ser simplesmente uma representação indiv</w:t>
      </w:r>
      <w:r w:rsidR="0029471D" w:rsidRPr="00161D6C">
        <w:rPr>
          <w:rFonts w:ascii="Times New Roman" w:hAnsi="Times New Roman" w:cs="Times New Roman"/>
          <w:sz w:val="24"/>
          <w:szCs w:val="24"/>
        </w:rPr>
        <w:t>id</w:t>
      </w:r>
      <w:r w:rsidR="004907DD" w:rsidRPr="00161D6C">
        <w:rPr>
          <w:rFonts w:ascii="Times New Roman" w:hAnsi="Times New Roman" w:cs="Times New Roman"/>
          <w:sz w:val="24"/>
          <w:szCs w:val="24"/>
        </w:rPr>
        <w:t>ual, mas sim uma construção coletiva.</w:t>
      </w:r>
      <w:r w:rsidR="005F0885" w:rsidRPr="00161D6C">
        <w:rPr>
          <w:rFonts w:ascii="Times New Roman" w:hAnsi="Times New Roman" w:cs="Times New Roman"/>
          <w:sz w:val="24"/>
          <w:szCs w:val="24"/>
        </w:rPr>
        <w:t xml:space="preserve"> </w:t>
      </w:r>
      <w:r>
        <w:rPr>
          <w:rFonts w:ascii="Times New Roman" w:hAnsi="Times New Roman" w:cs="Times New Roman"/>
          <w:sz w:val="24"/>
          <w:szCs w:val="24"/>
        </w:rPr>
        <w:t>Tal</w:t>
      </w:r>
      <w:r w:rsidRPr="00161D6C">
        <w:rPr>
          <w:rFonts w:ascii="Times New Roman" w:hAnsi="Times New Roman" w:cs="Times New Roman"/>
          <w:sz w:val="24"/>
          <w:szCs w:val="24"/>
        </w:rPr>
        <w:t xml:space="preserve"> </w:t>
      </w:r>
      <w:r w:rsidR="005F0885" w:rsidRPr="00161D6C">
        <w:rPr>
          <w:rFonts w:ascii="Times New Roman" w:hAnsi="Times New Roman" w:cs="Times New Roman"/>
          <w:sz w:val="24"/>
          <w:szCs w:val="24"/>
        </w:rPr>
        <w:t xml:space="preserve">competência das crianças em narrar seu mundo é importante para a construção </w:t>
      </w:r>
      <w:r w:rsidRPr="00161D6C">
        <w:rPr>
          <w:rFonts w:ascii="Times New Roman" w:hAnsi="Times New Roman" w:cs="Times New Roman"/>
          <w:sz w:val="24"/>
          <w:szCs w:val="24"/>
        </w:rPr>
        <w:t>des</w:t>
      </w:r>
      <w:r>
        <w:rPr>
          <w:rFonts w:ascii="Times New Roman" w:hAnsi="Times New Roman" w:cs="Times New Roman"/>
          <w:sz w:val="24"/>
          <w:szCs w:val="24"/>
        </w:rPr>
        <w:t>s</w:t>
      </w:r>
      <w:r w:rsidRPr="00161D6C">
        <w:rPr>
          <w:rFonts w:ascii="Times New Roman" w:hAnsi="Times New Roman" w:cs="Times New Roman"/>
          <w:sz w:val="24"/>
          <w:szCs w:val="24"/>
        </w:rPr>
        <w:t xml:space="preserve">es </w:t>
      </w:r>
      <w:r w:rsidR="005F0885" w:rsidRPr="00161D6C">
        <w:rPr>
          <w:rFonts w:ascii="Times New Roman" w:hAnsi="Times New Roman" w:cs="Times New Roman"/>
          <w:sz w:val="24"/>
          <w:szCs w:val="24"/>
        </w:rPr>
        <w:t>significados infantis:</w:t>
      </w:r>
    </w:p>
    <w:p w14:paraId="56DCA11E" w14:textId="77777777" w:rsidR="0029471D" w:rsidRPr="00161D6C" w:rsidRDefault="0029471D" w:rsidP="004151DF">
      <w:pPr>
        <w:spacing w:after="0" w:line="360" w:lineRule="auto"/>
        <w:ind w:firstLine="709"/>
        <w:jc w:val="both"/>
        <w:rPr>
          <w:rFonts w:ascii="Times New Roman" w:hAnsi="Times New Roman" w:cs="Times New Roman"/>
          <w:sz w:val="24"/>
          <w:szCs w:val="24"/>
        </w:rPr>
      </w:pPr>
    </w:p>
    <w:p w14:paraId="691DE7B8" w14:textId="33BEDE92" w:rsidR="005F0885" w:rsidRPr="008B79AD" w:rsidRDefault="005F0885" w:rsidP="005F0885">
      <w:pPr>
        <w:spacing w:after="0" w:line="240" w:lineRule="auto"/>
        <w:ind w:left="2268"/>
        <w:jc w:val="both"/>
        <w:rPr>
          <w:rFonts w:ascii="Times New Roman" w:hAnsi="Times New Roman" w:cs="Times New Roman"/>
        </w:rPr>
      </w:pPr>
      <w:r w:rsidRPr="008B79AD">
        <w:rPr>
          <w:rFonts w:ascii="Times New Roman" w:hAnsi="Times New Roman" w:cs="Times New Roman"/>
        </w:rPr>
        <w:t>Uma criança que é competente para construir a si mesma enquanto constrói o mundo e é, por sua vez, construída por ele. Competente para elabora</w:t>
      </w:r>
      <w:r w:rsidR="004E0A73">
        <w:rPr>
          <w:rFonts w:ascii="Times New Roman" w:hAnsi="Times New Roman" w:cs="Times New Roman"/>
        </w:rPr>
        <w:t>r</w:t>
      </w:r>
      <w:r w:rsidRPr="008B79AD">
        <w:rPr>
          <w:rFonts w:ascii="Times New Roman" w:hAnsi="Times New Roman" w:cs="Times New Roman"/>
        </w:rPr>
        <w:t xml:space="preserve"> teorias que interpretam a realidade e para formular hipóteses e metáforas como possibilidades de entendimento da realidade. [...] Uma criança que possui e constrói futuros, não só porque as crianças são o futuro, mas também porque reinterpretam constantemente a realidade e lhe atribuem novos significados de forma continua (RINALDI, 2012</w:t>
      </w:r>
      <w:r w:rsidR="00BE71A1">
        <w:rPr>
          <w:rFonts w:ascii="Times New Roman" w:hAnsi="Times New Roman" w:cs="Times New Roman"/>
        </w:rPr>
        <w:t>,</w:t>
      </w:r>
      <w:r w:rsidR="00BE71A1" w:rsidRPr="00BE71A1">
        <w:rPr>
          <w:rFonts w:ascii="Times New Roman" w:hAnsi="Times New Roman" w:cs="Times New Roman"/>
        </w:rPr>
        <w:t xml:space="preserve"> </w:t>
      </w:r>
      <w:r w:rsidR="00BE71A1" w:rsidRPr="008B79AD">
        <w:rPr>
          <w:rFonts w:ascii="Times New Roman" w:hAnsi="Times New Roman" w:cs="Times New Roman"/>
        </w:rPr>
        <w:t>p. 223</w:t>
      </w:r>
      <w:r w:rsidRPr="008B79AD">
        <w:rPr>
          <w:rFonts w:ascii="Times New Roman" w:hAnsi="Times New Roman" w:cs="Times New Roman"/>
        </w:rPr>
        <w:t>)</w:t>
      </w:r>
      <w:r w:rsidR="004F6308">
        <w:rPr>
          <w:rFonts w:ascii="Times New Roman" w:hAnsi="Times New Roman" w:cs="Times New Roman"/>
        </w:rPr>
        <w:t>.</w:t>
      </w:r>
    </w:p>
    <w:p w14:paraId="3B4F664B" w14:textId="77777777" w:rsidR="005F0885" w:rsidRPr="00161D6C" w:rsidRDefault="005F0885" w:rsidP="004151DF">
      <w:pPr>
        <w:spacing w:after="0" w:line="360" w:lineRule="auto"/>
        <w:ind w:firstLine="709"/>
        <w:jc w:val="both"/>
        <w:rPr>
          <w:rFonts w:ascii="Times New Roman" w:hAnsi="Times New Roman" w:cs="Times New Roman"/>
          <w:sz w:val="24"/>
          <w:szCs w:val="24"/>
        </w:rPr>
      </w:pPr>
    </w:p>
    <w:p w14:paraId="70142D06" w14:textId="0F056769" w:rsidR="0029471D" w:rsidRPr="008B79AD" w:rsidRDefault="00AF0C4C" w:rsidP="0029471D">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Ainda </w:t>
      </w:r>
      <w:r w:rsidR="00CA7BF2">
        <w:rPr>
          <w:rFonts w:ascii="Times New Roman" w:hAnsi="Times New Roman" w:cs="Times New Roman"/>
          <w:sz w:val="24"/>
          <w:szCs w:val="24"/>
        </w:rPr>
        <w:t>quanto a essa</w:t>
      </w:r>
      <w:r w:rsidRPr="00161D6C">
        <w:rPr>
          <w:rFonts w:ascii="Times New Roman" w:hAnsi="Times New Roman" w:cs="Times New Roman"/>
          <w:sz w:val="24"/>
          <w:szCs w:val="24"/>
        </w:rPr>
        <w:t xml:space="preserve"> discussão, pare</w:t>
      </w:r>
      <w:r w:rsidR="0029471D" w:rsidRPr="00161D6C">
        <w:rPr>
          <w:rFonts w:ascii="Times New Roman" w:hAnsi="Times New Roman" w:cs="Times New Roman"/>
          <w:sz w:val="24"/>
          <w:szCs w:val="24"/>
        </w:rPr>
        <w:t>ce</w:t>
      </w:r>
      <w:r w:rsidR="00CA7BF2">
        <w:rPr>
          <w:rFonts w:ascii="Times New Roman" w:hAnsi="Times New Roman" w:cs="Times New Roman"/>
          <w:sz w:val="24"/>
          <w:szCs w:val="24"/>
        </w:rPr>
        <w:t>-</w:t>
      </w:r>
      <w:r w:rsidR="00CA7BF2" w:rsidRPr="00CA7BF2">
        <w:rPr>
          <w:rFonts w:ascii="Times New Roman" w:hAnsi="Times New Roman" w:cs="Times New Roman"/>
          <w:sz w:val="24"/>
          <w:szCs w:val="24"/>
        </w:rPr>
        <w:t>nos</w:t>
      </w:r>
      <w:r w:rsidRPr="00161D6C">
        <w:rPr>
          <w:rFonts w:ascii="Times New Roman" w:hAnsi="Times New Roman" w:cs="Times New Roman"/>
          <w:sz w:val="24"/>
          <w:szCs w:val="24"/>
        </w:rPr>
        <w:t xml:space="preserve"> importante sustentar que </w:t>
      </w:r>
      <w:r w:rsidR="00CA7BF2" w:rsidRPr="00161D6C">
        <w:rPr>
          <w:rFonts w:ascii="Times New Roman" w:hAnsi="Times New Roman" w:cs="Times New Roman"/>
          <w:sz w:val="24"/>
          <w:szCs w:val="24"/>
        </w:rPr>
        <w:t>es</w:t>
      </w:r>
      <w:r w:rsidR="00CA7BF2">
        <w:rPr>
          <w:rFonts w:ascii="Times New Roman" w:hAnsi="Times New Roman" w:cs="Times New Roman"/>
          <w:sz w:val="24"/>
          <w:szCs w:val="24"/>
        </w:rPr>
        <w:t>s</w:t>
      </w:r>
      <w:r w:rsidR="00CA7BF2" w:rsidRPr="00161D6C">
        <w:rPr>
          <w:rFonts w:ascii="Times New Roman" w:hAnsi="Times New Roman" w:cs="Times New Roman"/>
          <w:sz w:val="24"/>
          <w:szCs w:val="24"/>
        </w:rPr>
        <w:t xml:space="preserve">as </w:t>
      </w:r>
      <w:r w:rsidRPr="00161D6C">
        <w:rPr>
          <w:rFonts w:ascii="Times New Roman" w:hAnsi="Times New Roman" w:cs="Times New Roman"/>
          <w:sz w:val="24"/>
          <w:szCs w:val="24"/>
        </w:rPr>
        <w:t xml:space="preserve">formulações de visões de mundo (GEERTZ, 1989) se materializam a partir do fenômeno </w:t>
      </w:r>
      <w:r w:rsidR="0029471D" w:rsidRPr="00161D6C">
        <w:rPr>
          <w:rFonts w:ascii="Times New Roman" w:hAnsi="Times New Roman" w:cs="Times New Roman"/>
          <w:sz w:val="24"/>
          <w:szCs w:val="24"/>
        </w:rPr>
        <w:t xml:space="preserve">denominado </w:t>
      </w:r>
      <w:r w:rsidR="00CA7BF2">
        <w:rPr>
          <w:rFonts w:ascii="Times New Roman" w:hAnsi="Times New Roman" w:cs="Times New Roman"/>
          <w:sz w:val="24"/>
          <w:szCs w:val="24"/>
        </w:rPr>
        <w:t>como</w:t>
      </w:r>
      <w:r w:rsidR="00CA7BF2" w:rsidRPr="00161D6C">
        <w:rPr>
          <w:rFonts w:ascii="Times New Roman" w:hAnsi="Times New Roman" w:cs="Times New Roman"/>
          <w:sz w:val="24"/>
          <w:szCs w:val="24"/>
        </w:rPr>
        <w:t xml:space="preserve"> </w:t>
      </w:r>
      <w:r w:rsidR="0029471D" w:rsidRPr="00161D6C">
        <w:rPr>
          <w:rFonts w:ascii="Times New Roman" w:hAnsi="Times New Roman" w:cs="Times New Roman"/>
          <w:sz w:val="24"/>
          <w:szCs w:val="24"/>
        </w:rPr>
        <w:t xml:space="preserve">cultura de </w:t>
      </w:r>
      <w:r w:rsidR="0029471D" w:rsidRPr="008B79AD">
        <w:rPr>
          <w:rFonts w:ascii="Times New Roman" w:hAnsi="Times New Roman" w:cs="Times New Roman"/>
          <w:sz w:val="24"/>
          <w:szCs w:val="24"/>
        </w:rPr>
        <w:t xml:space="preserve">pares. O </w:t>
      </w:r>
      <w:r w:rsidR="00CA7BF2">
        <w:rPr>
          <w:rFonts w:ascii="Times New Roman" w:hAnsi="Times New Roman" w:cs="Times New Roman"/>
          <w:sz w:val="24"/>
          <w:szCs w:val="24"/>
        </w:rPr>
        <w:t>s</w:t>
      </w:r>
      <w:r w:rsidR="00CA7BF2" w:rsidRPr="008B79AD">
        <w:rPr>
          <w:rFonts w:ascii="Times New Roman" w:hAnsi="Times New Roman" w:cs="Times New Roman"/>
          <w:sz w:val="24"/>
          <w:szCs w:val="24"/>
        </w:rPr>
        <w:t xml:space="preserve">ociólogo </w:t>
      </w:r>
      <w:proofErr w:type="spellStart"/>
      <w:r w:rsidR="0029471D" w:rsidRPr="008B79AD">
        <w:rPr>
          <w:rFonts w:ascii="Times New Roman" w:hAnsi="Times New Roman" w:cs="Times New Roman"/>
          <w:sz w:val="24"/>
          <w:szCs w:val="24"/>
        </w:rPr>
        <w:t>Corsaro</w:t>
      </w:r>
      <w:proofErr w:type="spellEnd"/>
      <w:r w:rsidR="0029471D" w:rsidRPr="008B79AD">
        <w:rPr>
          <w:rFonts w:ascii="Times New Roman" w:hAnsi="Times New Roman" w:cs="Times New Roman"/>
          <w:sz w:val="24"/>
          <w:szCs w:val="24"/>
        </w:rPr>
        <w:t xml:space="preserve"> (2009), convicto de que as crianças </w:t>
      </w:r>
      <w:r w:rsidR="004E0A73">
        <w:rPr>
          <w:rFonts w:ascii="Times New Roman" w:hAnsi="Times New Roman" w:cs="Times New Roman"/>
          <w:sz w:val="24"/>
          <w:szCs w:val="24"/>
        </w:rPr>
        <w:t>re</w:t>
      </w:r>
      <w:r w:rsidR="0029471D" w:rsidRPr="008B79AD">
        <w:rPr>
          <w:rFonts w:ascii="Times New Roman" w:hAnsi="Times New Roman" w:cs="Times New Roman"/>
          <w:sz w:val="24"/>
          <w:szCs w:val="24"/>
        </w:rPr>
        <w:t xml:space="preserve">produzem </w:t>
      </w:r>
      <w:r w:rsidR="004E0A73">
        <w:rPr>
          <w:rFonts w:ascii="Times New Roman" w:hAnsi="Times New Roman" w:cs="Times New Roman"/>
          <w:sz w:val="24"/>
          <w:szCs w:val="24"/>
        </w:rPr>
        <w:t xml:space="preserve">criativamente </w:t>
      </w:r>
      <w:r w:rsidR="0029471D" w:rsidRPr="008B79AD">
        <w:rPr>
          <w:rFonts w:ascii="Times New Roman" w:hAnsi="Times New Roman" w:cs="Times New Roman"/>
          <w:sz w:val="24"/>
          <w:szCs w:val="24"/>
        </w:rPr>
        <w:t xml:space="preserve">e não apenas reproduzem as suas culturas por meio </w:t>
      </w:r>
      <w:r w:rsidR="00CA7BF2" w:rsidRPr="008B79AD">
        <w:rPr>
          <w:rFonts w:ascii="Times New Roman" w:hAnsi="Times New Roman" w:cs="Times New Roman"/>
          <w:sz w:val="24"/>
          <w:szCs w:val="24"/>
        </w:rPr>
        <w:t>d</w:t>
      </w:r>
      <w:r w:rsidR="00CA7BF2">
        <w:rPr>
          <w:rFonts w:ascii="Times New Roman" w:hAnsi="Times New Roman" w:cs="Times New Roman"/>
          <w:sz w:val="24"/>
          <w:szCs w:val="24"/>
        </w:rPr>
        <w:t>aquil</w:t>
      </w:r>
      <w:r w:rsidR="004E7853">
        <w:rPr>
          <w:rFonts w:ascii="Times New Roman" w:hAnsi="Times New Roman" w:cs="Times New Roman"/>
          <w:sz w:val="24"/>
          <w:szCs w:val="24"/>
        </w:rPr>
        <w:t>o</w:t>
      </w:r>
      <w:r w:rsidR="00CA7BF2" w:rsidRPr="008B79AD">
        <w:rPr>
          <w:rFonts w:ascii="Times New Roman" w:hAnsi="Times New Roman" w:cs="Times New Roman"/>
          <w:sz w:val="24"/>
          <w:szCs w:val="24"/>
        </w:rPr>
        <w:t xml:space="preserve"> </w:t>
      </w:r>
      <w:r w:rsidR="0029471D" w:rsidRPr="008B79AD">
        <w:rPr>
          <w:rFonts w:ascii="Times New Roman" w:hAnsi="Times New Roman" w:cs="Times New Roman"/>
          <w:sz w:val="24"/>
          <w:szCs w:val="24"/>
        </w:rPr>
        <w:t>que apreendem do mundo adulto, propõe o termo cultura de pares</w:t>
      </w:r>
      <w:r w:rsidR="004E7853">
        <w:rPr>
          <w:rFonts w:ascii="Times New Roman" w:hAnsi="Times New Roman" w:cs="Times New Roman"/>
          <w:sz w:val="24"/>
          <w:szCs w:val="24"/>
        </w:rPr>
        <w:t>,</w:t>
      </w:r>
      <w:r w:rsidR="0029471D" w:rsidRPr="008B79AD">
        <w:rPr>
          <w:rFonts w:ascii="Times New Roman" w:hAnsi="Times New Roman" w:cs="Times New Roman"/>
          <w:sz w:val="24"/>
          <w:szCs w:val="24"/>
        </w:rPr>
        <w:t xml:space="preserve"> ao verificar em seus estudos que:</w:t>
      </w:r>
    </w:p>
    <w:p w14:paraId="511040F4" w14:textId="77777777" w:rsidR="0029471D" w:rsidRPr="008B79AD" w:rsidRDefault="0029471D" w:rsidP="0029471D">
      <w:pPr>
        <w:spacing w:after="0" w:line="360" w:lineRule="auto"/>
        <w:ind w:firstLine="708"/>
        <w:jc w:val="both"/>
        <w:rPr>
          <w:rFonts w:ascii="Times New Roman" w:hAnsi="Times New Roman" w:cs="Times New Roman"/>
          <w:sz w:val="24"/>
          <w:szCs w:val="24"/>
        </w:rPr>
      </w:pPr>
    </w:p>
    <w:p w14:paraId="7798C18E" w14:textId="5D5CDF30" w:rsidR="0029471D" w:rsidRPr="008B79AD" w:rsidRDefault="0029471D" w:rsidP="00D43A2E">
      <w:pPr>
        <w:spacing w:after="0" w:line="240" w:lineRule="auto"/>
        <w:ind w:left="2268"/>
        <w:jc w:val="both"/>
        <w:rPr>
          <w:rFonts w:ascii="Times New Roman" w:hAnsi="Times New Roman" w:cs="Times New Roman"/>
        </w:rPr>
      </w:pPr>
      <w:r w:rsidRPr="008B79AD">
        <w:rPr>
          <w:rFonts w:ascii="Times New Roman" w:hAnsi="Times New Roman" w:cs="Times New Roman"/>
        </w:rPr>
        <w:lastRenderedPageBreak/>
        <w:t>[...] a produção da cultura de pares pelas crianças não é uma questão de simples imitação. As crianças apreendem criativamente informações do mundo adulto para produzir suas culturas próprias e singulares. Defino cultura de pares com um conjunto estável de atividades e rotinas, artefatos, valores e interesses que as crianças produzem e compartilham na interação com seus pares (CORSARO, 2009, p. 31)</w:t>
      </w:r>
      <w:r w:rsidR="004F6308">
        <w:rPr>
          <w:rFonts w:ascii="Times New Roman" w:hAnsi="Times New Roman" w:cs="Times New Roman"/>
        </w:rPr>
        <w:t>.</w:t>
      </w:r>
    </w:p>
    <w:p w14:paraId="3A465A86" w14:textId="77777777" w:rsidR="0029471D" w:rsidRPr="008B79AD" w:rsidRDefault="0029471D" w:rsidP="00D43A2E">
      <w:pPr>
        <w:spacing w:after="0" w:line="360" w:lineRule="auto"/>
        <w:jc w:val="both"/>
        <w:rPr>
          <w:rFonts w:ascii="Times New Roman" w:hAnsi="Times New Roman" w:cs="Times New Roman"/>
          <w:sz w:val="24"/>
          <w:szCs w:val="24"/>
        </w:rPr>
      </w:pPr>
    </w:p>
    <w:p w14:paraId="380B9CEC" w14:textId="266B10D9" w:rsidR="004151DF" w:rsidRPr="00161D6C" w:rsidRDefault="00D43A2E" w:rsidP="00D43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471D" w:rsidRPr="008B79AD">
        <w:rPr>
          <w:rFonts w:ascii="Times New Roman" w:hAnsi="Times New Roman" w:cs="Times New Roman"/>
          <w:sz w:val="24"/>
          <w:szCs w:val="24"/>
        </w:rPr>
        <w:t xml:space="preserve">Desse modo, a cultura de pares é uma construção que se dá no coletivo, em que as crianças, por meio de experiências situadas nos aspectos sociais e culturais do mundo adulto, negociam entre si, compartilham e produzem culturas. Um </w:t>
      </w:r>
      <w:r w:rsidR="00AF0C4C" w:rsidRPr="008B79AD">
        <w:rPr>
          <w:rFonts w:ascii="Times New Roman" w:hAnsi="Times New Roman" w:cs="Times New Roman"/>
          <w:sz w:val="24"/>
          <w:szCs w:val="24"/>
        </w:rPr>
        <w:t>evento interessante para pensar a cultura de pares foi o processo de significação produzid</w:t>
      </w:r>
      <w:r w:rsidR="004E0A73">
        <w:rPr>
          <w:rFonts w:ascii="Times New Roman" w:hAnsi="Times New Roman" w:cs="Times New Roman"/>
          <w:sz w:val="24"/>
          <w:szCs w:val="24"/>
        </w:rPr>
        <w:t>o</w:t>
      </w:r>
      <w:r w:rsidR="00AF0C4C" w:rsidRPr="008B79AD">
        <w:rPr>
          <w:rFonts w:ascii="Times New Roman" w:hAnsi="Times New Roman" w:cs="Times New Roman"/>
          <w:sz w:val="24"/>
          <w:szCs w:val="24"/>
        </w:rPr>
        <w:t xml:space="preserve"> por </w:t>
      </w:r>
      <w:r w:rsidR="00CA7BF2" w:rsidRPr="008B79AD">
        <w:rPr>
          <w:rFonts w:ascii="Times New Roman" w:hAnsi="Times New Roman" w:cs="Times New Roman"/>
          <w:sz w:val="24"/>
          <w:szCs w:val="24"/>
        </w:rPr>
        <w:t>es</w:t>
      </w:r>
      <w:r w:rsidR="00CA7BF2">
        <w:rPr>
          <w:rFonts w:ascii="Times New Roman" w:hAnsi="Times New Roman" w:cs="Times New Roman"/>
          <w:sz w:val="24"/>
          <w:szCs w:val="24"/>
        </w:rPr>
        <w:t>s</w:t>
      </w:r>
      <w:r w:rsidR="00CA7BF2" w:rsidRPr="008B79AD">
        <w:rPr>
          <w:rFonts w:ascii="Times New Roman" w:hAnsi="Times New Roman" w:cs="Times New Roman"/>
          <w:sz w:val="24"/>
          <w:szCs w:val="24"/>
        </w:rPr>
        <w:t xml:space="preserve">as </w:t>
      </w:r>
      <w:r w:rsidR="00AF0C4C" w:rsidRPr="008B79AD">
        <w:rPr>
          <w:rFonts w:ascii="Times New Roman" w:hAnsi="Times New Roman" w:cs="Times New Roman"/>
          <w:sz w:val="24"/>
          <w:szCs w:val="24"/>
        </w:rPr>
        <w:t>crianças</w:t>
      </w:r>
      <w:r w:rsidR="00AF0C4C" w:rsidRPr="00161D6C">
        <w:rPr>
          <w:rFonts w:ascii="Times New Roman" w:hAnsi="Times New Roman" w:cs="Times New Roman"/>
          <w:sz w:val="24"/>
          <w:szCs w:val="24"/>
        </w:rPr>
        <w:t xml:space="preserve">, ainda na </w:t>
      </w:r>
      <w:r w:rsidR="004E0A73">
        <w:rPr>
          <w:rFonts w:ascii="Times New Roman" w:hAnsi="Times New Roman" w:cs="Times New Roman"/>
          <w:sz w:val="24"/>
          <w:szCs w:val="24"/>
        </w:rPr>
        <w:t>EI,</w:t>
      </w:r>
      <w:r w:rsidR="0029471D" w:rsidRPr="00161D6C">
        <w:rPr>
          <w:rFonts w:ascii="Times New Roman" w:hAnsi="Times New Roman" w:cs="Times New Roman"/>
          <w:sz w:val="24"/>
          <w:szCs w:val="24"/>
        </w:rPr>
        <w:t xml:space="preserve"> sobre o brincar e o estudar</w:t>
      </w:r>
      <w:r w:rsidR="00AF0C4C" w:rsidRPr="00161D6C">
        <w:rPr>
          <w:rFonts w:ascii="Times New Roman" w:hAnsi="Times New Roman" w:cs="Times New Roman"/>
          <w:sz w:val="24"/>
          <w:szCs w:val="24"/>
        </w:rPr>
        <w:t>.</w:t>
      </w:r>
      <w:r w:rsidR="004151DF" w:rsidRPr="00161D6C">
        <w:rPr>
          <w:rFonts w:ascii="Times New Roman" w:hAnsi="Times New Roman" w:cs="Times New Roman"/>
          <w:sz w:val="24"/>
          <w:szCs w:val="24"/>
        </w:rPr>
        <w:t xml:space="preserve"> Ao recorrer aos dados, </w:t>
      </w:r>
      <w:r w:rsidR="00BA7D9A" w:rsidRPr="00161D6C">
        <w:rPr>
          <w:rFonts w:ascii="Times New Roman" w:hAnsi="Times New Roman" w:cs="Times New Roman"/>
          <w:sz w:val="24"/>
          <w:szCs w:val="24"/>
        </w:rPr>
        <w:t>percebemos</w:t>
      </w:r>
      <w:r w:rsidR="004151DF" w:rsidRPr="00161D6C">
        <w:rPr>
          <w:rFonts w:ascii="Times New Roman" w:hAnsi="Times New Roman" w:cs="Times New Roman"/>
          <w:sz w:val="24"/>
          <w:szCs w:val="24"/>
        </w:rPr>
        <w:t xml:space="preserve"> que </w:t>
      </w:r>
      <w:r w:rsidR="00CA7BF2" w:rsidRPr="00161D6C">
        <w:rPr>
          <w:rFonts w:ascii="Times New Roman" w:hAnsi="Times New Roman" w:cs="Times New Roman"/>
          <w:sz w:val="24"/>
          <w:szCs w:val="24"/>
        </w:rPr>
        <w:t>es</w:t>
      </w:r>
      <w:r w:rsidR="00CA7BF2">
        <w:rPr>
          <w:rFonts w:ascii="Times New Roman" w:hAnsi="Times New Roman" w:cs="Times New Roman"/>
          <w:sz w:val="24"/>
          <w:szCs w:val="24"/>
        </w:rPr>
        <w:t>s</w:t>
      </w:r>
      <w:r w:rsidR="00CA7BF2" w:rsidRPr="00161D6C">
        <w:rPr>
          <w:rFonts w:ascii="Times New Roman" w:hAnsi="Times New Roman" w:cs="Times New Roman"/>
          <w:sz w:val="24"/>
          <w:szCs w:val="24"/>
        </w:rPr>
        <w:t xml:space="preserve">es </w:t>
      </w:r>
      <w:r w:rsidR="004151DF" w:rsidRPr="00161D6C">
        <w:rPr>
          <w:rFonts w:ascii="Times New Roman" w:hAnsi="Times New Roman" w:cs="Times New Roman"/>
          <w:sz w:val="24"/>
          <w:szCs w:val="24"/>
        </w:rPr>
        <w:t>dois elementos surgiram outras vezes nos discursos das crianças, como no</w:t>
      </w:r>
      <w:r w:rsidR="0029471D" w:rsidRPr="00161D6C">
        <w:rPr>
          <w:rFonts w:ascii="Times New Roman" w:hAnsi="Times New Roman" w:cs="Times New Roman"/>
          <w:sz w:val="24"/>
          <w:szCs w:val="24"/>
        </w:rPr>
        <w:t xml:space="preserve"> episódio </w:t>
      </w:r>
      <w:r w:rsidR="004151DF" w:rsidRPr="00161D6C">
        <w:rPr>
          <w:rFonts w:ascii="Times New Roman" w:hAnsi="Times New Roman" w:cs="Times New Roman"/>
          <w:sz w:val="24"/>
          <w:szCs w:val="24"/>
        </w:rPr>
        <w:t>a seguir:</w:t>
      </w:r>
    </w:p>
    <w:p w14:paraId="308FE632" w14:textId="77777777" w:rsidR="004151DF" w:rsidRPr="00161D6C" w:rsidRDefault="004151DF" w:rsidP="00D43A2E">
      <w:pPr>
        <w:spacing w:after="0" w:line="360" w:lineRule="auto"/>
        <w:jc w:val="both"/>
        <w:rPr>
          <w:rFonts w:ascii="Times New Roman" w:hAnsi="Times New Roman" w:cs="Times New Roman"/>
          <w:sz w:val="24"/>
          <w:szCs w:val="24"/>
        </w:rPr>
      </w:pPr>
    </w:p>
    <w:p w14:paraId="1B7EEB8D" w14:textId="77777777" w:rsidR="004151DF" w:rsidRPr="008B79AD" w:rsidRDefault="004151DF" w:rsidP="004151DF">
      <w:pPr>
        <w:spacing w:after="0" w:line="240" w:lineRule="auto"/>
        <w:ind w:left="2268"/>
        <w:jc w:val="both"/>
        <w:rPr>
          <w:rFonts w:ascii="Times New Roman" w:hAnsi="Times New Roman" w:cs="Times New Roman"/>
          <w:b/>
        </w:rPr>
      </w:pPr>
      <w:r w:rsidRPr="008B79AD">
        <w:rPr>
          <w:rFonts w:ascii="Times New Roman" w:hAnsi="Times New Roman" w:cs="Times New Roman"/>
          <w:b/>
        </w:rPr>
        <w:t xml:space="preserve">Episódio </w:t>
      </w:r>
      <w:proofErr w:type="gramStart"/>
      <w:r w:rsidRPr="008B79AD">
        <w:rPr>
          <w:rFonts w:ascii="Times New Roman" w:hAnsi="Times New Roman" w:cs="Times New Roman"/>
          <w:b/>
        </w:rPr>
        <w:t>1</w:t>
      </w:r>
      <w:proofErr w:type="gramEnd"/>
    </w:p>
    <w:p w14:paraId="6F1F3C76"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rPr>
        <w:t>Conversávamos as crianças, a professora da pré-escola e eu sobre a pesquisa. As crianças, muito dinâmicas, me davam mais informações do que conseguia anotar sobre o que esperavam do primeiro ano.</w:t>
      </w:r>
    </w:p>
    <w:p w14:paraId="1C5F7C92" w14:textId="77777777" w:rsidR="004151DF" w:rsidRPr="008B79AD" w:rsidRDefault="004151DF" w:rsidP="004151DF">
      <w:pPr>
        <w:spacing w:after="0" w:line="240" w:lineRule="auto"/>
        <w:ind w:left="2268"/>
        <w:jc w:val="both"/>
        <w:rPr>
          <w:rFonts w:ascii="Times New Roman" w:hAnsi="Times New Roman" w:cs="Times New Roman"/>
        </w:rPr>
      </w:pPr>
      <w:proofErr w:type="spellStart"/>
      <w:r w:rsidRPr="008B79AD">
        <w:rPr>
          <w:rFonts w:ascii="Times New Roman" w:hAnsi="Times New Roman" w:cs="Times New Roman"/>
          <w:b/>
        </w:rPr>
        <w:t>Yago</w:t>
      </w:r>
      <w:proofErr w:type="spellEnd"/>
      <w:r w:rsidRPr="008B79AD">
        <w:rPr>
          <w:rFonts w:ascii="Times New Roman" w:hAnsi="Times New Roman" w:cs="Times New Roman"/>
          <w:b/>
        </w:rPr>
        <w:t xml:space="preserve">: </w:t>
      </w:r>
      <w:proofErr w:type="gramStart"/>
      <w:r w:rsidRPr="008B79AD">
        <w:rPr>
          <w:rFonts w:ascii="Times New Roman" w:hAnsi="Times New Roman" w:cs="Times New Roman"/>
        </w:rPr>
        <w:t>ah...</w:t>
      </w:r>
      <w:proofErr w:type="gramEnd"/>
      <w:r w:rsidRPr="008B79AD">
        <w:rPr>
          <w:rFonts w:ascii="Times New Roman" w:hAnsi="Times New Roman" w:cs="Times New Roman"/>
        </w:rPr>
        <w:t>é quase o tempo da brincadeira, só isso.</w:t>
      </w:r>
    </w:p>
    <w:p w14:paraId="163AB0B4"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é mais agora a gente vai perder o tempo de brincadeira a mais.</w:t>
      </w:r>
    </w:p>
    <w:p w14:paraId="64999DB0"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o </w:t>
      </w:r>
      <w:proofErr w:type="spellStart"/>
      <w:r w:rsidRPr="008B79AD">
        <w:rPr>
          <w:rFonts w:ascii="Times New Roman" w:hAnsi="Times New Roman" w:cs="Times New Roman"/>
        </w:rPr>
        <w:t>prô</w:t>
      </w:r>
      <w:proofErr w:type="spellEnd"/>
      <w:r w:rsidRPr="008B79AD">
        <w:rPr>
          <w:rFonts w:ascii="Times New Roman" w:hAnsi="Times New Roman" w:cs="Times New Roman"/>
        </w:rPr>
        <w:t xml:space="preserve"> sabia que no primeiro ano a gente vai aprender a ler e escrever?</w:t>
      </w:r>
    </w:p>
    <w:p w14:paraId="744360E5" w14:textId="77777777" w:rsidR="004151DF" w:rsidRPr="008B79AD" w:rsidRDefault="004151DF" w:rsidP="004151DF">
      <w:pPr>
        <w:spacing w:after="0" w:line="240" w:lineRule="auto"/>
        <w:ind w:left="2268"/>
        <w:jc w:val="both"/>
        <w:rPr>
          <w:rFonts w:ascii="Times New Roman" w:hAnsi="Times New Roman" w:cs="Times New Roman"/>
        </w:rPr>
      </w:pPr>
      <w:proofErr w:type="spellStart"/>
      <w:r w:rsidRPr="008B79AD">
        <w:rPr>
          <w:rFonts w:ascii="Times New Roman" w:hAnsi="Times New Roman" w:cs="Times New Roman"/>
          <w:b/>
        </w:rPr>
        <w:t>Yago</w:t>
      </w:r>
      <w:proofErr w:type="spellEnd"/>
      <w:r w:rsidRPr="008B79AD">
        <w:rPr>
          <w:rFonts w:ascii="Times New Roman" w:hAnsi="Times New Roman" w:cs="Times New Roman"/>
          <w:b/>
        </w:rPr>
        <w:t>:</w:t>
      </w:r>
      <w:r w:rsidRPr="008B79AD">
        <w:rPr>
          <w:rFonts w:ascii="Times New Roman" w:hAnsi="Times New Roman" w:cs="Times New Roman"/>
        </w:rPr>
        <w:t xml:space="preserve"> e sabia que isso ai é tudo mentira!</w:t>
      </w:r>
    </w:p>
    <w:p w14:paraId="57E929FA"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é verdade</w:t>
      </w:r>
    </w:p>
    <w:p w14:paraId="26FC2E2B"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Mariana:</w:t>
      </w:r>
      <w:r w:rsidRPr="008B79AD">
        <w:rPr>
          <w:rFonts w:ascii="Times New Roman" w:hAnsi="Times New Roman" w:cs="Times New Roman"/>
        </w:rPr>
        <w:t xml:space="preserve"> eu acho que no primeiro ano a gente vai começar a ler escrever e usar um caderno.</w:t>
      </w:r>
    </w:p>
    <w:p w14:paraId="3383F300"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Davi:</w:t>
      </w:r>
      <w:r w:rsidRPr="008B79AD">
        <w:rPr>
          <w:rFonts w:ascii="Times New Roman" w:hAnsi="Times New Roman" w:cs="Times New Roman"/>
        </w:rPr>
        <w:t xml:space="preserve"> Depois nós vamos te mostrar nossos nomes, nossos brinquedos.</w:t>
      </w:r>
    </w:p>
    <w:p w14:paraId="680E167F"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Leticia, e qual a tua percepção sobre o primeiro ano?</w:t>
      </w:r>
    </w:p>
    <w:p w14:paraId="7F81FB9F"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eu acho que no primeiro ano a gente vai aprender um pouquinho a ler e escrever.</w:t>
      </w:r>
    </w:p>
    <w:p w14:paraId="389EFBC6" w14:textId="679D275D"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e Leticia porque tu achas que no primeiro ano não terão muita</w:t>
      </w:r>
      <w:r w:rsidR="004E0A73">
        <w:rPr>
          <w:rFonts w:ascii="Times New Roman" w:hAnsi="Times New Roman" w:cs="Times New Roman"/>
        </w:rPr>
        <w:t>s</w:t>
      </w:r>
      <w:r w:rsidRPr="008B79AD">
        <w:rPr>
          <w:rFonts w:ascii="Times New Roman" w:hAnsi="Times New Roman" w:cs="Times New Roman"/>
        </w:rPr>
        <w:t xml:space="preserve"> brincadeira</w:t>
      </w:r>
      <w:r w:rsidR="004E0A73">
        <w:rPr>
          <w:rFonts w:ascii="Times New Roman" w:hAnsi="Times New Roman" w:cs="Times New Roman"/>
        </w:rPr>
        <w:t>s</w:t>
      </w:r>
      <w:r w:rsidRPr="008B79AD">
        <w:rPr>
          <w:rFonts w:ascii="Times New Roman" w:hAnsi="Times New Roman" w:cs="Times New Roman"/>
        </w:rPr>
        <w:t>?</w:t>
      </w:r>
    </w:p>
    <w:p w14:paraId="462D9BE4"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porque no primeiro ano a gente vai mais escrever e aqui a gente estudava e brincava e a </w:t>
      </w:r>
      <w:proofErr w:type="spellStart"/>
      <w:r w:rsidRPr="008B79AD">
        <w:rPr>
          <w:rFonts w:ascii="Times New Roman" w:hAnsi="Times New Roman" w:cs="Times New Roman"/>
        </w:rPr>
        <w:t>prô</w:t>
      </w:r>
      <w:proofErr w:type="spellEnd"/>
      <w:r w:rsidRPr="008B79AD">
        <w:rPr>
          <w:rFonts w:ascii="Times New Roman" w:hAnsi="Times New Roman" w:cs="Times New Roman"/>
        </w:rPr>
        <w:t xml:space="preserve"> levava a gente um pouquinho na pracinha e a </w:t>
      </w:r>
      <w:proofErr w:type="spellStart"/>
      <w:r w:rsidRPr="008B79AD">
        <w:rPr>
          <w:rFonts w:ascii="Times New Roman" w:hAnsi="Times New Roman" w:cs="Times New Roman"/>
        </w:rPr>
        <w:t>prô</w:t>
      </w:r>
      <w:proofErr w:type="spellEnd"/>
      <w:r w:rsidRPr="008B79AD">
        <w:rPr>
          <w:rFonts w:ascii="Times New Roman" w:hAnsi="Times New Roman" w:cs="Times New Roman"/>
        </w:rPr>
        <w:t xml:space="preserve"> só chamava a gente para entrar quando era para lavar as mãos para almoçar.</w:t>
      </w:r>
    </w:p>
    <w:p w14:paraId="5EC2662C"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e Leticia tu achas que brincar e ler e escrever não podem estar </w:t>
      </w:r>
      <w:proofErr w:type="gramStart"/>
      <w:r w:rsidRPr="008B79AD">
        <w:rPr>
          <w:rFonts w:ascii="Times New Roman" w:hAnsi="Times New Roman" w:cs="Times New Roman"/>
        </w:rPr>
        <w:t>junto</w:t>
      </w:r>
      <w:proofErr w:type="gramEnd"/>
      <w:r w:rsidRPr="008B79AD">
        <w:rPr>
          <w:rFonts w:ascii="Times New Roman" w:hAnsi="Times New Roman" w:cs="Times New Roman"/>
        </w:rPr>
        <w:t>?</w:t>
      </w:r>
    </w:p>
    <w:p w14:paraId="62D698D9"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eu acho, porque aqui fica junto!</w:t>
      </w:r>
      <w:r w:rsidR="0029471D" w:rsidRPr="008B79AD">
        <w:rPr>
          <w:rFonts w:ascii="Times New Roman" w:hAnsi="Times New Roman" w:cs="Times New Roman"/>
        </w:rPr>
        <w:t xml:space="preserve"> </w:t>
      </w:r>
      <w:r w:rsidRPr="008B79AD">
        <w:rPr>
          <w:rFonts w:ascii="Times New Roman" w:hAnsi="Times New Roman" w:cs="Times New Roman"/>
        </w:rPr>
        <w:t>(DIÁRIO DE CAMPO, 25 de novembro de 2015</w:t>
      </w:r>
      <w:proofErr w:type="gramStart"/>
      <w:r w:rsidRPr="008B79AD">
        <w:rPr>
          <w:rFonts w:ascii="Times New Roman" w:hAnsi="Times New Roman" w:cs="Times New Roman"/>
        </w:rPr>
        <w:t>)</w:t>
      </w:r>
      <w:proofErr w:type="gramEnd"/>
    </w:p>
    <w:p w14:paraId="5DB2A821" w14:textId="77777777" w:rsidR="004151DF" w:rsidRPr="008B79AD" w:rsidRDefault="004151DF" w:rsidP="00BF69B8">
      <w:pPr>
        <w:spacing w:after="0" w:line="360" w:lineRule="auto"/>
        <w:ind w:firstLine="708"/>
        <w:jc w:val="both"/>
        <w:rPr>
          <w:rFonts w:ascii="Times New Roman" w:hAnsi="Times New Roman" w:cs="Times New Roman"/>
          <w:sz w:val="24"/>
          <w:szCs w:val="24"/>
        </w:rPr>
      </w:pPr>
    </w:p>
    <w:p w14:paraId="29E8D806" w14:textId="54CC1504" w:rsidR="0029471D" w:rsidRPr="008B79AD" w:rsidRDefault="0029471D" w:rsidP="00BF69B8">
      <w:pPr>
        <w:spacing w:after="0" w:line="360" w:lineRule="auto"/>
        <w:ind w:firstLine="709"/>
        <w:jc w:val="both"/>
        <w:rPr>
          <w:rFonts w:ascii="Times New Roman" w:hAnsi="Times New Roman" w:cs="Times New Roman"/>
          <w:sz w:val="24"/>
          <w:szCs w:val="24"/>
        </w:rPr>
      </w:pPr>
      <w:r w:rsidRPr="008B79AD">
        <w:rPr>
          <w:rFonts w:ascii="Times New Roman" w:hAnsi="Times New Roman" w:cs="Times New Roman"/>
          <w:sz w:val="24"/>
          <w:szCs w:val="24"/>
        </w:rPr>
        <w:t>As crianças</w:t>
      </w:r>
      <w:r w:rsidR="009F5F86">
        <w:rPr>
          <w:rFonts w:ascii="Times New Roman" w:hAnsi="Times New Roman" w:cs="Times New Roman"/>
          <w:sz w:val="24"/>
          <w:szCs w:val="24"/>
        </w:rPr>
        <w:t>,</w:t>
      </w:r>
      <w:r w:rsidRPr="008B79AD">
        <w:rPr>
          <w:rFonts w:ascii="Times New Roman" w:hAnsi="Times New Roman" w:cs="Times New Roman"/>
          <w:sz w:val="24"/>
          <w:szCs w:val="24"/>
        </w:rPr>
        <w:t xml:space="preserve"> além de reivindicarem o tempo para brincadeira</w:t>
      </w:r>
      <w:r w:rsidR="009F5F86">
        <w:rPr>
          <w:rFonts w:ascii="Times New Roman" w:hAnsi="Times New Roman" w:cs="Times New Roman"/>
          <w:sz w:val="24"/>
          <w:szCs w:val="24"/>
        </w:rPr>
        <w:t>,</w:t>
      </w:r>
      <w:r w:rsidRPr="008B79AD">
        <w:rPr>
          <w:rFonts w:ascii="Times New Roman" w:hAnsi="Times New Roman" w:cs="Times New Roman"/>
          <w:sz w:val="24"/>
          <w:szCs w:val="24"/>
        </w:rPr>
        <w:t xml:space="preserve"> apontam suas expectativas em relação ao brincar e à alfabetização</w:t>
      </w:r>
      <w:r w:rsidR="009F5F86">
        <w:rPr>
          <w:rFonts w:ascii="Times New Roman" w:hAnsi="Times New Roman" w:cs="Times New Roman"/>
          <w:sz w:val="24"/>
          <w:szCs w:val="24"/>
        </w:rPr>
        <w:t>.</w:t>
      </w:r>
      <w:r w:rsidRPr="008B79AD">
        <w:rPr>
          <w:rFonts w:ascii="Times New Roman" w:hAnsi="Times New Roman" w:cs="Times New Roman"/>
          <w:sz w:val="24"/>
          <w:szCs w:val="24"/>
        </w:rPr>
        <w:t xml:space="preserve"> </w:t>
      </w:r>
      <w:r w:rsidR="009F5F86">
        <w:rPr>
          <w:rFonts w:ascii="Times New Roman" w:hAnsi="Times New Roman" w:cs="Times New Roman"/>
          <w:sz w:val="24"/>
          <w:szCs w:val="24"/>
        </w:rPr>
        <w:t>Também se nota</w:t>
      </w:r>
      <w:r w:rsidRPr="008B79AD">
        <w:rPr>
          <w:rFonts w:ascii="Times New Roman" w:hAnsi="Times New Roman" w:cs="Times New Roman"/>
          <w:sz w:val="24"/>
          <w:szCs w:val="24"/>
        </w:rPr>
        <w:t xml:space="preserve"> que predominaram, em suas narrativas, a leitura e a escrita como uma projeção para o futuro. A última fala da Leticia anuncia que aprender a ler e escrever está </w:t>
      </w:r>
      <w:proofErr w:type="gramStart"/>
      <w:r w:rsidRPr="008B79AD">
        <w:rPr>
          <w:rFonts w:ascii="Times New Roman" w:hAnsi="Times New Roman" w:cs="Times New Roman"/>
          <w:sz w:val="24"/>
          <w:szCs w:val="24"/>
        </w:rPr>
        <w:t>presente em seu dia a dia</w:t>
      </w:r>
      <w:proofErr w:type="gramEnd"/>
      <w:r w:rsidRPr="008B79AD">
        <w:rPr>
          <w:rFonts w:ascii="Times New Roman" w:hAnsi="Times New Roman" w:cs="Times New Roman"/>
          <w:sz w:val="24"/>
          <w:szCs w:val="24"/>
        </w:rPr>
        <w:t>, mas que, na pré-escola</w:t>
      </w:r>
      <w:r w:rsidR="009F5F86">
        <w:rPr>
          <w:rFonts w:ascii="Times New Roman" w:hAnsi="Times New Roman" w:cs="Times New Roman"/>
          <w:sz w:val="24"/>
          <w:szCs w:val="24"/>
        </w:rPr>
        <w:t>,</w:t>
      </w:r>
      <w:r w:rsidRPr="008B79AD">
        <w:rPr>
          <w:rFonts w:ascii="Times New Roman" w:hAnsi="Times New Roman" w:cs="Times New Roman"/>
          <w:sz w:val="24"/>
          <w:szCs w:val="24"/>
        </w:rPr>
        <w:t xml:space="preserve"> a brincadeira </w:t>
      </w:r>
      <w:r w:rsidRPr="008B79AD">
        <w:rPr>
          <w:rFonts w:ascii="Times New Roman" w:hAnsi="Times New Roman" w:cs="Times New Roman"/>
          <w:i/>
          <w:sz w:val="24"/>
          <w:szCs w:val="24"/>
        </w:rPr>
        <w:t>fica junto</w:t>
      </w:r>
      <w:r w:rsidRPr="008B79AD">
        <w:rPr>
          <w:rFonts w:ascii="Times New Roman" w:hAnsi="Times New Roman" w:cs="Times New Roman"/>
          <w:sz w:val="24"/>
          <w:szCs w:val="24"/>
        </w:rPr>
        <w:t xml:space="preserve"> com as práticas de leitura e escrita</w:t>
      </w:r>
      <w:r w:rsidR="009F5F86">
        <w:rPr>
          <w:rFonts w:ascii="Times New Roman" w:hAnsi="Times New Roman" w:cs="Times New Roman"/>
          <w:sz w:val="24"/>
          <w:szCs w:val="24"/>
        </w:rPr>
        <w:t>,</w:t>
      </w:r>
      <w:r w:rsidRPr="008B79AD">
        <w:rPr>
          <w:rFonts w:ascii="Times New Roman" w:hAnsi="Times New Roman" w:cs="Times New Roman"/>
          <w:sz w:val="24"/>
          <w:szCs w:val="24"/>
        </w:rPr>
        <w:t xml:space="preserve"> o que possivelmente não ocorrerá no primeiro ano. Es</w:t>
      </w:r>
      <w:r w:rsidR="00BD6309">
        <w:rPr>
          <w:rFonts w:ascii="Times New Roman" w:hAnsi="Times New Roman" w:cs="Times New Roman"/>
          <w:sz w:val="24"/>
          <w:szCs w:val="24"/>
        </w:rPr>
        <w:t>s</w:t>
      </w:r>
      <w:r w:rsidRPr="008B79AD">
        <w:rPr>
          <w:rFonts w:ascii="Times New Roman" w:hAnsi="Times New Roman" w:cs="Times New Roman"/>
          <w:sz w:val="24"/>
          <w:szCs w:val="24"/>
        </w:rPr>
        <w:t xml:space="preserve">a teoria da Leticia é reforçada adiante: </w:t>
      </w:r>
    </w:p>
    <w:p w14:paraId="64B43671" w14:textId="77777777" w:rsidR="0029471D" w:rsidRPr="00161D6C" w:rsidRDefault="0029471D" w:rsidP="00BF69B8">
      <w:pPr>
        <w:spacing w:after="0" w:line="360" w:lineRule="auto"/>
        <w:ind w:firstLine="708"/>
        <w:jc w:val="both"/>
        <w:rPr>
          <w:rFonts w:ascii="Times New Roman" w:hAnsi="Times New Roman" w:cs="Times New Roman"/>
          <w:sz w:val="24"/>
          <w:szCs w:val="24"/>
        </w:rPr>
      </w:pPr>
    </w:p>
    <w:p w14:paraId="70998C34" w14:textId="77777777" w:rsidR="004151DF" w:rsidRPr="008B79AD" w:rsidRDefault="00F74758" w:rsidP="004151DF">
      <w:pPr>
        <w:spacing w:after="0" w:line="240" w:lineRule="auto"/>
        <w:ind w:left="2268"/>
        <w:jc w:val="both"/>
        <w:rPr>
          <w:rFonts w:ascii="Times New Roman" w:hAnsi="Times New Roman" w:cs="Times New Roman"/>
          <w:b/>
        </w:rPr>
      </w:pPr>
      <w:r w:rsidRPr="008B79AD">
        <w:rPr>
          <w:rFonts w:ascii="Times New Roman" w:hAnsi="Times New Roman" w:cs="Times New Roman"/>
          <w:b/>
        </w:rPr>
        <w:t xml:space="preserve">Episódio </w:t>
      </w:r>
      <w:proofErr w:type="gramStart"/>
      <w:r w:rsidRPr="008B79AD">
        <w:rPr>
          <w:rFonts w:ascii="Times New Roman" w:hAnsi="Times New Roman" w:cs="Times New Roman"/>
          <w:b/>
        </w:rPr>
        <w:t>2</w:t>
      </w:r>
      <w:proofErr w:type="gramEnd"/>
    </w:p>
    <w:p w14:paraId="4DA48A18" w14:textId="534161C2"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w:t>
      </w:r>
      <w:r w:rsidR="009F5F86" w:rsidRPr="008B79AD">
        <w:rPr>
          <w:rFonts w:ascii="Times New Roman" w:hAnsi="Times New Roman" w:cs="Times New Roman"/>
        </w:rPr>
        <w:t>Da</w:t>
      </w:r>
      <w:r w:rsidR="009F5F86">
        <w:rPr>
          <w:rFonts w:ascii="Times New Roman" w:hAnsi="Times New Roman" w:cs="Times New Roman"/>
        </w:rPr>
        <w:t>í</w:t>
      </w:r>
      <w:r w:rsidR="009F5F86" w:rsidRPr="008B79AD">
        <w:rPr>
          <w:rFonts w:ascii="Times New Roman" w:hAnsi="Times New Roman" w:cs="Times New Roman"/>
        </w:rPr>
        <w:t xml:space="preserve"> </w:t>
      </w:r>
      <w:r w:rsidRPr="008B79AD">
        <w:rPr>
          <w:rFonts w:ascii="Times New Roman" w:hAnsi="Times New Roman" w:cs="Times New Roman"/>
        </w:rPr>
        <w:t xml:space="preserve">a gente diz: mãe a gente vai se atrasar para a escola! </w:t>
      </w:r>
      <w:r w:rsidR="009F5F86" w:rsidRPr="008B79AD">
        <w:rPr>
          <w:rFonts w:ascii="Times New Roman" w:hAnsi="Times New Roman" w:cs="Times New Roman"/>
        </w:rPr>
        <w:t>Da</w:t>
      </w:r>
      <w:r w:rsidR="009F5F86">
        <w:rPr>
          <w:rFonts w:ascii="Times New Roman" w:hAnsi="Times New Roman" w:cs="Times New Roman"/>
        </w:rPr>
        <w:t>í</w:t>
      </w:r>
      <w:r w:rsidR="009F5F86" w:rsidRPr="008B79AD">
        <w:rPr>
          <w:rFonts w:ascii="Times New Roman" w:hAnsi="Times New Roman" w:cs="Times New Roman"/>
        </w:rPr>
        <w:t xml:space="preserve"> </w:t>
      </w:r>
      <w:r w:rsidRPr="008B79AD">
        <w:rPr>
          <w:rFonts w:ascii="Times New Roman" w:hAnsi="Times New Roman" w:cs="Times New Roman"/>
        </w:rPr>
        <w:t xml:space="preserve">a mãe diz: não agora é de tarde tem que esperar. E </w:t>
      </w:r>
      <w:r w:rsidR="009F5F86" w:rsidRPr="008B79AD">
        <w:rPr>
          <w:rFonts w:ascii="Times New Roman" w:hAnsi="Times New Roman" w:cs="Times New Roman"/>
        </w:rPr>
        <w:t>da</w:t>
      </w:r>
      <w:r w:rsidR="009F5F86">
        <w:rPr>
          <w:rFonts w:ascii="Times New Roman" w:hAnsi="Times New Roman" w:cs="Times New Roman"/>
        </w:rPr>
        <w:t>í</w:t>
      </w:r>
      <w:r w:rsidR="009F5F86" w:rsidRPr="008B79AD">
        <w:rPr>
          <w:rFonts w:ascii="Times New Roman" w:hAnsi="Times New Roman" w:cs="Times New Roman"/>
        </w:rPr>
        <w:t xml:space="preserve"> </w:t>
      </w:r>
      <w:r w:rsidRPr="008B79AD">
        <w:rPr>
          <w:rFonts w:ascii="Times New Roman" w:hAnsi="Times New Roman" w:cs="Times New Roman"/>
        </w:rPr>
        <w:t>vai ser difícil.</w:t>
      </w:r>
    </w:p>
    <w:p w14:paraId="3C52A771"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porque vocês acham que vai ser difícil?</w:t>
      </w:r>
    </w:p>
    <w:p w14:paraId="49EE6308"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Mariana:</w:t>
      </w:r>
      <w:r w:rsidRPr="008B79AD">
        <w:rPr>
          <w:rFonts w:ascii="Times New Roman" w:hAnsi="Times New Roman" w:cs="Times New Roman"/>
        </w:rPr>
        <w:t xml:space="preserve"> eu não acho que vai ser difícil, vai ser bem legal.</w:t>
      </w:r>
    </w:p>
    <w:p w14:paraId="595A0099"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vai sim, porque a gente vai ter mais tempo para estudar do que brincar. Porque no </w:t>
      </w:r>
      <w:proofErr w:type="spellStart"/>
      <w:r w:rsidRPr="008B79AD">
        <w:rPr>
          <w:rFonts w:ascii="Times New Roman" w:hAnsi="Times New Roman" w:cs="Times New Roman"/>
        </w:rPr>
        <w:t>pré</w:t>
      </w:r>
      <w:proofErr w:type="spellEnd"/>
      <w:r w:rsidRPr="008B79AD">
        <w:rPr>
          <w:rFonts w:ascii="Times New Roman" w:hAnsi="Times New Roman" w:cs="Times New Roman"/>
        </w:rPr>
        <w:t xml:space="preserve"> a gente termina o trabalhinho e pode brincar, mas no primeiro ano é tanto trabalhinho que não dá para terminar!</w:t>
      </w:r>
    </w:p>
    <w:p w14:paraId="6CD5CD7D"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porque tu achas que terá mais trabalhinho?</w:t>
      </w:r>
    </w:p>
    <w:p w14:paraId="6139216E"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porque a gente vai aprender a ler e escrever. </w:t>
      </w:r>
    </w:p>
    <w:p w14:paraId="67C45DE3" w14:textId="77777777" w:rsidR="004151DF" w:rsidRPr="008B79AD" w:rsidRDefault="004151DF" w:rsidP="004151DF">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(DIÁRIO DE CAMPO, 1º de dezembro de </w:t>
      </w:r>
      <w:proofErr w:type="gramStart"/>
      <w:r w:rsidRPr="008B79AD">
        <w:rPr>
          <w:rFonts w:ascii="Times New Roman" w:hAnsi="Times New Roman" w:cs="Times New Roman"/>
        </w:rPr>
        <w:t>2015)</w:t>
      </w:r>
      <w:proofErr w:type="gramEnd"/>
    </w:p>
    <w:p w14:paraId="7352C100" w14:textId="77777777" w:rsidR="004151DF" w:rsidRPr="008B79AD" w:rsidRDefault="004151DF" w:rsidP="004151DF">
      <w:pPr>
        <w:spacing w:after="0" w:line="360" w:lineRule="auto"/>
        <w:ind w:firstLine="709"/>
        <w:jc w:val="both"/>
        <w:rPr>
          <w:rFonts w:ascii="Times New Roman" w:hAnsi="Times New Roman" w:cs="Times New Roman"/>
          <w:sz w:val="24"/>
          <w:szCs w:val="24"/>
        </w:rPr>
      </w:pPr>
    </w:p>
    <w:p w14:paraId="48C320A6" w14:textId="527C6AA3" w:rsidR="00531DFC" w:rsidRPr="008B79AD" w:rsidRDefault="00F74758" w:rsidP="00531DFC">
      <w:pPr>
        <w:spacing w:after="0" w:line="360" w:lineRule="auto"/>
        <w:ind w:firstLine="708"/>
        <w:jc w:val="both"/>
        <w:rPr>
          <w:rFonts w:ascii="Times New Roman" w:hAnsi="Times New Roman" w:cs="Times New Roman"/>
          <w:sz w:val="24"/>
          <w:szCs w:val="24"/>
        </w:rPr>
      </w:pPr>
      <w:bookmarkStart w:id="6" w:name="_Toc453802256"/>
      <w:r w:rsidRPr="008B79AD">
        <w:rPr>
          <w:rFonts w:ascii="Times New Roman" w:hAnsi="Times New Roman" w:cs="Times New Roman"/>
          <w:sz w:val="24"/>
          <w:szCs w:val="24"/>
        </w:rPr>
        <w:t>Neste trecho, mantém</w:t>
      </w:r>
      <w:r w:rsidR="0029471D" w:rsidRPr="008B79AD">
        <w:rPr>
          <w:rFonts w:ascii="Times New Roman" w:hAnsi="Times New Roman" w:cs="Times New Roman"/>
          <w:sz w:val="24"/>
          <w:szCs w:val="24"/>
        </w:rPr>
        <w:t>-se</w:t>
      </w:r>
      <w:r w:rsidRPr="008B79AD">
        <w:rPr>
          <w:rFonts w:ascii="Times New Roman" w:hAnsi="Times New Roman" w:cs="Times New Roman"/>
          <w:sz w:val="24"/>
          <w:szCs w:val="24"/>
        </w:rPr>
        <w:t xml:space="preserve"> </w:t>
      </w:r>
      <w:r w:rsidR="0029471D" w:rsidRPr="008B79AD">
        <w:rPr>
          <w:rFonts w:ascii="Times New Roman" w:hAnsi="Times New Roman" w:cs="Times New Roman"/>
          <w:sz w:val="24"/>
          <w:szCs w:val="24"/>
        </w:rPr>
        <w:t xml:space="preserve">o conflito </w:t>
      </w:r>
      <w:r w:rsidRPr="008B79AD">
        <w:rPr>
          <w:rFonts w:ascii="Times New Roman" w:hAnsi="Times New Roman" w:cs="Times New Roman"/>
          <w:sz w:val="24"/>
          <w:szCs w:val="24"/>
        </w:rPr>
        <w:t>entre</w:t>
      </w:r>
      <w:r w:rsidR="0029471D" w:rsidRPr="008B79AD">
        <w:rPr>
          <w:rFonts w:ascii="Times New Roman" w:hAnsi="Times New Roman" w:cs="Times New Roman"/>
          <w:sz w:val="24"/>
          <w:szCs w:val="24"/>
        </w:rPr>
        <w:t xml:space="preserve"> o tempo de brincar e estudar e </w:t>
      </w:r>
      <w:r w:rsidRPr="008B79AD">
        <w:rPr>
          <w:rFonts w:ascii="Times New Roman" w:hAnsi="Times New Roman" w:cs="Times New Roman"/>
          <w:sz w:val="24"/>
          <w:szCs w:val="24"/>
        </w:rPr>
        <w:t xml:space="preserve">emerge </w:t>
      </w:r>
      <w:r w:rsidR="0029471D" w:rsidRPr="008B79AD">
        <w:rPr>
          <w:rFonts w:ascii="Times New Roman" w:hAnsi="Times New Roman" w:cs="Times New Roman"/>
          <w:sz w:val="24"/>
          <w:szCs w:val="24"/>
        </w:rPr>
        <w:t xml:space="preserve">o </w:t>
      </w:r>
      <w:r w:rsidR="0029471D" w:rsidRPr="008B79AD">
        <w:rPr>
          <w:rFonts w:ascii="Times New Roman" w:hAnsi="Times New Roman" w:cs="Times New Roman"/>
          <w:i/>
          <w:sz w:val="24"/>
          <w:szCs w:val="24"/>
        </w:rPr>
        <w:t>trabalhinho</w:t>
      </w:r>
      <w:r w:rsidR="0029471D" w:rsidRPr="008B79AD">
        <w:rPr>
          <w:rFonts w:ascii="Times New Roman" w:hAnsi="Times New Roman" w:cs="Times New Roman"/>
          <w:sz w:val="24"/>
          <w:szCs w:val="24"/>
        </w:rPr>
        <w:t xml:space="preserve"> como outro elemento </w:t>
      </w:r>
      <w:r w:rsidRPr="008B79AD">
        <w:rPr>
          <w:rFonts w:ascii="Times New Roman" w:hAnsi="Times New Roman" w:cs="Times New Roman"/>
          <w:sz w:val="24"/>
          <w:szCs w:val="24"/>
        </w:rPr>
        <w:t>significativo para a análise</w:t>
      </w:r>
      <w:r w:rsidR="0029471D" w:rsidRPr="008B79AD">
        <w:rPr>
          <w:rFonts w:ascii="Times New Roman" w:hAnsi="Times New Roman" w:cs="Times New Roman"/>
          <w:sz w:val="24"/>
          <w:szCs w:val="24"/>
        </w:rPr>
        <w:t xml:space="preserve">. </w:t>
      </w:r>
      <w:proofErr w:type="gramStart"/>
      <w:r w:rsidRPr="008B79AD">
        <w:rPr>
          <w:rFonts w:ascii="Times New Roman" w:hAnsi="Times New Roman" w:cs="Times New Roman"/>
          <w:sz w:val="24"/>
          <w:szCs w:val="24"/>
        </w:rPr>
        <w:t>Há,</w:t>
      </w:r>
      <w:proofErr w:type="gramEnd"/>
      <w:r w:rsidRPr="008B79AD">
        <w:rPr>
          <w:rFonts w:ascii="Times New Roman" w:hAnsi="Times New Roman" w:cs="Times New Roman"/>
          <w:sz w:val="24"/>
          <w:szCs w:val="24"/>
        </w:rPr>
        <w:t xml:space="preserve"> de uma maneira recorrente, uma ideia de atividade pedagógica</w:t>
      </w:r>
      <w:r w:rsidR="0029471D" w:rsidRPr="008B79AD">
        <w:rPr>
          <w:rFonts w:ascii="Times New Roman" w:hAnsi="Times New Roman" w:cs="Times New Roman"/>
          <w:sz w:val="24"/>
          <w:szCs w:val="24"/>
        </w:rPr>
        <w:t xml:space="preserve"> lúdica </w:t>
      </w:r>
      <w:r w:rsidRPr="008B79AD">
        <w:rPr>
          <w:rFonts w:ascii="Times New Roman" w:hAnsi="Times New Roman" w:cs="Times New Roman"/>
          <w:sz w:val="24"/>
          <w:szCs w:val="24"/>
        </w:rPr>
        <w:t>como</w:t>
      </w:r>
      <w:r w:rsidR="0029471D" w:rsidRPr="008B79AD">
        <w:rPr>
          <w:rFonts w:ascii="Times New Roman" w:hAnsi="Times New Roman" w:cs="Times New Roman"/>
          <w:sz w:val="24"/>
          <w:szCs w:val="24"/>
        </w:rPr>
        <w:t xml:space="preserve"> desencadeadora de aprendizagem prazerosa para as crianças. No entanto, os trabalhinhos</w:t>
      </w:r>
      <w:r w:rsidRPr="008B79AD">
        <w:rPr>
          <w:rFonts w:ascii="Times New Roman" w:hAnsi="Times New Roman" w:cs="Times New Roman"/>
          <w:sz w:val="24"/>
          <w:szCs w:val="24"/>
        </w:rPr>
        <w:t xml:space="preserve"> surge</w:t>
      </w:r>
      <w:r w:rsidR="0029471D" w:rsidRPr="008B79AD">
        <w:rPr>
          <w:rFonts w:ascii="Times New Roman" w:hAnsi="Times New Roman" w:cs="Times New Roman"/>
          <w:sz w:val="24"/>
          <w:szCs w:val="24"/>
        </w:rPr>
        <w:t>m</w:t>
      </w:r>
      <w:r w:rsidRPr="008B79AD">
        <w:rPr>
          <w:rFonts w:ascii="Times New Roman" w:hAnsi="Times New Roman" w:cs="Times New Roman"/>
          <w:sz w:val="24"/>
          <w:szCs w:val="24"/>
        </w:rPr>
        <w:t xml:space="preserve"> na narrativa das crianças como um ponto de tensão que</w:t>
      </w:r>
      <w:r w:rsidR="009F5F86">
        <w:rPr>
          <w:rFonts w:ascii="Times New Roman" w:hAnsi="Times New Roman" w:cs="Times New Roman"/>
          <w:sz w:val="24"/>
          <w:szCs w:val="24"/>
        </w:rPr>
        <w:t>,</w:t>
      </w:r>
      <w:r w:rsidRPr="008B79AD">
        <w:rPr>
          <w:rFonts w:ascii="Times New Roman" w:hAnsi="Times New Roman" w:cs="Times New Roman"/>
          <w:sz w:val="24"/>
          <w:szCs w:val="24"/>
        </w:rPr>
        <w:t xml:space="preserve"> na visão </w:t>
      </w:r>
      <w:proofErr w:type="spellStart"/>
      <w:r w:rsidRPr="008B79AD">
        <w:rPr>
          <w:rFonts w:ascii="Times New Roman" w:hAnsi="Times New Roman" w:cs="Times New Roman"/>
          <w:sz w:val="24"/>
          <w:szCs w:val="24"/>
        </w:rPr>
        <w:t>êmica</w:t>
      </w:r>
      <w:proofErr w:type="spellEnd"/>
      <w:r w:rsidR="009F5F86">
        <w:rPr>
          <w:rFonts w:ascii="Times New Roman" w:hAnsi="Times New Roman" w:cs="Times New Roman"/>
          <w:sz w:val="24"/>
          <w:szCs w:val="24"/>
        </w:rPr>
        <w:t>,</w:t>
      </w:r>
      <w:r w:rsidRPr="008B79AD">
        <w:rPr>
          <w:rFonts w:ascii="Times New Roman" w:hAnsi="Times New Roman" w:cs="Times New Roman"/>
          <w:sz w:val="24"/>
          <w:szCs w:val="24"/>
        </w:rPr>
        <w:t xml:space="preserve"> tende ao afastamento das p</w:t>
      </w:r>
      <w:r w:rsidR="0029471D" w:rsidRPr="008B79AD">
        <w:rPr>
          <w:rFonts w:ascii="Times New Roman" w:hAnsi="Times New Roman" w:cs="Times New Roman"/>
          <w:sz w:val="24"/>
          <w:szCs w:val="24"/>
        </w:rPr>
        <w:t xml:space="preserve">ráticas relacionadas </w:t>
      </w:r>
      <w:r w:rsidR="009F5F86">
        <w:rPr>
          <w:rFonts w:ascii="Times New Roman" w:hAnsi="Times New Roman" w:cs="Times New Roman"/>
          <w:sz w:val="24"/>
          <w:szCs w:val="24"/>
        </w:rPr>
        <w:t>à</w:t>
      </w:r>
      <w:r w:rsidR="009F5F86" w:rsidRPr="008B79AD">
        <w:rPr>
          <w:rFonts w:ascii="Times New Roman" w:hAnsi="Times New Roman" w:cs="Times New Roman"/>
          <w:sz w:val="24"/>
          <w:szCs w:val="24"/>
        </w:rPr>
        <w:t xml:space="preserve"> </w:t>
      </w:r>
      <w:r w:rsidR="0029471D" w:rsidRPr="008B79AD">
        <w:rPr>
          <w:rFonts w:ascii="Times New Roman" w:hAnsi="Times New Roman" w:cs="Times New Roman"/>
          <w:sz w:val="24"/>
          <w:szCs w:val="24"/>
        </w:rPr>
        <w:t>infância</w:t>
      </w:r>
      <w:r w:rsidR="009F5F86">
        <w:rPr>
          <w:rFonts w:ascii="Times New Roman" w:hAnsi="Times New Roman" w:cs="Times New Roman"/>
          <w:sz w:val="24"/>
          <w:szCs w:val="24"/>
        </w:rPr>
        <w:t>,</w:t>
      </w:r>
      <w:r w:rsidR="0029471D" w:rsidRPr="008B79AD">
        <w:rPr>
          <w:rFonts w:ascii="Times New Roman" w:hAnsi="Times New Roman" w:cs="Times New Roman"/>
          <w:sz w:val="24"/>
          <w:szCs w:val="24"/>
        </w:rPr>
        <w:t xml:space="preserve"> centralizadas em brincadeiras protagonizada</w:t>
      </w:r>
      <w:r w:rsidR="009C1D36">
        <w:rPr>
          <w:rFonts w:ascii="Times New Roman" w:hAnsi="Times New Roman" w:cs="Times New Roman"/>
          <w:sz w:val="24"/>
          <w:szCs w:val="24"/>
        </w:rPr>
        <w:t>s</w:t>
      </w:r>
      <w:r w:rsidR="0029471D" w:rsidRPr="008B79AD">
        <w:rPr>
          <w:rFonts w:ascii="Times New Roman" w:hAnsi="Times New Roman" w:cs="Times New Roman"/>
          <w:sz w:val="24"/>
          <w:szCs w:val="24"/>
        </w:rPr>
        <w:t xml:space="preserve"> </w:t>
      </w:r>
      <w:r w:rsidR="009F5F86">
        <w:rPr>
          <w:rFonts w:ascii="Times New Roman" w:hAnsi="Times New Roman" w:cs="Times New Roman"/>
          <w:sz w:val="24"/>
          <w:szCs w:val="24"/>
        </w:rPr>
        <w:t>por elas,</w:t>
      </w:r>
      <w:r w:rsidR="0029471D" w:rsidRPr="008B79AD">
        <w:rPr>
          <w:rFonts w:ascii="Times New Roman" w:hAnsi="Times New Roman" w:cs="Times New Roman"/>
          <w:sz w:val="24"/>
          <w:szCs w:val="24"/>
        </w:rPr>
        <w:t xml:space="preserve"> sem o interesse de produzir um produto pedagógico. </w:t>
      </w:r>
      <w:r w:rsidRPr="008B79AD">
        <w:rPr>
          <w:rFonts w:ascii="Times New Roman" w:hAnsi="Times New Roman" w:cs="Times New Roman"/>
          <w:sz w:val="24"/>
          <w:szCs w:val="24"/>
        </w:rPr>
        <w:t xml:space="preserve">Compreendemos que a infância não se encerra com o fim da </w:t>
      </w:r>
      <w:r w:rsidR="004451B7">
        <w:rPr>
          <w:rFonts w:ascii="Times New Roman" w:hAnsi="Times New Roman" w:cs="Times New Roman"/>
          <w:sz w:val="24"/>
          <w:szCs w:val="24"/>
        </w:rPr>
        <w:t>EI</w:t>
      </w:r>
      <w:r w:rsidR="0029471D" w:rsidRPr="008B79AD">
        <w:rPr>
          <w:rFonts w:ascii="Times New Roman" w:hAnsi="Times New Roman" w:cs="Times New Roman"/>
          <w:sz w:val="24"/>
          <w:szCs w:val="24"/>
        </w:rPr>
        <w:t xml:space="preserve"> e que</w:t>
      </w:r>
      <w:r w:rsidR="009F5F86">
        <w:rPr>
          <w:rFonts w:ascii="Times New Roman" w:hAnsi="Times New Roman" w:cs="Times New Roman"/>
          <w:sz w:val="24"/>
          <w:szCs w:val="24"/>
        </w:rPr>
        <w:t>,</w:t>
      </w:r>
      <w:r w:rsidR="0029471D" w:rsidRPr="008B79AD">
        <w:rPr>
          <w:rFonts w:ascii="Times New Roman" w:hAnsi="Times New Roman" w:cs="Times New Roman"/>
          <w:sz w:val="24"/>
          <w:szCs w:val="24"/>
        </w:rPr>
        <w:t xml:space="preserve"> ao entrar no primeiro ano</w:t>
      </w:r>
      <w:r w:rsidR="009F5F86">
        <w:rPr>
          <w:rFonts w:ascii="Times New Roman" w:hAnsi="Times New Roman" w:cs="Times New Roman"/>
          <w:sz w:val="24"/>
          <w:szCs w:val="24"/>
        </w:rPr>
        <w:t>,</w:t>
      </w:r>
      <w:r w:rsidR="0029471D" w:rsidRPr="008B79AD">
        <w:rPr>
          <w:rFonts w:ascii="Times New Roman" w:hAnsi="Times New Roman" w:cs="Times New Roman"/>
          <w:sz w:val="24"/>
          <w:szCs w:val="24"/>
        </w:rPr>
        <w:t xml:space="preserve"> a criança não deixa de ser criança (BARBOSA</w:t>
      </w:r>
      <w:r w:rsidR="00D03365">
        <w:rPr>
          <w:rFonts w:ascii="Times New Roman" w:hAnsi="Times New Roman" w:cs="Times New Roman"/>
          <w:sz w:val="24"/>
          <w:szCs w:val="24"/>
        </w:rPr>
        <w:t>; DELGADO,</w:t>
      </w:r>
      <w:r w:rsidR="0029471D" w:rsidRPr="008B79AD">
        <w:rPr>
          <w:rFonts w:ascii="Times New Roman" w:hAnsi="Times New Roman" w:cs="Times New Roman"/>
          <w:sz w:val="24"/>
          <w:szCs w:val="24"/>
        </w:rPr>
        <w:t xml:space="preserve"> 2012)</w:t>
      </w:r>
      <w:r w:rsidR="009F5F86">
        <w:rPr>
          <w:rFonts w:ascii="Times New Roman" w:hAnsi="Times New Roman" w:cs="Times New Roman"/>
          <w:sz w:val="24"/>
          <w:szCs w:val="24"/>
        </w:rPr>
        <w:t>;</w:t>
      </w:r>
      <w:r w:rsidRPr="008B79AD">
        <w:rPr>
          <w:rFonts w:ascii="Times New Roman" w:hAnsi="Times New Roman" w:cs="Times New Roman"/>
          <w:sz w:val="24"/>
          <w:szCs w:val="24"/>
        </w:rPr>
        <w:t xml:space="preserve"> porém, de </w:t>
      </w:r>
      <w:proofErr w:type="gramStart"/>
      <w:r w:rsidRPr="008B79AD">
        <w:rPr>
          <w:rFonts w:ascii="Times New Roman" w:hAnsi="Times New Roman" w:cs="Times New Roman"/>
          <w:sz w:val="24"/>
          <w:szCs w:val="24"/>
        </w:rPr>
        <w:t>uma certa</w:t>
      </w:r>
      <w:proofErr w:type="gramEnd"/>
      <w:r w:rsidRPr="008B79AD">
        <w:rPr>
          <w:rFonts w:ascii="Times New Roman" w:hAnsi="Times New Roman" w:cs="Times New Roman"/>
          <w:sz w:val="24"/>
          <w:szCs w:val="24"/>
        </w:rPr>
        <w:t xml:space="preserve"> forma, os significados </w:t>
      </w:r>
      <w:r w:rsidR="009F5F86">
        <w:rPr>
          <w:rFonts w:ascii="Times New Roman" w:hAnsi="Times New Roman" w:cs="Times New Roman"/>
          <w:sz w:val="24"/>
          <w:szCs w:val="24"/>
        </w:rPr>
        <w:t>evidenciados por nossa investigação,</w:t>
      </w:r>
      <w:r w:rsidR="009F5F86" w:rsidRPr="008B79AD">
        <w:rPr>
          <w:rFonts w:ascii="Times New Roman" w:hAnsi="Times New Roman" w:cs="Times New Roman"/>
          <w:sz w:val="24"/>
          <w:szCs w:val="24"/>
        </w:rPr>
        <w:t xml:space="preserve"> </w:t>
      </w:r>
      <w:r w:rsidR="009F5F86">
        <w:rPr>
          <w:rFonts w:ascii="Times New Roman" w:hAnsi="Times New Roman" w:cs="Times New Roman"/>
          <w:sz w:val="24"/>
          <w:szCs w:val="24"/>
        </w:rPr>
        <w:t>a</w:t>
      </w:r>
      <w:r w:rsidRPr="008B79AD">
        <w:rPr>
          <w:rFonts w:ascii="Times New Roman" w:hAnsi="Times New Roman" w:cs="Times New Roman"/>
          <w:sz w:val="24"/>
          <w:szCs w:val="24"/>
        </w:rPr>
        <w:t xml:space="preserve">o </w:t>
      </w:r>
      <w:r w:rsidR="0029471D" w:rsidRPr="008B79AD">
        <w:rPr>
          <w:rFonts w:ascii="Times New Roman" w:hAnsi="Times New Roman" w:cs="Times New Roman"/>
          <w:sz w:val="24"/>
          <w:szCs w:val="24"/>
        </w:rPr>
        <w:t>fim de 2015</w:t>
      </w:r>
      <w:r w:rsidR="009F5F86">
        <w:rPr>
          <w:rFonts w:ascii="Times New Roman" w:hAnsi="Times New Roman" w:cs="Times New Roman"/>
          <w:sz w:val="24"/>
          <w:szCs w:val="24"/>
        </w:rPr>
        <w:t>,</w:t>
      </w:r>
      <w:r w:rsidR="0029471D" w:rsidRPr="008B79AD">
        <w:rPr>
          <w:rFonts w:ascii="Times New Roman" w:hAnsi="Times New Roman" w:cs="Times New Roman"/>
          <w:sz w:val="24"/>
          <w:szCs w:val="24"/>
        </w:rPr>
        <w:t xml:space="preserve"> apontavam para </w:t>
      </w:r>
      <w:r w:rsidR="009F5F86" w:rsidRPr="008B79AD">
        <w:rPr>
          <w:rFonts w:ascii="Times New Roman" w:hAnsi="Times New Roman" w:cs="Times New Roman"/>
          <w:sz w:val="24"/>
          <w:szCs w:val="24"/>
        </w:rPr>
        <w:t>es</w:t>
      </w:r>
      <w:r w:rsidR="009F5F86">
        <w:rPr>
          <w:rFonts w:ascii="Times New Roman" w:hAnsi="Times New Roman" w:cs="Times New Roman"/>
          <w:sz w:val="24"/>
          <w:szCs w:val="24"/>
        </w:rPr>
        <w:t>s</w:t>
      </w:r>
      <w:r w:rsidR="009F5F86" w:rsidRPr="008B79AD">
        <w:rPr>
          <w:rFonts w:ascii="Times New Roman" w:hAnsi="Times New Roman" w:cs="Times New Roman"/>
          <w:sz w:val="24"/>
          <w:szCs w:val="24"/>
        </w:rPr>
        <w:t xml:space="preserve">e </w:t>
      </w:r>
      <w:r w:rsidR="0029471D" w:rsidRPr="008B79AD">
        <w:rPr>
          <w:rFonts w:ascii="Times New Roman" w:hAnsi="Times New Roman" w:cs="Times New Roman"/>
          <w:sz w:val="24"/>
          <w:szCs w:val="24"/>
        </w:rPr>
        <w:t>risco.</w:t>
      </w:r>
    </w:p>
    <w:p w14:paraId="220BC58C" w14:textId="77777777" w:rsidR="008B79AD" w:rsidRPr="0072103E" w:rsidRDefault="008B79AD" w:rsidP="00504018">
      <w:pPr>
        <w:spacing w:after="0" w:line="360" w:lineRule="auto"/>
        <w:jc w:val="both"/>
        <w:rPr>
          <w:rFonts w:ascii="Times New Roman" w:hAnsi="Times New Roman" w:cs="Times New Roman"/>
          <w:sz w:val="24"/>
          <w:szCs w:val="24"/>
        </w:rPr>
      </w:pPr>
    </w:p>
    <w:p w14:paraId="38A640D6" w14:textId="18BF5C89" w:rsidR="00EC5B2A" w:rsidRPr="00161D6C" w:rsidRDefault="00146D55" w:rsidP="005040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r>
      <w:proofErr w:type="gramStart"/>
      <w:r w:rsidRPr="00161D6C">
        <w:rPr>
          <w:rFonts w:ascii="Times New Roman" w:hAnsi="Times New Roman" w:cs="Times New Roman"/>
          <w:b/>
          <w:sz w:val="24"/>
          <w:szCs w:val="24"/>
        </w:rPr>
        <w:t>“</w:t>
      </w:r>
      <w:proofErr w:type="gramEnd"/>
      <w:r>
        <w:rPr>
          <w:rFonts w:ascii="Times New Roman" w:hAnsi="Times New Roman" w:cs="Times New Roman"/>
          <w:b/>
          <w:sz w:val="24"/>
          <w:szCs w:val="24"/>
        </w:rPr>
        <w:t>A</w:t>
      </w:r>
      <w:r w:rsidRPr="00161D6C">
        <w:rPr>
          <w:rFonts w:ascii="Times New Roman" w:hAnsi="Times New Roman" w:cs="Times New Roman"/>
          <w:b/>
          <w:sz w:val="24"/>
          <w:szCs w:val="24"/>
        </w:rPr>
        <w:t xml:space="preserve"> gente vai aprender coisas novas que todo mundo já sabe” - as novidades, as tensões e as estratégias no primeiro ano do EF</w:t>
      </w:r>
      <w:bookmarkEnd w:id="6"/>
    </w:p>
    <w:p w14:paraId="5D1220D4" w14:textId="77777777" w:rsidR="00EC5B2A" w:rsidRPr="00161D6C" w:rsidRDefault="00EC5B2A" w:rsidP="00504018">
      <w:pPr>
        <w:spacing w:after="0" w:line="360" w:lineRule="auto"/>
        <w:ind w:firstLine="708"/>
        <w:jc w:val="both"/>
        <w:rPr>
          <w:rFonts w:ascii="Times New Roman" w:hAnsi="Times New Roman" w:cs="Times New Roman"/>
          <w:sz w:val="24"/>
          <w:szCs w:val="24"/>
        </w:rPr>
      </w:pPr>
    </w:p>
    <w:p w14:paraId="1B824753" w14:textId="7508BBD2" w:rsidR="00EC5B2A" w:rsidRPr="00161D6C" w:rsidRDefault="00EC5B2A" w:rsidP="0050401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Já estão todos no primeiro ano</w:t>
      </w:r>
      <w:r w:rsidR="009F5F86">
        <w:rPr>
          <w:rFonts w:ascii="Times New Roman" w:hAnsi="Times New Roman" w:cs="Times New Roman"/>
          <w:sz w:val="24"/>
          <w:szCs w:val="24"/>
        </w:rPr>
        <w:t xml:space="preserve"> –</w:t>
      </w:r>
      <w:r w:rsidR="009F5F86" w:rsidRPr="00161D6C">
        <w:rPr>
          <w:rFonts w:ascii="Times New Roman" w:hAnsi="Times New Roman" w:cs="Times New Roman"/>
          <w:sz w:val="24"/>
          <w:szCs w:val="24"/>
        </w:rPr>
        <w:t xml:space="preserve"> </w:t>
      </w:r>
      <w:r w:rsidRPr="00161D6C">
        <w:rPr>
          <w:rFonts w:ascii="Times New Roman" w:hAnsi="Times New Roman" w:cs="Times New Roman"/>
          <w:sz w:val="24"/>
          <w:szCs w:val="24"/>
        </w:rPr>
        <w:t>o mesmo grupo de crianças</w:t>
      </w:r>
      <w:r w:rsidR="009F5F86">
        <w:rPr>
          <w:rFonts w:ascii="Times New Roman" w:hAnsi="Times New Roman" w:cs="Times New Roman"/>
          <w:sz w:val="24"/>
          <w:szCs w:val="24"/>
        </w:rPr>
        <w:t xml:space="preserve"> e</w:t>
      </w:r>
      <w:r w:rsidR="009F5F86" w:rsidRPr="00161D6C">
        <w:rPr>
          <w:rFonts w:ascii="Times New Roman" w:hAnsi="Times New Roman" w:cs="Times New Roman"/>
          <w:sz w:val="24"/>
          <w:szCs w:val="24"/>
        </w:rPr>
        <w:t xml:space="preserve"> </w:t>
      </w:r>
      <w:r w:rsidRPr="00161D6C">
        <w:rPr>
          <w:rFonts w:ascii="Times New Roman" w:hAnsi="Times New Roman" w:cs="Times New Roman"/>
          <w:sz w:val="24"/>
          <w:szCs w:val="24"/>
        </w:rPr>
        <w:t>o mesmo espaço a ser compartilhado</w:t>
      </w:r>
      <w:r w:rsidR="009F5F86">
        <w:rPr>
          <w:rFonts w:ascii="Times New Roman" w:hAnsi="Times New Roman" w:cs="Times New Roman"/>
          <w:sz w:val="24"/>
          <w:szCs w:val="24"/>
        </w:rPr>
        <w:t>,</w:t>
      </w:r>
      <w:r w:rsidRPr="00161D6C">
        <w:rPr>
          <w:rFonts w:ascii="Times New Roman" w:hAnsi="Times New Roman" w:cs="Times New Roman"/>
          <w:sz w:val="24"/>
          <w:szCs w:val="24"/>
        </w:rPr>
        <w:t xml:space="preserve"> já que a turma permanece na mesma sala</w:t>
      </w:r>
      <w:r w:rsidR="009F5F86">
        <w:rPr>
          <w:rFonts w:ascii="Times New Roman" w:hAnsi="Times New Roman" w:cs="Times New Roman"/>
          <w:sz w:val="24"/>
          <w:szCs w:val="24"/>
        </w:rPr>
        <w:t xml:space="preserve"> –</w:t>
      </w:r>
      <w:r w:rsidRPr="00161D6C">
        <w:rPr>
          <w:rFonts w:ascii="Times New Roman" w:hAnsi="Times New Roman" w:cs="Times New Roman"/>
          <w:sz w:val="24"/>
          <w:szCs w:val="24"/>
        </w:rPr>
        <w:t xml:space="preserve">, mas foram pensados e organizados novos cantos na sala para acolhê-las e há uma nova professora. Elas estão, em sua maioria, alegres em rever os colegas, de </w:t>
      </w:r>
      <w:proofErr w:type="gramStart"/>
      <w:r w:rsidRPr="00161D6C">
        <w:rPr>
          <w:rFonts w:ascii="Times New Roman" w:hAnsi="Times New Roman" w:cs="Times New Roman"/>
          <w:sz w:val="24"/>
          <w:szCs w:val="24"/>
        </w:rPr>
        <w:t>certa forma familiarizadas</w:t>
      </w:r>
      <w:proofErr w:type="gramEnd"/>
      <w:r w:rsidRPr="00161D6C">
        <w:rPr>
          <w:rFonts w:ascii="Times New Roman" w:hAnsi="Times New Roman" w:cs="Times New Roman"/>
          <w:sz w:val="24"/>
          <w:szCs w:val="24"/>
        </w:rPr>
        <w:t xml:space="preserve"> com o ambiente e ansiosas para dar continuidade às aprendizagens que iniciaram na EI. Há um novo mundo a descobrir, a </w:t>
      </w:r>
      <w:r w:rsidR="009F5F86">
        <w:rPr>
          <w:rFonts w:ascii="Times New Roman" w:hAnsi="Times New Roman" w:cs="Times New Roman"/>
          <w:sz w:val="24"/>
          <w:szCs w:val="24"/>
        </w:rPr>
        <w:t>apreender –</w:t>
      </w:r>
      <w:r w:rsidR="009F5F86" w:rsidRPr="00161D6C">
        <w:rPr>
          <w:rFonts w:ascii="Times New Roman" w:hAnsi="Times New Roman" w:cs="Times New Roman"/>
          <w:sz w:val="24"/>
          <w:szCs w:val="24"/>
        </w:rPr>
        <w:t xml:space="preserve"> </w:t>
      </w:r>
      <w:r w:rsidRPr="00161D6C">
        <w:rPr>
          <w:rFonts w:ascii="Times New Roman" w:hAnsi="Times New Roman" w:cs="Times New Roman"/>
          <w:i/>
          <w:sz w:val="24"/>
          <w:szCs w:val="24"/>
        </w:rPr>
        <w:t xml:space="preserve">daquelas coisas que todo mundo já sabe, </w:t>
      </w:r>
      <w:r w:rsidRPr="00161D6C">
        <w:rPr>
          <w:rFonts w:ascii="Times New Roman" w:hAnsi="Times New Roman" w:cs="Times New Roman"/>
          <w:sz w:val="24"/>
          <w:szCs w:val="24"/>
        </w:rPr>
        <w:t xml:space="preserve">como revela a frase de </w:t>
      </w:r>
      <w:proofErr w:type="spellStart"/>
      <w:r w:rsidRPr="00161D6C">
        <w:rPr>
          <w:rFonts w:ascii="Times New Roman" w:hAnsi="Times New Roman" w:cs="Times New Roman"/>
          <w:sz w:val="24"/>
          <w:szCs w:val="24"/>
        </w:rPr>
        <w:t>Yago</w:t>
      </w:r>
      <w:proofErr w:type="spellEnd"/>
      <w:r w:rsidRPr="00161D6C">
        <w:rPr>
          <w:rFonts w:ascii="Times New Roman" w:hAnsi="Times New Roman" w:cs="Times New Roman"/>
          <w:sz w:val="24"/>
          <w:szCs w:val="24"/>
        </w:rPr>
        <w:t xml:space="preserve">, que abre </w:t>
      </w:r>
      <w:r w:rsidR="009F5F86" w:rsidRPr="00161D6C">
        <w:rPr>
          <w:rFonts w:ascii="Times New Roman" w:hAnsi="Times New Roman" w:cs="Times New Roman"/>
          <w:sz w:val="24"/>
          <w:szCs w:val="24"/>
        </w:rPr>
        <w:t>es</w:t>
      </w:r>
      <w:r w:rsidR="009F5F86">
        <w:rPr>
          <w:rFonts w:ascii="Times New Roman" w:hAnsi="Times New Roman" w:cs="Times New Roman"/>
          <w:sz w:val="24"/>
          <w:szCs w:val="24"/>
        </w:rPr>
        <w:t>t</w:t>
      </w:r>
      <w:r w:rsidR="009F5F86" w:rsidRPr="00161D6C">
        <w:rPr>
          <w:rFonts w:ascii="Times New Roman" w:hAnsi="Times New Roman" w:cs="Times New Roman"/>
          <w:sz w:val="24"/>
          <w:szCs w:val="24"/>
        </w:rPr>
        <w:t xml:space="preserve">a </w:t>
      </w:r>
      <w:r w:rsidRPr="00161D6C">
        <w:rPr>
          <w:rFonts w:ascii="Times New Roman" w:hAnsi="Times New Roman" w:cs="Times New Roman"/>
          <w:sz w:val="24"/>
          <w:szCs w:val="24"/>
        </w:rPr>
        <w:t xml:space="preserve">seção. </w:t>
      </w:r>
    </w:p>
    <w:p w14:paraId="70F95377" w14:textId="6C5D3010" w:rsidR="00EC5B2A" w:rsidRPr="00161D6C" w:rsidRDefault="00EC5B2A" w:rsidP="0050401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Os significados construídos pelas crianças acerca do ingresso </w:t>
      </w:r>
      <w:r w:rsidR="00F26844">
        <w:rPr>
          <w:rFonts w:ascii="Times New Roman" w:hAnsi="Times New Roman" w:cs="Times New Roman"/>
          <w:sz w:val="24"/>
          <w:szCs w:val="24"/>
        </w:rPr>
        <w:t xml:space="preserve">no </w:t>
      </w:r>
      <w:r w:rsidR="004451B7">
        <w:rPr>
          <w:rFonts w:ascii="Times New Roman" w:hAnsi="Times New Roman" w:cs="Times New Roman"/>
          <w:sz w:val="24"/>
          <w:szCs w:val="24"/>
        </w:rPr>
        <w:t>EF</w:t>
      </w:r>
      <w:r w:rsidRPr="00161D6C">
        <w:rPr>
          <w:rFonts w:ascii="Times New Roman" w:hAnsi="Times New Roman" w:cs="Times New Roman"/>
          <w:sz w:val="24"/>
          <w:szCs w:val="24"/>
        </w:rPr>
        <w:t xml:space="preserve"> serão discutidos </w:t>
      </w:r>
      <w:r w:rsidR="009F5F86" w:rsidRPr="00161D6C">
        <w:rPr>
          <w:rFonts w:ascii="Times New Roman" w:hAnsi="Times New Roman" w:cs="Times New Roman"/>
          <w:sz w:val="24"/>
          <w:szCs w:val="24"/>
        </w:rPr>
        <w:t>nes</w:t>
      </w:r>
      <w:r w:rsidR="009F5F86">
        <w:rPr>
          <w:rFonts w:ascii="Times New Roman" w:hAnsi="Times New Roman" w:cs="Times New Roman"/>
          <w:sz w:val="24"/>
          <w:szCs w:val="24"/>
        </w:rPr>
        <w:t>t</w:t>
      </w:r>
      <w:r w:rsidR="009F5F86" w:rsidRPr="00161D6C">
        <w:rPr>
          <w:rFonts w:ascii="Times New Roman" w:hAnsi="Times New Roman" w:cs="Times New Roman"/>
          <w:sz w:val="24"/>
          <w:szCs w:val="24"/>
        </w:rPr>
        <w:t xml:space="preserve">e </w:t>
      </w:r>
      <w:r w:rsidRPr="00161D6C">
        <w:rPr>
          <w:rFonts w:ascii="Times New Roman" w:hAnsi="Times New Roman" w:cs="Times New Roman"/>
          <w:sz w:val="24"/>
          <w:szCs w:val="24"/>
        </w:rPr>
        <w:t xml:space="preserve">eixo de análise. Para tanto, iniciamos </w:t>
      </w:r>
      <w:r w:rsidR="00F26844">
        <w:rPr>
          <w:rFonts w:ascii="Times New Roman" w:hAnsi="Times New Roman" w:cs="Times New Roman"/>
          <w:sz w:val="24"/>
          <w:szCs w:val="24"/>
        </w:rPr>
        <w:t xml:space="preserve">apontando </w:t>
      </w:r>
      <w:r w:rsidRPr="00161D6C">
        <w:rPr>
          <w:rFonts w:ascii="Times New Roman" w:hAnsi="Times New Roman" w:cs="Times New Roman"/>
          <w:sz w:val="24"/>
          <w:szCs w:val="24"/>
        </w:rPr>
        <w:t>que:</w:t>
      </w:r>
    </w:p>
    <w:p w14:paraId="6E411D95" w14:textId="77777777" w:rsidR="00F000C9" w:rsidRDefault="00F000C9" w:rsidP="00504018">
      <w:pPr>
        <w:spacing w:after="0" w:line="360" w:lineRule="auto"/>
        <w:jc w:val="both"/>
        <w:rPr>
          <w:rFonts w:ascii="Times New Roman" w:hAnsi="Times New Roman" w:cs="Times New Roman"/>
        </w:rPr>
      </w:pPr>
    </w:p>
    <w:p w14:paraId="2803F4F1" w14:textId="1578C826"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lastRenderedPageBreak/>
        <w:t xml:space="preserve">Ingressar na escola de </w:t>
      </w:r>
      <w:r w:rsidR="004451B7">
        <w:rPr>
          <w:rFonts w:ascii="Times New Roman" w:hAnsi="Times New Roman" w:cs="Times New Roman"/>
        </w:rPr>
        <w:t>EF</w:t>
      </w:r>
      <w:r w:rsidRPr="008B79AD">
        <w:rPr>
          <w:rFonts w:ascii="Times New Roman" w:hAnsi="Times New Roman" w:cs="Times New Roman"/>
        </w:rPr>
        <w:t xml:space="preserve"> é uma transição, que está vinculada a uma marca, a um ritual; isto é, mostra um crescimento pessoal, um novo modo de participar da sociedade, de ter acesso a um novo tipo de conhecimento, de participar de uma estrutura educacional diferenciada. Ingressar na escola de </w:t>
      </w:r>
      <w:r w:rsidR="004451B7">
        <w:rPr>
          <w:rFonts w:ascii="Times New Roman" w:hAnsi="Times New Roman" w:cs="Times New Roman"/>
        </w:rPr>
        <w:t>EF</w:t>
      </w:r>
      <w:r w:rsidRPr="008B79AD">
        <w:rPr>
          <w:rFonts w:ascii="Times New Roman" w:hAnsi="Times New Roman" w:cs="Times New Roman"/>
        </w:rPr>
        <w:t xml:space="preserve"> significa, em nossa sociedade, apropriar-se de um importante sistema simbólico: a cultura letrada (BARBOSA</w:t>
      </w:r>
      <w:r w:rsidR="00D03365">
        <w:rPr>
          <w:rFonts w:ascii="Times New Roman" w:hAnsi="Times New Roman" w:cs="Times New Roman"/>
        </w:rPr>
        <w:t>;</w:t>
      </w:r>
      <w:r w:rsidRPr="008B79AD">
        <w:rPr>
          <w:rFonts w:ascii="Times New Roman" w:hAnsi="Times New Roman" w:cs="Times New Roman"/>
        </w:rPr>
        <w:t xml:space="preserve"> DELGADO, 2012, p. 139). </w:t>
      </w:r>
    </w:p>
    <w:p w14:paraId="3AD88D01"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20A635D5" w14:textId="6802ADC0" w:rsidR="00EC5B2A" w:rsidRPr="00161D6C" w:rsidRDefault="00EC5B2A" w:rsidP="00EC5B2A">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No primeiro dia de aula do primeiro ano do EF, as crianças manifestam o desejo de fazerem parte de um novo sistema simbólico, de compartilhar práticas sociais que antes lhes eram apresentadas de outras formas. Mostravam para os colegas os seus novos materiais com entusiasmo. Aos poucos</w:t>
      </w:r>
      <w:r w:rsidR="009F5F86">
        <w:rPr>
          <w:rFonts w:ascii="Times New Roman" w:hAnsi="Times New Roman" w:cs="Times New Roman"/>
          <w:sz w:val="24"/>
          <w:szCs w:val="24"/>
        </w:rPr>
        <w:t>,</w:t>
      </w:r>
      <w:r w:rsidRPr="00161D6C">
        <w:rPr>
          <w:rFonts w:ascii="Times New Roman" w:hAnsi="Times New Roman" w:cs="Times New Roman"/>
          <w:sz w:val="24"/>
          <w:szCs w:val="24"/>
        </w:rPr>
        <w:t xml:space="preserve"> começaram a ocupar os lugares nas mesas, dando espaço para que a professora iniciasse a aula, como pode ser analisado no trecho do diário de campo: </w:t>
      </w:r>
    </w:p>
    <w:p w14:paraId="236BF762"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7FFE3D9E"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este ano vai ser muito diferente.</w:t>
      </w:r>
    </w:p>
    <w:p w14:paraId="578EE07D" w14:textId="77777777" w:rsidR="00EC5B2A" w:rsidRPr="008B79AD" w:rsidRDefault="00EC5B2A" w:rsidP="00EC5B2A">
      <w:pPr>
        <w:spacing w:after="0" w:line="240" w:lineRule="auto"/>
        <w:ind w:left="2268"/>
        <w:jc w:val="both"/>
        <w:rPr>
          <w:rFonts w:ascii="Times New Roman" w:hAnsi="Times New Roman" w:cs="Times New Roman"/>
        </w:rPr>
      </w:pPr>
      <w:proofErr w:type="spellStart"/>
      <w:r w:rsidRPr="008B79AD">
        <w:rPr>
          <w:rFonts w:ascii="Times New Roman" w:hAnsi="Times New Roman" w:cs="Times New Roman"/>
          <w:b/>
        </w:rPr>
        <w:t>Yago</w:t>
      </w:r>
      <w:proofErr w:type="spellEnd"/>
      <w:r w:rsidRPr="008B79AD">
        <w:rPr>
          <w:rFonts w:ascii="Times New Roman" w:hAnsi="Times New Roman" w:cs="Times New Roman"/>
          <w:b/>
        </w:rPr>
        <w:t>:</w:t>
      </w:r>
      <w:r w:rsidRPr="008B79AD">
        <w:rPr>
          <w:rFonts w:ascii="Times New Roman" w:hAnsi="Times New Roman" w:cs="Times New Roman"/>
        </w:rPr>
        <w:t xml:space="preserve"> eu não vou fazer dever de casa!</w:t>
      </w:r>
    </w:p>
    <w:p w14:paraId="1F4712A0"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eu vim pronta para estudar!</w:t>
      </w:r>
    </w:p>
    <w:p w14:paraId="04A2373B"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quem quer aprender a ler e a escrever?</w:t>
      </w:r>
    </w:p>
    <w:p w14:paraId="5E2D8143"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Eu já sei! (gritam alguns)</w:t>
      </w:r>
    </w:p>
    <w:p w14:paraId="12C4D556"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Eu! (gritam quase todos)</w:t>
      </w:r>
    </w:p>
    <w:p w14:paraId="24391099"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Quem vai querer escrever no quadro? </w:t>
      </w:r>
    </w:p>
    <w:p w14:paraId="3C3E7494"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Eu! (gritam levantando a mão).</w:t>
      </w:r>
    </w:p>
    <w:p w14:paraId="430B380B"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quem vai querer aprender a escrever no caderno?</w:t>
      </w:r>
    </w:p>
    <w:p w14:paraId="2071D584"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Eu! (algumas crianças começam a pegar cadernos e estojos)</w:t>
      </w:r>
    </w:p>
    <w:p w14:paraId="4A18E26C"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w:t>
      </w:r>
      <w:proofErr w:type="gramStart"/>
      <w:r w:rsidRPr="008B79AD">
        <w:rPr>
          <w:rFonts w:ascii="Times New Roman" w:hAnsi="Times New Roman" w:cs="Times New Roman"/>
        </w:rPr>
        <w:t>lembro daquela</w:t>
      </w:r>
      <w:proofErr w:type="gramEnd"/>
      <w:r w:rsidRPr="008B79AD">
        <w:rPr>
          <w:rFonts w:ascii="Times New Roman" w:hAnsi="Times New Roman" w:cs="Times New Roman"/>
        </w:rPr>
        <w:t xml:space="preserve"> brincadeira da </w:t>
      </w:r>
      <w:proofErr w:type="spellStart"/>
      <w:r w:rsidRPr="008B79AD">
        <w:rPr>
          <w:rFonts w:ascii="Times New Roman" w:hAnsi="Times New Roman" w:cs="Times New Roman"/>
        </w:rPr>
        <w:t>prof</w:t>
      </w:r>
      <w:proofErr w:type="spellEnd"/>
      <w:r w:rsidRPr="008B79AD">
        <w:rPr>
          <w:rFonts w:ascii="Times New Roman" w:hAnsi="Times New Roman" w:cs="Times New Roman"/>
        </w:rPr>
        <w:t xml:space="preserve"> da palavra no quadro: a forca. A gente pode aprender a escrever que nem daquele jeito!</w:t>
      </w:r>
    </w:p>
    <w:p w14:paraId="37B32F4A"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vamos ter algumas regras, é preciso levantar a mão para falar. </w:t>
      </w:r>
    </w:p>
    <w:p w14:paraId="7029EC7E"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(DIÁRIO DE CAMPO, 23 de fevereiro de 2016). </w:t>
      </w:r>
    </w:p>
    <w:p w14:paraId="136289F9"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4653D406" w14:textId="1993C42F" w:rsidR="00EC5B2A" w:rsidRPr="00161D6C" w:rsidRDefault="00EC5B2A" w:rsidP="00EC5B2A">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O </w:t>
      </w:r>
      <w:r w:rsidR="007B52CF" w:rsidRPr="00161D6C">
        <w:rPr>
          <w:rFonts w:ascii="Times New Roman" w:hAnsi="Times New Roman" w:cs="Times New Roman"/>
          <w:sz w:val="24"/>
          <w:szCs w:val="24"/>
        </w:rPr>
        <w:t>interesse</w:t>
      </w:r>
      <w:r w:rsidRPr="00161D6C">
        <w:rPr>
          <w:rFonts w:ascii="Times New Roman" w:hAnsi="Times New Roman" w:cs="Times New Roman"/>
          <w:sz w:val="24"/>
          <w:szCs w:val="24"/>
        </w:rPr>
        <w:t xml:space="preserve"> das crianças de apropriarem-se da cultura letrada</w:t>
      </w:r>
      <w:r w:rsidR="009F5F86">
        <w:rPr>
          <w:rFonts w:ascii="Times New Roman" w:hAnsi="Times New Roman" w:cs="Times New Roman"/>
          <w:sz w:val="24"/>
          <w:szCs w:val="24"/>
        </w:rPr>
        <w:t xml:space="preserve">, </w:t>
      </w:r>
      <w:r w:rsidR="009F5F86" w:rsidRPr="009F5F86">
        <w:rPr>
          <w:rFonts w:ascii="Times New Roman" w:hAnsi="Times New Roman" w:cs="Times New Roman"/>
          <w:sz w:val="24"/>
          <w:szCs w:val="24"/>
        </w:rPr>
        <w:t>quando chegam à escola</w:t>
      </w:r>
      <w:r w:rsidR="009F5F86">
        <w:rPr>
          <w:rFonts w:ascii="Times New Roman" w:hAnsi="Times New Roman" w:cs="Times New Roman"/>
          <w:sz w:val="24"/>
          <w:szCs w:val="24"/>
        </w:rPr>
        <w:t>,</w:t>
      </w:r>
      <w:r w:rsidRPr="00161D6C">
        <w:rPr>
          <w:rFonts w:ascii="Times New Roman" w:hAnsi="Times New Roman" w:cs="Times New Roman"/>
          <w:sz w:val="24"/>
          <w:szCs w:val="24"/>
        </w:rPr>
        <w:t xml:space="preserve"> é visto no episódio acima, pelo entusiasmo com que respondem </w:t>
      </w:r>
      <w:r w:rsidR="009F5F86">
        <w:rPr>
          <w:rFonts w:ascii="Times New Roman" w:hAnsi="Times New Roman" w:cs="Times New Roman"/>
          <w:sz w:val="24"/>
          <w:szCs w:val="24"/>
        </w:rPr>
        <w:t>à</w:t>
      </w:r>
      <w:r w:rsidR="009F5F86" w:rsidRPr="00161D6C">
        <w:rPr>
          <w:rFonts w:ascii="Times New Roman" w:hAnsi="Times New Roman" w:cs="Times New Roman"/>
          <w:sz w:val="24"/>
          <w:szCs w:val="24"/>
        </w:rPr>
        <w:t xml:space="preserve">s </w:t>
      </w:r>
      <w:r w:rsidRPr="00161D6C">
        <w:rPr>
          <w:rFonts w:ascii="Times New Roman" w:hAnsi="Times New Roman" w:cs="Times New Roman"/>
          <w:sz w:val="24"/>
          <w:szCs w:val="24"/>
        </w:rPr>
        <w:t xml:space="preserve">perguntas da professora e </w:t>
      </w:r>
      <w:r w:rsidR="009F5F86">
        <w:rPr>
          <w:rFonts w:ascii="Times New Roman" w:hAnsi="Times New Roman" w:cs="Times New Roman"/>
          <w:sz w:val="24"/>
          <w:szCs w:val="24"/>
        </w:rPr>
        <w:t>pel</w:t>
      </w:r>
      <w:r w:rsidR="009F5F86" w:rsidRPr="00161D6C">
        <w:rPr>
          <w:rFonts w:ascii="Times New Roman" w:hAnsi="Times New Roman" w:cs="Times New Roman"/>
          <w:sz w:val="24"/>
          <w:szCs w:val="24"/>
        </w:rPr>
        <w:t xml:space="preserve">as </w:t>
      </w:r>
      <w:r w:rsidRPr="00161D6C">
        <w:rPr>
          <w:rFonts w:ascii="Times New Roman" w:hAnsi="Times New Roman" w:cs="Times New Roman"/>
          <w:sz w:val="24"/>
          <w:szCs w:val="24"/>
        </w:rPr>
        <w:t>atitudes e</w:t>
      </w:r>
      <w:r w:rsidR="00523C3C" w:rsidRPr="00161D6C">
        <w:rPr>
          <w:rFonts w:ascii="Times New Roman" w:hAnsi="Times New Roman" w:cs="Times New Roman"/>
          <w:sz w:val="24"/>
          <w:szCs w:val="24"/>
        </w:rPr>
        <w:t xml:space="preserve">spontâneas de pegar os objetos escolares e </w:t>
      </w:r>
      <w:r w:rsidRPr="00161D6C">
        <w:rPr>
          <w:rFonts w:ascii="Times New Roman" w:hAnsi="Times New Roman" w:cs="Times New Roman"/>
          <w:sz w:val="24"/>
          <w:szCs w:val="24"/>
        </w:rPr>
        <w:t xml:space="preserve">os mostrarem para os colegas. A prontidão expressa na fala de Leticia (“eu vim pronta para estudar!”) </w:t>
      </w:r>
      <w:r w:rsidR="00C11520">
        <w:rPr>
          <w:rFonts w:ascii="Times New Roman" w:hAnsi="Times New Roman" w:cs="Times New Roman"/>
          <w:sz w:val="24"/>
          <w:szCs w:val="24"/>
        </w:rPr>
        <w:t xml:space="preserve">revela </w:t>
      </w:r>
      <w:r w:rsidRPr="00161D6C">
        <w:rPr>
          <w:rFonts w:ascii="Times New Roman" w:hAnsi="Times New Roman" w:cs="Times New Roman"/>
          <w:sz w:val="24"/>
          <w:szCs w:val="24"/>
        </w:rPr>
        <w:t>o seu desejo de um processo de escolarização o qual ela vinha esperando</w:t>
      </w:r>
      <w:r w:rsidR="009F5F86">
        <w:rPr>
          <w:rFonts w:ascii="Times New Roman" w:hAnsi="Times New Roman" w:cs="Times New Roman"/>
          <w:sz w:val="24"/>
          <w:szCs w:val="24"/>
        </w:rPr>
        <w:t xml:space="preserve"> – </w:t>
      </w:r>
      <w:r w:rsidRPr="00161D6C">
        <w:rPr>
          <w:rFonts w:ascii="Times New Roman" w:hAnsi="Times New Roman" w:cs="Times New Roman"/>
          <w:sz w:val="24"/>
          <w:szCs w:val="24"/>
        </w:rPr>
        <w:t>a partir das expectativas</w:t>
      </w:r>
      <w:r w:rsidR="00C11520">
        <w:rPr>
          <w:rFonts w:ascii="Times New Roman" w:hAnsi="Times New Roman" w:cs="Times New Roman"/>
          <w:sz w:val="24"/>
          <w:szCs w:val="24"/>
        </w:rPr>
        <w:t xml:space="preserve"> construídas,</w:t>
      </w:r>
      <w:r w:rsidRPr="00161D6C">
        <w:rPr>
          <w:rFonts w:ascii="Times New Roman" w:hAnsi="Times New Roman" w:cs="Times New Roman"/>
          <w:sz w:val="24"/>
          <w:szCs w:val="24"/>
        </w:rPr>
        <w:t xml:space="preserve"> conforme pode ser analisado </w:t>
      </w:r>
      <w:r w:rsidR="009C1D36">
        <w:rPr>
          <w:rFonts w:ascii="Times New Roman" w:hAnsi="Times New Roman" w:cs="Times New Roman"/>
          <w:sz w:val="24"/>
          <w:szCs w:val="24"/>
        </w:rPr>
        <w:t xml:space="preserve">na seção </w:t>
      </w:r>
      <w:r w:rsidRPr="00161D6C">
        <w:rPr>
          <w:rFonts w:ascii="Times New Roman" w:hAnsi="Times New Roman" w:cs="Times New Roman"/>
          <w:sz w:val="24"/>
          <w:szCs w:val="24"/>
        </w:rPr>
        <w:t xml:space="preserve">anterior </w:t>
      </w:r>
      <w:r w:rsidR="00A966E1" w:rsidRPr="00A966E1">
        <w:rPr>
          <w:rFonts w:ascii="Times New Roman" w:hAnsi="Times New Roman" w:cs="Times New Roman"/>
          <w:sz w:val="24"/>
          <w:szCs w:val="24"/>
        </w:rPr>
        <w:t>–</w:t>
      </w:r>
      <w:r w:rsidR="00A966E1">
        <w:rPr>
          <w:rFonts w:ascii="Times New Roman" w:hAnsi="Times New Roman" w:cs="Times New Roman"/>
          <w:sz w:val="24"/>
          <w:szCs w:val="24"/>
        </w:rPr>
        <w:t xml:space="preserve"> </w:t>
      </w:r>
      <w:r w:rsidRPr="00161D6C">
        <w:rPr>
          <w:rFonts w:ascii="Times New Roman" w:hAnsi="Times New Roman" w:cs="Times New Roman"/>
          <w:sz w:val="24"/>
          <w:szCs w:val="24"/>
        </w:rPr>
        <w:t xml:space="preserve">e para o qual foi se </w:t>
      </w:r>
      <w:r w:rsidRPr="00161D6C">
        <w:rPr>
          <w:rFonts w:ascii="Times New Roman" w:hAnsi="Times New Roman" w:cs="Times New Roman"/>
          <w:i/>
          <w:sz w:val="24"/>
          <w:szCs w:val="24"/>
        </w:rPr>
        <w:t>preparando</w:t>
      </w:r>
      <w:r w:rsidRPr="00161D6C">
        <w:rPr>
          <w:rFonts w:ascii="Times New Roman" w:hAnsi="Times New Roman" w:cs="Times New Roman"/>
          <w:sz w:val="24"/>
          <w:szCs w:val="24"/>
        </w:rPr>
        <w:t xml:space="preserve">. Porém, não há como ocultar, na negativa de </w:t>
      </w:r>
      <w:proofErr w:type="spellStart"/>
      <w:r w:rsidRPr="00161D6C">
        <w:rPr>
          <w:rFonts w:ascii="Times New Roman" w:hAnsi="Times New Roman" w:cs="Times New Roman"/>
          <w:sz w:val="24"/>
          <w:szCs w:val="24"/>
        </w:rPr>
        <w:t>Yago</w:t>
      </w:r>
      <w:proofErr w:type="spellEnd"/>
      <w:r w:rsidRPr="00161D6C">
        <w:rPr>
          <w:rFonts w:ascii="Times New Roman" w:hAnsi="Times New Roman" w:cs="Times New Roman"/>
          <w:sz w:val="24"/>
          <w:szCs w:val="24"/>
        </w:rPr>
        <w:t xml:space="preserve"> (“eu não vou fazer dever de casa”), os seus anseios</w:t>
      </w:r>
      <w:r w:rsidR="00A966E1">
        <w:rPr>
          <w:rFonts w:ascii="Times New Roman" w:hAnsi="Times New Roman" w:cs="Times New Roman"/>
          <w:sz w:val="24"/>
          <w:szCs w:val="24"/>
        </w:rPr>
        <w:t>.</w:t>
      </w:r>
      <w:r w:rsidRPr="00161D6C">
        <w:rPr>
          <w:rFonts w:ascii="Times New Roman" w:hAnsi="Times New Roman" w:cs="Times New Roman"/>
          <w:sz w:val="24"/>
          <w:szCs w:val="24"/>
        </w:rPr>
        <w:t xml:space="preserve"> </w:t>
      </w:r>
      <w:r w:rsidR="00A966E1">
        <w:rPr>
          <w:rFonts w:ascii="Times New Roman" w:hAnsi="Times New Roman" w:cs="Times New Roman"/>
          <w:sz w:val="24"/>
          <w:szCs w:val="24"/>
        </w:rPr>
        <w:t>I</w:t>
      </w:r>
      <w:r w:rsidRPr="00161D6C">
        <w:rPr>
          <w:rFonts w:ascii="Times New Roman" w:hAnsi="Times New Roman" w:cs="Times New Roman"/>
          <w:sz w:val="24"/>
          <w:szCs w:val="24"/>
        </w:rPr>
        <w:t>gualmente, as narrativas da professora</w:t>
      </w:r>
      <w:r w:rsidR="00A966E1">
        <w:rPr>
          <w:rFonts w:ascii="Times New Roman" w:hAnsi="Times New Roman" w:cs="Times New Roman"/>
          <w:sz w:val="24"/>
          <w:szCs w:val="24"/>
        </w:rPr>
        <w:t xml:space="preserve"> indicam</w:t>
      </w:r>
      <w:r w:rsidRPr="00161D6C">
        <w:rPr>
          <w:rFonts w:ascii="Times New Roman" w:hAnsi="Times New Roman" w:cs="Times New Roman"/>
          <w:sz w:val="24"/>
          <w:szCs w:val="24"/>
        </w:rPr>
        <w:t xml:space="preserve"> que o espaço de participação das crianças apresenta-se de modo diferente e</w:t>
      </w:r>
      <w:r w:rsidR="00A966E1" w:rsidRPr="00A966E1">
        <w:rPr>
          <w:rFonts w:ascii="Times New Roman" w:hAnsi="Times New Roman" w:cs="Times New Roman"/>
          <w:sz w:val="24"/>
          <w:szCs w:val="24"/>
        </w:rPr>
        <w:t xml:space="preserve"> </w:t>
      </w:r>
      <w:r w:rsidR="00A966E1" w:rsidRPr="00161D6C">
        <w:rPr>
          <w:rFonts w:ascii="Times New Roman" w:hAnsi="Times New Roman" w:cs="Times New Roman"/>
          <w:sz w:val="24"/>
          <w:szCs w:val="24"/>
        </w:rPr>
        <w:t>que</w:t>
      </w:r>
      <w:r w:rsidRPr="00161D6C">
        <w:rPr>
          <w:rFonts w:ascii="Times New Roman" w:hAnsi="Times New Roman" w:cs="Times New Roman"/>
          <w:sz w:val="24"/>
          <w:szCs w:val="24"/>
        </w:rPr>
        <w:t>, no EF</w:t>
      </w:r>
      <w:r w:rsidR="00A966E1">
        <w:rPr>
          <w:rFonts w:ascii="Times New Roman" w:hAnsi="Times New Roman" w:cs="Times New Roman"/>
          <w:sz w:val="24"/>
          <w:szCs w:val="24"/>
        </w:rPr>
        <w:t>,</w:t>
      </w:r>
      <w:r w:rsidRPr="00161D6C">
        <w:rPr>
          <w:rFonts w:ascii="Times New Roman" w:hAnsi="Times New Roman" w:cs="Times New Roman"/>
          <w:sz w:val="24"/>
          <w:szCs w:val="24"/>
        </w:rPr>
        <w:t xml:space="preserve"> aprende-se de outras formas</w:t>
      </w:r>
      <w:r w:rsidR="00447F8D">
        <w:rPr>
          <w:rFonts w:ascii="Times New Roman" w:hAnsi="Times New Roman" w:cs="Times New Roman"/>
          <w:sz w:val="24"/>
          <w:szCs w:val="24"/>
        </w:rPr>
        <w:t xml:space="preserve"> e</w:t>
      </w:r>
      <w:r w:rsidR="009C1D36">
        <w:rPr>
          <w:rFonts w:ascii="Times New Roman" w:hAnsi="Times New Roman" w:cs="Times New Roman"/>
          <w:sz w:val="24"/>
          <w:szCs w:val="24"/>
        </w:rPr>
        <w:t xml:space="preserve"> com outros materiais</w:t>
      </w:r>
      <w:r w:rsidR="00A966E1">
        <w:rPr>
          <w:rFonts w:ascii="Times New Roman" w:hAnsi="Times New Roman" w:cs="Times New Roman"/>
          <w:sz w:val="24"/>
          <w:szCs w:val="24"/>
        </w:rPr>
        <w:t>,</w:t>
      </w:r>
      <w:r w:rsidR="009C1D36">
        <w:rPr>
          <w:rFonts w:ascii="Times New Roman" w:hAnsi="Times New Roman" w:cs="Times New Roman"/>
          <w:sz w:val="24"/>
          <w:szCs w:val="24"/>
        </w:rPr>
        <w:t xml:space="preserve"> tais como caderno e quadro-negro</w:t>
      </w:r>
      <w:r w:rsidRPr="00161D6C">
        <w:rPr>
          <w:rFonts w:ascii="Times New Roman" w:hAnsi="Times New Roman" w:cs="Times New Roman"/>
          <w:sz w:val="24"/>
          <w:szCs w:val="24"/>
        </w:rPr>
        <w:t xml:space="preserve">. </w:t>
      </w:r>
    </w:p>
    <w:p w14:paraId="18F9B75C" w14:textId="54D9F9AB" w:rsidR="00EC5B2A" w:rsidRPr="00161D6C" w:rsidRDefault="00EC5B2A" w:rsidP="00447F8D">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Para as crianças, </w:t>
      </w:r>
      <w:r w:rsidR="00A966E1" w:rsidRPr="00161D6C">
        <w:rPr>
          <w:rFonts w:ascii="Times New Roman" w:hAnsi="Times New Roman" w:cs="Times New Roman"/>
          <w:sz w:val="24"/>
          <w:szCs w:val="24"/>
        </w:rPr>
        <w:t>es</w:t>
      </w:r>
      <w:r w:rsidR="00A966E1">
        <w:rPr>
          <w:rFonts w:ascii="Times New Roman" w:hAnsi="Times New Roman" w:cs="Times New Roman"/>
          <w:sz w:val="24"/>
          <w:szCs w:val="24"/>
        </w:rPr>
        <w:t>s</w:t>
      </w:r>
      <w:r w:rsidR="00A966E1" w:rsidRPr="00161D6C">
        <w:rPr>
          <w:rFonts w:ascii="Times New Roman" w:hAnsi="Times New Roman" w:cs="Times New Roman"/>
          <w:sz w:val="24"/>
          <w:szCs w:val="24"/>
        </w:rPr>
        <w:t xml:space="preserve">as </w:t>
      </w:r>
      <w:r w:rsidRPr="00161D6C">
        <w:rPr>
          <w:rFonts w:ascii="Times New Roman" w:hAnsi="Times New Roman" w:cs="Times New Roman"/>
          <w:sz w:val="24"/>
          <w:szCs w:val="24"/>
        </w:rPr>
        <w:t xml:space="preserve">outras formas, talvez, tenham sido as principais tensões vivenciadas na transição durante o período da pesquisa. </w:t>
      </w:r>
      <w:r w:rsidR="00447F8D">
        <w:rPr>
          <w:rFonts w:ascii="Times New Roman" w:hAnsi="Times New Roman" w:cs="Times New Roman"/>
          <w:sz w:val="24"/>
          <w:szCs w:val="24"/>
        </w:rPr>
        <w:t>N</w:t>
      </w:r>
      <w:r w:rsidRPr="00161D6C">
        <w:rPr>
          <w:rFonts w:ascii="Times New Roman" w:hAnsi="Times New Roman" w:cs="Times New Roman"/>
          <w:sz w:val="24"/>
          <w:szCs w:val="24"/>
        </w:rPr>
        <w:t xml:space="preserve">as primeiras semanas do primeiro ano, </w:t>
      </w:r>
      <w:r w:rsidR="00447F8D">
        <w:rPr>
          <w:rFonts w:ascii="Times New Roman" w:hAnsi="Times New Roman" w:cs="Times New Roman"/>
          <w:sz w:val="24"/>
          <w:szCs w:val="24"/>
        </w:rPr>
        <w:t>percebemos</w:t>
      </w:r>
      <w:r w:rsidRPr="00161D6C">
        <w:rPr>
          <w:rFonts w:ascii="Times New Roman" w:hAnsi="Times New Roman" w:cs="Times New Roman"/>
          <w:sz w:val="24"/>
          <w:szCs w:val="24"/>
        </w:rPr>
        <w:t xml:space="preserve"> que a intensidade das propostas voltadas à aquisição da escrita resultou </w:t>
      </w:r>
      <w:r w:rsidRPr="00161D6C">
        <w:rPr>
          <w:rFonts w:ascii="Times New Roman" w:hAnsi="Times New Roman" w:cs="Times New Roman"/>
          <w:sz w:val="24"/>
          <w:szCs w:val="24"/>
        </w:rPr>
        <w:lastRenderedPageBreak/>
        <w:t>significativamente na diminuição da brincadeira na rotina. Na busca por alternativas, a professora do grupo utilizava a ludicidade infantil como ferrament</w:t>
      </w:r>
      <w:r w:rsidR="00523C3C" w:rsidRPr="00161D6C">
        <w:rPr>
          <w:rFonts w:ascii="Times New Roman" w:hAnsi="Times New Roman" w:cs="Times New Roman"/>
          <w:sz w:val="24"/>
          <w:szCs w:val="24"/>
        </w:rPr>
        <w:t xml:space="preserve">a para </w:t>
      </w:r>
      <w:r w:rsidR="00447F8D">
        <w:rPr>
          <w:rFonts w:ascii="Times New Roman" w:hAnsi="Times New Roman" w:cs="Times New Roman"/>
          <w:sz w:val="24"/>
          <w:szCs w:val="24"/>
        </w:rPr>
        <w:t xml:space="preserve">ensinar </w:t>
      </w:r>
      <w:r w:rsidR="00523C3C" w:rsidRPr="00161D6C">
        <w:rPr>
          <w:rFonts w:ascii="Times New Roman" w:hAnsi="Times New Roman" w:cs="Times New Roman"/>
          <w:sz w:val="24"/>
          <w:szCs w:val="24"/>
        </w:rPr>
        <w:t>o alfabeto:</w:t>
      </w:r>
    </w:p>
    <w:p w14:paraId="3EFBFB58"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63E63E47"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A professora diz para as crianças que tem um segredo. Vira-se de costas, coloca um chapéu comprido e pega uma ‘varinha de condão’ dizendo que é uma fada. As crianças agitam-se, dizem que é mentira, se alegram dando boas gargalhadas. A professora diz que não é mentira e que pode provar:</w:t>
      </w:r>
    </w:p>
    <w:p w14:paraId="12F0056F"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Eu transformo você em um menino quieto!</w:t>
      </w:r>
    </w:p>
    <w:p w14:paraId="1D0D2C6C"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Fala apontando a varinha para o </w:t>
      </w:r>
      <w:proofErr w:type="spellStart"/>
      <w:r w:rsidRPr="008B79AD">
        <w:rPr>
          <w:rFonts w:ascii="Times New Roman" w:hAnsi="Times New Roman" w:cs="Times New Roman"/>
        </w:rPr>
        <w:t>Yago</w:t>
      </w:r>
      <w:proofErr w:type="spellEnd"/>
      <w:r w:rsidRPr="008B79AD">
        <w:rPr>
          <w:rFonts w:ascii="Times New Roman" w:hAnsi="Times New Roman" w:cs="Times New Roman"/>
        </w:rPr>
        <w:t xml:space="preserve"> que imediatamente entra na brincadeira</w:t>
      </w:r>
      <w:proofErr w:type="gramStart"/>
      <w:r w:rsidRPr="008B79AD">
        <w:rPr>
          <w:rFonts w:ascii="Times New Roman" w:hAnsi="Times New Roman" w:cs="Times New Roman"/>
        </w:rPr>
        <w:t>, fecha</w:t>
      </w:r>
      <w:proofErr w:type="gramEnd"/>
      <w:r w:rsidRPr="008B79AD">
        <w:rPr>
          <w:rFonts w:ascii="Times New Roman" w:hAnsi="Times New Roman" w:cs="Times New Roman"/>
        </w:rPr>
        <w:t xml:space="preserve"> a boca e simula estar fechando um zíper.</w:t>
      </w:r>
    </w:p>
    <w:p w14:paraId="1D6DEE73"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 xml:space="preserve">Professora: </w:t>
      </w:r>
      <w:r w:rsidRPr="008B79AD">
        <w:rPr>
          <w:rFonts w:ascii="Times New Roman" w:hAnsi="Times New Roman" w:cs="Times New Roman"/>
        </w:rPr>
        <w:t xml:space="preserve">Agora vou fazer uma mágica e vocês vão saber tudo o que eu perguntar, </w:t>
      </w:r>
      <w:proofErr w:type="gramStart"/>
      <w:r w:rsidRPr="008B79AD">
        <w:rPr>
          <w:rFonts w:ascii="Times New Roman" w:hAnsi="Times New Roman" w:cs="Times New Roman"/>
        </w:rPr>
        <w:t>querem</w:t>
      </w:r>
      <w:proofErr w:type="gramEnd"/>
      <w:r w:rsidRPr="008B79AD">
        <w:rPr>
          <w:rFonts w:ascii="Times New Roman" w:hAnsi="Times New Roman" w:cs="Times New Roman"/>
        </w:rPr>
        <w:t xml:space="preserve"> ver?</w:t>
      </w:r>
    </w:p>
    <w:p w14:paraId="1D6162A2"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As crianças animadas respondem que sim. </w:t>
      </w:r>
    </w:p>
    <w:p w14:paraId="3C11A4D0"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Que letra é esta? (apontando para a letra A do alfabeto) </w:t>
      </w:r>
    </w:p>
    <w:p w14:paraId="0BEC8FBD"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As crianças respondem juntas mostrando que já conhecem o sistema alfabético.  </w:t>
      </w:r>
    </w:p>
    <w:p w14:paraId="0D5306C7" w14:textId="311CE345"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Continua perguntando letras. (DIÁRIO DE CAMPO, </w:t>
      </w:r>
      <w:proofErr w:type="gramStart"/>
      <w:r w:rsidRPr="008B79AD">
        <w:rPr>
          <w:rFonts w:ascii="Times New Roman" w:hAnsi="Times New Roman" w:cs="Times New Roman"/>
        </w:rPr>
        <w:t>2</w:t>
      </w:r>
      <w:proofErr w:type="gramEnd"/>
      <w:r w:rsidRPr="008B79AD">
        <w:rPr>
          <w:rFonts w:ascii="Times New Roman" w:hAnsi="Times New Roman" w:cs="Times New Roman"/>
        </w:rPr>
        <w:t xml:space="preserve"> de março de 2016)</w:t>
      </w:r>
    </w:p>
    <w:p w14:paraId="4537ADD9"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04154875" w14:textId="5CA9FADE" w:rsidR="00EC5B2A" w:rsidRPr="00161D6C" w:rsidRDefault="00EC5B2A" w:rsidP="0051279B">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Da análise do episódio acima, por um lado, poderíamos indicar o esforço da professora para garantir uma tentativa de criar um “clima lúdico”</w:t>
      </w:r>
      <w:r w:rsidR="0051279B" w:rsidRPr="0051279B">
        <w:rPr>
          <w:rFonts w:ascii="Times New Roman" w:hAnsi="Times New Roman" w:cs="Times New Roman"/>
          <w:sz w:val="24"/>
          <w:szCs w:val="24"/>
        </w:rPr>
        <w:t xml:space="preserve"> </w:t>
      </w:r>
      <w:r w:rsidR="0051279B">
        <w:rPr>
          <w:rFonts w:ascii="Times New Roman" w:hAnsi="Times New Roman" w:cs="Times New Roman"/>
          <w:sz w:val="24"/>
          <w:szCs w:val="24"/>
        </w:rPr>
        <w:t xml:space="preserve">no </w:t>
      </w:r>
      <w:r w:rsidR="0051279B" w:rsidRPr="00161D6C">
        <w:rPr>
          <w:rFonts w:ascii="Times New Roman" w:hAnsi="Times New Roman" w:cs="Times New Roman"/>
          <w:sz w:val="24"/>
          <w:szCs w:val="24"/>
        </w:rPr>
        <w:t>empreendimento de alfabetizar</w:t>
      </w:r>
      <w:r w:rsidRPr="00161D6C">
        <w:rPr>
          <w:rFonts w:ascii="Times New Roman" w:hAnsi="Times New Roman" w:cs="Times New Roman"/>
          <w:sz w:val="24"/>
          <w:szCs w:val="24"/>
        </w:rPr>
        <w:t>. Por outro lado, podemos considerar que a prática da professora</w:t>
      </w:r>
      <w:r w:rsidR="00523C3C" w:rsidRPr="00161D6C">
        <w:rPr>
          <w:rFonts w:ascii="Times New Roman" w:hAnsi="Times New Roman" w:cs="Times New Roman"/>
          <w:sz w:val="24"/>
          <w:szCs w:val="24"/>
        </w:rPr>
        <w:t xml:space="preserve"> difere </w:t>
      </w:r>
      <w:r w:rsidRPr="00161D6C">
        <w:rPr>
          <w:rFonts w:ascii="Times New Roman" w:hAnsi="Times New Roman" w:cs="Times New Roman"/>
          <w:sz w:val="24"/>
          <w:szCs w:val="24"/>
        </w:rPr>
        <w:t xml:space="preserve">do modo como </w:t>
      </w:r>
      <w:proofErr w:type="gramStart"/>
      <w:r w:rsidRPr="00161D6C">
        <w:rPr>
          <w:rFonts w:ascii="Times New Roman" w:hAnsi="Times New Roman" w:cs="Times New Roman"/>
          <w:sz w:val="24"/>
          <w:szCs w:val="24"/>
        </w:rPr>
        <w:t>as</w:t>
      </w:r>
      <w:proofErr w:type="gramEnd"/>
      <w:r w:rsidRPr="00161D6C">
        <w:rPr>
          <w:rFonts w:ascii="Times New Roman" w:hAnsi="Times New Roman" w:cs="Times New Roman"/>
          <w:sz w:val="24"/>
          <w:szCs w:val="24"/>
        </w:rPr>
        <w:t xml:space="preserve"> crianças estavam acostumadas a brincar</w:t>
      </w:r>
      <w:r w:rsidR="00A966E1">
        <w:rPr>
          <w:rFonts w:ascii="Times New Roman" w:hAnsi="Times New Roman" w:cs="Times New Roman"/>
          <w:sz w:val="24"/>
          <w:szCs w:val="24"/>
        </w:rPr>
        <w:t xml:space="preserve"> –</w:t>
      </w:r>
      <w:r w:rsidR="00A966E1" w:rsidRPr="00161D6C">
        <w:rPr>
          <w:rFonts w:ascii="Times New Roman" w:hAnsi="Times New Roman" w:cs="Times New Roman"/>
          <w:sz w:val="24"/>
          <w:szCs w:val="24"/>
        </w:rPr>
        <w:t xml:space="preserve"> </w:t>
      </w:r>
      <w:r w:rsidR="00A966E1">
        <w:rPr>
          <w:rFonts w:ascii="Times New Roman" w:hAnsi="Times New Roman" w:cs="Times New Roman"/>
          <w:sz w:val="24"/>
          <w:szCs w:val="24"/>
        </w:rPr>
        <w:t>o qual consistia na</w:t>
      </w:r>
      <w:r w:rsidR="00A966E1" w:rsidRPr="00161D6C">
        <w:rPr>
          <w:rFonts w:ascii="Times New Roman" w:hAnsi="Times New Roman" w:cs="Times New Roman"/>
          <w:sz w:val="24"/>
          <w:szCs w:val="24"/>
        </w:rPr>
        <w:t xml:space="preserve"> </w:t>
      </w:r>
      <w:r w:rsidRPr="00161D6C">
        <w:rPr>
          <w:rFonts w:ascii="Times New Roman" w:hAnsi="Times New Roman" w:cs="Times New Roman"/>
          <w:sz w:val="24"/>
          <w:szCs w:val="24"/>
        </w:rPr>
        <w:t xml:space="preserve">brincadeira livre, </w:t>
      </w:r>
      <w:r w:rsidR="00A966E1">
        <w:rPr>
          <w:rFonts w:ascii="Times New Roman" w:hAnsi="Times New Roman" w:cs="Times New Roman"/>
          <w:sz w:val="24"/>
          <w:szCs w:val="24"/>
        </w:rPr>
        <w:t>n</w:t>
      </w:r>
      <w:r w:rsidR="00A966E1" w:rsidRPr="00161D6C">
        <w:rPr>
          <w:rFonts w:ascii="Times New Roman" w:hAnsi="Times New Roman" w:cs="Times New Roman"/>
          <w:sz w:val="24"/>
          <w:szCs w:val="24"/>
        </w:rPr>
        <w:t xml:space="preserve">o </w:t>
      </w:r>
      <w:r w:rsidRPr="00161D6C">
        <w:rPr>
          <w:rFonts w:ascii="Times New Roman" w:hAnsi="Times New Roman" w:cs="Times New Roman"/>
          <w:sz w:val="24"/>
          <w:szCs w:val="24"/>
        </w:rPr>
        <w:t>faz de conta</w:t>
      </w:r>
      <w:r w:rsidR="00A966E1">
        <w:rPr>
          <w:rFonts w:ascii="Times New Roman" w:hAnsi="Times New Roman" w:cs="Times New Roman"/>
          <w:sz w:val="24"/>
          <w:szCs w:val="24"/>
        </w:rPr>
        <w:t xml:space="preserve"> </w:t>
      </w:r>
      <w:r w:rsidR="00A966E1" w:rsidRPr="00A966E1">
        <w:rPr>
          <w:rFonts w:ascii="Times New Roman" w:hAnsi="Times New Roman" w:cs="Times New Roman"/>
          <w:sz w:val="24"/>
          <w:szCs w:val="24"/>
        </w:rPr>
        <w:t>–</w:t>
      </w:r>
      <w:r w:rsidRPr="00161D6C">
        <w:rPr>
          <w:rFonts w:ascii="Times New Roman" w:hAnsi="Times New Roman" w:cs="Times New Roman"/>
          <w:sz w:val="24"/>
          <w:szCs w:val="24"/>
        </w:rPr>
        <w:t xml:space="preserve">, porque caracteriza-se como um uso do “brincar a serviço de” uma aprendizagem mais específica, como as letras (FORTUNA, </w:t>
      </w:r>
      <w:r w:rsidR="004B3D01" w:rsidRPr="00161D6C">
        <w:rPr>
          <w:rFonts w:ascii="Times New Roman" w:hAnsi="Times New Roman" w:cs="Times New Roman"/>
          <w:sz w:val="24"/>
          <w:szCs w:val="24"/>
        </w:rPr>
        <w:t>2000</w:t>
      </w:r>
      <w:r w:rsidRPr="00161D6C">
        <w:rPr>
          <w:rFonts w:ascii="Times New Roman" w:hAnsi="Times New Roman" w:cs="Times New Roman"/>
          <w:sz w:val="24"/>
          <w:szCs w:val="24"/>
        </w:rPr>
        <w:t>).</w:t>
      </w:r>
      <w:r w:rsidRPr="00161D6C">
        <w:rPr>
          <w:rFonts w:ascii="Times New Roman" w:hAnsi="Times New Roman" w:cs="Times New Roman"/>
          <w:i/>
          <w:sz w:val="24"/>
          <w:szCs w:val="24"/>
        </w:rPr>
        <w:t xml:space="preserve"> </w:t>
      </w:r>
      <w:r w:rsidRPr="00161D6C">
        <w:rPr>
          <w:rFonts w:ascii="Times New Roman" w:hAnsi="Times New Roman" w:cs="Times New Roman"/>
          <w:sz w:val="24"/>
          <w:szCs w:val="24"/>
        </w:rPr>
        <w:t xml:space="preserve">Desse modo, há certa </w:t>
      </w:r>
      <w:proofErr w:type="spellStart"/>
      <w:r w:rsidRPr="00161D6C">
        <w:rPr>
          <w:rFonts w:ascii="Times New Roman" w:hAnsi="Times New Roman" w:cs="Times New Roman"/>
          <w:sz w:val="24"/>
          <w:szCs w:val="24"/>
        </w:rPr>
        <w:t>didatização</w:t>
      </w:r>
      <w:proofErr w:type="spellEnd"/>
      <w:r w:rsidRPr="00161D6C">
        <w:rPr>
          <w:rFonts w:ascii="Times New Roman" w:hAnsi="Times New Roman" w:cs="Times New Roman"/>
          <w:sz w:val="24"/>
          <w:szCs w:val="24"/>
        </w:rPr>
        <w:t xml:space="preserve"> </w:t>
      </w:r>
      <w:r w:rsidR="00143B87">
        <w:rPr>
          <w:rFonts w:ascii="Times New Roman" w:hAnsi="Times New Roman" w:cs="Times New Roman"/>
          <w:sz w:val="24"/>
          <w:szCs w:val="24"/>
        </w:rPr>
        <w:t>do</w:t>
      </w:r>
      <w:r w:rsidRPr="00161D6C">
        <w:rPr>
          <w:rFonts w:ascii="Times New Roman" w:hAnsi="Times New Roman" w:cs="Times New Roman"/>
          <w:sz w:val="24"/>
          <w:szCs w:val="24"/>
        </w:rPr>
        <w:t xml:space="preserve"> brinc</w:t>
      </w:r>
      <w:r w:rsidR="00143B87">
        <w:rPr>
          <w:rFonts w:ascii="Times New Roman" w:hAnsi="Times New Roman" w:cs="Times New Roman"/>
          <w:sz w:val="24"/>
          <w:szCs w:val="24"/>
        </w:rPr>
        <w:t>ar</w:t>
      </w:r>
      <w:r w:rsidRPr="00161D6C">
        <w:rPr>
          <w:rFonts w:ascii="Times New Roman" w:hAnsi="Times New Roman" w:cs="Times New Roman"/>
          <w:sz w:val="24"/>
          <w:szCs w:val="24"/>
        </w:rPr>
        <w:t>,</w:t>
      </w:r>
      <w:r w:rsidR="00143B87">
        <w:rPr>
          <w:rFonts w:ascii="Times New Roman" w:hAnsi="Times New Roman" w:cs="Times New Roman"/>
          <w:sz w:val="24"/>
          <w:szCs w:val="24"/>
        </w:rPr>
        <w:t xml:space="preserve"> permitindo </w:t>
      </w:r>
      <w:r w:rsidRPr="00161D6C">
        <w:rPr>
          <w:rFonts w:ascii="Times New Roman" w:hAnsi="Times New Roman" w:cs="Times New Roman"/>
          <w:sz w:val="24"/>
          <w:szCs w:val="24"/>
        </w:rPr>
        <w:t xml:space="preserve">à professora uma condução </w:t>
      </w:r>
      <w:r w:rsidR="00103CE0">
        <w:rPr>
          <w:rFonts w:ascii="Times New Roman" w:hAnsi="Times New Roman" w:cs="Times New Roman"/>
          <w:sz w:val="24"/>
          <w:szCs w:val="24"/>
        </w:rPr>
        <w:t xml:space="preserve">sutil </w:t>
      </w:r>
      <w:r w:rsidRPr="00161D6C">
        <w:rPr>
          <w:rFonts w:ascii="Times New Roman" w:hAnsi="Times New Roman" w:cs="Times New Roman"/>
          <w:sz w:val="24"/>
          <w:szCs w:val="24"/>
        </w:rPr>
        <w:t xml:space="preserve">dos processos de </w:t>
      </w:r>
      <w:r w:rsidR="00A966E1" w:rsidRPr="00161D6C">
        <w:rPr>
          <w:rFonts w:ascii="Times New Roman" w:hAnsi="Times New Roman" w:cs="Times New Roman"/>
          <w:sz w:val="24"/>
          <w:szCs w:val="24"/>
        </w:rPr>
        <w:t>aprendizage</w:t>
      </w:r>
      <w:r w:rsidR="00A966E1">
        <w:rPr>
          <w:rFonts w:ascii="Times New Roman" w:hAnsi="Times New Roman" w:cs="Times New Roman"/>
          <w:sz w:val="24"/>
          <w:szCs w:val="24"/>
        </w:rPr>
        <w:t>m</w:t>
      </w:r>
      <w:r w:rsidR="00A966E1" w:rsidRPr="00161D6C">
        <w:rPr>
          <w:rFonts w:ascii="Times New Roman" w:hAnsi="Times New Roman" w:cs="Times New Roman"/>
          <w:sz w:val="24"/>
          <w:szCs w:val="24"/>
        </w:rPr>
        <w:t xml:space="preserve"> </w:t>
      </w:r>
      <w:r w:rsidRPr="00161D6C">
        <w:rPr>
          <w:rFonts w:ascii="Times New Roman" w:hAnsi="Times New Roman" w:cs="Times New Roman"/>
          <w:sz w:val="24"/>
          <w:szCs w:val="24"/>
        </w:rPr>
        <w:t>das crianças</w:t>
      </w:r>
      <w:r w:rsidR="00143B87">
        <w:rPr>
          <w:rFonts w:ascii="Times New Roman" w:hAnsi="Times New Roman" w:cs="Times New Roman"/>
          <w:sz w:val="24"/>
          <w:szCs w:val="24"/>
        </w:rPr>
        <w:t xml:space="preserve"> e, também,</w:t>
      </w:r>
      <w:r w:rsidRPr="00161D6C">
        <w:rPr>
          <w:rFonts w:ascii="Times New Roman" w:hAnsi="Times New Roman" w:cs="Times New Roman"/>
          <w:sz w:val="24"/>
          <w:szCs w:val="24"/>
        </w:rPr>
        <w:t xml:space="preserve"> distancia</w:t>
      </w:r>
      <w:r w:rsidR="00143B87">
        <w:rPr>
          <w:rFonts w:ascii="Times New Roman" w:hAnsi="Times New Roman" w:cs="Times New Roman"/>
          <w:sz w:val="24"/>
          <w:szCs w:val="24"/>
        </w:rPr>
        <w:t>ndo</w:t>
      </w:r>
      <w:r w:rsidRPr="00161D6C">
        <w:rPr>
          <w:rFonts w:ascii="Times New Roman" w:hAnsi="Times New Roman" w:cs="Times New Roman"/>
          <w:sz w:val="24"/>
          <w:szCs w:val="24"/>
        </w:rPr>
        <w:t xml:space="preserve"> a brincadeira das suas caraterísticas de criação livre, da iniciativa das crianças e das culturas de pares.</w:t>
      </w:r>
    </w:p>
    <w:p w14:paraId="3F897630" w14:textId="62082BD7" w:rsidR="00EC5B2A" w:rsidRPr="00161D6C" w:rsidRDefault="00EC5B2A" w:rsidP="00103CE0">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Como </w:t>
      </w:r>
      <w:proofErr w:type="gramStart"/>
      <w:r w:rsidRPr="00161D6C">
        <w:rPr>
          <w:rFonts w:ascii="Times New Roman" w:hAnsi="Times New Roman" w:cs="Times New Roman"/>
          <w:sz w:val="24"/>
          <w:szCs w:val="24"/>
        </w:rPr>
        <w:t>sabemos</w:t>
      </w:r>
      <w:r w:rsidR="00A966E1">
        <w:rPr>
          <w:rFonts w:ascii="Times New Roman" w:hAnsi="Times New Roman" w:cs="Times New Roman"/>
          <w:sz w:val="24"/>
          <w:szCs w:val="24"/>
        </w:rPr>
        <w:t>,</w:t>
      </w:r>
      <w:proofErr w:type="gramEnd"/>
      <w:r w:rsidRPr="00161D6C">
        <w:rPr>
          <w:rFonts w:ascii="Times New Roman" w:hAnsi="Times New Roman" w:cs="Times New Roman"/>
          <w:sz w:val="24"/>
          <w:szCs w:val="24"/>
        </w:rPr>
        <w:t xml:space="preserve"> as crianças não são passivas</w:t>
      </w:r>
      <w:r w:rsidR="00A966E1">
        <w:rPr>
          <w:rFonts w:ascii="Times New Roman" w:hAnsi="Times New Roman" w:cs="Times New Roman"/>
          <w:sz w:val="24"/>
          <w:szCs w:val="24"/>
        </w:rPr>
        <w:t>;</w:t>
      </w:r>
      <w:r w:rsidR="00A966E1" w:rsidRPr="00161D6C">
        <w:rPr>
          <w:rFonts w:ascii="Times New Roman" w:hAnsi="Times New Roman" w:cs="Times New Roman"/>
          <w:sz w:val="24"/>
          <w:szCs w:val="24"/>
        </w:rPr>
        <w:t xml:space="preserve"> </w:t>
      </w:r>
      <w:r w:rsidRPr="00161D6C">
        <w:rPr>
          <w:rFonts w:ascii="Times New Roman" w:hAnsi="Times New Roman" w:cs="Times New Roman"/>
          <w:sz w:val="24"/>
          <w:szCs w:val="24"/>
        </w:rPr>
        <w:t xml:space="preserve">são atores sociais competentes que </w:t>
      </w:r>
      <w:r w:rsidRPr="008B79AD">
        <w:rPr>
          <w:rFonts w:ascii="Times New Roman" w:hAnsi="Times New Roman" w:cs="Times New Roman"/>
          <w:sz w:val="24"/>
          <w:szCs w:val="24"/>
        </w:rPr>
        <w:t>interpretam o mundo</w:t>
      </w:r>
      <w:r w:rsidR="00432AB6" w:rsidRPr="008B79AD">
        <w:rPr>
          <w:rFonts w:ascii="Times New Roman" w:hAnsi="Times New Roman" w:cs="Times New Roman"/>
          <w:sz w:val="24"/>
          <w:szCs w:val="24"/>
        </w:rPr>
        <w:t xml:space="preserve"> (CORSARO, 2003</w:t>
      </w:r>
      <w:r w:rsidR="004F6308">
        <w:rPr>
          <w:rFonts w:ascii="Times New Roman" w:hAnsi="Times New Roman" w:cs="Times New Roman"/>
          <w:sz w:val="24"/>
          <w:szCs w:val="24"/>
        </w:rPr>
        <w:t>;</w:t>
      </w:r>
      <w:r w:rsidR="004F6308" w:rsidRPr="008B79AD">
        <w:rPr>
          <w:rFonts w:ascii="Times New Roman" w:hAnsi="Times New Roman" w:cs="Times New Roman"/>
          <w:sz w:val="24"/>
          <w:szCs w:val="24"/>
        </w:rPr>
        <w:t xml:space="preserve"> </w:t>
      </w:r>
      <w:r w:rsidR="00432AB6" w:rsidRPr="008B79AD">
        <w:rPr>
          <w:rFonts w:ascii="Times New Roman" w:hAnsi="Times New Roman" w:cs="Times New Roman"/>
          <w:sz w:val="24"/>
          <w:szCs w:val="24"/>
        </w:rPr>
        <w:t>2005; SARMENTO, 2005)</w:t>
      </w:r>
      <w:r w:rsidRPr="008B79AD">
        <w:rPr>
          <w:rFonts w:ascii="Times New Roman" w:hAnsi="Times New Roman" w:cs="Times New Roman"/>
          <w:sz w:val="24"/>
          <w:szCs w:val="24"/>
        </w:rPr>
        <w:t xml:space="preserve">. Isso significa que, mesmo com interesse em fazer parte ativamente do mundo </w:t>
      </w:r>
      <w:r w:rsidRPr="00161D6C">
        <w:rPr>
          <w:rFonts w:ascii="Times New Roman" w:hAnsi="Times New Roman" w:cs="Times New Roman"/>
          <w:sz w:val="24"/>
          <w:szCs w:val="24"/>
        </w:rPr>
        <w:t>letrado e participarem das propostas da professora, elas são competentes para compreender o novo modo como a brincadeira está presente no primeiro ano do EF. Assim, notamos que as crianças sentiam falta de contextos de brincadeiras em que fossem protagonistas, para construir os seus próprios enredos.</w:t>
      </w:r>
      <w:r w:rsidRPr="00161D6C">
        <w:rPr>
          <w:rFonts w:ascii="Times New Roman" w:hAnsi="Times New Roman" w:cs="Times New Roman"/>
          <w:i/>
          <w:sz w:val="24"/>
          <w:szCs w:val="24"/>
        </w:rPr>
        <w:t xml:space="preserve"> </w:t>
      </w:r>
      <w:r w:rsidR="00C46D4D" w:rsidRPr="00AB0C81">
        <w:rPr>
          <w:rFonts w:ascii="Times New Roman" w:hAnsi="Times New Roman" w:cs="Times New Roman"/>
          <w:sz w:val="24"/>
          <w:szCs w:val="24"/>
        </w:rPr>
        <w:t>Isso</w:t>
      </w:r>
      <w:r w:rsidR="00C46D4D">
        <w:rPr>
          <w:rFonts w:ascii="Times New Roman" w:hAnsi="Times New Roman" w:cs="Times New Roman"/>
          <w:i/>
          <w:sz w:val="24"/>
          <w:szCs w:val="24"/>
        </w:rPr>
        <w:t xml:space="preserve"> </w:t>
      </w:r>
      <w:r w:rsidRPr="00161D6C">
        <w:rPr>
          <w:rFonts w:ascii="Times New Roman" w:hAnsi="Times New Roman" w:cs="Times New Roman"/>
          <w:sz w:val="24"/>
          <w:szCs w:val="24"/>
        </w:rPr>
        <w:t>fica evidente no</w:t>
      </w:r>
      <w:r w:rsidR="00103CE0">
        <w:rPr>
          <w:rFonts w:ascii="Times New Roman" w:hAnsi="Times New Roman" w:cs="Times New Roman"/>
          <w:sz w:val="24"/>
          <w:szCs w:val="24"/>
        </w:rPr>
        <w:t xml:space="preserve"> seguinte</w:t>
      </w:r>
      <w:r w:rsidRPr="00161D6C">
        <w:rPr>
          <w:rFonts w:ascii="Times New Roman" w:hAnsi="Times New Roman" w:cs="Times New Roman"/>
          <w:sz w:val="24"/>
          <w:szCs w:val="24"/>
        </w:rPr>
        <w:t xml:space="preserve"> exemplo:</w:t>
      </w:r>
    </w:p>
    <w:p w14:paraId="1787E66F"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539FDF61"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como está o primeiro ano?</w:t>
      </w:r>
    </w:p>
    <w:p w14:paraId="374968C7"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w:t>
      </w:r>
      <w:proofErr w:type="gramStart"/>
      <w:r w:rsidRPr="008B79AD">
        <w:rPr>
          <w:rFonts w:ascii="Times New Roman" w:hAnsi="Times New Roman" w:cs="Times New Roman"/>
        </w:rPr>
        <w:t>tu quer</w:t>
      </w:r>
      <w:proofErr w:type="gramEnd"/>
      <w:r w:rsidRPr="008B79AD">
        <w:rPr>
          <w:rFonts w:ascii="Times New Roman" w:hAnsi="Times New Roman" w:cs="Times New Roman"/>
        </w:rPr>
        <w:t xml:space="preserve"> saber da pracinha ou dos trabalhinhos?</w:t>
      </w:r>
    </w:p>
    <w:p w14:paraId="16455A49"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não sei. Sobre o que querem falar?</w:t>
      </w:r>
    </w:p>
    <w:p w14:paraId="7DA55AA3"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agora tem mais gente pequena, então a gente tem que dividir os horários e os dias da pracinha.</w:t>
      </w:r>
    </w:p>
    <w:p w14:paraId="4B93214A"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podem me explicar melhor?</w:t>
      </w:r>
    </w:p>
    <w:p w14:paraId="6670FA4F"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lastRenderedPageBreak/>
        <w:t>Ariel:</w:t>
      </w:r>
      <w:r w:rsidRPr="008B79AD">
        <w:rPr>
          <w:rFonts w:ascii="Times New Roman" w:hAnsi="Times New Roman" w:cs="Times New Roman"/>
        </w:rPr>
        <w:t xml:space="preserve"> a gente não pode ser olhudo, feioso. Assim olhudo sabe? Tem que dividir as coisas né</w:t>
      </w:r>
      <w:proofErr w:type="gramStart"/>
      <w:r w:rsidRPr="008B79AD">
        <w:rPr>
          <w:rFonts w:ascii="Times New Roman" w:hAnsi="Times New Roman" w:cs="Times New Roman"/>
        </w:rPr>
        <w:t>!?</w:t>
      </w:r>
      <w:proofErr w:type="gramEnd"/>
    </w:p>
    <w:p w14:paraId="173F8E28" w14:textId="5E2101E2"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e dividir a pracinha porque não é só nossa, a pracinha é de todo mundo, é da escola,</w:t>
      </w:r>
      <w:r w:rsidR="00883ACC">
        <w:rPr>
          <w:rFonts w:ascii="Times New Roman" w:hAnsi="Times New Roman" w:cs="Times New Roman"/>
        </w:rPr>
        <w:t xml:space="preserve"> </w:t>
      </w:r>
      <w:r w:rsidRPr="008B79AD">
        <w:rPr>
          <w:rFonts w:ascii="Times New Roman" w:hAnsi="Times New Roman" w:cs="Times New Roman"/>
        </w:rPr>
        <w:t>[...</w:t>
      </w:r>
      <w:proofErr w:type="gramStart"/>
      <w:r w:rsidRPr="008B79AD">
        <w:rPr>
          <w:rFonts w:ascii="Times New Roman" w:hAnsi="Times New Roman" w:cs="Times New Roman"/>
        </w:rPr>
        <w:t>]</w:t>
      </w:r>
      <w:proofErr w:type="gramEnd"/>
      <w:r w:rsidRPr="008B79AD">
        <w:rPr>
          <w:rFonts w:ascii="Times New Roman" w:hAnsi="Times New Roman" w:cs="Times New Roman"/>
        </w:rPr>
        <w:t xml:space="preserve">  </w:t>
      </w:r>
    </w:p>
    <w:p w14:paraId="55AA0A47"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tá, mas e como estão dividindo a pracinha?</w:t>
      </w:r>
    </w:p>
    <w:p w14:paraId="775927B9"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Davi:</w:t>
      </w:r>
      <w:r w:rsidRPr="008B79AD">
        <w:rPr>
          <w:rFonts w:ascii="Times New Roman" w:hAnsi="Times New Roman" w:cs="Times New Roman"/>
        </w:rPr>
        <w:t xml:space="preserve"> na pracinha tem o dia de ir.</w:t>
      </w:r>
    </w:p>
    <w:p w14:paraId="3255CD8F"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Pesquisadora:</w:t>
      </w:r>
      <w:r w:rsidRPr="008B79AD">
        <w:rPr>
          <w:rFonts w:ascii="Times New Roman" w:hAnsi="Times New Roman" w:cs="Times New Roman"/>
        </w:rPr>
        <w:t xml:space="preserve"> e tem mais alguma coisa que mudou?</w:t>
      </w:r>
    </w:p>
    <w:p w14:paraId="20BBA96A"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Davi:</w:t>
      </w:r>
      <w:r w:rsidRPr="008B79AD">
        <w:rPr>
          <w:rFonts w:ascii="Times New Roman" w:hAnsi="Times New Roman" w:cs="Times New Roman"/>
        </w:rPr>
        <w:t xml:space="preserve"> </w:t>
      </w:r>
      <w:proofErr w:type="spellStart"/>
      <w:r w:rsidRPr="008B79AD">
        <w:rPr>
          <w:rFonts w:ascii="Times New Roman" w:hAnsi="Times New Roman" w:cs="Times New Roman"/>
        </w:rPr>
        <w:t>ahh</w:t>
      </w:r>
      <w:proofErr w:type="spellEnd"/>
      <w:r w:rsidRPr="008B79AD">
        <w:rPr>
          <w:rFonts w:ascii="Times New Roman" w:hAnsi="Times New Roman" w:cs="Times New Roman"/>
        </w:rPr>
        <w:t xml:space="preserve">... </w:t>
      </w:r>
      <w:proofErr w:type="gramStart"/>
      <w:r w:rsidRPr="008B79AD">
        <w:rPr>
          <w:rFonts w:ascii="Times New Roman" w:hAnsi="Times New Roman" w:cs="Times New Roman"/>
        </w:rPr>
        <w:t>tem</w:t>
      </w:r>
      <w:proofErr w:type="gramEnd"/>
      <w:r w:rsidRPr="008B79AD">
        <w:rPr>
          <w:rFonts w:ascii="Times New Roman" w:hAnsi="Times New Roman" w:cs="Times New Roman"/>
        </w:rPr>
        <w:t xml:space="preserve"> sim! O recreio. 10 minutos e a gente tem que voltar!</w:t>
      </w:r>
    </w:p>
    <w:p w14:paraId="5A5EFF67"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a gente queria como fosse o primeiro dia de aula.</w:t>
      </w:r>
    </w:p>
    <w:p w14:paraId="0978FF98"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Davi:</w:t>
      </w:r>
      <w:r w:rsidRPr="008B79AD">
        <w:rPr>
          <w:rFonts w:ascii="Times New Roman" w:hAnsi="Times New Roman" w:cs="Times New Roman"/>
        </w:rPr>
        <w:t xml:space="preserve"> </w:t>
      </w:r>
      <w:proofErr w:type="gramStart"/>
      <w:r w:rsidRPr="008B79AD">
        <w:rPr>
          <w:rFonts w:ascii="Times New Roman" w:hAnsi="Times New Roman" w:cs="Times New Roman"/>
        </w:rPr>
        <w:t>deixa eu</w:t>
      </w:r>
      <w:proofErr w:type="gramEnd"/>
      <w:r w:rsidRPr="008B79AD">
        <w:rPr>
          <w:rFonts w:ascii="Times New Roman" w:hAnsi="Times New Roman" w:cs="Times New Roman"/>
        </w:rPr>
        <w:t xml:space="preserve"> falar Lê!</w:t>
      </w:r>
    </w:p>
    <w:p w14:paraId="01F21049" w14:textId="25B51349"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é que no primeiro dia foi mais comprido [o recreio], daí a gente queria que fosse todos os dias, para a gente investigar mais esse caso, [referem-se a uma curiosidade sobre um </w:t>
      </w:r>
      <w:r w:rsidR="00D7617C">
        <w:rPr>
          <w:rFonts w:ascii="Times New Roman" w:hAnsi="Times New Roman" w:cs="Times New Roman"/>
        </w:rPr>
        <w:t xml:space="preserve">canto </w:t>
      </w:r>
      <w:r w:rsidRPr="008B79AD">
        <w:rPr>
          <w:rFonts w:ascii="Times New Roman" w:hAnsi="Times New Roman" w:cs="Times New Roman"/>
        </w:rPr>
        <w:t>no pátio em que há um buraco</w:t>
      </w:r>
      <w:r w:rsidR="00D7617C">
        <w:rPr>
          <w:rFonts w:ascii="Times New Roman" w:hAnsi="Times New Roman" w:cs="Times New Roman"/>
        </w:rPr>
        <w:t>, o qual era foco de interesse das crianças na pré-escola</w:t>
      </w:r>
      <w:r w:rsidRPr="008B79AD">
        <w:rPr>
          <w:rFonts w:ascii="Times New Roman" w:hAnsi="Times New Roman" w:cs="Times New Roman"/>
        </w:rPr>
        <w:t>] porque outro dia que você vem tem mais novidades ou mais mistérios, mas assim daí não tem.</w:t>
      </w:r>
    </w:p>
    <w:p w14:paraId="3E677E7C" w14:textId="2EB1A7C5"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Sara:</w:t>
      </w:r>
      <w:r w:rsidRPr="008B79AD">
        <w:rPr>
          <w:rFonts w:ascii="Times New Roman" w:hAnsi="Times New Roman" w:cs="Times New Roman"/>
        </w:rPr>
        <w:t xml:space="preserve"> a gente queria que fosse o recreio grande todos os dias, </w:t>
      </w:r>
    </w:p>
    <w:p w14:paraId="236C3D35" w14:textId="77777777" w:rsidR="00EC5B2A" w:rsidRPr="008B79AD" w:rsidRDefault="00EC5B2A" w:rsidP="00504018">
      <w:pPr>
        <w:spacing w:after="0" w:line="240" w:lineRule="auto"/>
        <w:ind w:left="2268"/>
        <w:jc w:val="both"/>
        <w:rPr>
          <w:rFonts w:ascii="Times New Roman" w:hAnsi="Times New Roman" w:cs="Times New Roman"/>
        </w:rPr>
      </w:pPr>
      <w:r w:rsidRPr="008B79AD">
        <w:rPr>
          <w:rFonts w:ascii="Times New Roman" w:hAnsi="Times New Roman" w:cs="Times New Roman"/>
          <w:b/>
        </w:rPr>
        <w:t>Leticia:</w:t>
      </w:r>
      <w:r w:rsidRPr="008B79AD">
        <w:rPr>
          <w:rFonts w:ascii="Times New Roman" w:hAnsi="Times New Roman" w:cs="Times New Roman"/>
        </w:rPr>
        <w:t xml:space="preserve"> e agora a gente tem caderno. Quando eu chegar eu vou mostrar minha letrinha pra ti.</w:t>
      </w:r>
      <w:r w:rsidR="00F122E2" w:rsidRPr="008B79AD">
        <w:rPr>
          <w:rFonts w:ascii="Times New Roman" w:hAnsi="Times New Roman" w:cs="Times New Roman"/>
        </w:rPr>
        <w:t xml:space="preserve"> </w:t>
      </w:r>
      <w:r w:rsidRPr="008B79AD">
        <w:rPr>
          <w:rFonts w:ascii="Times New Roman" w:hAnsi="Times New Roman" w:cs="Times New Roman"/>
        </w:rPr>
        <w:t xml:space="preserve">(DIÁRIO DE CAMPO, </w:t>
      </w:r>
      <w:proofErr w:type="gramStart"/>
      <w:r w:rsidRPr="008B79AD">
        <w:rPr>
          <w:rFonts w:ascii="Times New Roman" w:hAnsi="Times New Roman" w:cs="Times New Roman"/>
        </w:rPr>
        <w:t>3</w:t>
      </w:r>
      <w:proofErr w:type="gramEnd"/>
      <w:r w:rsidRPr="008B79AD">
        <w:rPr>
          <w:rFonts w:ascii="Times New Roman" w:hAnsi="Times New Roman" w:cs="Times New Roman"/>
        </w:rPr>
        <w:t xml:space="preserve"> de março de 2016).</w:t>
      </w:r>
    </w:p>
    <w:p w14:paraId="0A74E2CA" w14:textId="77777777" w:rsidR="00EC5B2A" w:rsidRPr="00161D6C" w:rsidRDefault="00EC5B2A" w:rsidP="00504018">
      <w:pPr>
        <w:spacing w:after="0" w:line="360" w:lineRule="auto"/>
        <w:ind w:firstLine="708"/>
        <w:jc w:val="both"/>
        <w:rPr>
          <w:rFonts w:ascii="Times New Roman" w:hAnsi="Times New Roman" w:cs="Times New Roman"/>
          <w:sz w:val="24"/>
          <w:szCs w:val="24"/>
        </w:rPr>
      </w:pPr>
    </w:p>
    <w:p w14:paraId="412D0C44" w14:textId="4431ABEC" w:rsidR="00EC5B2A" w:rsidRPr="00161D6C" w:rsidRDefault="00EC5B2A" w:rsidP="0050401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Percebemos que, no questionamento inicial de Leticia </w:t>
      </w:r>
      <w:r w:rsidR="00883ACC" w:rsidRPr="00883ACC">
        <w:rPr>
          <w:rFonts w:ascii="Times New Roman" w:hAnsi="Times New Roman" w:cs="Times New Roman"/>
          <w:sz w:val="24"/>
          <w:szCs w:val="24"/>
        </w:rPr>
        <w:t>–</w:t>
      </w:r>
      <w:r w:rsidRPr="00161D6C">
        <w:rPr>
          <w:rFonts w:ascii="Times New Roman" w:hAnsi="Times New Roman" w:cs="Times New Roman"/>
          <w:sz w:val="24"/>
          <w:szCs w:val="24"/>
        </w:rPr>
        <w:t xml:space="preserve"> </w:t>
      </w:r>
      <w:proofErr w:type="gramStart"/>
      <w:r w:rsidRPr="00161D6C">
        <w:rPr>
          <w:rFonts w:ascii="Times New Roman" w:hAnsi="Times New Roman" w:cs="Times New Roman"/>
          <w:i/>
          <w:sz w:val="24"/>
          <w:szCs w:val="24"/>
        </w:rPr>
        <w:t>tu quer</w:t>
      </w:r>
      <w:proofErr w:type="gramEnd"/>
      <w:r w:rsidRPr="00161D6C">
        <w:rPr>
          <w:rFonts w:ascii="Times New Roman" w:hAnsi="Times New Roman" w:cs="Times New Roman"/>
          <w:i/>
          <w:sz w:val="24"/>
          <w:szCs w:val="24"/>
        </w:rPr>
        <w:t xml:space="preserve"> saber da pracinha ou dos trabalhinhos?</w:t>
      </w:r>
      <w:r w:rsidR="00883ACC" w:rsidRPr="00883ACC">
        <w:rPr>
          <w:rFonts w:ascii="Times New Roman" w:hAnsi="Times New Roman" w:cs="Times New Roman"/>
          <w:sz w:val="24"/>
          <w:szCs w:val="24"/>
        </w:rPr>
        <w:t xml:space="preserve"> </w:t>
      </w:r>
      <w:r w:rsidR="00883ACC" w:rsidRPr="00883ACC">
        <w:rPr>
          <w:rFonts w:ascii="Times New Roman" w:hAnsi="Times New Roman" w:cs="Times New Roman"/>
          <w:i/>
          <w:sz w:val="24"/>
          <w:szCs w:val="24"/>
        </w:rPr>
        <w:t>–</w:t>
      </w:r>
      <w:r w:rsidRPr="001071D3">
        <w:rPr>
          <w:rFonts w:ascii="Times New Roman" w:hAnsi="Times New Roman" w:cs="Times New Roman"/>
          <w:sz w:val="24"/>
          <w:szCs w:val="24"/>
        </w:rPr>
        <w:t>,</w:t>
      </w:r>
      <w:r w:rsidRPr="00161D6C">
        <w:rPr>
          <w:rFonts w:ascii="Times New Roman" w:hAnsi="Times New Roman" w:cs="Times New Roman"/>
          <w:sz w:val="24"/>
          <w:szCs w:val="24"/>
        </w:rPr>
        <w:t xml:space="preserve"> exibem-se os principais aspectos das experiências do grupo no primeiro ano e pressupõe-se o distanciamento entre o brincar e </w:t>
      </w:r>
      <w:r w:rsidR="00D7617C">
        <w:rPr>
          <w:rFonts w:ascii="Times New Roman" w:hAnsi="Times New Roman" w:cs="Times New Roman"/>
          <w:sz w:val="24"/>
          <w:szCs w:val="24"/>
        </w:rPr>
        <w:t xml:space="preserve">o </w:t>
      </w:r>
      <w:r w:rsidRPr="00161D6C">
        <w:rPr>
          <w:rFonts w:ascii="Times New Roman" w:hAnsi="Times New Roman" w:cs="Times New Roman"/>
          <w:sz w:val="24"/>
          <w:szCs w:val="24"/>
        </w:rPr>
        <w:t xml:space="preserve">estudar. Diferentemente da </w:t>
      </w:r>
      <w:r w:rsidR="00D96B6F">
        <w:rPr>
          <w:rFonts w:ascii="Times New Roman" w:hAnsi="Times New Roman" w:cs="Times New Roman"/>
          <w:sz w:val="24"/>
          <w:szCs w:val="24"/>
        </w:rPr>
        <w:t>EI</w:t>
      </w:r>
      <w:r w:rsidRPr="00161D6C">
        <w:rPr>
          <w:rFonts w:ascii="Times New Roman" w:hAnsi="Times New Roman" w:cs="Times New Roman"/>
          <w:sz w:val="24"/>
          <w:szCs w:val="24"/>
        </w:rPr>
        <w:t xml:space="preserve">, no primeiro ano, as turmas precisam distribuir os dias e os horários para utilizar o espaço do pátio, </w:t>
      </w:r>
      <w:r w:rsidR="00883ACC">
        <w:rPr>
          <w:rFonts w:ascii="Times New Roman" w:hAnsi="Times New Roman" w:cs="Times New Roman"/>
          <w:sz w:val="24"/>
          <w:szCs w:val="24"/>
        </w:rPr>
        <w:t xml:space="preserve">o que implica </w:t>
      </w:r>
      <w:r w:rsidRPr="00161D6C">
        <w:rPr>
          <w:rFonts w:ascii="Times New Roman" w:hAnsi="Times New Roman" w:cs="Times New Roman"/>
          <w:sz w:val="24"/>
          <w:szCs w:val="24"/>
        </w:rPr>
        <w:t xml:space="preserve">um menor tempo de </w:t>
      </w:r>
      <w:r w:rsidR="00184D4A">
        <w:rPr>
          <w:rFonts w:ascii="Times New Roman" w:hAnsi="Times New Roman" w:cs="Times New Roman"/>
          <w:sz w:val="24"/>
          <w:szCs w:val="24"/>
        </w:rPr>
        <w:t xml:space="preserve">seu </w:t>
      </w:r>
      <w:r w:rsidRPr="00161D6C">
        <w:rPr>
          <w:rFonts w:ascii="Times New Roman" w:hAnsi="Times New Roman" w:cs="Times New Roman"/>
          <w:sz w:val="24"/>
          <w:szCs w:val="24"/>
        </w:rPr>
        <w:t xml:space="preserve">uso. Além disso, sobre </w:t>
      </w:r>
      <w:r w:rsidR="00A701C3">
        <w:rPr>
          <w:rFonts w:ascii="Times New Roman" w:hAnsi="Times New Roman" w:cs="Times New Roman"/>
          <w:sz w:val="24"/>
          <w:szCs w:val="24"/>
        </w:rPr>
        <w:t xml:space="preserve">o </w:t>
      </w:r>
      <w:r w:rsidRPr="00161D6C">
        <w:rPr>
          <w:rFonts w:ascii="Times New Roman" w:hAnsi="Times New Roman" w:cs="Times New Roman"/>
          <w:sz w:val="24"/>
          <w:szCs w:val="24"/>
        </w:rPr>
        <w:t>tempo para as brincadeiras, retomamos a fala de Leticia quando diz que</w:t>
      </w:r>
      <w:r w:rsidRPr="00161D6C">
        <w:rPr>
          <w:rFonts w:ascii="Times New Roman" w:hAnsi="Times New Roman" w:cs="Times New Roman"/>
          <w:i/>
          <w:sz w:val="24"/>
          <w:szCs w:val="24"/>
        </w:rPr>
        <w:t xml:space="preserve"> o recreio no primeiro dia foi mais comprido, daí a gente queria que fosse todos os dias, para a gente investigar mais esse caso</w:t>
      </w:r>
      <w:r w:rsidR="00486E9A">
        <w:rPr>
          <w:rFonts w:ascii="Times New Roman" w:hAnsi="Times New Roman" w:cs="Times New Roman"/>
          <w:i/>
          <w:sz w:val="24"/>
          <w:szCs w:val="24"/>
        </w:rPr>
        <w:t xml:space="preserve"> [...]</w:t>
      </w:r>
      <w:r w:rsidRPr="00161D6C">
        <w:rPr>
          <w:rFonts w:ascii="Times New Roman" w:hAnsi="Times New Roman" w:cs="Times New Roman"/>
          <w:i/>
          <w:sz w:val="24"/>
          <w:szCs w:val="24"/>
        </w:rPr>
        <w:t xml:space="preserve">. </w:t>
      </w:r>
      <w:r w:rsidRPr="00161D6C">
        <w:rPr>
          <w:rFonts w:ascii="Times New Roman" w:hAnsi="Times New Roman" w:cs="Times New Roman"/>
          <w:sz w:val="24"/>
          <w:szCs w:val="24"/>
        </w:rPr>
        <w:t>Na tentativa de interpretar essa e outras falas, é possível notar que</w:t>
      </w:r>
      <w:r w:rsidRPr="00161D6C">
        <w:rPr>
          <w:rFonts w:ascii="Times New Roman" w:hAnsi="Times New Roman" w:cs="Times New Roman"/>
          <w:i/>
          <w:sz w:val="24"/>
          <w:szCs w:val="24"/>
        </w:rPr>
        <w:t xml:space="preserve"> </w:t>
      </w:r>
      <w:r w:rsidRPr="00161D6C">
        <w:rPr>
          <w:rFonts w:ascii="Times New Roman" w:hAnsi="Times New Roman" w:cs="Times New Roman"/>
          <w:sz w:val="24"/>
          <w:szCs w:val="24"/>
        </w:rPr>
        <w:t>as crianças relatam que</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junto com a redução </w:t>
      </w:r>
      <w:r w:rsidR="00E85802">
        <w:rPr>
          <w:rFonts w:ascii="Times New Roman" w:hAnsi="Times New Roman" w:cs="Times New Roman"/>
          <w:sz w:val="24"/>
          <w:szCs w:val="24"/>
        </w:rPr>
        <w:t xml:space="preserve">do </w:t>
      </w:r>
      <w:r w:rsidRPr="00161D6C">
        <w:rPr>
          <w:rFonts w:ascii="Times New Roman" w:hAnsi="Times New Roman" w:cs="Times New Roman"/>
          <w:sz w:val="24"/>
          <w:szCs w:val="24"/>
        </w:rPr>
        <w:t>recreio</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diminuem-se, também, suas oportunidades de criar, de investigar e</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inclusive</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de participar da pesquisa. </w:t>
      </w:r>
    </w:p>
    <w:p w14:paraId="783C5EF9" w14:textId="15B7741C" w:rsidR="00EC5B2A" w:rsidRPr="00161D6C" w:rsidRDefault="00EC5B2A" w:rsidP="0050401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Assim, presume-se que esse formato do </w:t>
      </w:r>
      <w:r w:rsidR="00D96B6F">
        <w:rPr>
          <w:rFonts w:ascii="Times New Roman" w:hAnsi="Times New Roman" w:cs="Times New Roman"/>
          <w:sz w:val="24"/>
          <w:szCs w:val="24"/>
        </w:rPr>
        <w:t>E</w:t>
      </w:r>
      <w:r w:rsidRPr="00161D6C">
        <w:rPr>
          <w:rFonts w:ascii="Times New Roman" w:hAnsi="Times New Roman" w:cs="Times New Roman"/>
          <w:sz w:val="24"/>
          <w:szCs w:val="24"/>
        </w:rPr>
        <w:t xml:space="preserve">F, </w:t>
      </w:r>
      <w:r w:rsidR="00883ACC">
        <w:rPr>
          <w:rFonts w:ascii="Times New Roman" w:hAnsi="Times New Roman" w:cs="Times New Roman"/>
          <w:sz w:val="24"/>
          <w:szCs w:val="24"/>
        </w:rPr>
        <w:t xml:space="preserve">incluindo características como </w:t>
      </w:r>
      <w:r w:rsidRPr="00161D6C">
        <w:rPr>
          <w:rFonts w:ascii="Times New Roman" w:hAnsi="Times New Roman" w:cs="Times New Roman"/>
          <w:sz w:val="24"/>
          <w:szCs w:val="24"/>
        </w:rPr>
        <w:t>a distribuição do tempo</w:t>
      </w:r>
      <w:r w:rsidR="00883ACC">
        <w:rPr>
          <w:rFonts w:ascii="Times New Roman" w:hAnsi="Times New Roman" w:cs="Times New Roman"/>
          <w:sz w:val="24"/>
          <w:szCs w:val="24"/>
        </w:rPr>
        <w:t xml:space="preserve"> e</w:t>
      </w:r>
      <w:r w:rsidR="00883ACC" w:rsidRPr="00161D6C">
        <w:rPr>
          <w:rFonts w:ascii="Times New Roman" w:hAnsi="Times New Roman" w:cs="Times New Roman"/>
          <w:sz w:val="24"/>
          <w:szCs w:val="24"/>
        </w:rPr>
        <w:t xml:space="preserve"> </w:t>
      </w:r>
      <w:r w:rsidRPr="00161D6C">
        <w:rPr>
          <w:rFonts w:ascii="Times New Roman" w:hAnsi="Times New Roman" w:cs="Times New Roman"/>
          <w:sz w:val="24"/>
          <w:szCs w:val="24"/>
        </w:rPr>
        <w:t>os métodos de processo de ensino</w:t>
      </w:r>
      <w:r w:rsidR="00883ACC">
        <w:rPr>
          <w:rFonts w:ascii="Times New Roman" w:hAnsi="Times New Roman" w:cs="Times New Roman"/>
          <w:sz w:val="24"/>
          <w:szCs w:val="24"/>
        </w:rPr>
        <w:t>,</w:t>
      </w:r>
      <w:r w:rsidR="00D7617C">
        <w:rPr>
          <w:rFonts w:ascii="Times New Roman" w:hAnsi="Times New Roman" w:cs="Times New Roman"/>
          <w:sz w:val="24"/>
          <w:szCs w:val="24"/>
        </w:rPr>
        <w:t xml:space="preserve"> </w:t>
      </w:r>
      <w:proofErr w:type="gramStart"/>
      <w:r w:rsidR="00D7617C">
        <w:rPr>
          <w:rFonts w:ascii="Times New Roman" w:hAnsi="Times New Roman" w:cs="Times New Roman"/>
          <w:sz w:val="24"/>
          <w:szCs w:val="24"/>
        </w:rPr>
        <w:t>causam</w:t>
      </w:r>
      <w:proofErr w:type="gramEnd"/>
      <w:r w:rsidR="00D7617C">
        <w:rPr>
          <w:rFonts w:ascii="Times New Roman" w:hAnsi="Times New Roman" w:cs="Times New Roman"/>
          <w:sz w:val="24"/>
          <w:szCs w:val="24"/>
        </w:rPr>
        <w:t xml:space="preserve"> estranhamento </w:t>
      </w:r>
      <w:r w:rsidR="00883ACC">
        <w:rPr>
          <w:rFonts w:ascii="Times New Roman" w:hAnsi="Times New Roman" w:cs="Times New Roman"/>
          <w:sz w:val="24"/>
          <w:szCs w:val="24"/>
        </w:rPr>
        <w:t xml:space="preserve">às </w:t>
      </w:r>
      <w:r w:rsidR="00D7617C">
        <w:rPr>
          <w:rFonts w:ascii="Times New Roman" w:hAnsi="Times New Roman" w:cs="Times New Roman"/>
          <w:sz w:val="24"/>
          <w:szCs w:val="24"/>
        </w:rPr>
        <w:t>crianças</w:t>
      </w:r>
      <w:r w:rsidR="00883ACC">
        <w:rPr>
          <w:rFonts w:ascii="Times New Roman" w:hAnsi="Times New Roman" w:cs="Times New Roman"/>
          <w:sz w:val="24"/>
          <w:szCs w:val="24"/>
        </w:rPr>
        <w:t>.</w:t>
      </w:r>
      <w:r w:rsidR="00883ACC" w:rsidRPr="00161D6C">
        <w:rPr>
          <w:rFonts w:ascii="Times New Roman" w:hAnsi="Times New Roman" w:cs="Times New Roman"/>
          <w:sz w:val="24"/>
          <w:szCs w:val="24"/>
        </w:rPr>
        <w:t xml:space="preserve"> </w:t>
      </w:r>
      <w:r w:rsidR="00883ACC">
        <w:rPr>
          <w:rFonts w:ascii="Times New Roman" w:hAnsi="Times New Roman" w:cs="Times New Roman"/>
          <w:sz w:val="24"/>
          <w:szCs w:val="24"/>
        </w:rPr>
        <w:t>Quanto a esse</w:t>
      </w:r>
      <w:r w:rsidR="00FE0A88" w:rsidRPr="00161D6C">
        <w:rPr>
          <w:rFonts w:ascii="Times New Roman" w:hAnsi="Times New Roman" w:cs="Times New Roman"/>
          <w:sz w:val="24"/>
          <w:szCs w:val="24"/>
        </w:rPr>
        <w:t xml:space="preserve"> aspecto, </w:t>
      </w:r>
      <w:r w:rsidR="001A61FA">
        <w:rPr>
          <w:rFonts w:ascii="Times New Roman" w:hAnsi="Times New Roman" w:cs="Times New Roman"/>
          <w:sz w:val="24"/>
          <w:szCs w:val="24"/>
        </w:rPr>
        <w:t>convém ressaltar</w:t>
      </w:r>
      <w:r w:rsidR="00D7617C">
        <w:rPr>
          <w:rFonts w:ascii="Times New Roman" w:hAnsi="Times New Roman" w:cs="Times New Roman"/>
          <w:sz w:val="24"/>
          <w:szCs w:val="24"/>
        </w:rPr>
        <w:t xml:space="preserve"> que </w:t>
      </w:r>
      <w:proofErr w:type="gramStart"/>
      <w:r w:rsidR="00D7617C">
        <w:rPr>
          <w:rFonts w:ascii="Times New Roman" w:hAnsi="Times New Roman" w:cs="Times New Roman"/>
          <w:sz w:val="24"/>
          <w:szCs w:val="24"/>
        </w:rPr>
        <w:t>um</w:t>
      </w:r>
      <w:r w:rsidR="00FE0A88" w:rsidRPr="00161D6C">
        <w:rPr>
          <w:rFonts w:ascii="Times New Roman" w:hAnsi="Times New Roman" w:cs="Times New Roman"/>
          <w:sz w:val="24"/>
          <w:szCs w:val="24"/>
        </w:rPr>
        <w:t xml:space="preserve">a </w:t>
      </w:r>
      <w:r w:rsidR="00184D4A">
        <w:rPr>
          <w:rFonts w:ascii="Times New Roman" w:hAnsi="Times New Roman" w:cs="Times New Roman"/>
          <w:sz w:val="24"/>
          <w:szCs w:val="24"/>
        </w:rPr>
        <w:t>certa</w:t>
      </w:r>
      <w:proofErr w:type="gramEnd"/>
      <w:r w:rsidR="00184D4A">
        <w:rPr>
          <w:rFonts w:ascii="Times New Roman" w:hAnsi="Times New Roman" w:cs="Times New Roman"/>
          <w:sz w:val="24"/>
          <w:szCs w:val="24"/>
        </w:rPr>
        <w:t xml:space="preserve"> flexibilidade </w:t>
      </w:r>
      <w:r w:rsidR="00FE0A88" w:rsidRPr="00161D6C">
        <w:rPr>
          <w:rFonts w:ascii="Times New Roman" w:hAnsi="Times New Roman" w:cs="Times New Roman"/>
          <w:sz w:val="24"/>
          <w:szCs w:val="24"/>
        </w:rPr>
        <w:t xml:space="preserve">na rotina do primeiro ano ocorreu somente na primeira semana de aula. </w:t>
      </w:r>
      <w:r w:rsidR="00486E9A">
        <w:rPr>
          <w:rFonts w:ascii="Times New Roman" w:hAnsi="Times New Roman" w:cs="Times New Roman"/>
          <w:sz w:val="24"/>
          <w:szCs w:val="24"/>
        </w:rPr>
        <w:t>F</w:t>
      </w:r>
      <w:r w:rsidR="00FE0A88" w:rsidRPr="00161D6C">
        <w:rPr>
          <w:rFonts w:ascii="Times New Roman" w:hAnsi="Times New Roman" w:cs="Times New Roman"/>
          <w:sz w:val="24"/>
          <w:szCs w:val="24"/>
        </w:rPr>
        <w:t>icou evidente que as</w:t>
      </w:r>
      <w:r w:rsidRPr="00161D6C">
        <w:rPr>
          <w:rFonts w:ascii="Times New Roman" w:hAnsi="Times New Roman" w:cs="Times New Roman"/>
          <w:sz w:val="24"/>
          <w:szCs w:val="24"/>
        </w:rPr>
        <w:t xml:space="preserve"> criança</w:t>
      </w:r>
      <w:r w:rsidR="00FE0A88" w:rsidRPr="00161D6C">
        <w:rPr>
          <w:rFonts w:ascii="Times New Roman" w:hAnsi="Times New Roman" w:cs="Times New Roman"/>
          <w:sz w:val="24"/>
          <w:szCs w:val="24"/>
        </w:rPr>
        <w:t>s</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w:t>
      </w:r>
      <w:r w:rsidR="00FE0A88" w:rsidRPr="00161D6C">
        <w:rPr>
          <w:rFonts w:ascii="Times New Roman" w:hAnsi="Times New Roman" w:cs="Times New Roman"/>
          <w:sz w:val="24"/>
          <w:szCs w:val="24"/>
        </w:rPr>
        <w:t>quando</w:t>
      </w:r>
      <w:r w:rsidRPr="00161D6C">
        <w:rPr>
          <w:rFonts w:ascii="Times New Roman" w:hAnsi="Times New Roman" w:cs="Times New Roman"/>
          <w:sz w:val="24"/>
          <w:szCs w:val="24"/>
        </w:rPr>
        <w:t xml:space="preserve"> chega</w:t>
      </w:r>
      <w:r w:rsidR="00FE0A88" w:rsidRPr="00161D6C">
        <w:rPr>
          <w:rFonts w:ascii="Times New Roman" w:hAnsi="Times New Roman" w:cs="Times New Roman"/>
          <w:sz w:val="24"/>
          <w:szCs w:val="24"/>
        </w:rPr>
        <w:t>ram</w:t>
      </w:r>
      <w:r w:rsidRPr="00161D6C">
        <w:rPr>
          <w:rFonts w:ascii="Times New Roman" w:hAnsi="Times New Roman" w:cs="Times New Roman"/>
          <w:sz w:val="24"/>
          <w:szCs w:val="24"/>
        </w:rPr>
        <w:t xml:space="preserve"> </w:t>
      </w:r>
      <w:proofErr w:type="gramStart"/>
      <w:r w:rsidR="00486E9A">
        <w:rPr>
          <w:rFonts w:ascii="Times New Roman" w:hAnsi="Times New Roman" w:cs="Times New Roman"/>
          <w:sz w:val="24"/>
          <w:szCs w:val="24"/>
        </w:rPr>
        <w:t>no</w:t>
      </w:r>
      <w:proofErr w:type="gramEnd"/>
      <w:r w:rsidR="00486E9A">
        <w:rPr>
          <w:rFonts w:ascii="Times New Roman" w:hAnsi="Times New Roman" w:cs="Times New Roman"/>
          <w:sz w:val="24"/>
          <w:szCs w:val="24"/>
        </w:rPr>
        <w:t xml:space="preserve"> primeiro ano</w:t>
      </w:r>
      <w:r w:rsidR="00883ACC">
        <w:rPr>
          <w:rFonts w:ascii="Times New Roman" w:hAnsi="Times New Roman" w:cs="Times New Roman"/>
          <w:sz w:val="24"/>
          <w:szCs w:val="24"/>
        </w:rPr>
        <w:t>,</w:t>
      </w:r>
      <w:r w:rsidR="00486E9A">
        <w:rPr>
          <w:rFonts w:ascii="Times New Roman" w:hAnsi="Times New Roman" w:cs="Times New Roman"/>
          <w:sz w:val="24"/>
          <w:szCs w:val="24"/>
        </w:rPr>
        <w:t xml:space="preserve"> </w:t>
      </w:r>
      <w:r w:rsidRPr="00161D6C">
        <w:rPr>
          <w:rFonts w:ascii="Times New Roman" w:hAnsi="Times New Roman" w:cs="Times New Roman"/>
          <w:sz w:val="24"/>
          <w:szCs w:val="24"/>
        </w:rPr>
        <w:t xml:space="preserve">não </w:t>
      </w:r>
      <w:r w:rsidR="00184D4A">
        <w:rPr>
          <w:rFonts w:ascii="Times New Roman" w:hAnsi="Times New Roman" w:cs="Times New Roman"/>
          <w:sz w:val="24"/>
          <w:szCs w:val="24"/>
        </w:rPr>
        <w:t xml:space="preserve">tinham </w:t>
      </w:r>
      <w:r w:rsidRPr="00161D6C">
        <w:rPr>
          <w:rFonts w:ascii="Times New Roman" w:hAnsi="Times New Roman" w:cs="Times New Roman"/>
          <w:sz w:val="24"/>
          <w:szCs w:val="24"/>
        </w:rPr>
        <w:t>muda</w:t>
      </w:r>
      <w:r w:rsidR="00184D4A">
        <w:rPr>
          <w:rFonts w:ascii="Times New Roman" w:hAnsi="Times New Roman" w:cs="Times New Roman"/>
          <w:sz w:val="24"/>
          <w:szCs w:val="24"/>
        </w:rPr>
        <w:t>do</w:t>
      </w:r>
      <w:r w:rsidRPr="00161D6C">
        <w:rPr>
          <w:rFonts w:ascii="Times New Roman" w:hAnsi="Times New Roman" w:cs="Times New Roman"/>
          <w:sz w:val="24"/>
          <w:szCs w:val="24"/>
        </w:rPr>
        <w:t xml:space="preserve"> seus modos de aprender e de viver nos meses de recesso escolar</w:t>
      </w:r>
      <w:r w:rsidR="00184D4A">
        <w:rPr>
          <w:rFonts w:ascii="Times New Roman" w:hAnsi="Times New Roman" w:cs="Times New Roman"/>
          <w:sz w:val="24"/>
          <w:szCs w:val="24"/>
        </w:rPr>
        <w:t xml:space="preserve">, </w:t>
      </w:r>
      <w:r w:rsidR="00883ACC">
        <w:rPr>
          <w:rFonts w:ascii="Times New Roman" w:hAnsi="Times New Roman" w:cs="Times New Roman"/>
          <w:sz w:val="24"/>
          <w:szCs w:val="24"/>
        </w:rPr>
        <w:t xml:space="preserve">pois </w:t>
      </w:r>
      <w:r w:rsidR="00184D4A">
        <w:rPr>
          <w:rFonts w:ascii="Times New Roman" w:hAnsi="Times New Roman" w:cs="Times New Roman"/>
          <w:sz w:val="24"/>
          <w:szCs w:val="24"/>
        </w:rPr>
        <w:t>c</w:t>
      </w:r>
      <w:r w:rsidR="001A61FA">
        <w:rPr>
          <w:rFonts w:ascii="Times New Roman" w:hAnsi="Times New Roman" w:cs="Times New Roman"/>
          <w:sz w:val="24"/>
          <w:szCs w:val="24"/>
        </w:rPr>
        <w:t xml:space="preserve">ontinuavam brincando e se </w:t>
      </w:r>
      <w:r w:rsidRPr="00161D6C">
        <w:rPr>
          <w:rFonts w:ascii="Times New Roman" w:hAnsi="Times New Roman" w:cs="Times New Roman"/>
          <w:sz w:val="24"/>
          <w:szCs w:val="24"/>
        </w:rPr>
        <w:t>expressa</w:t>
      </w:r>
      <w:r w:rsidR="001A61FA">
        <w:rPr>
          <w:rFonts w:ascii="Times New Roman" w:hAnsi="Times New Roman" w:cs="Times New Roman"/>
          <w:sz w:val="24"/>
          <w:szCs w:val="24"/>
        </w:rPr>
        <w:t xml:space="preserve">ndo </w:t>
      </w:r>
      <w:r w:rsidRPr="00161D6C">
        <w:rPr>
          <w:rFonts w:ascii="Times New Roman" w:hAnsi="Times New Roman" w:cs="Times New Roman"/>
          <w:sz w:val="24"/>
          <w:szCs w:val="24"/>
        </w:rPr>
        <w:t>por meio de muitas linguagens</w:t>
      </w:r>
      <w:r w:rsidR="00883ACC">
        <w:rPr>
          <w:rFonts w:ascii="Times New Roman" w:hAnsi="Times New Roman" w:cs="Times New Roman"/>
          <w:sz w:val="24"/>
          <w:szCs w:val="24"/>
        </w:rPr>
        <w:t xml:space="preserve"> –</w:t>
      </w:r>
      <w:r w:rsidR="00883ACC" w:rsidRPr="00161D6C">
        <w:rPr>
          <w:rFonts w:ascii="Times New Roman" w:hAnsi="Times New Roman" w:cs="Times New Roman"/>
          <w:sz w:val="24"/>
          <w:szCs w:val="24"/>
        </w:rPr>
        <w:t xml:space="preserve"> </w:t>
      </w:r>
      <w:r w:rsidRPr="00161D6C">
        <w:rPr>
          <w:rFonts w:ascii="Times New Roman" w:hAnsi="Times New Roman" w:cs="Times New Roman"/>
          <w:sz w:val="24"/>
          <w:szCs w:val="24"/>
        </w:rPr>
        <w:t>não apenas na língua escrita</w:t>
      </w:r>
      <w:r w:rsidR="00883ACC">
        <w:rPr>
          <w:rFonts w:ascii="Times New Roman" w:hAnsi="Times New Roman" w:cs="Times New Roman"/>
          <w:sz w:val="24"/>
          <w:szCs w:val="24"/>
        </w:rPr>
        <w:t xml:space="preserve"> </w:t>
      </w:r>
      <w:r w:rsidR="00883ACC" w:rsidRPr="00883ACC">
        <w:rPr>
          <w:rFonts w:ascii="Times New Roman" w:hAnsi="Times New Roman" w:cs="Times New Roman"/>
          <w:sz w:val="24"/>
          <w:szCs w:val="24"/>
        </w:rPr>
        <w:t>–</w:t>
      </w:r>
      <w:r w:rsidR="00883ACC">
        <w:rPr>
          <w:rFonts w:ascii="Times New Roman" w:hAnsi="Times New Roman" w:cs="Times New Roman"/>
          <w:sz w:val="24"/>
          <w:szCs w:val="24"/>
        </w:rPr>
        <w:t xml:space="preserve">; contudo, </w:t>
      </w:r>
      <w:r w:rsidR="00184D4A">
        <w:rPr>
          <w:rFonts w:ascii="Times New Roman" w:hAnsi="Times New Roman" w:cs="Times New Roman"/>
          <w:sz w:val="24"/>
          <w:szCs w:val="24"/>
        </w:rPr>
        <w:t>o funcionamento da escola havia mudado</w:t>
      </w:r>
      <w:r w:rsidRPr="00161D6C">
        <w:rPr>
          <w:rFonts w:ascii="Times New Roman" w:hAnsi="Times New Roman" w:cs="Times New Roman"/>
          <w:sz w:val="24"/>
          <w:szCs w:val="24"/>
        </w:rPr>
        <w:t>. As experiências que consideram as múltiplas linguagens das crianças</w:t>
      </w:r>
      <w:r w:rsidR="00AB0C81">
        <w:rPr>
          <w:rFonts w:ascii="Times New Roman" w:hAnsi="Times New Roman" w:cs="Times New Roman"/>
          <w:sz w:val="24"/>
          <w:szCs w:val="24"/>
        </w:rPr>
        <w:t xml:space="preserve"> </w:t>
      </w:r>
      <w:r w:rsidRPr="00161D6C">
        <w:rPr>
          <w:rFonts w:ascii="Times New Roman" w:hAnsi="Times New Roman" w:cs="Times New Roman"/>
          <w:sz w:val="24"/>
          <w:szCs w:val="24"/>
        </w:rPr>
        <w:t xml:space="preserve">poderiam e deveriam ser potencializadas </w:t>
      </w:r>
      <w:r w:rsidR="00184D4A">
        <w:rPr>
          <w:rFonts w:ascii="Times New Roman" w:hAnsi="Times New Roman" w:cs="Times New Roman"/>
          <w:sz w:val="24"/>
          <w:szCs w:val="24"/>
        </w:rPr>
        <w:t xml:space="preserve">também </w:t>
      </w:r>
      <w:r w:rsidRPr="00161D6C">
        <w:rPr>
          <w:rFonts w:ascii="Times New Roman" w:hAnsi="Times New Roman" w:cs="Times New Roman"/>
          <w:sz w:val="24"/>
          <w:szCs w:val="24"/>
        </w:rPr>
        <w:t>no EF, pois “[...] compõem a constituição subjetiva de um sujeito que a partir dessas experiências tem algo a dizer, a contar, a narrar” (BARBOSA</w:t>
      </w:r>
      <w:r w:rsidR="00D03365">
        <w:rPr>
          <w:rFonts w:ascii="Times New Roman" w:hAnsi="Times New Roman" w:cs="Times New Roman"/>
          <w:sz w:val="24"/>
          <w:szCs w:val="24"/>
        </w:rPr>
        <w:t>;</w:t>
      </w:r>
      <w:r w:rsidRPr="00161D6C">
        <w:rPr>
          <w:rFonts w:ascii="Times New Roman" w:hAnsi="Times New Roman" w:cs="Times New Roman"/>
          <w:sz w:val="24"/>
          <w:szCs w:val="24"/>
        </w:rPr>
        <w:t xml:space="preserve"> DELGADO, </w:t>
      </w:r>
      <w:r w:rsidR="008B79AD" w:rsidRPr="00161D6C">
        <w:rPr>
          <w:rFonts w:ascii="Times New Roman" w:hAnsi="Times New Roman" w:cs="Times New Roman"/>
          <w:sz w:val="24"/>
          <w:szCs w:val="24"/>
        </w:rPr>
        <w:t>2012</w:t>
      </w:r>
      <w:r w:rsidR="00D7617C">
        <w:rPr>
          <w:rFonts w:ascii="Times New Roman" w:hAnsi="Times New Roman" w:cs="Times New Roman"/>
          <w:sz w:val="24"/>
          <w:szCs w:val="24"/>
        </w:rPr>
        <w:t>,</w:t>
      </w:r>
      <w:r w:rsidR="00D7617C" w:rsidRPr="00D7617C">
        <w:rPr>
          <w:rFonts w:ascii="Times New Roman" w:hAnsi="Times New Roman" w:cs="Times New Roman"/>
          <w:sz w:val="24"/>
          <w:szCs w:val="24"/>
        </w:rPr>
        <w:t xml:space="preserve"> </w:t>
      </w:r>
      <w:r w:rsidR="00D7617C" w:rsidRPr="00161D6C">
        <w:rPr>
          <w:rFonts w:ascii="Times New Roman" w:hAnsi="Times New Roman" w:cs="Times New Roman"/>
          <w:sz w:val="24"/>
          <w:szCs w:val="24"/>
        </w:rPr>
        <w:t>p. 132</w:t>
      </w:r>
      <w:r w:rsidRPr="00161D6C">
        <w:rPr>
          <w:rFonts w:ascii="Times New Roman" w:hAnsi="Times New Roman" w:cs="Times New Roman"/>
          <w:sz w:val="24"/>
          <w:szCs w:val="24"/>
        </w:rPr>
        <w:t>).</w:t>
      </w:r>
    </w:p>
    <w:p w14:paraId="3F14613B" w14:textId="78D0F803" w:rsidR="004B3D01" w:rsidRDefault="00FE0A88" w:rsidP="00504018">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lastRenderedPageBreak/>
        <w:t>Em nossa interlocução com as crianças</w:t>
      </w:r>
      <w:r w:rsidR="00EC5B2A" w:rsidRPr="00161D6C">
        <w:rPr>
          <w:rFonts w:ascii="Times New Roman" w:hAnsi="Times New Roman" w:cs="Times New Roman"/>
          <w:sz w:val="24"/>
          <w:szCs w:val="24"/>
        </w:rPr>
        <w:t xml:space="preserve">, propomos </w:t>
      </w:r>
      <w:r w:rsidR="005124F1" w:rsidRPr="00161D6C">
        <w:rPr>
          <w:rFonts w:ascii="Times New Roman" w:hAnsi="Times New Roman" w:cs="Times New Roman"/>
          <w:sz w:val="24"/>
          <w:szCs w:val="24"/>
        </w:rPr>
        <w:t xml:space="preserve">a realização de desenhos </w:t>
      </w:r>
      <w:r w:rsidR="00EC5B2A" w:rsidRPr="00161D6C">
        <w:rPr>
          <w:rFonts w:ascii="Times New Roman" w:hAnsi="Times New Roman" w:cs="Times New Roman"/>
          <w:sz w:val="24"/>
          <w:szCs w:val="24"/>
        </w:rPr>
        <w:t>sobre o primeiro ano e</w:t>
      </w:r>
      <w:r w:rsidR="00D7617C">
        <w:rPr>
          <w:rFonts w:ascii="Times New Roman" w:hAnsi="Times New Roman" w:cs="Times New Roman"/>
          <w:sz w:val="24"/>
          <w:szCs w:val="24"/>
        </w:rPr>
        <w:t xml:space="preserve"> que </w:t>
      </w:r>
      <w:r w:rsidR="00EC5B2A" w:rsidRPr="00161D6C">
        <w:rPr>
          <w:rFonts w:ascii="Times New Roman" w:hAnsi="Times New Roman" w:cs="Times New Roman"/>
          <w:sz w:val="24"/>
          <w:szCs w:val="24"/>
        </w:rPr>
        <w:t>fala</w:t>
      </w:r>
      <w:r w:rsidR="00D7617C">
        <w:rPr>
          <w:rFonts w:ascii="Times New Roman" w:hAnsi="Times New Roman" w:cs="Times New Roman"/>
          <w:sz w:val="24"/>
          <w:szCs w:val="24"/>
        </w:rPr>
        <w:t>ssem</w:t>
      </w:r>
      <w:r w:rsidR="00EC5B2A" w:rsidRPr="00161D6C">
        <w:rPr>
          <w:rFonts w:ascii="Times New Roman" w:hAnsi="Times New Roman" w:cs="Times New Roman"/>
          <w:sz w:val="24"/>
          <w:szCs w:val="24"/>
        </w:rPr>
        <w:t xml:space="preserve"> sobre as suas produções</w:t>
      </w:r>
      <w:r w:rsidR="00883ACC">
        <w:rPr>
          <w:rFonts w:ascii="Times New Roman" w:hAnsi="Times New Roman" w:cs="Times New Roman"/>
          <w:sz w:val="24"/>
          <w:szCs w:val="24"/>
        </w:rPr>
        <w:t>,</w:t>
      </w:r>
      <w:r w:rsidR="00EC5B2A" w:rsidRPr="00161D6C">
        <w:rPr>
          <w:rFonts w:ascii="Times New Roman" w:hAnsi="Times New Roman" w:cs="Times New Roman"/>
          <w:sz w:val="24"/>
          <w:szCs w:val="24"/>
        </w:rPr>
        <w:t xml:space="preserve"> de modo que o olhar adulto não </w:t>
      </w:r>
      <w:r w:rsidR="00E85802">
        <w:rPr>
          <w:rFonts w:ascii="Times New Roman" w:hAnsi="Times New Roman" w:cs="Times New Roman"/>
          <w:sz w:val="24"/>
          <w:szCs w:val="24"/>
        </w:rPr>
        <w:t xml:space="preserve">deixasse </w:t>
      </w:r>
      <w:r w:rsidR="00EC5B2A" w:rsidRPr="00161D6C">
        <w:rPr>
          <w:rFonts w:ascii="Times New Roman" w:hAnsi="Times New Roman" w:cs="Times New Roman"/>
          <w:sz w:val="24"/>
          <w:szCs w:val="24"/>
        </w:rPr>
        <w:t xml:space="preserve">de </w:t>
      </w:r>
      <w:r w:rsidR="00E85802">
        <w:rPr>
          <w:rFonts w:ascii="Times New Roman" w:hAnsi="Times New Roman" w:cs="Times New Roman"/>
          <w:sz w:val="24"/>
          <w:szCs w:val="24"/>
        </w:rPr>
        <w:t xml:space="preserve">compreendê-las </w:t>
      </w:r>
      <w:r w:rsidR="00EC5B2A" w:rsidRPr="00161D6C">
        <w:rPr>
          <w:rFonts w:ascii="Times New Roman" w:hAnsi="Times New Roman" w:cs="Times New Roman"/>
          <w:sz w:val="24"/>
          <w:szCs w:val="24"/>
        </w:rPr>
        <w:t>a partir de seus conhecimentos próprios (GO</w:t>
      </w:r>
      <w:r w:rsidR="00166E09" w:rsidRPr="00161D6C">
        <w:rPr>
          <w:rFonts w:ascii="Times New Roman" w:hAnsi="Times New Roman" w:cs="Times New Roman"/>
          <w:sz w:val="24"/>
          <w:szCs w:val="24"/>
        </w:rPr>
        <w:t>B</w:t>
      </w:r>
      <w:r w:rsidR="00EC5B2A" w:rsidRPr="00161D6C">
        <w:rPr>
          <w:rFonts w:ascii="Times New Roman" w:hAnsi="Times New Roman" w:cs="Times New Roman"/>
          <w:sz w:val="24"/>
          <w:szCs w:val="24"/>
        </w:rPr>
        <w:t>BI, 200</w:t>
      </w:r>
      <w:r w:rsidR="00166E09" w:rsidRPr="00161D6C">
        <w:rPr>
          <w:rFonts w:ascii="Times New Roman" w:hAnsi="Times New Roman" w:cs="Times New Roman"/>
          <w:sz w:val="24"/>
          <w:szCs w:val="24"/>
        </w:rPr>
        <w:t>9</w:t>
      </w:r>
      <w:r w:rsidR="00EC5B2A" w:rsidRPr="00161D6C">
        <w:rPr>
          <w:rFonts w:ascii="Times New Roman" w:hAnsi="Times New Roman" w:cs="Times New Roman"/>
          <w:sz w:val="24"/>
          <w:szCs w:val="24"/>
        </w:rPr>
        <w:t xml:space="preserve">). Eis algumas </w:t>
      </w:r>
      <w:r w:rsidR="004B3D01" w:rsidRPr="00161D6C">
        <w:rPr>
          <w:rFonts w:ascii="Times New Roman" w:hAnsi="Times New Roman" w:cs="Times New Roman"/>
          <w:sz w:val="24"/>
          <w:szCs w:val="24"/>
        </w:rPr>
        <w:t xml:space="preserve">descrições das crianças sobre suas produções: </w:t>
      </w:r>
    </w:p>
    <w:p w14:paraId="0BE2E822" w14:textId="77777777" w:rsidR="008B79AD" w:rsidRPr="00161D6C" w:rsidRDefault="008B79AD" w:rsidP="00504018">
      <w:pPr>
        <w:spacing w:after="0" w:line="360" w:lineRule="auto"/>
        <w:ind w:firstLine="709"/>
        <w:jc w:val="both"/>
        <w:rPr>
          <w:rFonts w:ascii="Times New Roman" w:hAnsi="Times New Roman" w:cs="Times New Roman"/>
          <w:sz w:val="24"/>
          <w:szCs w:val="24"/>
        </w:rPr>
      </w:pPr>
    </w:p>
    <w:p w14:paraId="069764CE" w14:textId="77777777" w:rsidR="004B3D01" w:rsidRPr="008B79AD" w:rsidRDefault="004B3D01" w:rsidP="005E2928">
      <w:pPr>
        <w:spacing w:after="0" w:line="240" w:lineRule="auto"/>
        <w:ind w:left="2268"/>
        <w:jc w:val="both"/>
        <w:rPr>
          <w:rFonts w:ascii="Times New Roman" w:hAnsi="Times New Roman" w:cs="Times New Roman"/>
          <w:color w:val="000000" w:themeColor="text1"/>
        </w:rPr>
      </w:pPr>
      <w:r w:rsidRPr="008B79AD">
        <w:rPr>
          <w:rFonts w:ascii="Times New Roman" w:hAnsi="Times New Roman" w:cs="Times New Roman"/>
          <w:b/>
          <w:color w:val="000000" w:themeColor="text1"/>
        </w:rPr>
        <w:t>Davi:</w:t>
      </w:r>
      <w:r w:rsidRPr="008B79AD">
        <w:rPr>
          <w:rFonts w:ascii="Times New Roman" w:hAnsi="Times New Roman" w:cs="Times New Roman"/>
          <w:color w:val="000000" w:themeColor="text1"/>
        </w:rPr>
        <w:t xml:space="preserve"> Os cantinhos e o quadro. Eu gosto da pracinha e não gosto quando o recreio é bem curtinho.</w:t>
      </w:r>
    </w:p>
    <w:p w14:paraId="7902E256" w14:textId="065816B7" w:rsidR="004B3D01" w:rsidRPr="008B79AD" w:rsidRDefault="004B3D01" w:rsidP="005E2928">
      <w:pPr>
        <w:spacing w:after="0" w:line="240" w:lineRule="auto"/>
        <w:ind w:left="2268"/>
        <w:jc w:val="both"/>
        <w:rPr>
          <w:rFonts w:ascii="Times New Roman" w:hAnsi="Times New Roman" w:cs="Times New Roman"/>
          <w:color w:val="000000" w:themeColor="text1"/>
        </w:rPr>
      </w:pPr>
      <w:r w:rsidRPr="008B79AD">
        <w:rPr>
          <w:rFonts w:ascii="Times New Roman" w:hAnsi="Times New Roman" w:cs="Times New Roman"/>
          <w:b/>
          <w:color w:val="000000" w:themeColor="text1"/>
        </w:rPr>
        <w:t>Leticia:</w:t>
      </w:r>
      <w:r w:rsidRPr="008B79AD">
        <w:rPr>
          <w:rFonts w:ascii="Times New Roman" w:hAnsi="Times New Roman" w:cs="Times New Roman"/>
          <w:color w:val="000000" w:themeColor="text1"/>
        </w:rPr>
        <w:t xml:space="preserve"> Eu fiz a hora do recreio. O que eu gosto é da pracinha. O que eu não gosto é </w:t>
      </w:r>
      <w:r w:rsidR="00A364DB">
        <w:rPr>
          <w:rFonts w:ascii="Times New Roman" w:hAnsi="Times New Roman" w:cs="Times New Roman"/>
          <w:color w:val="000000" w:themeColor="text1"/>
        </w:rPr>
        <w:t>d</w:t>
      </w:r>
      <w:r w:rsidRPr="008B79AD">
        <w:rPr>
          <w:rFonts w:ascii="Times New Roman" w:hAnsi="Times New Roman" w:cs="Times New Roman"/>
          <w:color w:val="000000" w:themeColor="text1"/>
        </w:rPr>
        <w:t xml:space="preserve">esse monte de trabalhinho </w:t>
      </w:r>
      <w:r w:rsidR="00A364DB">
        <w:rPr>
          <w:rFonts w:ascii="Times New Roman" w:hAnsi="Times New Roman" w:cs="Times New Roman"/>
          <w:color w:val="000000" w:themeColor="text1"/>
        </w:rPr>
        <w:t xml:space="preserve">[...] </w:t>
      </w:r>
      <w:r w:rsidRPr="008B79AD">
        <w:rPr>
          <w:rFonts w:ascii="Times New Roman" w:hAnsi="Times New Roman" w:cs="Times New Roman"/>
          <w:color w:val="000000" w:themeColor="text1"/>
        </w:rPr>
        <w:t>eu até gosto, mas às vezes dói a mão.</w:t>
      </w:r>
    </w:p>
    <w:p w14:paraId="0E40858F" w14:textId="77777777" w:rsidR="00F122E2" w:rsidRPr="008B79AD" w:rsidRDefault="004B3D01" w:rsidP="009A2177">
      <w:pPr>
        <w:spacing w:after="0" w:line="240" w:lineRule="auto"/>
        <w:ind w:left="2268"/>
        <w:jc w:val="both"/>
        <w:rPr>
          <w:rFonts w:ascii="Times New Roman" w:hAnsi="Times New Roman" w:cs="Times New Roman"/>
        </w:rPr>
      </w:pPr>
      <w:r w:rsidRPr="008B79AD">
        <w:rPr>
          <w:rFonts w:ascii="Times New Roman" w:hAnsi="Times New Roman" w:cs="Times New Roman"/>
          <w:b/>
          <w:color w:val="000000" w:themeColor="text1"/>
        </w:rPr>
        <w:t>Miguel:</w:t>
      </w:r>
      <w:r w:rsidRPr="008B79AD">
        <w:rPr>
          <w:rFonts w:ascii="Times New Roman" w:hAnsi="Times New Roman" w:cs="Times New Roman"/>
          <w:color w:val="000000" w:themeColor="text1"/>
        </w:rPr>
        <w:t xml:space="preserve"> Aqui </w:t>
      </w:r>
      <w:proofErr w:type="gramStart"/>
      <w:r w:rsidRPr="008B79AD">
        <w:rPr>
          <w:rFonts w:ascii="Times New Roman" w:hAnsi="Times New Roman" w:cs="Times New Roman"/>
          <w:color w:val="000000" w:themeColor="text1"/>
        </w:rPr>
        <w:t>é</w:t>
      </w:r>
      <w:proofErr w:type="gramEnd"/>
      <w:r w:rsidRPr="008B79AD">
        <w:rPr>
          <w:rFonts w:ascii="Times New Roman" w:hAnsi="Times New Roman" w:cs="Times New Roman"/>
          <w:color w:val="000000" w:themeColor="text1"/>
        </w:rPr>
        <w:t xml:space="preserve"> eu andando no balanço e batalha de </w:t>
      </w:r>
      <w:proofErr w:type="spellStart"/>
      <w:r w:rsidRPr="008B79AD">
        <w:rPr>
          <w:rFonts w:ascii="Times New Roman" w:hAnsi="Times New Roman" w:cs="Times New Roman"/>
          <w:color w:val="000000" w:themeColor="text1"/>
        </w:rPr>
        <w:t>pokemon</w:t>
      </w:r>
      <w:proofErr w:type="spellEnd"/>
      <w:r w:rsidRPr="008B79AD">
        <w:rPr>
          <w:rFonts w:ascii="Times New Roman" w:hAnsi="Times New Roman" w:cs="Times New Roman"/>
          <w:color w:val="000000" w:themeColor="text1"/>
        </w:rPr>
        <w:t xml:space="preserve">. Eu gosto dos jogos e dos instrumentos também, mas não </w:t>
      </w:r>
      <w:proofErr w:type="spellStart"/>
      <w:r w:rsidRPr="008B79AD">
        <w:rPr>
          <w:rFonts w:ascii="Times New Roman" w:hAnsi="Times New Roman" w:cs="Times New Roman"/>
          <w:color w:val="000000" w:themeColor="text1"/>
        </w:rPr>
        <w:t>cabeu</w:t>
      </w:r>
      <w:proofErr w:type="spellEnd"/>
      <w:r w:rsidRPr="008B79AD">
        <w:rPr>
          <w:rFonts w:ascii="Times New Roman" w:hAnsi="Times New Roman" w:cs="Times New Roman"/>
          <w:color w:val="000000" w:themeColor="text1"/>
        </w:rPr>
        <w:t>. Eu não gosto da hora de todo mundo ficar copiand</w:t>
      </w:r>
      <w:r w:rsidR="005E2928" w:rsidRPr="008B79AD">
        <w:rPr>
          <w:rFonts w:ascii="Times New Roman" w:hAnsi="Times New Roman" w:cs="Times New Roman"/>
          <w:color w:val="000000" w:themeColor="text1"/>
        </w:rPr>
        <w:t xml:space="preserve">o só para mostrar para a </w:t>
      </w:r>
      <w:proofErr w:type="spellStart"/>
      <w:r w:rsidR="005E2928" w:rsidRPr="008B79AD">
        <w:rPr>
          <w:rFonts w:ascii="Times New Roman" w:hAnsi="Times New Roman" w:cs="Times New Roman"/>
          <w:color w:val="000000" w:themeColor="text1"/>
        </w:rPr>
        <w:t>profe</w:t>
      </w:r>
      <w:proofErr w:type="spellEnd"/>
      <w:r w:rsidR="005E2928" w:rsidRPr="008B79AD">
        <w:rPr>
          <w:rFonts w:ascii="Times New Roman" w:hAnsi="Times New Roman" w:cs="Times New Roman"/>
          <w:color w:val="000000" w:themeColor="text1"/>
        </w:rPr>
        <w:t xml:space="preserve">. </w:t>
      </w:r>
      <w:r w:rsidR="00F122E2" w:rsidRPr="008B79AD">
        <w:rPr>
          <w:rFonts w:ascii="Times New Roman" w:hAnsi="Times New Roman" w:cs="Times New Roman"/>
        </w:rPr>
        <w:t xml:space="preserve">(DIÁRIO DE CAMPO, </w:t>
      </w:r>
      <w:proofErr w:type="gramStart"/>
      <w:r w:rsidR="00F122E2" w:rsidRPr="008B79AD">
        <w:rPr>
          <w:rFonts w:ascii="Times New Roman" w:hAnsi="Times New Roman" w:cs="Times New Roman"/>
        </w:rPr>
        <w:t>3</w:t>
      </w:r>
      <w:proofErr w:type="gramEnd"/>
      <w:r w:rsidR="00F122E2" w:rsidRPr="008B79AD">
        <w:rPr>
          <w:rFonts w:ascii="Times New Roman" w:hAnsi="Times New Roman" w:cs="Times New Roman"/>
        </w:rPr>
        <w:t xml:space="preserve"> de março de 2016).</w:t>
      </w:r>
    </w:p>
    <w:p w14:paraId="5C50805C" w14:textId="77777777" w:rsidR="004B3D01" w:rsidRPr="00161D6C" w:rsidRDefault="004B3D01" w:rsidP="004B3D01">
      <w:pPr>
        <w:spacing w:after="0" w:line="360" w:lineRule="auto"/>
        <w:ind w:firstLine="567"/>
        <w:jc w:val="both"/>
        <w:rPr>
          <w:rFonts w:ascii="Times New Roman" w:hAnsi="Times New Roman" w:cs="Times New Roman"/>
          <w:color w:val="000000" w:themeColor="text1"/>
          <w:sz w:val="24"/>
          <w:szCs w:val="24"/>
        </w:rPr>
      </w:pPr>
    </w:p>
    <w:p w14:paraId="17593938" w14:textId="7767E64A" w:rsidR="005124F1" w:rsidRPr="00161D6C" w:rsidRDefault="00D7617C" w:rsidP="004B3D01">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Percebemos que o d</w:t>
      </w:r>
      <w:r w:rsidR="005124F1" w:rsidRPr="00161D6C">
        <w:rPr>
          <w:rFonts w:ascii="Times New Roman" w:hAnsi="Times New Roman" w:cs="Times New Roman"/>
          <w:color w:val="000000" w:themeColor="text1"/>
          <w:sz w:val="24"/>
          <w:szCs w:val="24"/>
        </w:rPr>
        <w:t>ebate sobre brincar ressurge</w:t>
      </w:r>
      <w:r w:rsidR="00726D38" w:rsidRPr="00161D6C">
        <w:rPr>
          <w:rFonts w:ascii="Times New Roman" w:hAnsi="Times New Roman" w:cs="Times New Roman"/>
          <w:color w:val="000000" w:themeColor="text1"/>
          <w:sz w:val="24"/>
          <w:szCs w:val="24"/>
        </w:rPr>
        <w:t>, ou seja, embora reconheçam que possuem espaços de brincadeira</w:t>
      </w:r>
      <w:r>
        <w:rPr>
          <w:rFonts w:ascii="Times New Roman" w:hAnsi="Times New Roman" w:cs="Times New Roman"/>
          <w:color w:val="000000" w:themeColor="text1"/>
          <w:sz w:val="24"/>
          <w:szCs w:val="24"/>
        </w:rPr>
        <w:t xml:space="preserve"> no primeiro ano</w:t>
      </w:r>
      <w:r w:rsidR="00726D38" w:rsidRPr="00161D6C">
        <w:rPr>
          <w:rFonts w:ascii="Times New Roman" w:hAnsi="Times New Roman" w:cs="Times New Roman"/>
          <w:color w:val="000000" w:themeColor="text1"/>
          <w:sz w:val="24"/>
          <w:szCs w:val="24"/>
        </w:rPr>
        <w:t xml:space="preserve">, mesmo durante a aprendizagem “das letrinhas”, reclamam </w:t>
      </w:r>
      <w:r w:rsidR="00883ACC">
        <w:rPr>
          <w:rFonts w:ascii="Times New Roman" w:hAnsi="Times New Roman" w:cs="Times New Roman"/>
          <w:color w:val="000000" w:themeColor="text1"/>
          <w:sz w:val="24"/>
          <w:szCs w:val="24"/>
        </w:rPr>
        <w:t>quanto ao curto período de</w:t>
      </w:r>
      <w:r>
        <w:rPr>
          <w:rFonts w:ascii="Times New Roman" w:hAnsi="Times New Roman" w:cs="Times New Roman"/>
          <w:color w:val="000000" w:themeColor="text1"/>
          <w:sz w:val="24"/>
          <w:szCs w:val="24"/>
        </w:rPr>
        <w:t xml:space="preserve"> </w:t>
      </w:r>
      <w:r w:rsidR="00726D38" w:rsidRPr="00161D6C">
        <w:rPr>
          <w:rFonts w:ascii="Times New Roman" w:hAnsi="Times New Roman" w:cs="Times New Roman"/>
          <w:color w:val="000000" w:themeColor="text1"/>
          <w:sz w:val="24"/>
          <w:szCs w:val="24"/>
        </w:rPr>
        <w:t xml:space="preserve">brincar do recreio, ou seja, </w:t>
      </w:r>
      <w:r>
        <w:rPr>
          <w:rFonts w:ascii="Times New Roman" w:hAnsi="Times New Roman" w:cs="Times New Roman"/>
          <w:color w:val="000000" w:themeColor="text1"/>
          <w:sz w:val="24"/>
          <w:szCs w:val="24"/>
        </w:rPr>
        <w:t xml:space="preserve">sentem falta de </w:t>
      </w:r>
      <w:r w:rsidR="00726D38" w:rsidRPr="00161D6C">
        <w:rPr>
          <w:rFonts w:ascii="Times New Roman" w:hAnsi="Times New Roman" w:cs="Times New Roman"/>
          <w:color w:val="000000" w:themeColor="text1"/>
          <w:sz w:val="24"/>
          <w:szCs w:val="24"/>
        </w:rPr>
        <w:t>um brincar distanciado de uma dimensão produtiva de aprendizagem</w:t>
      </w:r>
      <w:r w:rsidR="000A2D83">
        <w:rPr>
          <w:rFonts w:ascii="Times New Roman" w:hAnsi="Times New Roman" w:cs="Times New Roman"/>
          <w:color w:val="000000" w:themeColor="text1"/>
          <w:sz w:val="24"/>
          <w:szCs w:val="24"/>
        </w:rPr>
        <w:t xml:space="preserve"> </w:t>
      </w:r>
      <w:proofErr w:type="spellStart"/>
      <w:r w:rsidR="000A2D83">
        <w:rPr>
          <w:rFonts w:ascii="Times New Roman" w:hAnsi="Times New Roman" w:cs="Times New Roman"/>
          <w:color w:val="000000" w:themeColor="text1"/>
          <w:sz w:val="24"/>
          <w:szCs w:val="24"/>
        </w:rPr>
        <w:t>conteudista</w:t>
      </w:r>
      <w:proofErr w:type="spellEnd"/>
      <w:r w:rsidR="00726D38" w:rsidRPr="00161D6C">
        <w:rPr>
          <w:rFonts w:ascii="Times New Roman" w:hAnsi="Times New Roman" w:cs="Times New Roman"/>
          <w:color w:val="000000" w:themeColor="text1"/>
          <w:sz w:val="24"/>
          <w:szCs w:val="24"/>
        </w:rPr>
        <w:t xml:space="preserve">. </w:t>
      </w:r>
    </w:p>
    <w:p w14:paraId="54F4CD1E" w14:textId="5BED5B67" w:rsidR="00EC5B2A" w:rsidRPr="00161D6C" w:rsidRDefault="00EC5B2A" w:rsidP="00EC5B2A">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O </w:t>
      </w:r>
      <w:r w:rsidR="005E2928" w:rsidRPr="00161D6C">
        <w:rPr>
          <w:rFonts w:ascii="Times New Roman" w:hAnsi="Times New Roman" w:cs="Times New Roman"/>
          <w:sz w:val="24"/>
          <w:szCs w:val="24"/>
        </w:rPr>
        <w:t xml:space="preserve">comentário de </w:t>
      </w:r>
      <w:r w:rsidRPr="00161D6C">
        <w:rPr>
          <w:rFonts w:ascii="Times New Roman" w:hAnsi="Times New Roman" w:cs="Times New Roman"/>
          <w:sz w:val="24"/>
          <w:szCs w:val="24"/>
        </w:rPr>
        <w:t xml:space="preserve">Miguel </w:t>
      </w:r>
      <w:r w:rsidR="005E2928" w:rsidRPr="00161D6C">
        <w:rPr>
          <w:rFonts w:ascii="Times New Roman" w:hAnsi="Times New Roman" w:cs="Times New Roman"/>
          <w:sz w:val="24"/>
          <w:szCs w:val="24"/>
        </w:rPr>
        <w:t xml:space="preserve">sobre seu desenho </w:t>
      </w:r>
      <w:r w:rsidRPr="00161D6C">
        <w:rPr>
          <w:rFonts w:ascii="Times New Roman" w:hAnsi="Times New Roman" w:cs="Times New Roman"/>
          <w:sz w:val="24"/>
          <w:szCs w:val="24"/>
        </w:rPr>
        <w:t xml:space="preserve">indica outro aspecto importante, </w:t>
      </w:r>
      <w:r w:rsidR="00883ACC">
        <w:rPr>
          <w:rFonts w:ascii="Times New Roman" w:hAnsi="Times New Roman" w:cs="Times New Roman"/>
          <w:sz w:val="24"/>
          <w:szCs w:val="24"/>
        </w:rPr>
        <w:t>relativo</w:t>
      </w:r>
      <w:r w:rsidR="00883ACC" w:rsidRPr="00161D6C">
        <w:rPr>
          <w:rFonts w:ascii="Times New Roman" w:hAnsi="Times New Roman" w:cs="Times New Roman"/>
          <w:sz w:val="24"/>
          <w:szCs w:val="24"/>
        </w:rPr>
        <w:t xml:space="preserve"> </w:t>
      </w:r>
      <w:r w:rsidR="00883ACC">
        <w:rPr>
          <w:rFonts w:ascii="Times New Roman" w:hAnsi="Times New Roman" w:cs="Times New Roman"/>
          <w:sz w:val="24"/>
          <w:szCs w:val="24"/>
        </w:rPr>
        <w:t>a</w:t>
      </w:r>
      <w:r w:rsidRPr="00161D6C">
        <w:rPr>
          <w:rFonts w:ascii="Times New Roman" w:hAnsi="Times New Roman" w:cs="Times New Roman"/>
          <w:sz w:val="24"/>
          <w:szCs w:val="24"/>
        </w:rPr>
        <w:t>o porquê de fazerem algumas atividades. Barbosa e Delgado afirmam que “o ato da escrita é um ato criativo, singular, para além da reprodução do que já foi escrito pelos adultos”</w:t>
      </w:r>
      <w:r w:rsidR="007A1AC2" w:rsidRPr="00161D6C">
        <w:rPr>
          <w:rFonts w:ascii="Times New Roman" w:hAnsi="Times New Roman" w:cs="Times New Roman"/>
          <w:sz w:val="24"/>
          <w:szCs w:val="24"/>
        </w:rPr>
        <w:t xml:space="preserve"> (2012</w:t>
      </w:r>
      <w:r w:rsidR="00D7617C">
        <w:rPr>
          <w:rFonts w:ascii="Times New Roman" w:hAnsi="Times New Roman" w:cs="Times New Roman"/>
          <w:sz w:val="24"/>
          <w:szCs w:val="24"/>
        </w:rPr>
        <w:t>,</w:t>
      </w:r>
      <w:r w:rsidR="00D7617C" w:rsidRPr="00D7617C">
        <w:rPr>
          <w:rFonts w:ascii="Times New Roman" w:hAnsi="Times New Roman" w:cs="Times New Roman"/>
          <w:sz w:val="24"/>
          <w:szCs w:val="24"/>
        </w:rPr>
        <w:t xml:space="preserve"> </w:t>
      </w:r>
      <w:r w:rsidR="00D7617C" w:rsidRPr="00161D6C">
        <w:rPr>
          <w:rFonts w:ascii="Times New Roman" w:hAnsi="Times New Roman" w:cs="Times New Roman"/>
          <w:sz w:val="24"/>
          <w:szCs w:val="24"/>
        </w:rPr>
        <w:t>p.</w:t>
      </w:r>
      <w:r w:rsidR="00883ACC">
        <w:rPr>
          <w:rFonts w:ascii="Times New Roman" w:hAnsi="Times New Roman" w:cs="Times New Roman"/>
          <w:sz w:val="24"/>
          <w:szCs w:val="24"/>
        </w:rPr>
        <w:t xml:space="preserve"> </w:t>
      </w:r>
      <w:r w:rsidR="00D7617C" w:rsidRPr="00161D6C">
        <w:rPr>
          <w:rFonts w:ascii="Times New Roman" w:hAnsi="Times New Roman" w:cs="Times New Roman"/>
          <w:sz w:val="24"/>
          <w:szCs w:val="24"/>
        </w:rPr>
        <w:t>124</w:t>
      </w:r>
      <w:r w:rsidR="007A1AC2" w:rsidRPr="00161D6C">
        <w:rPr>
          <w:rFonts w:ascii="Times New Roman" w:hAnsi="Times New Roman" w:cs="Times New Roman"/>
          <w:sz w:val="24"/>
          <w:szCs w:val="24"/>
        </w:rPr>
        <w:t>)</w:t>
      </w:r>
      <w:r w:rsidRPr="00161D6C">
        <w:rPr>
          <w:rFonts w:ascii="Times New Roman" w:hAnsi="Times New Roman" w:cs="Times New Roman"/>
          <w:sz w:val="24"/>
          <w:szCs w:val="24"/>
        </w:rPr>
        <w:t>. Presum</w:t>
      </w:r>
      <w:r w:rsidR="00883ACC">
        <w:rPr>
          <w:rFonts w:ascii="Times New Roman" w:hAnsi="Times New Roman" w:cs="Times New Roman"/>
          <w:sz w:val="24"/>
          <w:szCs w:val="24"/>
        </w:rPr>
        <w:t>imos,</w:t>
      </w:r>
      <w:r w:rsidRPr="00161D6C">
        <w:rPr>
          <w:rFonts w:ascii="Times New Roman" w:hAnsi="Times New Roman" w:cs="Times New Roman"/>
          <w:sz w:val="24"/>
          <w:szCs w:val="24"/>
        </w:rPr>
        <w:t xml:space="preserve"> pela narrativa do menino</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que, </w:t>
      </w:r>
      <w:r w:rsidR="00883ACC" w:rsidRPr="00161D6C">
        <w:rPr>
          <w:rFonts w:ascii="Times New Roman" w:hAnsi="Times New Roman" w:cs="Times New Roman"/>
          <w:sz w:val="24"/>
          <w:szCs w:val="24"/>
        </w:rPr>
        <w:t>nes</w:t>
      </w:r>
      <w:r w:rsidR="00883ACC">
        <w:rPr>
          <w:rFonts w:ascii="Times New Roman" w:hAnsi="Times New Roman" w:cs="Times New Roman"/>
          <w:sz w:val="24"/>
          <w:szCs w:val="24"/>
        </w:rPr>
        <w:t>s</w:t>
      </w:r>
      <w:r w:rsidR="00883ACC" w:rsidRPr="00161D6C">
        <w:rPr>
          <w:rFonts w:ascii="Times New Roman" w:hAnsi="Times New Roman" w:cs="Times New Roman"/>
          <w:sz w:val="24"/>
          <w:szCs w:val="24"/>
        </w:rPr>
        <w:t xml:space="preserve">e </w:t>
      </w:r>
      <w:r w:rsidRPr="00161D6C">
        <w:rPr>
          <w:rFonts w:ascii="Times New Roman" w:hAnsi="Times New Roman" w:cs="Times New Roman"/>
          <w:sz w:val="24"/>
          <w:szCs w:val="24"/>
        </w:rPr>
        <w:t>caso, ele a concebe de outra forma</w:t>
      </w:r>
      <w:r w:rsidR="00883ACC">
        <w:rPr>
          <w:rFonts w:ascii="Times New Roman" w:hAnsi="Times New Roman" w:cs="Times New Roman"/>
          <w:sz w:val="24"/>
          <w:szCs w:val="24"/>
        </w:rPr>
        <w:t>,</w:t>
      </w:r>
      <w:r w:rsidR="00D7617C">
        <w:rPr>
          <w:rFonts w:ascii="Times New Roman" w:hAnsi="Times New Roman" w:cs="Times New Roman"/>
          <w:sz w:val="24"/>
          <w:szCs w:val="24"/>
        </w:rPr>
        <w:t xml:space="preserve"> </w:t>
      </w:r>
      <w:r w:rsidR="00883ACC">
        <w:rPr>
          <w:rFonts w:ascii="Times New Roman" w:hAnsi="Times New Roman" w:cs="Times New Roman"/>
          <w:sz w:val="24"/>
          <w:szCs w:val="24"/>
        </w:rPr>
        <w:t xml:space="preserve">concernente à finalidade com que </w:t>
      </w:r>
      <w:r w:rsidR="00F57072">
        <w:rPr>
          <w:rFonts w:ascii="Times New Roman" w:hAnsi="Times New Roman" w:cs="Times New Roman"/>
          <w:sz w:val="24"/>
          <w:szCs w:val="24"/>
        </w:rPr>
        <w:t>lhe</w:t>
      </w:r>
      <w:r w:rsidR="00D96B6F">
        <w:rPr>
          <w:rFonts w:ascii="Times New Roman" w:hAnsi="Times New Roman" w:cs="Times New Roman"/>
          <w:sz w:val="24"/>
          <w:szCs w:val="24"/>
        </w:rPr>
        <w:t xml:space="preserve"> é proposta a escrita no E</w:t>
      </w:r>
      <w:r w:rsidR="00F57072">
        <w:rPr>
          <w:rFonts w:ascii="Times New Roman" w:hAnsi="Times New Roman" w:cs="Times New Roman"/>
          <w:sz w:val="24"/>
          <w:szCs w:val="24"/>
        </w:rPr>
        <w:t>F</w:t>
      </w:r>
      <w:r w:rsidRPr="00161D6C">
        <w:rPr>
          <w:rFonts w:ascii="Times New Roman" w:hAnsi="Times New Roman" w:cs="Times New Roman"/>
          <w:sz w:val="24"/>
          <w:szCs w:val="24"/>
        </w:rPr>
        <w:t xml:space="preserve">. Aos olhos de Miguel, o objetivo dos trabalhinhos é atender </w:t>
      </w:r>
      <w:r w:rsidR="00883ACC">
        <w:rPr>
          <w:rFonts w:ascii="Times New Roman" w:hAnsi="Times New Roman" w:cs="Times New Roman"/>
          <w:sz w:val="24"/>
          <w:szCs w:val="24"/>
        </w:rPr>
        <w:t>à</w:t>
      </w:r>
      <w:r w:rsidR="00883ACC" w:rsidRPr="00161D6C">
        <w:rPr>
          <w:rFonts w:ascii="Times New Roman" w:hAnsi="Times New Roman" w:cs="Times New Roman"/>
          <w:sz w:val="24"/>
          <w:szCs w:val="24"/>
        </w:rPr>
        <w:t xml:space="preserve">s </w:t>
      </w:r>
      <w:r w:rsidRPr="00161D6C">
        <w:rPr>
          <w:rFonts w:ascii="Times New Roman" w:hAnsi="Times New Roman" w:cs="Times New Roman"/>
          <w:sz w:val="24"/>
          <w:szCs w:val="24"/>
        </w:rPr>
        <w:t>expectativas da professora</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o que faz com que muitos colegas copiem um do outro, executando repetições </w:t>
      </w:r>
      <w:r w:rsidR="00883ACC">
        <w:rPr>
          <w:rFonts w:ascii="Times New Roman" w:hAnsi="Times New Roman" w:cs="Times New Roman"/>
          <w:sz w:val="24"/>
          <w:szCs w:val="24"/>
        </w:rPr>
        <w:t>que lhes fazem</w:t>
      </w:r>
      <w:r w:rsidR="00883ACC" w:rsidRPr="00161D6C">
        <w:rPr>
          <w:rFonts w:ascii="Times New Roman" w:hAnsi="Times New Roman" w:cs="Times New Roman"/>
          <w:sz w:val="24"/>
          <w:szCs w:val="24"/>
        </w:rPr>
        <w:t xml:space="preserve"> </w:t>
      </w:r>
      <w:r w:rsidRPr="00161D6C">
        <w:rPr>
          <w:rFonts w:ascii="Times New Roman" w:hAnsi="Times New Roman" w:cs="Times New Roman"/>
          <w:sz w:val="24"/>
          <w:szCs w:val="24"/>
        </w:rPr>
        <w:t xml:space="preserve">pouco sentido. </w:t>
      </w:r>
    </w:p>
    <w:p w14:paraId="4E6DE571" w14:textId="3D3AE677" w:rsidR="00EC5B2A" w:rsidRPr="00161D6C" w:rsidRDefault="00EC5B2A" w:rsidP="00EC5B2A">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No entanto, em meio às tensões da transição, observamos que as crianças encontravam estratégias para subverter as regras novas</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conforme os seus interesses próprios.</w:t>
      </w:r>
    </w:p>
    <w:p w14:paraId="69080F51"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75408C83"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Henrique mostra sua folhinha dizendo que terminou. </w:t>
      </w:r>
    </w:p>
    <w:p w14:paraId="485B619E"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porque </w:t>
      </w:r>
      <w:proofErr w:type="gramStart"/>
      <w:r w:rsidRPr="008B79AD">
        <w:rPr>
          <w:rFonts w:ascii="Times New Roman" w:hAnsi="Times New Roman" w:cs="Times New Roman"/>
        </w:rPr>
        <w:t>tu terminou</w:t>
      </w:r>
      <w:proofErr w:type="gramEnd"/>
      <w:r w:rsidRPr="008B79AD">
        <w:rPr>
          <w:rFonts w:ascii="Times New Roman" w:hAnsi="Times New Roman" w:cs="Times New Roman"/>
        </w:rPr>
        <w:t xml:space="preserve"> tão rápido?</w:t>
      </w:r>
    </w:p>
    <w:p w14:paraId="74BCD71E"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Lucas:</w:t>
      </w:r>
      <w:r w:rsidRPr="008B79AD">
        <w:rPr>
          <w:rFonts w:ascii="Times New Roman" w:hAnsi="Times New Roman" w:cs="Times New Roman"/>
        </w:rPr>
        <w:t xml:space="preserve"> é para ele ir </w:t>
      </w:r>
      <w:proofErr w:type="gramStart"/>
      <w:r w:rsidRPr="008B79AD">
        <w:rPr>
          <w:rFonts w:ascii="Times New Roman" w:hAnsi="Times New Roman" w:cs="Times New Roman"/>
        </w:rPr>
        <w:t>pro recreio</w:t>
      </w:r>
      <w:proofErr w:type="gramEnd"/>
      <w:r w:rsidRPr="008B79AD">
        <w:rPr>
          <w:rFonts w:ascii="Times New Roman" w:hAnsi="Times New Roman" w:cs="Times New Roman"/>
        </w:rPr>
        <w:t xml:space="preserve"> </w:t>
      </w:r>
      <w:proofErr w:type="spellStart"/>
      <w:r w:rsidRPr="008B79AD">
        <w:rPr>
          <w:rFonts w:ascii="Times New Roman" w:hAnsi="Times New Roman" w:cs="Times New Roman"/>
        </w:rPr>
        <w:t>profe</w:t>
      </w:r>
      <w:proofErr w:type="spellEnd"/>
      <w:r w:rsidRPr="008B79AD">
        <w:rPr>
          <w:rFonts w:ascii="Times New Roman" w:hAnsi="Times New Roman" w:cs="Times New Roman"/>
        </w:rPr>
        <w:t xml:space="preserve">. </w:t>
      </w:r>
    </w:p>
    <w:p w14:paraId="0B95893F"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Rafael:</w:t>
      </w:r>
      <w:r w:rsidRPr="008B79AD">
        <w:rPr>
          <w:rFonts w:ascii="Times New Roman" w:hAnsi="Times New Roman" w:cs="Times New Roman"/>
        </w:rPr>
        <w:t xml:space="preserve"> não é por causa do recreio! Posso guardar </w:t>
      </w:r>
      <w:proofErr w:type="spellStart"/>
      <w:r w:rsidRPr="008B79AD">
        <w:rPr>
          <w:rFonts w:ascii="Times New Roman" w:hAnsi="Times New Roman" w:cs="Times New Roman"/>
        </w:rPr>
        <w:t>profe</w:t>
      </w:r>
      <w:proofErr w:type="spellEnd"/>
      <w:r w:rsidRPr="008B79AD">
        <w:rPr>
          <w:rFonts w:ascii="Times New Roman" w:hAnsi="Times New Roman" w:cs="Times New Roman"/>
        </w:rPr>
        <w:t>? Outro dia faço bem devagarinho, eu prometo!</w:t>
      </w:r>
    </w:p>
    <w:p w14:paraId="02BEE65F" w14:textId="77777777"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b/>
        </w:rPr>
        <w:t>Professora:</w:t>
      </w:r>
      <w:r w:rsidRPr="008B79AD">
        <w:rPr>
          <w:rFonts w:ascii="Times New Roman" w:hAnsi="Times New Roman" w:cs="Times New Roman"/>
        </w:rPr>
        <w:t xml:space="preserve"> tá! Tudo bem! Mas vocês sabem que não é para terminar rápido só para ir </w:t>
      </w:r>
      <w:proofErr w:type="gramStart"/>
      <w:r w:rsidRPr="008B79AD">
        <w:rPr>
          <w:rFonts w:ascii="Times New Roman" w:hAnsi="Times New Roman" w:cs="Times New Roman"/>
        </w:rPr>
        <w:t>pro recreio</w:t>
      </w:r>
      <w:proofErr w:type="gramEnd"/>
      <w:r w:rsidRPr="008B79AD">
        <w:rPr>
          <w:rFonts w:ascii="Times New Roman" w:hAnsi="Times New Roman" w:cs="Times New Roman"/>
        </w:rPr>
        <w:t>, ainda faltam 15 minutos.</w:t>
      </w:r>
    </w:p>
    <w:p w14:paraId="70986BA1" w14:textId="053B79E1" w:rsidR="00EC5B2A" w:rsidRPr="008B79AD" w:rsidRDefault="00EC5B2A" w:rsidP="00EC5B2A">
      <w:pPr>
        <w:spacing w:after="0" w:line="240" w:lineRule="auto"/>
        <w:ind w:left="2268"/>
        <w:jc w:val="both"/>
        <w:rPr>
          <w:rFonts w:ascii="Times New Roman" w:hAnsi="Times New Roman" w:cs="Times New Roman"/>
        </w:rPr>
      </w:pPr>
      <w:r w:rsidRPr="008B79AD">
        <w:rPr>
          <w:rFonts w:ascii="Times New Roman" w:hAnsi="Times New Roman" w:cs="Times New Roman"/>
        </w:rPr>
        <w:t xml:space="preserve">(DIÁRIO DE CAMPO, </w:t>
      </w:r>
      <w:proofErr w:type="gramStart"/>
      <w:r w:rsidRPr="008B79AD">
        <w:rPr>
          <w:rFonts w:ascii="Times New Roman" w:hAnsi="Times New Roman" w:cs="Times New Roman"/>
        </w:rPr>
        <w:t>2</w:t>
      </w:r>
      <w:proofErr w:type="gramEnd"/>
      <w:r w:rsidRPr="008B79AD">
        <w:rPr>
          <w:rFonts w:ascii="Times New Roman" w:hAnsi="Times New Roman" w:cs="Times New Roman"/>
        </w:rPr>
        <w:t xml:space="preserve"> de março de 2016)</w:t>
      </w:r>
    </w:p>
    <w:p w14:paraId="2265E445" w14:textId="77777777" w:rsidR="00EC5B2A" w:rsidRPr="00161D6C" w:rsidRDefault="00EC5B2A" w:rsidP="00EC5B2A">
      <w:pPr>
        <w:spacing w:after="0" w:line="360" w:lineRule="auto"/>
        <w:ind w:firstLine="709"/>
        <w:jc w:val="both"/>
        <w:rPr>
          <w:rFonts w:ascii="Times New Roman" w:hAnsi="Times New Roman" w:cs="Times New Roman"/>
          <w:sz w:val="24"/>
          <w:szCs w:val="24"/>
        </w:rPr>
      </w:pPr>
    </w:p>
    <w:p w14:paraId="3A861029" w14:textId="30C13C8C" w:rsidR="00904D8A" w:rsidRDefault="00EC5B2A">
      <w:pPr>
        <w:spacing w:after="0" w:line="360" w:lineRule="auto"/>
        <w:ind w:firstLine="709"/>
        <w:jc w:val="both"/>
        <w:rPr>
          <w:rFonts w:ascii="Times New Roman" w:hAnsi="Times New Roman" w:cs="Times New Roman"/>
          <w:sz w:val="24"/>
          <w:szCs w:val="24"/>
        </w:rPr>
      </w:pPr>
      <w:r w:rsidRPr="00161D6C">
        <w:rPr>
          <w:rFonts w:ascii="Times New Roman" w:hAnsi="Times New Roman" w:cs="Times New Roman"/>
          <w:sz w:val="24"/>
          <w:szCs w:val="24"/>
        </w:rPr>
        <w:t xml:space="preserve">Desse modo, os meninos revelam seus artifícios para alterar a rotina da aula. Na busca de compensar a redução do tempo de brincadeira livre, algumas crianças terminam as propostas da professora o mais rápido possível. Além disso, como podemos perceber pela </w:t>
      </w:r>
      <w:r w:rsidRPr="00161D6C">
        <w:rPr>
          <w:rFonts w:ascii="Times New Roman" w:hAnsi="Times New Roman" w:cs="Times New Roman"/>
          <w:sz w:val="24"/>
          <w:szCs w:val="24"/>
        </w:rPr>
        <w:lastRenderedPageBreak/>
        <w:t>entrada de Lucas no diálogo, essa ação não é individual, restrita a Rafael. O menino já conhecia a estratégia do colega</w:t>
      </w:r>
      <w:r w:rsidR="00883ACC">
        <w:rPr>
          <w:rFonts w:ascii="Times New Roman" w:hAnsi="Times New Roman" w:cs="Times New Roman"/>
          <w:sz w:val="24"/>
          <w:szCs w:val="24"/>
        </w:rPr>
        <w:t>,</w:t>
      </w:r>
      <w:r w:rsidRPr="00161D6C">
        <w:rPr>
          <w:rFonts w:ascii="Times New Roman" w:hAnsi="Times New Roman" w:cs="Times New Roman"/>
          <w:sz w:val="24"/>
          <w:szCs w:val="24"/>
        </w:rPr>
        <w:t xml:space="preserve"> e tal fato indica que compartilham entre os pares os significados de suas ações.</w:t>
      </w:r>
      <w:r w:rsidR="00726D38" w:rsidRPr="00161D6C">
        <w:rPr>
          <w:rFonts w:ascii="Times New Roman" w:hAnsi="Times New Roman" w:cs="Times New Roman"/>
          <w:sz w:val="24"/>
          <w:szCs w:val="24"/>
        </w:rPr>
        <w:t xml:space="preserve"> Estas situações passam a ser recorrentes no processo descritivo do campo. </w:t>
      </w:r>
      <w:bookmarkStart w:id="7" w:name="_Toc453709768"/>
      <w:bookmarkStart w:id="8" w:name="_Toc453802259"/>
    </w:p>
    <w:p w14:paraId="4426D447" w14:textId="77777777" w:rsidR="008B79AD" w:rsidRPr="00161D6C" w:rsidRDefault="008B79AD" w:rsidP="00904D8A">
      <w:pPr>
        <w:spacing w:after="0" w:line="360" w:lineRule="auto"/>
        <w:ind w:firstLine="709"/>
        <w:jc w:val="both"/>
        <w:rPr>
          <w:rFonts w:ascii="Times New Roman" w:hAnsi="Times New Roman" w:cs="Times New Roman"/>
          <w:sz w:val="24"/>
          <w:szCs w:val="24"/>
        </w:rPr>
      </w:pPr>
    </w:p>
    <w:p w14:paraId="20AA8A67" w14:textId="791739E5" w:rsidR="00904D8A" w:rsidRDefault="00146D55" w:rsidP="00ED7E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904D8A" w:rsidRPr="00161D6C">
        <w:rPr>
          <w:rFonts w:ascii="Times New Roman" w:hAnsi="Times New Roman" w:cs="Times New Roman"/>
          <w:b/>
          <w:sz w:val="24"/>
          <w:szCs w:val="24"/>
        </w:rPr>
        <w:t>A</w:t>
      </w:r>
      <w:r w:rsidR="00E248FB" w:rsidRPr="00161D6C">
        <w:rPr>
          <w:rFonts w:ascii="Times New Roman" w:hAnsi="Times New Roman" w:cs="Times New Roman"/>
          <w:b/>
          <w:sz w:val="24"/>
          <w:szCs w:val="24"/>
        </w:rPr>
        <w:t>lgumas considerações</w:t>
      </w:r>
    </w:p>
    <w:p w14:paraId="1DF6F355" w14:textId="77777777" w:rsidR="00F57072" w:rsidRPr="00161D6C" w:rsidRDefault="00F57072" w:rsidP="00904D8A">
      <w:pPr>
        <w:spacing w:after="0" w:line="360" w:lineRule="auto"/>
        <w:ind w:firstLine="709"/>
        <w:jc w:val="both"/>
        <w:rPr>
          <w:rFonts w:ascii="Times New Roman" w:hAnsi="Times New Roman" w:cs="Times New Roman"/>
          <w:b/>
          <w:sz w:val="24"/>
          <w:szCs w:val="24"/>
        </w:rPr>
      </w:pPr>
    </w:p>
    <w:bookmarkEnd w:id="7"/>
    <w:bookmarkEnd w:id="8"/>
    <w:p w14:paraId="498C4664" w14:textId="7F035584" w:rsidR="00EC5B2A" w:rsidRPr="00161D6C" w:rsidRDefault="006E03A7" w:rsidP="00CD0FE6">
      <w:pPr>
        <w:spacing w:after="0" w:line="360" w:lineRule="auto"/>
        <w:ind w:firstLine="708"/>
        <w:jc w:val="both"/>
        <w:rPr>
          <w:rFonts w:ascii="Times New Roman" w:hAnsi="Times New Roman" w:cs="Times New Roman"/>
          <w:sz w:val="24"/>
          <w:szCs w:val="24"/>
        </w:rPr>
      </w:pPr>
      <w:r w:rsidRPr="00161D6C">
        <w:rPr>
          <w:rFonts w:ascii="Times New Roman" w:hAnsi="Times New Roman" w:cs="Times New Roman"/>
          <w:sz w:val="24"/>
          <w:szCs w:val="24"/>
        </w:rPr>
        <w:t xml:space="preserve">Em nossas interpretações, a partir do confronto entre nossos dados empíricos e o </w:t>
      </w:r>
      <w:r w:rsidR="00883ACC" w:rsidRPr="00161D6C">
        <w:rPr>
          <w:rFonts w:ascii="Times New Roman" w:hAnsi="Times New Roman" w:cs="Times New Roman"/>
          <w:sz w:val="24"/>
          <w:szCs w:val="24"/>
        </w:rPr>
        <w:t>referencia</w:t>
      </w:r>
      <w:r w:rsidR="00883ACC">
        <w:rPr>
          <w:rFonts w:ascii="Times New Roman" w:hAnsi="Times New Roman" w:cs="Times New Roman"/>
          <w:sz w:val="24"/>
          <w:szCs w:val="24"/>
        </w:rPr>
        <w:t>l</w:t>
      </w:r>
      <w:r w:rsidR="00883ACC" w:rsidRPr="00161D6C">
        <w:rPr>
          <w:rFonts w:ascii="Times New Roman" w:hAnsi="Times New Roman" w:cs="Times New Roman"/>
          <w:sz w:val="24"/>
          <w:szCs w:val="24"/>
        </w:rPr>
        <w:t xml:space="preserve"> </w:t>
      </w:r>
      <w:r w:rsidRPr="00161D6C">
        <w:rPr>
          <w:rFonts w:ascii="Times New Roman" w:hAnsi="Times New Roman" w:cs="Times New Roman"/>
          <w:sz w:val="24"/>
          <w:szCs w:val="24"/>
        </w:rPr>
        <w:t xml:space="preserve">teórico, </w:t>
      </w:r>
      <w:r w:rsidR="00E42C14" w:rsidRPr="009261E2">
        <w:rPr>
          <w:rFonts w:ascii="Times New Roman" w:hAnsi="Times New Roman" w:cs="Times New Roman"/>
          <w:color w:val="FF0000"/>
          <w:sz w:val="24"/>
          <w:szCs w:val="24"/>
        </w:rPr>
        <w:t>entendemos que rituais vividos na pré-escola têm</w:t>
      </w:r>
      <w:r w:rsidR="00BE71A1" w:rsidRPr="00BE71A1">
        <w:rPr>
          <w:rFonts w:ascii="Times New Roman" w:eastAsia="Times New Roman" w:hAnsi="Times New Roman"/>
          <w:color w:val="FF0000"/>
          <w:sz w:val="24"/>
          <w:szCs w:val="24"/>
          <w:lang w:eastAsia="pt-BR"/>
        </w:rPr>
        <w:t xml:space="preserve"> </w:t>
      </w:r>
      <w:r w:rsidR="00BE71A1" w:rsidRPr="004D2523">
        <w:rPr>
          <w:rFonts w:ascii="Times New Roman" w:eastAsia="Times New Roman" w:hAnsi="Times New Roman"/>
          <w:color w:val="FF0000"/>
          <w:sz w:val="24"/>
          <w:szCs w:val="24"/>
          <w:lang w:eastAsia="pt-BR"/>
        </w:rPr>
        <w:t xml:space="preserve">para </w:t>
      </w:r>
      <w:r w:rsidR="00BE71A1">
        <w:rPr>
          <w:rFonts w:ascii="Times New Roman" w:eastAsia="Times New Roman" w:hAnsi="Times New Roman"/>
          <w:color w:val="FF0000"/>
          <w:sz w:val="24"/>
          <w:szCs w:val="24"/>
          <w:lang w:eastAsia="pt-BR"/>
        </w:rPr>
        <w:t xml:space="preserve">os professores </w:t>
      </w:r>
      <w:r w:rsidR="00BE71A1" w:rsidRPr="004D2523">
        <w:rPr>
          <w:rFonts w:ascii="Times New Roman" w:eastAsia="Times New Roman" w:hAnsi="Times New Roman"/>
          <w:color w:val="FF0000"/>
          <w:sz w:val="24"/>
          <w:szCs w:val="24"/>
          <w:lang w:eastAsia="pt-BR"/>
        </w:rPr>
        <w:t>significados</w:t>
      </w:r>
      <w:r w:rsidR="00BE71A1" w:rsidRPr="008505AF">
        <w:rPr>
          <w:rFonts w:ascii="Times New Roman" w:eastAsia="Times New Roman" w:hAnsi="Times New Roman"/>
          <w:color w:val="FF0000"/>
          <w:sz w:val="24"/>
          <w:szCs w:val="24"/>
          <w:lang w:eastAsia="pt-BR"/>
        </w:rPr>
        <w:t xml:space="preserve"> </w:t>
      </w:r>
      <w:proofErr w:type="gramStart"/>
      <w:r w:rsidR="00BE71A1" w:rsidRPr="008505AF">
        <w:rPr>
          <w:rFonts w:ascii="Times New Roman" w:eastAsia="Times New Roman" w:hAnsi="Times New Roman"/>
          <w:color w:val="FF0000"/>
          <w:sz w:val="24"/>
          <w:szCs w:val="24"/>
          <w:lang w:eastAsia="pt-BR"/>
        </w:rPr>
        <w:t>didático</w:t>
      </w:r>
      <w:proofErr w:type="gramEnd"/>
      <w:r w:rsidR="00BE71A1" w:rsidRPr="008505AF">
        <w:rPr>
          <w:rFonts w:ascii="Times New Roman" w:eastAsia="Times New Roman" w:hAnsi="Times New Roman"/>
          <w:color w:val="FF0000"/>
          <w:sz w:val="24"/>
          <w:szCs w:val="24"/>
          <w:lang w:eastAsia="pt-BR"/>
        </w:rPr>
        <w:t xml:space="preserve"> </w:t>
      </w:r>
      <w:r w:rsidR="00BE71A1" w:rsidRPr="004D2523">
        <w:rPr>
          <w:rFonts w:ascii="Times New Roman" w:eastAsia="Times New Roman" w:hAnsi="Times New Roman"/>
          <w:color w:val="FF0000"/>
          <w:sz w:val="24"/>
          <w:szCs w:val="24"/>
          <w:lang w:eastAsia="pt-BR"/>
        </w:rPr>
        <w:t xml:space="preserve">enquanto </w:t>
      </w:r>
      <w:r w:rsidR="00BE71A1">
        <w:rPr>
          <w:rFonts w:ascii="Times New Roman" w:eastAsia="Times New Roman" w:hAnsi="Times New Roman"/>
          <w:color w:val="FF0000"/>
          <w:sz w:val="24"/>
          <w:szCs w:val="24"/>
          <w:lang w:eastAsia="pt-BR"/>
        </w:rPr>
        <w:t xml:space="preserve">as crianças os </w:t>
      </w:r>
      <w:proofErr w:type="spellStart"/>
      <w:r w:rsidR="00BE71A1">
        <w:rPr>
          <w:rFonts w:ascii="Times New Roman" w:eastAsia="Times New Roman" w:hAnsi="Times New Roman"/>
          <w:color w:val="FF0000"/>
          <w:sz w:val="24"/>
          <w:szCs w:val="24"/>
          <w:lang w:eastAsia="pt-BR"/>
        </w:rPr>
        <w:t>ressignificam</w:t>
      </w:r>
      <w:proofErr w:type="spellEnd"/>
      <w:r w:rsidR="00BE71A1">
        <w:rPr>
          <w:rFonts w:ascii="Times New Roman" w:eastAsia="Times New Roman" w:hAnsi="Times New Roman"/>
          <w:color w:val="FF0000"/>
          <w:sz w:val="24"/>
          <w:szCs w:val="24"/>
          <w:lang w:eastAsia="pt-BR"/>
        </w:rPr>
        <w:t xml:space="preserve"> pelo brincar</w:t>
      </w:r>
      <w:r w:rsidR="00E42C14" w:rsidRPr="009261E2">
        <w:rPr>
          <w:rFonts w:ascii="Times New Roman" w:hAnsi="Times New Roman" w:cs="Times New Roman"/>
          <w:color w:val="FF0000"/>
          <w:sz w:val="24"/>
          <w:szCs w:val="24"/>
        </w:rPr>
        <w:t xml:space="preserve">. </w:t>
      </w:r>
      <w:r w:rsidR="009261E2" w:rsidRPr="009261E2">
        <w:rPr>
          <w:rFonts w:ascii="Times New Roman" w:hAnsi="Times New Roman" w:cs="Times New Roman"/>
          <w:color w:val="FF0000"/>
          <w:sz w:val="24"/>
          <w:szCs w:val="24"/>
        </w:rPr>
        <w:t>A</w:t>
      </w:r>
      <w:r w:rsidR="00E42C14" w:rsidRPr="009261E2">
        <w:rPr>
          <w:rFonts w:ascii="Times New Roman" w:hAnsi="Times New Roman" w:cs="Times New Roman"/>
          <w:color w:val="FF0000"/>
          <w:sz w:val="24"/>
          <w:szCs w:val="24"/>
        </w:rPr>
        <w:t xml:space="preserve"> apropriação da escrita, centro das expectativas das crianças para o início do primeiro ano, acontece em meio a tensões relacionadas ao novo formato escolar e à ausência da</w:t>
      </w:r>
      <w:r w:rsidR="009261E2" w:rsidRPr="009261E2">
        <w:rPr>
          <w:rFonts w:ascii="Times New Roman" w:hAnsi="Times New Roman" w:cs="Times New Roman"/>
          <w:color w:val="FF0000"/>
          <w:sz w:val="24"/>
          <w:szCs w:val="24"/>
        </w:rPr>
        <w:t xml:space="preserve"> </w:t>
      </w:r>
      <w:r w:rsidR="00E42C14" w:rsidRPr="009261E2">
        <w:rPr>
          <w:rFonts w:ascii="Times New Roman" w:hAnsi="Times New Roman" w:cs="Times New Roman"/>
          <w:color w:val="FF0000"/>
          <w:sz w:val="24"/>
          <w:szCs w:val="24"/>
        </w:rPr>
        <w:t>brincadeira,</w:t>
      </w:r>
      <w:r w:rsidR="009261E2" w:rsidRPr="009261E2">
        <w:rPr>
          <w:rFonts w:ascii="Times New Roman" w:hAnsi="Times New Roman" w:cs="Times New Roman"/>
          <w:color w:val="FF0000"/>
          <w:sz w:val="24"/>
          <w:szCs w:val="24"/>
        </w:rPr>
        <w:t xml:space="preserve"> mas estes </w:t>
      </w:r>
      <w:r w:rsidR="00EC5B2A" w:rsidRPr="009261E2">
        <w:rPr>
          <w:rFonts w:ascii="Times New Roman" w:hAnsi="Times New Roman" w:cs="Times New Roman"/>
          <w:color w:val="FF0000"/>
          <w:sz w:val="24"/>
          <w:szCs w:val="24"/>
        </w:rPr>
        <w:t>atores sociais</w:t>
      </w:r>
      <w:r w:rsidRPr="009261E2">
        <w:rPr>
          <w:rFonts w:ascii="Times New Roman" w:hAnsi="Times New Roman" w:cs="Times New Roman"/>
          <w:color w:val="FF0000"/>
          <w:sz w:val="24"/>
          <w:szCs w:val="24"/>
        </w:rPr>
        <w:t xml:space="preserve"> </w:t>
      </w:r>
      <w:r w:rsidR="00EC5B2A" w:rsidRPr="00161D6C">
        <w:rPr>
          <w:rFonts w:ascii="Times New Roman" w:hAnsi="Times New Roman" w:cs="Times New Roman"/>
          <w:sz w:val="24"/>
          <w:szCs w:val="24"/>
        </w:rPr>
        <w:t>não demonstram passividade diante das tensões que se apresentam. Pelo contrário, recorrem a estratégias, criando e compartilhando</w:t>
      </w:r>
      <w:r w:rsidR="00883ACC">
        <w:rPr>
          <w:rFonts w:ascii="Times New Roman" w:hAnsi="Times New Roman" w:cs="Times New Roman"/>
          <w:sz w:val="24"/>
          <w:szCs w:val="24"/>
        </w:rPr>
        <w:t>,</w:t>
      </w:r>
      <w:r w:rsidR="00EC5B2A" w:rsidRPr="00161D6C">
        <w:rPr>
          <w:rFonts w:ascii="Times New Roman" w:hAnsi="Times New Roman" w:cs="Times New Roman"/>
          <w:sz w:val="24"/>
          <w:szCs w:val="24"/>
        </w:rPr>
        <w:t xml:space="preserve"> entre os pares</w:t>
      </w:r>
      <w:r w:rsidR="00883ACC">
        <w:rPr>
          <w:rFonts w:ascii="Times New Roman" w:hAnsi="Times New Roman" w:cs="Times New Roman"/>
          <w:sz w:val="24"/>
          <w:szCs w:val="24"/>
        </w:rPr>
        <w:t>,</w:t>
      </w:r>
      <w:r w:rsidR="00EC5B2A" w:rsidRPr="00161D6C">
        <w:rPr>
          <w:rFonts w:ascii="Times New Roman" w:hAnsi="Times New Roman" w:cs="Times New Roman"/>
          <w:sz w:val="24"/>
          <w:szCs w:val="24"/>
        </w:rPr>
        <w:t xml:space="preserve"> modos de subverter as regras impostas pela configuração do primeiro ano, na tentativa de resgatar principalmente o seu direito à</w:t>
      </w:r>
      <w:r w:rsidRPr="00161D6C">
        <w:rPr>
          <w:rFonts w:ascii="Times New Roman" w:hAnsi="Times New Roman" w:cs="Times New Roman"/>
          <w:sz w:val="24"/>
          <w:szCs w:val="24"/>
        </w:rPr>
        <w:t xml:space="preserve"> brincadeira.</w:t>
      </w:r>
    </w:p>
    <w:p w14:paraId="212EFB7D" w14:textId="55D06F0E" w:rsidR="00EC5B2A" w:rsidRDefault="000A2D83" w:rsidP="00ED7E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Consideramos </w:t>
      </w:r>
      <w:r w:rsidR="006E03A7" w:rsidRPr="00161D6C">
        <w:rPr>
          <w:rFonts w:ascii="Times New Roman" w:hAnsi="Times New Roman" w:cs="Times New Roman"/>
          <w:sz w:val="24"/>
          <w:szCs w:val="24"/>
        </w:rPr>
        <w:t>que</w:t>
      </w:r>
      <w:r>
        <w:rPr>
          <w:rFonts w:ascii="Times New Roman" w:hAnsi="Times New Roman" w:cs="Times New Roman"/>
          <w:sz w:val="24"/>
          <w:szCs w:val="24"/>
        </w:rPr>
        <w:t>,</w:t>
      </w:r>
      <w:r w:rsidR="006E03A7" w:rsidRPr="00161D6C">
        <w:rPr>
          <w:rFonts w:ascii="Times New Roman" w:hAnsi="Times New Roman" w:cs="Times New Roman"/>
          <w:sz w:val="24"/>
          <w:szCs w:val="24"/>
        </w:rPr>
        <w:t xml:space="preserve"> embora exista uma </w:t>
      </w:r>
      <w:r w:rsidR="00432AB6" w:rsidRPr="00161D6C">
        <w:rPr>
          <w:rFonts w:ascii="Times New Roman" w:hAnsi="Times New Roman" w:cs="Times New Roman"/>
          <w:sz w:val="24"/>
          <w:szCs w:val="24"/>
        </w:rPr>
        <w:t>narrativa adulta sobre a escola</w:t>
      </w:r>
      <w:r w:rsidR="006E03A7" w:rsidRPr="00161D6C">
        <w:rPr>
          <w:rFonts w:ascii="Times New Roman" w:hAnsi="Times New Roman" w:cs="Times New Roman"/>
          <w:sz w:val="24"/>
          <w:szCs w:val="24"/>
        </w:rPr>
        <w:t xml:space="preserve"> e a transição</w:t>
      </w:r>
      <w:r>
        <w:rPr>
          <w:rFonts w:ascii="Times New Roman" w:hAnsi="Times New Roman" w:cs="Times New Roman"/>
          <w:sz w:val="24"/>
          <w:szCs w:val="24"/>
        </w:rPr>
        <w:t>,</w:t>
      </w:r>
      <w:r w:rsidR="006E03A7" w:rsidRPr="00161D6C">
        <w:rPr>
          <w:rFonts w:ascii="Times New Roman" w:hAnsi="Times New Roman" w:cs="Times New Roman"/>
          <w:sz w:val="24"/>
          <w:szCs w:val="24"/>
        </w:rPr>
        <w:t xml:space="preserve"> as expectativas e as tensões geradas pelo processo de </w:t>
      </w:r>
      <w:proofErr w:type="spellStart"/>
      <w:r w:rsidR="006E03A7" w:rsidRPr="00161D6C">
        <w:rPr>
          <w:rFonts w:ascii="Times New Roman" w:hAnsi="Times New Roman" w:cs="Times New Roman"/>
          <w:sz w:val="24"/>
          <w:szCs w:val="24"/>
        </w:rPr>
        <w:t>d</w:t>
      </w:r>
      <w:r w:rsidR="00432AB6" w:rsidRPr="00161D6C">
        <w:rPr>
          <w:rFonts w:ascii="Times New Roman" w:hAnsi="Times New Roman" w:cs="Times New Roman"/>
          <w:sz w:val="24"/>
          <w:szCs w:val="24"/>
        </w:rPr>
        <w:t>idatiz</w:t>
      </w:r>
      <w:r w:rsidR="006E03A7" w:rsidRPr="00161D6C">
        <w:rPr>
          <w:rFonts w:ascii="Times New Roman" w:hAnsi="Times New Roman" w:cs="Times New Roman"/>
          <w:sz w:val="24"/>
          <w:szCs w:val="24"/>
        </w:rPr>
        <w:t>ação</w:t>
      </w:r>
      <w:proofErr w:type="spellEnd"/>
      <w:r w:rsidR="006E03A7" w:rsidRPr="00161D6C">
        <w:rPr>
          <w:rFonts w:ascii="Times New Roman" w:hAnsi="Times New Roman" w:cs="Times New Roman"/>
          <w:sz w:val="24"/>
          <w:szCs w:val="24"/>
        </w:rPr>
        <w:t xml:space="preserve"> </w:t>
      </w:r>
      <w:r w:rsidR="00161860">
        <w:rPr>
          <w:rFonts w:ascii="Times New Roman" w:hAnsi="Times New Roman" w:cs="Times New Roman"/>
          <w:sz w:val="24"/>
          <w:szCs w:val="24"/>
        </w:rPr>
        <w:t xml:space="preserve">e </w:t>
      </w:r>
      <w:r w:rsidR="00133F2F">
        <w:rPr>
          <w:rFonts w:ascii="Times New Roman" w:hAnsi="Times New Roman" w:cs="Times New Roman"/>
          <w:sz w:val="24"/>
          <w:szCs w:val="24"/>
        </w:rPr>
        <w:t xml:space="preserve">a </w:t>
      </w:r>
      <w:r w:rsidR="00161860">
        <w:rPr>
          <w:rFonts w:ascii="Times New Roman" w:hAnsi="Times New Roman" w:cs="Times New Roman"/>
          <w:sz w:val="24"/>
          <w:szCs w:val="24"/>
        </w:rPr>
        <w:t xml:space="preserve">diminuição do tempo </w:t>
      </w:r>
      <w:r w:rsidR="006E03A7" w:rsidRPr="00161D6C">
        <w:rPr>
          <w:rFonts w:ascii="Times New Roman" w:hAnsi="Times New Roman" w:cs="Times New Roman"/>
          <w:sz w:val="24"/>
          <w:szCs w:val="24"/>
        </w:rPr>
        <w:t>do brincar</w:t>
      </w:r>
      <w:r w:rsidR="00F57072">
        <w:rPr>
          <w:rFonts w:ascii="Times New Roman" w:hAnsi="Times New Roman" w:cs="Times New Roman"/>
          <w:sz w:val="24"/>
          <w:szCs w:val="24"/>
        </w:rPr>
        <w:t xml:space="preserve"> </w:t>
      </w:r>
      <w:r w:rsidR="006E03A7" w:rsidRPr="00161D6C">
        <w:rPr>
          <w:rFonts w:ascii="Times New Roman" w:hAnsi="Times New Roman" w:cs="Times New Roman"/>
          <w:sz w:val="24"/>
          <w:szCs w:val="24"/>
        </w:rPr>
        <w:t xml:space="preserve">são elementos </w:t>
      </w:r>
      <w:r w:rsidR="00F57072">
        <w:rPr>
          <w:rFonts w:ascii="Times New Roman" w:hAnsi="Times New Roman" w:cs="Times New Roman"/>
          <w:sz w:val="24"/>
          <w:szCs w:val="24"/>
        </w:rPr>
        <w:t>muito presentes nas inquietações das</w:t>
      </w:r>
      <w:r w:rsidR="006E03A7" w:rsidRPr="00161D6C">
        <w:rPr>
          <w:rFonts w:ascii="Times New Roman" w:hAnsi="Times New Roman" w:cs="Times New Roman"/>
          <w:sz w:val="24"/>
          <w:szCs w:val="24"/>
        </w:rPr>
        <w:t xml:space="preserve"> crianças</w:t>
      </w:r>
      <w:r>
        <w:rPr>
          <w:rFonts w:ascii="Times New Roman" w:hAnsi="Times New Roman" w:cs="Times New Roman"/>
          <w:sz w:val="24"/>
          <w:szCs w:val="24"/>
        </w:rPr>
        <w:t xml:space="preserve">, que trazem outro </w:t>
      </w:r>
      <w:proofErr w:type="gramStart"/>
      <w:r>
        <w:rPr>
          <w:rFonts w:ascii="Times New Roman" w:hAnsi="Times New Roman" w:cs="Times New Roman"/>
          <w:sz w:val="24"/>
          <w:szCs w:val="24"/>
        </w:rPr>
        <w:t>olhar</w:t>
      </w:r>
      <w:proofErr w:type="gramEnd"/>
      <w:r>
        <w:rPr>
          <w:rFonts w:ascii="Times New Roman" w:hAnsi="Times New Roman" w:cs="Times New Roman"/>
          <w:sz w:val="24"/>
          <w:szCs w:val="24"/>
        </w:rPr>
        <w:t xml:space="preserve"> para tais vivências</w:t>
      </w:r>
      <w:r w:rsidR="006E03A7" w:rsidRPr="00161D6C">
        <w:rPr>
          <w:rFonts w:ascii="Times New Roman" w:hAnsi="Times New Roman" w:cs="Times New Roman"/>
          <w:sz w:val="24"/>
          <w:szCs w:val="24"/>
        </w:rPr>
        <w:t xml:space="preserve">. </w:t>
      </w:r>
      <w:r w:rsidR="00A15ABD">
        <w:rPr>
          <w:rFonts w:ascii="Times New Roman" w:hAnsi="Times New Roman" w:cs="Times New Roman"/>
          <w:sz w:val="24"/>
          <w:szCs w:val="24"/>
        </w:rPr>
        <w:t>P</w:t>
      </w:r>
      <w:r w:rsidR="00F57072">
        <w:rPr>
          <w:rFonts w:ascii="Times New Roman" w:hAnsi="Times New Roman" w:cs="Times New Roman"/>
          <w:sz w:val="24"/>
          <w:szCs w:val="24"/>
        </w:rPr>
        <w:t xml:space="preserve">ensamos que os indicativos dos significados que </w:t>
      </w:r>
      <w:r w:rsidR="00133F2F">
        <w:rPr>
          <w:rFonts w:ascii="Times New Roman" w:hAnsi="Times New Roman" w:cs="Times New Roman"/>
          <w:sz w:val="24"/>
          <w:szCs w:val="24"/>
        </w:rPr>
        <w:t>elas</w:t>
      </w:r>
      <w:r w:rsidR="00F57072">
        <w:rPr>
          <w:rFonts w:ascii="Times New Roman" w:hAnsi="Times New Roman" w:cs="Times New Roman"/>
          <w:sz w:val="24"/>
          <w:szCs w:val="24"/>
        </w:rPr>
        <w:t xml:space="preserve"> atribuem aos rituais de transição institucionais </w:t>
      </w:r>
      <w:r w:rsidR="006E03A7" w:rsidRPr="00161D6C">
        <w:rPr>
          <w:rFonts w:ascii="Times New Roman" w:hAnsi="Times New Roman" w:cs="Times New Roman"/>
          <w:sz w:val="24"/>
          <w:szCs w:val="24"/>
        </w:rPr>
        <w:t>poderia</w:t>
      </w:r>
      <w:r w:rsidR="00F57072">
        <w:rPr>
          <w:rFonts w:ascii="Times New Roman" w:hAnsi="Times New Roman" w:cs="Times New Roman"/>
          <w:sz w:val="24"/>
          <w:szCs w:val="24"/>
        </w:rPr>
        <w:t>m</w:t>
      </w:r>
      <w:r w:rsidR="006E03A7" w:rsidRPr="00161D6C">
        <w:rPr>
          <w:rFonts w:ascii="Times New Roman" w:hAnsi="Times New Roman" w:cs="Times New Roman"/>
          <w:sz w:val="24"/>
          <w:szCs w:val="24"/>
        </w:rPr>
        <w:t xml:space="preserve"> produzir </w:t>
      </w:r>
      <w:proofErr w:type="gramStart"/>
      <w:r w:rsidR="006E03A7" w:rsidRPr="00161D6C">
        <w:rPr>
          <w:rFonts w:ascii="Times New Roman" w:hAnsi="Times New Roman" w:cs="Times New Roman"/>
          <w:sz w:val="24"/>
          <w:szCs w:val="24"/>
        </w:rPr>
        <w:t>uma outra</w:t>
      </w:r>
      <w:proofErr w:type="gramEnd"/>
      <w:r w:rsidR="006E03A7" w:rsidRPr="00161D6C">
        <w:rPr>
          <w:rFonts w:ascii="Times New Roman" w:hAnsi="Times New Roman" w:cs="Times New Roman"/>
          <w:sz w:val="24"/>
          <w:szCs w:val="24"/>
        </w:rPr>
        <w:t xml:space="preserve"> transição, </w:t>
      </w:r>
      <w:r w:rsidR="00133F2F">
        <w:rPr>
          <w:rFonts w:ascii="Times New Roman" w:hAnsi="Times New Roman" w:cs="Times New Roman"/>
          <w:sz w:val="24"/>
          <w:szCs w:val="24"/>
        </w:rPr>
        <w:t>em que</w:t>
      </w:r>
      <w:r w:rsidR="00133F2F" w:rsidRPr="00161D6C">
        <w:rPr>
          <w:rFonts w:ascii="Times New Roman" w:hAnsi="Times New Roman" w:cs="Times New Roman"/>
          <w:sz w:val="24"/>
          <w:szCs w:val="24"/>
        </w:rPr>
        <w:t xml:space="preserve"> es</w:t>
      </w:r>
      <w:r w:rsidR="00133F2F">
        <w:rPr>
          <w:rFonts w:ascii="Times New Roman" w:hAnsi="Times New Roman" w:cs="Times New Roman"/>
          <w:sz w:val="24"/>
          <w:szCs w:val="24"/>
        </w:rPr>
        <w:t>s</w:t>
      </w:r>
      <w:r w:rsidR="00133F2F" w:rsidRPr="00161D6C">
        <w:rPr>
          <w:rFonts w:ascii="Times New Roman" w:hAnsi="Times New Roman" w:cs="Times New Roman"/>
          <w:sz w:val="24"/>
          <w:szCs w:val="24"/>
        </w:rPr>
        <w:t xml:space="preserve">es </w:t>
      </w:r>
      <w:r w:rsidR="006E03A7" w:rsidRPr="00161D6C">
        <w:rPr>
          <w:rFonts w:ascii="Times New Roman" w:hAnsi="Times New Roman" w:cs="Times New Roman"/>
          <w:sz w:val="24"/>
          <w:szCs w:val="24"/>
        </w:rPr>
        <w:t xml:space="preserve">elementos pudessem ser </w:t>
      </w:r>
      <w:r>
        <w:rPr>
          <w:rFonts w:ascii="Times New Roman" w:hAnsi="Times New Roman" w:cs="Times New Roman"/>
          <w:sz w:val="24"/>
          <w:szCs w:val="24"/>
        </w:rPr>
        <w:t>revistos</w:t>
      </w:r>
      <w:r w:rsidR="00133F2F">
        <w:rPr>
          <w:rFonts w:ascii="Times New Roman" w:hAnsi="Times New Roman" w:cs="Times New Roman"/>
          <w:sz w:val="24"/>
          <w:szCs w:val="24"/>
        </w:rPr>
        <w:t>,</w:t>
      </w:r>
      <w:r>
        <w:rPr>
          <w:rFonts w:ascii="Times New Roman" w:hAnsi="Times New Roman" w:cs="Times New Roman"/>
          <w:sz w:val="24"/>
          <w:szCs w:val="24"/>
        </w:rPr>
        <w:t xml:space="preserve"> </w:t>
      </w:r>
      <w:r w:rsidR="00432AB6" w:rsidRPr="008B79AD">
        <w:rPr>
          <w:rFonts w:ascii="Times New Roman" w:hAnsi="Times New Roman" w:cs="Times New Roman"/>
          <w:sz w:val="24"/>
          <w:szCs w:val="24"/>
        </w:rPr>
        <w:t xml:space="preserve">a fim de atender </w:t>
      </w:r>
      <w:r w:rsidR="00133F2F">
        <w:rPr>
          <w:rFonts w:ascii="Times New Roman" w:hAnsi="Times New Roman" w:cs="Times New Roman"/>
          <w:sz w:val="24"/>
          <w:szCs w:val="24"/>
        </w:rPr>
        <w:t>à</w:t>
      </w:r>
      <w:r w:rsidR="00133F2F" w:rsidRPr="008B79AD">
        <w:rPr>
          <w:rFonts w:ascii="Times New Roman" w:hAnsi="Times New Roman" w:cs="Times New Roman"/>
          <w:sz w:val="24"/>
          <w:szCs w:val="24"/>
        </w:rPr>
        <w:t xml:space="preserve">s </w:t>
      </w:r>
      <w:r w:rsidR="00432AB6" w:rsidRPr="008B79AD">
        <w:rPr>
          <w:rFonts w:ascii="Times New Roman" w:hAnsi="Times New Roman" w:cs="Times New Roman"/>
          <w:sz w:val="24"/>
          <w:szCs w:val="24"/>
        </w:rPr>
        <w:t>especificidades da infância</w:t>
      </w:r>
      <w:r w:rsidR="006E03A7" w:rsidRPr="008B79AD">
        <w:rPr>
          <w:rFonts w:ascii="Times New Roman" w:hAnsi="Times New Roman" w:cs="Times New Roman"/>
          <w:sz w:val="24"/>
          <w:szCs w:val="24"/>
        </w:rPr>
        <w:t xml:space="preserve">. A ideia </w:t>
      </w:r>
      <w:r w:rsidR="006E03A7" w:rsidRPr="00161D6C">
        <w:rPr>
          <w:rFonts w:ascii="Times New Roman" w:hAnsi="Times New Roman" w:cs="Times New Roman"/>
          <w:sz w:val="24"/>
          <w:szCs w:val="24"/>
        </w:rPr>
        <w:t xml:space="preserve">de que o </w:t>
      </w:r>
      <w:r w:rsidR="004451B7">
        <w:rPr>
          <w:rFonts w:ascii="Times New Roman" w:hAnsi="Times New Roman" w:cs="Times New Roman"/>
          <w:sz w:val="24"/>
          <w:szCs w:val="24"/>
        </w:rPr>
        <w:t>EF</w:t>
      </w:r>
      <w:r w:rsidR="006E03A7" w:rsidRPr="00161D6C">
        <w:rPr>
          <w:rFonts w:ascii="Times New Roman" w:hAnsi="Times New Roman" w:cs="Times New Roman"/>
          <w:sz w:val="24"/>
          <w:szCs w:val="24"/>
        </w:rPr>
        <w:t xml:space="preserve">, em </w:t>
      </w:r>
      <w:proofErr w:type="gramStart"/>
      <w:r w:rsidR="006E03A7" w:rsidRPr="008B79AD">
        <w:rPr>
          <w:rFonts w:ascii="Times New Roman" w:hAnsi="Times New Roman" w:cs="Times New Roman"/>
          <w:sz w:val="24"/>
          <w:szCs w:val="24"/>
        </w:rPr>
        <w:t>uma certa</w:t>
      </w:r>
      <w:proofErr w:type="gramEnd"/>
      <w:r w:rsidR="006E03A7" w:rsidRPr="008B79AD">
        <w:rPr>
          <w:rFonts w:ascii="Times New Roman" w:hAnsi="Times New Roman" w:cs="Times New Roman"/>
          <w:sz w:val="24"/>
          <w:szCs w:val="24"/>
        </w:rPr>
        <w:t xml:space="preserve"> medida, </w:t>
      </w:r>
      <w:r w:rsidR="00432AB6" w:rsidRPr="008B79AD">
        <w:rPr>
          <w:rFonts w:ascii="Times New Roman" w:hAnsi="Times New Roman" w:cs="Times New Roman"/>
          <w:sz w:val="24"/>
          <w:szCs w:val="24"/>
        </w:rPr>
        <w:t xml:space="preserve">pode </w:t>
      </w:r>
      <w:r w:rsidR="006E03A7" w:rsidRPr="008B79AD">
        <w:rPr>
          <w:rFonts w:ascii="Times New Roman" w:hAnsi="Times New Roman" w:cs="Times New Roman"/>
          <w:sz w:val="24"/>
          <w:szCs w:val="24"/>
        </w:rPr>
        <w:t>representa</w:t>
      </w:r>
      <w:r w:rsidR="00432AB6" w:rsidRPr="008B79AD">
        <w:rPr>
          <w:rFonts w:ascii="Times New Roman" w:hAnsi="Times New Roman" w:cs="Times New Roman"/>
          <w:sz w:val="24"/>
          <w:szCs w:val="24"/>
        </w:rPr>
        <w:t>r</w:t>
      </w:r>
      <w:r w:rsidR="006E03A7" w:rsidRPr="008B79AD">
        <w:rPr>
          <w:rFonts w:ascii="Times New Roman" w:hAnsi="Times New Roman" w:cs="Times New Roman"/>
          <w:sz w:val="24"/>
          <w:szCs w:val="24"/>
        </w:rPr>
        <w:t xml:space="preserve"> </w:t>
      </w:r>
      <w:r w:rsidR="00432AB6" w:rsidRPr="008B79AD">
        <w:rPr>
          <w:rFonts w:ascii="Times New Roman" w:hAnsi="Times New Roman" w:cs="Times New Roman"/>
          <w:sz w:val="24"/>
          <w:szCs w:val="24"/>
        </w:rPr>
        <w:t>uma ruptura</w:t>
      </w:r>
      <w:r w:rsidR="006E03A7" w:rsidRPr="008B79AD">
        <w:rPr>
          <w:rFonts w:ascii="Times New Roman" w:hAnsi="Times New Roman" w:cs="Times New Roman"/>
          <w:sz w:val="24"/>
          <w:szCs w:val="24"/>
        </w:rPr>
        <w:t xml:space="preserve"> da infância precisa ser problematizad</w:t>
      </w:r>
      <w:r>
        <w:rPr>
          <w:rFonts w:ascii="Times New Roman" w:hAnsi="Times New Roman" w:cs="Times New Roman"/>
          <w:sz w:val="24"/>
          <w:szCs w:val="24"/>
        </w:rPr>
        <w:t>a</w:t>
      </w:r>
      <w:r w:rsidR="006E03A7" w:rsidRPr="008B79AD">
        <w:rPr>
          <w:rFonts w:ascii="Times New Roman" w:hAnsi="Times New Roman" w:cs="Times New Roman"/>
          <w:sz w:val="24"/>
          <w:szCs w:val="24"/>
        </w:rPr>
        <w:t xml:space="preserve"> pela escola, no sentido de </w:t>
      </w:r>
      <w:r w:rsidR="00133F2F">
        <w:rPr>
          <w:rFonts w:ascii="Times New Roman" w:hAnsi="Times New Roman" w:cs="Times New Roman"/>
          <w:sz w:val="24"/>
          <w:szCs w:val="24"/>
        </w:rPr>
        <w:t xml:space="preserve">se </w:t>
      </w:r>
      <w:r w:rsidR="006E03A7" w:rsidRPr="008B79AD">
        <w:rPr>
          <w:rFonts w:ascii="Times New Roman" w:hAnsi="Times New Roman" w:cs="Times New Roman"/>
          <w:sz w:val="24"/>
          <w:szCs w:val="24"/>
        </w:rPr>
        <w:t xml:space="preserve">repensar suas estratégias </w:t>
      </w:r>
      <w:r w:rsidR="00432AB6" w:rsidRPr="008B79AD">
        <w:rPr>
          <w:rFonts w:ascii="Times New Roman" w:hAnsi="Times New Roman" w:cs="Times New Roman"/>
          <w:sz w:val="24"/>
          <w:szCs w:val="24"/>
        </w:rPr>
        <w:t xml:space="preserve">pedagógicas </w:t>
      </w:r>
      <w:r w:rsidR="00133F2F" w:rsidRPr="008B79AD">
        <w:rPr>
          <w:rFonts w:ascii="Times New Roman" w:hAnsi="Times New Roman" w:cs="Times New Roman"/>
          <w:sz w:val="24"/>
          <w:szCs w:val="24"/>
        </w:rPr>
        <w:t>nes</w:t>
      </w:r>
      <w:r w:rsidR="00133F2F">
        <w:rPr>
          <w:rFonts w:ascii="Times New Roman" w:hAnsi="Times New Roman" w:cs="Times New Roman"/>
          <w:sz w:val="24"/>
          <w:szCs w:val="24"/>
        </w:rPr>
        <w:t>s</w:t>
      </w:r>
      <w:r w:rsidR="00133F2F" w:rsidRPr="008B79AD">
        <w:rPr>
          <w:rFonts w:ascii="Times New Roman" w:hAnsi="Times New Roman" w:cs="Times New Roman"/>
          <w:sz w:val="24"/>
          <w:szCs w:val="24"/>
        </w:rPr>
        <w:t xml:space="preserve">e </w:t>
      </w:r>
      <w:r w:rsidR="00432AB6" w:rsidRPr="008B79AD">
        <w:rPr>
          <w:rFonts w:ascii="Times New Roman" w:hAnsi="Times New Roman" w:cs="Times New Roman"/>
          <w:sz w:val="24"/>
          <w:szCs w:val="24"/>
        </w:rPr>
        <w:t>processo de transição.</w:t>
      </w:r>
    </w:p>
    <w:p w14:paraId="2272C021" w14:textId="77777777" w:rsidR="002358CF" w:rsidRPr="00161D6C" w:rsidRDefault="002358CF" w:rsidP="00EC5B2A">
      <w:pPr>
        <w:spacing w:after="0" w:line="360" w:lineRule="auto"/>
        <w:ind w:firstLine="850"/>
        <w:jc w:val="both"/>
        <w:rPr>
          <w:rFonts w:ascii="Times New Roman" w:hAnsi="Times New Roman" w:cs="Times New Roman"/>
          <w:sz w:val="24"/>
          <w:szCs w:val="24"/>
        </w:rPr>
      </w:pPr>
    </w:p>
    <w:p w14:paraId="27418409" w14:textId="2C56DAF0" w:rsidR="00EC5B2A" w:rsidRPr="002358CF" w:rsidRDefault="00E248FB" w:rsidP="00ED7ED9">
      <w:pPr>
        <w:pStyle w:val="Estilo1"/>
        <w:jc w:val="left"/>
        <w:rPr>
          <w:rFonts w:ascii="Times New Roman" w:hAnsi="Times New Roman" w:cs="Times New Roman"/>
          <w:b/>
          <w:szCs w:val="24"/>
        </w:rPr>
      </w:pPr>
      <w:r w:rsidRPr="002358CF">
        <w:rPr>
          <w:rFonts w:ascii="Times New Roman" w:hAnsi="Times New Roman" w:cs="Times New Roman"/>
          <w:b/>
          <w:szCs w:val="24"/>
        </w:rPr>
        <w:t>R</w:t>
      </w:r>
      <w:r>
        <w:rPr>
          <w:rFonts w:ascii="Times New Roman" w:hAnsi="Times New Roman" w:cs="Times New Roman"/>
          <w:b/>
          <w:szCs w:val="24"/>
        </w:rPr>
        <w:t>eferências</w:t>
      </w:r>
    </w:p>
    <w:p w14:paraId="12264B7B" w14:textId="77777777" w:rsidR="0018503A" w:rsidRDefault="0018503A" w:rsidP="000A4D49">
      <w:pPr>
        <w:spacing w:after="120" w:line="240" w:lineRule="auto"/>
        <w:jc w:val="both"/>
        <w:rPr>
          <w:rFonts w:ascii="Times New Roman" w:hAnsi="Times New Roman" w:cs="Times New Roman"/>
          <w:sz w:val="24"/>
          <w:szCs w:val="24"/>
        </w:rPr>
      </w:pPr>
    </w:p>
    <w:p w14:paraId="286E01A8" w14:textId="04DEBB6F" w:rsidR="00320A12"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BARBOSA, M. C. S.; DELGADO, A. C. C. </w:t>
      </w:r>
      <w:proofErr w:type="gramStart"/>
      <w:r w:rsidRPr="0096387F">
        <w:rPr>
          <w:rFonts w:ascii="Times New Roman" w:hAnsi="Times New Roman" w:cs="Times New Roman"/>
          <w:sz w:val="24"/>
          <w:szCs w:val="24"/>
        </w:rPr>
        <w:t>et</w:t>
      </w:r>
      <w:proofErr w:type="gramEnd"/>
      <w:r w:rsidRPr="0096387F">
        <w:rPr>
          <w:rFonts w:ascii="Times New Roman" w:hAnsi="Times New Roman" w:cs="Times New Roman"/>
          <w:sz w:val="24"/>
          <w:szCs w:val="24"/>
        </w:rPr>
        <w:t xml:space="preserve"> al. </w:t>
      </w:r>
      <w:r w:rsidRPr="00ED7ED9">
        <w:rPr>
          <w:rFonts w:ascii="Times New Roman" w:hAnsi="Times New Roman" w:cs="Times New Roman"/>
          <w:i/>
          <w:sz w:val="24"/>
          <w:szCs w:val="24"/>
        </w:rPr>
        <w:t>A infância no ensino fundamental de 9 anos</w:t>
      </w:r>
      <w:r w:rsidRPr="0096387F">
        <w:rPr>
          <w:rFonts w:ascii="Times New Roman" w:hAnsi="Times New Roman" w:cs="Times New Roman"/>
          <w:sz w:val="24"/>
          <w:szCs w:val="24"/>
        </w:rPr>
        <w:t xml:space="preserve">. Porto Alegre: </w:t>
      </w:r>
      <w:proofErr w:type="gramStart"/>
      <w:r w:rsidRPr="0096387F">
        <w:rPr>
          <w:rFonts w:ascii="Times New Roman" w:hAnsi="Times New Roman" w:cs="Times New Roman"/>
          <w:sz w:val="24"/>
          <w:szCs w:val="24"/>
        </w:rPr>
        <w:t>Penso,</w:t>
      </w:r>
      <w:proofErr w:type="gramEnd"/>
      <w:r w:rsidRPr="0096387F">
        <w:rPr>
          <w:rFonts w:ascii="Times New Roman" w:hAnsi="Times New Roman" w:cs="Times New Roman"/>
          <w:sz w:val="24"/>
          <w:szCs w:val="24"/>
        </w:rPr>
        <w:t xml:space="preserve"> 2012.</w:t>
      </w:r>
    </w:p>
    <w:p w14:paraId="578BDFE2" w14:textId="77777777" w:rsidR="00161D6C" w:rsidRPr="0096387F" w:rsidRDefault="00161D6C" w:rsidP="00B119CE">
      <w:pPr>
        <w:pStyle w:val="SemEspaamento"/>
        <w:spacing w:after="240"/>
        <w:jc w:val="both"/>
        <w:rPr>
          <w:rFonts w:ascii="Times New Roman" w:hAnsi="Times New Roman" w:cs="Times New Roman"/>
          <w:sz w:val="24"/>
          <w:szCs w:val="24"/>
        </w:rPr>
      </w:pPr>
      <w:r w:rsidRPr="0096387F">
        <w:rPr>
          <w:rFonts w:ascii="Times New Roman" w:hAnsi="Times New Roman" w:cs="Times New Roman"/>
          <w:sz w:val="24"/>
          <w:szCs w:val="24"/>
        </w:rPr>
        <w:t xml:space="preserve">BOGDAN, R; BIKLEN, S. </w:t>
      </w:r>
      <w:r w:rsidRPr="00ED7ED9">
        <w:rPr>
          <w:rFonts w:ascii="Times New Roman" w:hAnsi="Times New Roman" w:cs="Times New Roman"/>
          <w:i/>
          <w:sz w:val="24"/>
          <w:szCs w:val="24"/>
        </w:rPr>
        <w:t>Investigação qualitativa em educação</w:t>
      </w:r>
      <w:r w:rsidRPr="0096387F">
        <w:rPr>
          <w:rFonts w:ascii="Times New Roman" w:hAnsi="Times New Roman" w:cs="Times New Roman"/>
          <w:sz w:val="24"/>
          <w:szCs w:val="24"/>
        </w:rPr>
        <w:t xml:space="preserve">. Portugal: </w:t>
      </w:r>
      <w:proofErr w:type="gramStart"/>
      <w:r w:rsidRPr="0096387F">
        <w:rPr>
          <w:rFonts w:ascii="Times New Roman" w:hAnsi="Times New Roman" w:cs="Times New Roman"/>
          <w:sz w:val="24"/>
          <w:szCs w:val="24"/>
        </w:rPr>
        <w:t>Porto Editora, 1999</w:t>
      </w:r>
      <w:proofErr w:type="gramEnd"/>
      <w:r w:rsidRPr="0096387F">
        <w:rPr>
          <w:rFonts w:ascii="Times New Roman" w:hAnsi="Times New Roman" w:cs="Times New Roman"/>
          <w:sz w:val="24"/>
          <w:szCs w:val="24"/>
        </w:rPr>
        <w:t xml:space="preserve">. </w:t>
      </w:r>
    </w:p>
    <w:p w14:paraId="4F3539C7" w14:textId="1B19FADD"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BRASIL. </w:t>
      </w:r>
      <w:r w:rsidR="009114F1" w:rsidRPr="0096387F">
        <w:rPr>
          <w:rFonts w:ascii="Times New Roman" w:hAnsi="Times New Roman" w:cs="Times New Roman"/>
          <w:sz w:val="24"/>
          <w:szCs w:val="24"/>
        </w:rPr>
        <w:t>M</w:t>
      </w:r>
      <w:r w:rsidR="009114F1">
        <w:rPr>
          <w:rFonts w:ascii="Times New Roman" w:hAnsi="Times New Roman" w:cs="Times New Roman"/>
          <w:sz w:val="24"/>
          <w:szCs w:val="24"/>
        </w:rPr>
        <w:t>inistério da Educação</w:t>
      </w:r>
      <w:r w:rsidRPr="0096387F">
        <w:rPr>
          <w:rFonts w:ascii="Times New Roman" w:hAnsi="Times New Roman" w:cs="Times New Roman"/>
          <w:sz w:val="24"/>
          <w:szCs w:val="24"/>
        </w:rPr>
        <w:t xml:space="preserve">. </w:t>
      </w:r>
      <w:r w:rsidRPr="00ED7ED9">
        <w:rPr>
          <w:rFonts w:ascii="Times New Roman" w:hAnsi="Times New Roman" w:cs="Times New Roman"/>
          <w:i/>
          <w:sz w:val="24"/>
          <w:szCs w:val="24"/>
        </w:rPr>
        <w:t>Diretrizes Curriculares Nacionais para Educação Infantil</w:t>
      </w:r>
      <w:r w:rsidRPr="0096387F">
        <w:rPr>
          <w:rFonts w:ascii="Times New Roman" w:hAnsi="Times New Roman" w:cs="Times New Roman"/>
          <w:sz w:val="24"/>
          <w:szCs w:val="24"/>
        </w:rPr>
        <w:t>. Brasília, 2009.</w:t>
      </w:r>
    </w:p>
    <w:p w14:paraId="5343B826" w14:textId="4EB9AED0"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lastRenderedPageBreak/>
        <w:t xml:space="preserve">BRASIL. </w:t>
      </w:r>
      <w:r w:rsidR="009114F1" w:rsidRPr="0096387F">
        <w:rPr>
          <w:rFonts w:ascii="Times New Roman" w:hAnsi="Times New Roman" w:cs="Times New Roman"/>
          <w:sz w:val="24"/>
          <w:szCs w:val="24"/>
        </w:rPr>
        <w:t>M</w:t>
      </w:r>
      <w:r w:rsidR="009114F1">
        <w:rPr>
          <w:rFonts w:ascii="Times New Roman" w:hAnsi="Times New Roman" w:cs="Times New Roman"/>
          <w:sz w:val="24"/>
          <w:szCs w:val="24"/>
        </w:rPr>
        <w:t>inistério da Educação</w:t>
      </w:r>
      <w:r w:rsidRPr="0096387F">
        <w:rPr>
          <w:rFonts w:ascii="Times New Roman" w:hAnsi="Times New Roman" w:cs="Times New Roman"/>
          <w:sz w:val="24"/>
          <w:szCs w:val="24"/>
        </w:rPr>
        <w:t xml:space="preserve">. </w:t>
      </w:r>
      <w:r w:rsidRPr="00ED7ED9">
        <w:rPr>
          <w:rFonts w:ascii="Times New Roman" w:hAnsi="Times New Roman" w:cs="Times New Roman"/>
          <w:i/>
          <w:sz w:val="24"/>
          <w:szCs w:val="24"/>
        </w:rPr>
        <w:t>Ensino fundamental de nove anos</w:t>
      </w:r>
      <w:r w:rsidRPr="00ED7ED9">
        <w:rPr>
          <w:rFonts w:ascii="Times New Roman" w:hAnsi="Times New Roman" w:cs="Times New Roman"/>
          <w:sz w:val="24"/>
          <w:szCs w:val="24"/>
        </w:rPr>
        <w:t>: passo a passo do processo de implantação. Brasília</w:t>
      </w:r>
      <w:r w:rsidRPr="0096387F">
        <w:rPr>
          <w:rFonts w:ascii="Times New Roman" w:hAnsi="Times New Roman" w:cs="Times New Roman"/>
          <w:sz w:val="24"/>
          <w:szCs w:val="24"/>
        </w:rPr>
        <w:t>, 2009.</w:t>
      </w:r>
    </w:p>
    <w:p w14:paraId="5C2DB895" w14:textId="1088CA1C"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BRASIL. Presidência da República </w:t>
      </w:r>
      <w:r w:rsidRPr="00ED7ED9">
        <w:rPr>
          <w:rFonts w:ascii="Times New Roman" w:hAnsi="Times New Roman" w:cs="Times New Roman"/>
          <w:i/>
          <w:sz w:val="24"/>
          <w:szCs w:val="24"/>
        </w:rPr>
        <w:t xml:space="preserve">Lei Federal </w:t>
      </w:r>
      <w:r w:rsidR="009114F1">
        <w:rPr>
          <w:rFonts w:ascii="Times New Roman" w:hAnsi="Times New Roman" w:cs="Times New Roman"/>
          <w:i/>
          <w:sz w:val="24"/>
          <w:szCs w:val="24"/>
        </w:rPr>
        <w:t>n</w:t>
      </w:r>
      <w:r w:rsidRPr="00ED7ED9">
        <w:rPr>
          <w:rFonts w:ascii="Times New Roman" w:hAnsi="Times New Roman" w:cs="Times New Roman"/>
          <w:i/>
          <w:sz w:val="24"/>
          <w:szCs w:val="24"/>
        </w:rPr>
        <w:t>.º 11.274</w:t>
      </w:r>
      <w:r w:rsidR="009114F1">
        <w:rPr>
          <w:rFonts w:ascii="Times New Roman" w:hAnsi="Times New Roman" w:cs="Times New Roman"/>
          <w:i/>
          <w:sz w:val="24"/>
          <w:szCs w:val="24"/>
        </w:rPr>
        <w:t>, de 06 e fevereiro de 2006</w:t>
      </w:r>
      <w:r w:rsidR="009114F1">
        <w:rPr>
          <w:rFonts w:ascii="Times New Roman" w:hAnsi="Times New Roman" w:cs="Times New Roman"/>
          <w:sz w:val="24"/>
          <w:szCs w:val="24"/>
        </w:rPr>
        <w:t xml:space="preserve">. </w:t>
      </w:r>
      <w:r w:rsidR="009114F1" w:rsidRPr="009114F1">
        <w:rPr>
          <w:rFonts w:ascii="Times New Roman" w:hAnsi="Times New Roman" w:cs="Times New Roman"/>
          <w:sz w:val="24"/>
          <w:szCs w:val="24"/>
        </w:rPr>
        <w:t xml:space="preserve">Altera a redação dos </w:t>
      </w:r>
      <w:proofErr w:type="spellStart"/>
      <w:r w:rsidR="009114F1" w:rsidRPr="009114F1">
        <w:rPr>
          <w:rFonts w:ascii="Times New Roman" w:hAnsi="Times New Roman" w:cs="Times New Roman"/>
          <w:sz w:val="24"/>
          <w:szCs w:val="24"/>
        </w:rPr>
        <w:t>arts</w:t>
      </w:r>
      <w:proofErr w:type="spellEnd"/>
      <w:r w:rsidR="009114F1" w:rsidRPr="009114F1">
        <w:rPr>
          <w:rFonts w:ascii="Times New Roman" w:hAnsi="Times New Roman" w:cs="Times New Roman"/>
          <w:sz w:val="24"/>
          <w:szCs w:val="24"/>
        </w:rPr>
        <w:t xml:space="preserve">. 29, 30, 32 e 87 da Lei no 9.394, de 20 de dezembro de 1996, que estabelece as diretrizes e bases da educação nacional, dispondo sobre a duração de </w:t>
      </w:r>
      <w:proofErr w:type="gramStart"/>
      <w:r w:rsidR="009114F1" w:rsidRPr="009114F1">
        <w:rPr>
          <w:rFonts w:ascii="Times New Roman" w:hAnsi="Times New Roman" w:cs="Times New Roman"/>
          <w:sz w:val="24"/>
          <w:szCs w:val="24"/>
        </w:rPr>
        <w:t>9</w:t>
      </w:r>
      <w:proofErr w:type="gramEnd"/>
      <w:r w:rsidR="009114F1" w:rsidRPr="009114F1">
        <w:rPr>
          <w:rFonts w:ascii="Times New Roman" w:hAnsi="Times New Roman" w:cs="Times New Roman"/>
          <w:sz w:val="24"/>
          <w:szCs w:val="24"/>
        </w:rPr>
        <w:t xml:space="preserve"> (nove) anos para o ensino fundamental, com matrícula obrigatória a partir dos 6 (seis) anos de idade.</w:t>
      </w:r>
      <w:r w:rsidRPr="0096387F">
        <w:rPr>
          <w:rFonts w:ascii="Times New Roman" w:hAnsi="Times New Roman" w:cs="Times New Roman"/>
          <w:sz w:val="24"/>
          <w:szCs w:val="24"/>
        </w:rPr>
        <w:t xml:space="preserve"> </w:t>
      </w:r>
      <w:r w:rsidR="009114F1">
        <w:rPr>
          <w:rFonts w:ascii="Times New Roman" w:hAnsi="Times New Roman" w:cs="Times New Roman"/>
          <w:sz w:val="24"/>
          <w:szCs w:val="24"/>
        </w:rPr>
        <w:t>Disponível em: &lt;</w:t>
      </w:r>
      <w:r w:rsidR="009114F1" w:rsidRPr="009114F1">
        <w:rPr>
          <w:rFonts w:ascii="Times New Roman" w:hAnsi="Times New Roman" w:cs="Times New Roman"/>
          <w:sz w:val="24"/>
          <w:szCs w:val="24"/>
        </w:rPr>
        <w:t>http://www.planalto.gov.br/ccivil_03/_ato2004-2006/2006/lei/l11274.htm</w:t>
      </w:r>
      <w:r w:rsidR="009114F1">
        <w:rPr>
          <w:rFonts w:ascii="Times New Roman" w:hAnsi="Times New Roman" w:cs="Times New Roman"/>
          <w:sz w:val="24"/>
          <w:szCs w:val="24"/>
        </w:rPr>
        <w:t>&gt;. Acesso em: 20 nov. 2017.</w:t>
      </w:r>
    </w:p>
    <w:p w14:paraId="042A515B" w14:textId="43283B26"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CORSARO, W. A. Entrada no campo, aceitação e natureza da participação nos estudos etnográficos com crianças pequenas. </w:t>
      </w:r>
      <w:r w:rsidRPr="00ED7ED9">
        <w:rPr>
          <w:rFonts w:ascii="Times New Roman" w:hAnsi="Times New Roman" w:cs="Times New Roman"/>
          <w:i/>
          <w:sz w:val="24"/>
          <w:szCs w:val="24"/>
        </w:rPr>
        <w:t>Revista Educação e Sociedade</w:t>
      </w:r>
      <w:r w:rsidR="001A2339">
        <w:rPr>
          <w:rFonts w:ascii="Times New Roman" w:hAnsi="Times New Roman" w:cs="Times New Roman"/>
          <w:sz w:val="24"/>
          <w:szCs w:val="24"/>
        </w:rPr>
        <w:t>,</w:t>
      </w:r>
      <w:r w:rsidRPr="0096387F">
        <w:rPr>
          <w:rFonts w:ascii="Times New Roman" w:hAnsi="Times New Roman" w:cs="Times New Roman"/>
          <w:sz w:val="24"/>
          <w:szCs w:val="24"/>
        </w:rPr>
        <w:t xml:space="preserve"> Campinas, </w:t>
      </w:r>
      <w:r w:rsidR="009114F1">
        <w:rPr>
          <w:rFonts w:ascii="Times New Roman" w:hAnsi="Times New Roman" w:cs="Times New Roman"/>
          <w:sz w:val="24"/>
          <w:szCs w:val="24"/>
        </w:rPr>
        <w:t>v</w:t>
      </w:r>
      <w:r w:rsidRPr="0096387F">
        <w:rPr>
          <w:rFonts w:ascii="Times New Roman" w:hAnsi="Times New Roman" w:cs="Times New Roman"/>
          <w:sz w:val="24"/>
          <w:szCs w:val="24"/>
        </w:rPr>
        <w:t xml:space="preserve">. 26, </w:t>
      </w:r>
      <w:r w:rsidR="009114F1" w:rsidRPr="0096387F">
        <w:rPr>
          <w:rFonts w:ascii="Times New Roman" w:hAnsi="Times New Roman" w:cs="Times New Roman"/>
          <w:sz w:val="24"/>
          <w:szCs w:val="24"/>
        </w:rPr>
        <w:t>n</w:t>
      </w:r>
      <w:r w:rsidR="009114F1">
        <w:rPr>
          <w:rFonts w:ascii="Times New Roman" w:hAnsi="Times New Roman" w:cs="Times New Roman"/>
          <w:sz w:val="24"/>
          <w:szCs w:val="24"/>
        </w:rPr>
        <w:t>.</w:t>
      </w:r>
      <w:r w:rsidR="009114F1" w:rsidRPr="0096387F">
        <w:rPr>
          <w:rFonts w:ascii="Times New Roman" w:hAnsi="Times New Roman" w:cs="Times New Roman"/>
          <w:sz w:val="24"/>
          <w:szCs w:val="24"/>
        </w:rPr>
        <w:t xml:space="preserve"> </w:t>
      </w:r>
      <w:r w:rsidRPr="0096387F">
        <w:rPr>
          <w:rFonts w:ascii="Times New Roman" w:hAnsi="Times New Roman" w:cs="Times New Roman"/>
          <w:sz w:val="24"/>
          <w:szCs w:val="24"/>
        </w:rPr>
        <w:t xml:space="preserve">91, p. 443-464, maio/ago. 2005. </w:t>
      </w:r>
    </w:p>
    <w:p w14:paraId="4ECACCF3" w14:textId="233C4E0A"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CORSARO, W. Reprodução interpretativa e cultura de pares. In: MULLER, </w:t>
      </w:r>
      <w:r w:rsidR="009114F1" w:rsidRPr="0096387F">
        <w:rPr>
          <w:rFonts w:ascii="Times New Roman" w:hAnsi="Times New Roman" w:cs="Times New Roman"/>
          <w:sz w:val="24"/>
          <w:szCs w:val="24"/>
        </w:rPr>
        <w:t>F</w:t>
      </w:r>
      <w:r w:rsidR="009114F1">
        <w:rPr>
          <w:rFonts w:ascii="Times New Roman" w:hAnsi="Times New Roman" w:cs="Times New Roman"/>
          <w:sz w:val="24"/>
          <w:szCs w:val="24"/>
        </w:rPr>
        <w:t>.</w:t>
      </w:r>
      <w:r w:rsidRPr="0096387F">
        <w:rPr>
          <w:rFonts w:ascii="Times New Roman" w:hAnsi="Times New Roman" w:cs="Times New Roman"/>
          <w:sz w:val="24"/>
          <w:szCs w:val="24"/>
        </w:rPr>
        <w:t>; CARVALHO, A. M. A. (</w:t>
      </w:r>
      <w:proofErr w:type="spellStart"/>
      <w:r w:rsidRPr="0096387F">
        <w:rPr>
          <w:rFonts w:ascii="Times New Roman" w:hAnsi="Times New Roman" w:cs="Times New Roman"/>
          <w:sz w:val="24"/>
          <w:szCs w:val="24"/>
        </w:rPr>
        <w:t>Orgs</w:t>
      </w:r>
      <w:proofErr w:type="spellEnd"/>
      <w:r w:rsidRPr="0096387F">
        <w:rPr>
          <w:rFonts w:ascii="Times New Roman" w:hAnsi="Times New Roman" w:cs="Times New Roman"/>
          <w:sz w:val="24"/>
          <w:szCs w:val="24"/>
        </w:rPr>
        <w:t xml:space="preserve">.). </w:t>
      </w:r>
      <w:r w:rsidRPr="00ED7ED9">
        <w:rPr>
          <w:rFonts w:ascii="Times New Roman" w:hAnsi="Times New Roman" w:cs="Times New Roman"/>
          <w:i/>
          <w:sz w:val="24"/>
          <w:szCs w:val="24"/>
        </w:rPr>
        <w:t>Teoria e prática na pesquisa com crianças</w:t>
      </w:r>
      <w:r w:rsidRPr="00ED7ED9">
        <w:rPr>
          <w:rFonts w:ascii="Times New Roman" w:hAnsi="Times New Roman" w:cs="Times New Roman"/>
          <w:sz w:val="24"/>
          <w:szCs w:val="24"/>
        </w:rPr>
        <w:t xml:space="preserve">: diálogos com William </w:t>
      </w:r>
      <w:proofErr w:type="spellStart"/>
      <w:r w:rsidRPr="00ED7ED9">
        <w:rPr>
          <w:rFonts w:ascii="Times New Roman" w:hAnsi="Times New Roman" w:cs="Times New Roman"/>
          <w:sz w:val="24"/>
          <w:szCs w:val="24"/>
        </w:rPr>
        <w:t>Corsaro</w:t>
      </w:r>
      <w:proofErr w:type="spellEnd"/>
      <w:r w:rsidRPr="00ED7ED9">
        <w:rPr>
          <w:rFonts w:ascii="Times New Roman" w:hAnsi="Times New Roman" w:cs="Times New Roman"/>
          <w:sz w:val="24"/>
          <w:szCs w:val="24"/>
        </w:rPr>
        <w:t xml:space="preserve">. </w:t>
      </w:r>
      <w:r w:rsidRPr="0096387F">
        <w:rPr>
          <w:rFonts w:ascii="Times New Roman" w:hAnsi="Times New Roman" w:cs="Times New Roman"/>
          <w:sz w:val="24"/>
          <w:szCs w:val="24"/>
        </w:rPr>
        <w:t xml:space="preserve">São Paulo: Cortez, 2009. </w:t>
      </w:r>
    </w:p>
    <w:p w14:paraId="16668AC1" w14:textId="65D5E46E"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DELGADO, A. C. C; MÜLLER, F. Sociologia da infância: pesquisa com crianças. </w:t>
      </w:r>
      <w:r w:rsidRPr="00ED7ED9">
        <w:rPr>
          <w:rFonts w:ascii="Times New Roman" w:hAnsi="Times New Roman" w:cs="Times New Roman"/>
          <w:i/>
          <w:sz w:val="24"/>
          <w:szCs w:val="24"/>
        </w:rPr>
        <w:t>Revista Educação e Sociedade</w:t>
      </w:r>
      <w:r w:rsidRPr="0096387F">
        <w:rPr>
          <w:rFonts w:ascii="Times New Roman" w:hAnsi="Times New Roman" w:cs="Times New Roman"/>
          <w:sz w:val="24"/>
          <w:szCs w:val="24"/>
        </w:rPr>
        <w:t>.</w:t>
      </w:r>
      <w:r w:rsidRPr="0096387F">
        <w:rPr>
          <w:rFonts w:ascii="Times New Roman" w:hAnsi="Times New Roman" w:cs="Times New Roman"/>
          <w:b/>
          <w:sz w:val="24"/>
          <w:szCs w:val="24"/>
        </w:rPr>
        <w:t xml:space="preserve"> </w:t>
      </w:r>
      <w:r w:rsidRPr="0096387F">
        <w:rPr>
          <w:rFonts w:ascii="Times New Roman" w:hAnsi="Times New Roman" w:cs="Times New Roman"/>
          <w:sz w:val="24"/>
          <w:szCs w:val="24"/>
        </w:rPr>
        <w:t xml:space="preserve">Campinas, </w:t>
      </w:r>
      <w:r w:rsidR="009114F1">
        <w:rPr>
          <w:rFonts w:ascii="Times New Roman" w:hAnsi="Times New Roman" w:cs="Times New Roman"/>
          <w:sz w:val="24"/>
          <w:szCs w:val="24"/>
        </w:rPr>
        <w:t>v</w:t>
      </w:r>
      <w:r w:rsidR="009114F1" w:rsidRPr="0096387F">
        <w:rPr>
          <w:rFonts w:ascii="Times New Roman" w:hAnsi="Times New Roman" w:cs="Times New Roman"/>
          <w:sz w:val="24"/>
          <w:szCs w:val="24"/>
        </w:rPr>
        <w:t>l</w:t>
      </w:r>
      <w:r w:rsidRPr="0096387F">
        <w:rPr>
          <w:rFonts w:ascii="Times New Roman" w:hAnsi="Times New Roman" w:cs="Times New Roman"/>
          <w:sz w:val="24"/>
          <w:szCs w:val="24"/>
        </w:rPr>
        <w:t xml:space="preserve">. 26, </w:t>
      </w:r>
      <w:r w:rsidR="009114F1" w:rsidRPr="0096387F">
        <w:rPr>
          <w:rFonts w:ascii="Times New Roman" w:hAnsi="Times New Roman" w:cs="Times New Roman"/>
          <w:sz w:val="24"/>
          <w:szCs w:val="24"/>
        </w:rPr>
        <w:t>n</w:t>
      </w:r>
      <w:r w:rsidR="009114F1">
        <w:rPr>
          <w:rFonts w:ascii="Times New Roman" w:hAnsi="Times New Roman" w:cs="Times New Roman"/>
          <w:sz w:val="24"/>
          <w:szCs w:val="24"/>
        </w:rPr>
        <w:t>.</w:t>
      </w:r>
      <w:r w:rsidR="009114F1" w:rsidRPr="0096387F">
        <w:rPr>
          <w:rFonts w:ascii="Times New Roman" w:hAnsi="Times New Roman" w:cs="Times New Roman"/>
          <w:sz w:val="24"/>
          <w:szCs w:val="24"/>
        </w:rPr>
        <w:t xml:space="preserve"> </w:t>
      </w:r>
      <w:r w:rsidRPr="0096387F">
        <w:rPr>
          <w:rFonts w:ascii="Times New Roman" w:hAnsi="Times New Roman" w:cs="Times New Roman"/>
          <w:sz w:val="24"/>
          <w:szCs w:val="24"/>
        </w:rPr>
        <w:t>91, p. 351-360, maio/ago</w:t>
      </w:r>
      <w:r w:rsidR="004E7853">
        <w:rPr>
          <w:rFonts w:ascii="Times New Roman" w:hAnsi="Times New Roman" w:cs="Times New Roman"/>
          <w:sz w:val="24"/>
          <w:szCs w:val="24"/>
        </w:rPr>
        <w:t>.</w:t>
      </w:r>
      <w:r w:rsidRPr="0096387F">
        <w:rPr>
          <w:rFonts w:ascii="Times New Roman" w:hAnsi="Times New Roman" w:cs="Times New Roman"/>
          <w:sz w:val="24"/>
          <w:szCs w:val="24"/>
        </w:rPr>
        <w:t xml:space="preserve"> 2005. Disponível em</w:t>
      </w:r>
      <w:r w:rsidR="009114F1">
        <w:rPr>
          <w:rFonts w:ascii="Times New Roman" w:hAnsi="Times New Roman" w:cs="Times New Roman"/>
          <w:sz w:val="24"/>
          <w:szCs w:val="24"/>
        </w:rPr>
        <w:t>:</w:t>
      </w:r>
      <w:r w:rsidRPr="0096387F">
        <w:rPr>
          <w:rFonts w:ascii="Times New Roman" w:hAnsi="Times New Roman" w:cs="Times New Roman"/>
          <w:sz w:val="24"/>
          <w:szCs w:val="24"/>
        </w:rPr>
        <w:t xml:space="preserve"> &lt;</w:t>
      </w:r>
      <w:hyperlink r:id="rId9" w:history="1">
        <w:r w:rsidRPr="0096387F">
          <w:rPr>
            <w:rStyle w:val="Hyperlink"/>
            <w:rFonts w:ascii="Times New Roman" w:hAnsi="Times New Roman" w:cs="Times New Roman"/>
            <w:color w:val="auto"/>
            <w:sz w:val="24"/>
            <w:szCs w:val="24"/>
            <w:u w:val="none"/>
          </w:rPr>
          <w:t>http://www.cedes.unicamp.br</w:t>
        </w:r>
      </w:hyperlink>
      <w:r w:rsidRPr="0096387F">
        <w:rPr>
          <w:rStyle w:val="Hyperlink"/>
          <w:rFonts w:ascii="Times New Roman" w:hAnsi="Times New Roman" w:cs="Times New Roman"/>
          <w:color w:val="auto"/>
          <w:sz w:val="24"/>
          <w:szCs w:val="24"/>
          <w:u w:val="none"/>
        </w:rPr>
        <w:t xml:space="preserve"> &gt;</w:t>
      </w:r>
      <w:r w:rsidR="009114F1">
        <w:rPr>
          <w:rStyle w:val="Hyperlink"/>
          <w:rFonts w:ascii="Times New Roman" w:hAnsi="Times New Roman" w:cs="Times New Roman"/>
          <w:color w:val="auto"/>
          <w:sz w:val="24"/>
          <w:szCs w:val="24"/>
          <w:u w:val="none"/>
        </w:rPr>
        <w:t>.</w:t>
      </w:r>
      <w:r w:rsidRPr="0096387F">
        <w:rPr>
          <w:rFonts w:ascii="Times New Roman" w:hAnsi="Times New Roman" w:cs="Times New Roman"/>
          <w:sz w:val="24"/>
          <w:szCs w:val="24"/>
        </w:rPr>
        <w:t xml:space="preserve"> Acesso em: 16</w:t>
      </w:r>
      <w:r w:rsidR="009114F1">
        <w:rPr>
          <w:rFonts w:ascii="Times New Roman" w:hAnsi="Times New Roman" w:cs="Times New Roman"/>
          <w:sz w:val="24"/>
          <w:szCs w:val="24"/>
        </w:rPr>
        <w:t xml:space="preserve"> dez. 20</w:t>
      </w:r>
      <w:r w:rsidRPr="0096387F">
        <w:rPr>
          <w:rFonts w:ascii="Times New Roman" w:hAnsi="Times New Roman" w:cs="Times New Roman"/>
          <w:sz w:val="24"/>
          <w:szCs w:val="24"/>
        </w:rPr>
        <w:t>15.</w:t>
      </w:r>
    </w:p>
    <w:p w14:paraId="6823A54F" w14:textId="4EABF5FB" w:rsidR="00EA642F" w:rsidRPr="0096387F" w:rsidRDefault="00EA642F" w:rsidP="00B119CE">
      <w:pPr>
        <w:spacing w:after="240" w:line="240" w:lineRule="auto"/>
        <w:jc w:val="both"/>
        <w:rPr>
          <w:rFonts w:ascii="Times New Roman" w:hAnsi="Times New Roman" w:cs="Times New Roman"/>
          <w:sz w:val="24"/>
          <w:szCs w:val="24"/>
        </w:rPr>
      </w:pPr>
      <w:r w:rsidRPr="001A2339">
        <w:rPr>
          <w:rFonts w:ascii="Times New Roman" w:hAnsi="Times New Roman" w:cs="Times New Roman"/>
          <w:sz w:val="24"/>
          <w:szCs w:val="24"/>
        </w:rPr>
        <w:t>FORTUN</w:t>
      </w:r>
      <w:r w:rsidRPr="0096387F">
        <w:rPr>
          <w:rFonts w:ascii="Times New Roman" w:hAnsi="Times New Roman" w:cs="Times New Roman"/>
          <w:sz w:val="24"/>
          <w:szCs w:val="24"/>
        </w:rPr>
        <w:t xml:space="preserve">A, T. R. </w:t>
      </w:r>
      <w:r w:rsidR="002358CF" w:rsidRPr="0096387F">
        <w:rPr>
          <w:rFonts w:ascii="Times New Roman" w:hAnsi="Times New Roman" w:cs="Times New Roman"/>
          <w:sz w:val="24"/>
          <w:szCs w:val="24"/>
        </w:rPr>
        <w:t xml:space="preserve">Sala de aula é lugar de brincar? </w:t>
      </w:r>
      <w:proofErr w:type="gramStart"/>
      <w:r w:rsidR="002358CF" w:rsidRPr="00ED7ED9">
        <w:rPr>
          <w:rFonts w:ascii="Times New Roman" w:hAnsi="Times New Roman" w:cs="Times New Roman"/>
          <w:sz w:val="24"/>
          <w:szCs w:val="24"/>
          <w:lang w:val="en-US"/>
        </w:rPr>
        <w:t>In. XAVIER, M. L.</w:t>
      </w:r>
      <w:r w:rsidR="009114F1" w:rsidRPr="00ED7ED9">
        <w:rPr>
          <w:rFonts w:ascii="Times New Roman" w:hAnsi="Times New Roman" w:cs="Times New Roman"/>
          <w:sz w:val="24"/>
          <w:szCs w:val="24"/>
          <w:lang w:val="en-US"/>
        </w:rPr>
        <w:t>;</w:t>
      </w:r>
      <w:r w:rsidR="002358CF" w:rsidRPr="00ED7ED9">
        <w:rPr>
          <w:rFonts w:ascii="Times New Roman" w:hAnsi="Times New Roman" w:cs="Times New Roman"/>
          <w:sz w:val="24"/>
          <w:szCs w:val="24"/>
          <w:lang w:val="en-US"/>
        </w:rPr>
        <w:t xml:space="preserve"> DALLA ZEN, M. I. H. (</w:t>
      </w:r>
      <w:r w:rsidR="009114F1">
        <w:rPr>
          <w:rFonts w:ascii="Times New Roman" w:hAnsi="Times New Roman" w:cs="Times New Roman"/>
          <w:sz w:val="24"/>
          <w:szCs w:val="24"/>
          <w:lang w:val="en-US"/>
        </w:rPr>
        <w:t>O</w:t>
      </w:r>
      <w:r w:rsidR="009114F1" w:rsidRPr="00ED7ED9">
        <w:rPr>
          <w:rFonts w:ascii="Times New Roman" w:hAnsi="Times New Roman" w:cs="Times New Roman"/>
          <w:sz w:val="24"/>
          <w:szCs w:val="24"/>
          <w:lang w:val="en-US"/>
        </w:rPr>
        <w:t>rg</w:t>
      </w:r>
      <w:r w:rsidR="002358CF" w:rsidRPr="00ED7ED9">
        <w:rPr>
          <w:rFonts w:ascii="Times New Roman" w:hAnsi="Times New Roman" w:cs="Times New Roman"/>
          <w:sz w:val="24"/>
          <w:szCs w:val="24"/>
          <w:lang w:val="en-US"/>
        </w:rPr>
        <w:t xml:space="preserve">.) </w:t>
      </w:r>
      <w:r w:rsidR="002358CF" w:rsidRPr="00ED7ED9">
        <w:rPr>
          <w:rFonts w:ascii="Times New Roman" w:hAnsi="Times New Roman" w:cs="Times New Roman"/>
          <w:i/>
          <w:sz w:val="24"/>
          <w:szCs w:val="24"/>
        </w:rPr>
        <w:t>Planejamento em destaque</w:t>
      </w:r>
      <w:r w:rsidR="002358CF" w:rsidRPr="00ED7ED9">
        <w:rPr>
          <w:rFonts w:ascii="Times New Roman" w:hAnsi="Times New Roman" w:cs="Times New Roman"/>
          <w:sz w:val="24"/>
          <w:szCs w:val="24"/>
        </w:rPr>
        <w:t>: análises menos convencionais</w:t>
      </w:r>
      <w:r w:rsidR="002358CF" w:rsidRPr="0096387F">
        <w:rPr>
          <w:rFonts w:ascii="Times New Roman" w:hAnsi="Times New Roman" w:cs="Times New Roman"/>
          <w:sz w:val="24"/>
          <w:szCs w:val="24"/>
        </w:rPr>
        <w:t>.</w:t>
      </w:r>
      <w:proofErr w:type="gramEnd"/>
      <w:r w:rsidR="002358CF" w:rsidRPr="0096387F">
        <w:rPr>
          <w:rFonts w:ascii="Times New Roman" w:hAnsi="Times New Roman" w:cs="Times New Roman"/>
          <w:sz w:val="24"/>
          <w:szCs w:val="24"/>
        </w:rPr>
        <w:t xml:space="preserve"> Porto Alegre: Mediação, 2000. </w:t>
      </w:r>
    </w:p>
    <w:p w14:paraId="4FEC9B70" w14:textId="77777777"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GEERTZ, C</w:t>
      </w:r>
      <w:r w:rsidRPr="0096387F">
        <w:rPr>
          <w:rFonts w:ascii="Times New Roman" w:hAnsi="Times New Roman" w:cs="Times New Roman"/>
          <w:b/>
          <w:sz w:val="24"/>
          <w:szCs w:val="24"/>
        </w:rPr>
        <w:t xml:space="preserve">. </w:t>
      </w:r>
      <w:r w:rsidRPr="00ED7ED9">
        <w:rPr>
          <w:rFonts w:ascii="Times New Roman" w:hAnsi="Times New Roman" w:cs="Times New Roman"/>
          <w:i/>
          <w:sz w:val="24"/>
          <w:szCs w:val="24"/>
        </w:rPr>
        <w:t>A Interpretação das Culturas</w:t>
      </w:r>
      <w:r w:rsidRPr="0096387F">
        <w:rPr>
          <w:rFonts w:ascii="Times New Roman" w:hAnsi="Times New Roman" w:cs="Times New Roman"/>
          <w:sz w:val="24"/>
          <w:szCs w:val="24"/>
        </w:rPr>
        <w:t>. Rio de Janeiro: Guanabara Koogan, 1989.</w:t>
      </w:r>
    </w:p>
    <w:p w14:paraId="70B8079B" w14:textId="2D14C329"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GOBBI, M. Desenho infantil e oralidade. In: </w:t>
      </w:r>
      <w:proofErr w:type="gramStart"/>
      <w:r w:rsidRPr="0096387F">
        <w:rPr>
          <w:rFonts w:ascii="Times New Roman" w:hAnsi="Times New Roman" w:cs="Times New Roman"/>
          <w:sz w:val="24"/>
          <w:szCs w:val="24"/>
        </w:rPr>
        <w:t>FARIA,</w:t>
      </w:r>
      <w:proofErr w:type="gramEnd"/>
      <w:r w:rsidRPr="0096387F">
        <w:rPr>
          <w:rFonts w:ascii="Times New Roman" w:hAnsi="Times New Roman" w:cs="Times New Roman"/>
          <w:sz w:val="24"/>
          <w:szCs w:val="24"/>
        </w:rPr>
        <w:t xml:space="preserve"> A. L.; DEMARTINI, Z. </w:t>
      </w:r>
      <w:proofErr w:type="gramStart"/>
      <w:r w:rsidRPr="0096387F">
        <w:rPr>
          <w:rFonts w:ascii="Times New Roman" w:hAnsi="Times New Roman" w:cs="Times New Roman"/>
          <w:sz w:val="24"/>
          <w:szCs w:val="24"/>
        </w:rPr>
        <w:t>de</w:t>
      </w:r>
      <w:proofErr w:type="gramEnd"/>
      <w:r w:rsidRPr="0096387F">
        <w:rPr>
          <w:rFonts w:ascii="Times New Roman" w:hAnsi="Times New Roman" w:cs="Times New Roman"/>
          <w:sz w:val="24"/>
          <w:szCs w:val="24"/>
        </w:rPr>
        <w:t xml:space="preserve"> B. F.; PRADO, P. D. (</w:t>
      </w:r>
      <w:proofErr w:type="spellStart"/>
      <w:r w:rsidR="004E7853">
        <w:rPr>
          <w:rFonts w:ascii="Times New Roman" w:hAnsi="Times New Roman" w:cs="Times New Roman"/>
          <w:sz w:val="24"/>
          <w:szCs w:val="24"/>
        </w:rPr>
        <w:t>O</w:t>
      </w:r>
      <w:r w:rsidR="004E7853" w:rsidRPr="0096387F">
        <w:rPr>
          <w:rFonts w:ascii="Times New Roman" w:hAnsi="Times New Roman" w:cs="Times New Roman"/>
          <w:sz w:val="24"/>
          <w:szCs w:val="24"/>
        </w:rPr>
        <w:t>rgs</w:t>
      </w:r>
      <w:proofErr w:type="spellEnd"/>
      <w:r w:rsidRPr="0096387F">
        <w:rPr>
          <w:rFonts w:ascii="Times New Roman" w:hAnsi="Times New Roman" w:cs="Times New Roman"/>
          <w:sz w:val="24"/>
          <w:szCs w:val="24"/>
        </w:rPr>
        <w:t xml:space="preserve">.). </w:t>
      </w:r>
      <w:r w:rsidRPr="00ED7ED9">
        <w:rPr>
          <w:rFonts w:ascii="Times New Roman" w:hAnsi="Times New Roman" w:cs="Times New Roman"/>
          <w:i/>
          <w:sz w:val="24"/>
          <w:szCs w:val="24"/>
        </w:rPr>
        <w:t>Por uma cultura da Infância</w:t>
      </w:r>
      <w:r w:rsidRPr="00ED7ED9">
        <w:rPr>
          <w:rFonts w:ascii="Times New Roman" w:hAnsi="Times New Roman" w:cs="Times New Roman"/>
          <w:sz w:val="24"/>
          <w:szCs w:val="24"/>
        </w:rPr>
        <w:t xml:space="preserve">: metodologia de pesquisa com crianças. </w:t>
      </w:r>
      <w:r w:rsidR="001A2339" w:rsidRPr="001A2339">
        <w:rPr>
          <w:rFonts w:ascii="Times New Roman" w:hAnsi="Times New Roman" w:cs="Times New Roman"/>
          <w:sz w:val="24"/>
          <w:szCs w:val="24"/>
        </w:rPr>
        <w:t>3</w:t>
      </w:r>
      <w:r w:rsidR="001A2339">
        <w:rPr>
          <w:rFonts w:ascii="Times New Roman" w:hAnsi="Times New Roman" w:cs="Times New Roman"/>
          <w:sz w:val="24"/>
          <w:szCs w:val="24"/>
        </w:rPr>
        <w:t xml:space="preserve">. </w:t>
      </w:r>
      <w:proofErr w:type="gramStart"/>
      <w:r w:rsidRPr="001A2339">
        <w:rPr>
          <w:rFonts w:ascii="Times New Roman" w:hAnsi="Times New Roman" w:cs="Times New Roman"/>
          <w:sz w:val="24"/>
          <w:szCs w:val="24"/>
        </w:rPr>
        <w:t>ed.</w:t>
      </w:r>
      <w:proofErr w:type="gramEnd"/>
      <w:r w:rsidRPr="001A2339">
        <w:rPr>
          <w:rFonts w:ascii="Times New Roman" w:hAnsi="Times New Roman" w:cs="Times New Roman"/>
          <w:sz w:val="24"/>
          <w:szCs w:val="24"/>
        </w:rPr>
        <w:t xml:space="preserve"> Campinas</w:t>
      </w:r>
      <w:r w:rsidRPr="0096387F">
        <w:rPr>
          <w:rFonts w:ascii="Times New Roman" w:hAnsi="Times New Roman" w:cs="Times New Roman"/>
          <w:sz w:val="24"/>
          <w:szCs w:val="24"/>
        </w:rPr>
        <w:t>, SP: Autores Associados, 2009.</w:t>
      </w:r>
    </w:p>
    <w:p w14:paraId="7177D45F" w14:textId="52FFD5C2" w:rsidR="00D03365"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GRAUE, M. E; WALSH, D. </w:t>
      </w:r>
      <w:r w:rsidRPr="00ED7ED9">
        <w:rPr>
          <w:rFonts w:ascii="Times New Roman" w:hAnsi="Times New Roman" w:cs="Times New Roman"/>
          <w:i/>
          <w:sz w:val="24"/>
          <w:szCs w:val="24"/>
        </w:rPr>
        <w:t>Investigação etnográfica com crianças</w:t>
      </w:r>
      <w:r w:rsidRPr="00ED7ED9">
        <w:rPr>
          <w:rFonts w:ascii="Times New Roman" w:hAnsi="Times New Roman" w:cs="Times New Roman"/>
          <w:sz w:val="24"/>
          <w:szCs w:val="24"/>
        </w:rPr>
        <w:t xml:space="preserve">: Teorias, métodos e ética. Lisboa: Fundação </w:t>
      </w:r>
      <w:proofErr w:type="spellStart"/>
      <w:r w:rsidRPr="00ED7ED9">
        <w:rPr>
          <w:rFonts w:ascii="Times New Roman" w:hAnsi="Times New Roman" w:cs="Times New Roman"/>
          <w:sz w:val="24"/>
          <w:szCs w:val="24"/>
        </w:rPr>
        <w:t>Calouste</w:t>
      </w:r>
      <w:proofErr w:type="spellEnd"/>
      <w:r w:rsidRPr="0096387F">
        <w:rPr>
          <w:rFonts w:ascii="Times New Roman" w:hAnsi="Times New Roman" w:cs="Times New Roman"/>
          <w:sz w:val="24"/>
          <w:szCs w:val="24"/>
        </w:rPr>
        <w:t xml:space="preserve"> </w:t>
      </w:r>
      <w:proofErr w:type="spellStart"/>
      <w:r w:rsidRPr="0096387F">
        <w:rPr>
          <w:rFonts w:ascii="Times New Roman" w:hAnsi="Times New Roman" w:cs="Times New Roman"/>
          <w:sz w:val="24"/>
          <w:szCs w:val="24"/>
        </w:rPr>
        <w:t>Gulbenkian</w:t>
      </w:r>
      <w:proofErr w:type="spellEnd"/>
      <w:r w:rsidRPr="0096387F">
        <w:rPr>
          <w:rFonts w:ascii="Times New Roman" w:hAnsi="Times New Roman" w:cs="Times New Roman"/>
          <w:sz w:val="24"/>
          <w:szCs w:val="24"/>
        </w:rPr>
        <w:t>, 2003.</w:t>
      </w:r>
    </w:p>
    <w:p w14:paraId="6C32F68C" w14:textId="71A70BB7" w:rsidR="00D03365" w:rsidRPr="0096387F" w:rsidRDefault="00D03365"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HOBSBAWM, E. Introdução: A Invenção das Tradições. </w:t>
      </w:r>
      <w:proofErr w:type="gramStart"/>
      <w:r w:rsidRPr="00ED7ED9">
        <w:rPr>
          <w:rFonts w:ascii="Times New Roman" w:hAnsi="Times New Roman" w:cs="Times New Roman"/>
          <w:sz w:val="24"/>
          <w:szCs w:val="24"/>
          <w:lang w:val="en-US"/>
        </w:rPr>
        <w:t xml:space="preserve">IN. HOBSBAWM, </w:t>
      </w:r>
      <w:r w:rsidR="001A2339" w:rsidRPr="00ED7ED9">
        <w:rPr>
          <w:rFonts w:ascii="Times New Roman" w:hAnsi="Times New Roman" w:cs="Times New Roman"/>
          <w:sz w:val="24"/>
          <w:szCs w:val="24"/>
          <w:lang w:val="en-US"/>
        </w:rPr>
        <w:t>E</w:t>
      </w:r>
      <w:r w:rsidR="001A2339">
        <w:rPr>
          <w:rFonts w:ascii="Times New Roman" w:hAnsi="Times New Roman" w:cs="Times New Roman"/>
          <w:sz w:val="24"/>
          <w:szCs w:val="24"/>
          <w:lang w:val="en-US"/>
        </w:rPr>
        <w:t>.</w:t>
      </w:r>
      <w:r w:rsidRPr="00ED7ED9">
        <w:rPr>
          <w:rFonts w:ascii="Times New Roman" w:hAnsi="Times New Roman" w:cs="Times New Roman"/>
          <w:sz w:val="24"/>
          <w:szCs w:val="24"/>
          <w:lang w:val="en-US"/>
        </w:rPr>
        <w:t xml:space="preserve">; </w:t>
      </w:r>
      <w:r w:rsidR="001A2339" w:rsidRPr="00ED7ED9">
        <w:rPr>
          <w:rFonts w:ascii="Times New Roman" w:hAnsi="Times New Roman" w:cs="Times New Roman"/>
          <w:sz w:val="24"/>
          <w:szCs w:val="24"/>
          <w:lang w:val="en-US"/>
        </w:rPr>
        <w:t>R</w:t>
      </w:r>
      <w:r w:rsidR="001A2339">
        <w:rPr>
          <w:rFonts w:ascii="Times New Roman" w:hAnsi="Times New Roman" w:cs="Times New Roman"/>
          <w:sz w:val="24"/>
          <w:szCs w:val="24"/>
          <w:lang w:val="en-US"/>
        </w:rPr>
        <w:t>ANGER</w:t>
      </w:r>
      <w:r w:rsidRPr="00ED7ED9">
        <w:rPr>
          <w:rFonts w:ascii="Times New Roman" w:hAnsi="Times New Roman" w:cs="Times New Roman"/>
          <w:sz w:val="24"/>
          <w:szCs w:val="24"/>
          <w:lang w:val="en-US"/>
        </w:rPr>
        <w:t xml:space="preserve">, </w:t>
      </w:r>
      <w:r w:rsidR="001A2339" w:rsidRPr="00ED7ED9">
        <w:rPr>
          <w:rFonts w:ascii="Times New Roman" w:hAnsi="Times New Roman" w:cs="Times New Roman"/>
          <w:sz w:val="24"/>
          <w:szCs w:val="24"/>
          <w:lang w:val="en-US"/>
        </w:rPr>
        <w:t>T</w:t>
      </w:r>
      <w:r w:rsidR="001A2339">
        <w:rPr>
          <w:rFonts w:ascii="Times New Roman" w:hAnsi="Times New Roman" w:cs="Times New Roman"/>
          <w:sz w:val="24"/>
          <w:szCs w:val="24"/>
          <w:lang w:val="en-US"/>
        </w:rPr>
        <w:t xml:space="preserve">. </w:t>
      </w:r>
      <w:r w:rsidRPr="00ED7ED9">
        <w:rPr>
          <w:rFonts w:ascii="Times New Roman" w:hAnsi="Times New Roman" w:cs="Times New Roman"/>
          <w:sz w:val="24"/>
          <w:szCs w:val="24"/>
          <w:lang w:val="en-US"/>
        </w:rPr>
        <w:t>(</w:t>
      </w:r>
      <w:r w:rsidR="001A2339">
        <w:rPr>
          <w:rFonts w:ascii="Times New Roman" w:hAnsi="Times New Roman" w:cs="Times New Roman"/>
          <w:sz w:val="24"/>
          <w:szCs w:val="24"/>
          <w:lang w:val="en-US"/>
        </w:rPr>
        <w:t>O</w:t>
      </w:r>
      <w:r w:rsidR="001A2339" w:rsidRPr="00ED7ED9">
        <w:rPr>
          <w:rFonts w:ascii="Times New Roman" w:hAnsi="Times New Roman" w:cs="Times New Roman"/>
          <w:sz w:val="24"/>
          <w:szCs w:val="24"/>
          <w:lang w:val="en-US"/>
        </w:rPr>
        <w:t>rgs</w:t>
      </w:r>
      <w:r w:rsidRPr="00ED7ED9">
        <w:rPr>
          <w:rFonts w:ascii="Times New Roman" w:hAnsi="Times New Roman" w:cs="Times New Roman"/>
          <w:sz w:val="24"/>
          <w:szCs w:val="24"/>
          <w:lang w:val="en-US"/>
        </w:rPr>
        <w:t>.).</w:t>
      </w:r>
      <w:proofErr w:type="gramEnd"/>
      <w:r w:rsidRPr="00ED7ED9">
        <w:rPr>
          <w:rFonts w:ascii="Times New Roman" w:hAnsi="Times New Roman" w:cs="Times New Roman"/>
          <w:sz w:val="24"/>
          <w:szCs w:val="24"/>
          <w:lang w:val="en-US"/>
        </w:rPr>
        <w:t xml:space="preserve"> </w:t>
      </w:r>
      <w:r w:rsidRPr="00ED7ED9">
        <w:rPr>
          <w:rFonts w:ascii="Times New Roman" w:hAnsi="Times New Roman" w:cs="Times New Roman"/>
          <w:i/>
          <w:sz w:val="24"/>
          <w:szCs w:val="24"/>
        </w:rPr>
        <w:t>A invenção das tradições</w:t>
      </w:r>
      <w:r w:rsidRPr="0096387F">
        <w:rPr>
          <w:rFonts w:ascii="Times New Roman" w:hAnsi="Times New Roman" w:cs="Times New Roman"/>
          <w:sz w:val="24"/>
          <w:szCs w:val="24"/>
        </w:rPr>
        <w:t xml:space="preserve">. Rio de Janeiro: Paz e Terra, 1984. </w:t>
      </w:r>
    </w:p>
    <w:p w14:paraId="77CF0F15" w14:textId="3E02404A" w:rsidR="00DD0B2C" w:rsidRPr="001A2339"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MARTINATI, A. Z</w:t>
      </w:r>
      <w:proofErr w:type="gramStart"/>
      <w:r w:rsidRPr="0096387F">
        <w:rPr>
          <w:rFonts w:ascii="Times New Roman" w:hAnsi="Times New Roman" w:cs="Times New Roman"/>
          <w:sz w:val="24"/>
          <w:szCs w:val="24"/>
        </w:rPr>
        <w:t>.;</w:t>
      </w:r>
      <w:proofErr w:type="gramEnd"/>
      <w:r w:rsidRPr="0096387F">
        <w:rPr>
          <w:rFonts w:ascii="Times New Roman" w:hAnsi="Times New Roman" w:cs="Times New Roman"/>
          <w:sz w:val="24"/>
          <w:szCs w:val="24"/>
        </w:rPr>
        <w:t xml:space="preserve"> ROCHA, M. S. P. M. L. Faz de conta que as crianças já cresceram: o processo de transição da educação infantil para o Ensino Fundamental. </w:t>
      </w:r>
      <w:r w:rsidRPr="00ED7ED9">
        <w:rPr>
          <w:rFonts w:ascii="Times New Roman" w:hAnsi="Times New Roman" w:cs="Times New Roman"/>
          <w:i/>
          <w:sz w:val="24"/>
          <w:szCs w:val="24"/>
        </w:rPr>
        <w:t>Revista Psicologia Escolar e Educacional</w:t>
      </w:r>
      <w:r w:rsidRPr="001A2339">
        <w:rPr>
          <w:rFonts w:ascii="Times New Roman" w:hAnsi="Times New Roman" w:cs="Times New Roman"/>
          <w:sz w:val="24"/>
          <w:szCs w:val="24"/>
        </w:rPr>
        <w:t xml:space="preserve">, </w:t>
      </w:r>
      <w:r w:rsidR="001A2339">
        <w:rPr>
          <w:rFonts w:ascii="Times New Roman" w:hAnsi="Times New Roman" w:cs="Times New Roman"/>
          <w:sz w:val="24"/>
          <w:szCs w:val="24"/>
        </w:rPr>
        <w:t xml:space="preserve">Perdizes, </w:t>
      </w:r>
      <w:r w:rsidRPr="001A2339">
        <w:rPr>
          <w:rFonts w:ascii="Times New Roman" w:hAnsi="Times New Roman" w:cs="Times New Roman"/>
          <w:sz w:val="24"/>
          <w:szCs w:val="24"/>
        </w:rPr>
        <w:t>v. 19, p. 309-319, 2015.</w:t>
      </w:r>
    </w:p>
    <w:p w14:paraId="7260D9FD" w14:textId="4F9029AF" w:rsidR="00161D6C" w:rsidRPr="0096387F" w:rsidRDefault="00161D6C" w:rsidP="00B119CE">
      <w:pPr>
        <w:pStyle w:val="Estilo1"/>
        <w:spacing w:after="240" w:line="240" w:lineRule="auto"/>
        <w:rPr>
          <w:rFonts w:ascii="Times New Roman" w:hAnsi="Times New Roman" w:cs="Times New Roman"/>
          <w:szCs w:val="24"/>
        </w:rPr>
      </w:pPr>
      <w:r w:rsidRPr="0096387F">
        <w:rPr>
          <w:rFonts w:ascii="Times New Roman" w:hAnsi="Times New Roman" w:cs="Times New Roman"/>
          <w:szCs w:val="24"/>
        </w:rPr>
        <w:t xml:space="preserve">NEVES, </w:t>
      </w:r>
      <w:r w:rsidR="001A2339" w:rsidRPr="0096387F">
        <w:rPr>
          <w:rFonts w:ascii="Times New Roman" w:hAnsi="Times New Roman" w:cs="Times New Roman"/>
          <w:szCs w:val="24"/>
        </w:rPr>
        <w:t>V</w:t>
      </w:r>
      <w:r w:rsidR="001A2339">
        <w:rPr>
          <w:rFonts w:ascii="Times New Roman" w:hAnsi="Times New Roman" w:cs="Times New Roman"/>
          <w:szCs w:val="24"/>
        </w:rPr>
        <w:t>.</w:t>
      </w:r>
      <w:r w:rsidR="001A2339" w:rsidRPr="0096387F">
        <w:rPr>
          <w:rFonts w:ascii="Times New Roman" w:hAnsi="Times New Roman" w:cs="Times New Roman"/>
          <w:szCs w:val="24"/>
        </w:rPr>
        <w:t xml:space="preserve"> F</w:t>
      </w:r>
      <w:r w:rsidR="001A2339">
        <w:rPr>
          <w:rFonts w:ascii="Times New Roman" w:hAnsi="Times New Roman" w:cs="Times New Roman"/>
          <w:szCs w:val="24"/>
        </w:rPr>
        <w:t>.</w:t>
      </w:r>
      <w:r w:rsidR="001A2339" w:rsidRPr="0096387F">
        <w:rPr>
          <w:rFonts w:ascii="Times New Roman" w:hAnsi="Times New Roman" w:cs="Times New Roman"/>
          <w:szCs w:val="24"/>
        </w:rPr>
        <w:t xml:space="preserve"> </w:t>
      </w:r>
      <w:r w:rsidRPr="0096387F">
        <w:rPr>
          <w:rFonts w:ascii="Times New Roman" w:hAnsi="Times New Roman" w:cs="Times New Roman"/>
          <w:szCs w:val="24"/>
        </w:rPr>
        <w:t xml:space="preserve">A. </w:t>
      </w:r>
      <w:r w:rsidRPr="00ED7ED9">
        <w:rPr>
          <w:rFonts w:ascii="Times New Roman" w:hAnsi="Times New Roman" w:cs="Times New Roman"/>
          <w:i/>
          <w:szCs w:val="24"/>
        </w:rPr>
        <w:t>Tensões contemporâneas no processo de passagem da educação infantil para o ensino fundamental</w:t>
      </w:r>
      <w:r w:rsidRPr="00ED7ED9">
        <w:rPr>
          <w:rFonts w:ascii="Times New Roman" w:hAnsi="Times New Roman" w:cs="Times New Roman"/>
          <w:szCs w:val="24"/>
        </w:rPr>
        <w:t>: um estudo de caso</w:t>
      </w:r>
      <w:r w:rsidR="001A2339">
        <w:rPr>
          <w:rFonts w:ascii="Times New Roman" w:hAnsi="Times New Roman" w:cs="Times New Roman"/>
          <w:szCs w:val="24"/>
        </w:rPr>
        <w:t xml:space="preserve">. 2010. </w:t>
      </w:r>
      <w:r w:rsidR="001A2339" w:rsidRPr="001A2339">
        <w:rPr>
          <w:rFonts w:ascii="Times New Roman" w:hAnsi="Times New Roman" w:cs="Times New Roman"/>
          <w:szCs w:val="24"/>
        </w:rPr>
        <w:t>271 f. Tese (Doutorado em Educação) - Faculdade de Educação, Universidade Federal de Minas Gerais</w:t>
      </w:r>
      <w:r w:rsidR="001A2339">
        <w:rPr>
          <w:rFonts w:ascii="Times New Roman" w:hAnsi="Times New Roman" w:cs="Times New Roman"/>
          <w:szCs w:val="24"/>
        </w:rPr>
        <w:t xml:space="preserve"> (UFMG)</w:t>
      </w:r>
      <w:r w:rsidR="001A2339" w:rsidRPr="001A2339">
        <w:rPr>
          <w:rFonts w:ascii="Times New Roman" w:hAnsi="Times New Roman" w:cs="Times New Roman"/>
          <w:szCs w:val="24"/>
        </w:rPr>
        <w:t>, Belo Horizonte, 2010.</w:t>
      </w:r>
    </w:p>
    <w:p w14:paraId="75702801" w14:textId="5D9F94A3" w:rsidR="0096387F" w:rsidRPr="0096387F" w:rsidRDefault="0096387F" w:rsidP="00B119CE">
      <w:pPr>
        <w:spacing w:after="240"/>
        <w:jc w:val="both"/>
        <w:rPr>
          <w:rFonts w:ascii="Times New Roman" w:hAnsi="Times New Roman" w:cs="Times New Roman"/>
          <w:sz w:val="24"/>
          <w:szCs w:val="24"/>
          <w:shd w:val="clear" w:color="auto" w:fill="FFFFFF"/>
        </w:rPr>
      </w:pPr>
      <w:r w:rsidRPr="0096387F">
        <w:rPr>
          <w:rFonts w:ascii="Times New Roman" w:hAnsi="Times New Roman" w:cs="Times New Roman"/>
          <w:bCs/>
          <w:sz w:val="24"/>
          <w:szCs w:val="24"/>
          <w:bdr w:val="none" w:sz="0" w:space="0" w:color="auto" w:frame="1"/>
          <w:shd w:val="clear" w:color="auto" w:fill="FFFFFF"/>
        </w:rPr>
        <w:t xml:space="preserve">PEIRANO, </w:t>
      </w:r>
      <w:r w:rsidRPr="00ED7ED9">
        <w:rPr>
          <w:rFonts w:ascii="Times New Roman" w:hAnsi="Times New Roman" w:cs="Times New Roman"/>
          <w:bCs/>
          <w:sz w:val="24"/>
          <w:szCs w:val="24"/>
          <w:bdr w:val="none" w:sz="0" w:space="0" w:color="auto" w:frame="1"/>
          <w:shd w:val="clear" w:color="auto" w:fill="FFFFFF"/>
        </w:rPr>
        <w:t>M.</w:t>
      </w:r>
      <w:r w:rsidRPr="00ED7ED9">
        <w:rPr>
          <w:rFonts w:ascii="Times New Roman" w:hAnsi="Times New Roman" w:cs="Times New Roman"/>
          <w:sz w:val="24"/>
          <w:szCs w:val="24"/>
          <w:shd w:val="clear" w:color="auto" w:fill="FFFFFF"/>
        </w:rPr>
        <w:t xml:space="preserve"> </w:t>
      </w:r>
      <w:r w:rsidRPr="00ED7ED9">
        <w:rPr>
          <w:rFonts w:ascii="Times New Roman" w:hAnsi="Times New Roman" w:cs="Times New Roman"/>
          <w:i/>
          <w:sz w:val="24"/>
          <w:szCs w:val="24"/>
          <w:shd w:val="clear" w:color="auto" w:fill="FFFFFF"/>
        </w:rPr>
        <w:t>Rituais Ontem e Hoje</w:t>
      </w:r>
      <w:r w:rsidRPr="0096387F">
        <w:rPr>
          <w:rFonts w:ascii="Times New Roman" w:hAnsi="Times New Roman" w:cs="Times New Roman"/>
          <w:sz w:val="24"/>
          <w:szCs w:val="24"/>
          <w:shd w:val="clear" w:color="auto" w:fill="FFFFFF"/>
        </w:rPr>
        <w:t>. Rio de Janeiro</w:t>
      </w:r>
      <w:r w:rsidR="001A2339">
        <w:rPr>
          <w:rFonts w:ascii="Times New Roman" w:hAnsi="Times New Roman" w:cs="Times New Roman"/>
          <w:sz w:val="24"/>
          <w:szCs w:val="24"/>
          <w:shd w:val="clear" w:color="auto" w:fill="FFFFFF"/>
        </w:rPr>
        <w:t>:</w:t>
      </w:r>
      <w:r w:rsidR="001A2339" w:rsidRPr="0096387F">
        <w:rPr>
          <w:rFonts w:ascii="Times New Roman" w:hAnsi="Times New Roman" w:cs="Times New Roman"/>
          <w:sz w:val="24"/>
          <w:szCs w:val="24"/>
          <w:shd w:val="clear" w:color="auto" w:fill="FFFFFF"/>
        </w:rPr>
        <w:t xml:space="preserve"> </w:t>
      </w:r>
      <w:r w:rsidRPr="0096387F">
        <w:rPr>
          <w:rFonts w:ascii="Times New Roman" w:hAnsi="Times New Roman" w:cs="Times New Roman"/>
          <w:sz w:val="24"/>
          <w:szCs w:val="24"/>
          <w:shd w:val="clear" w:color="auto" w:fill="FFFFFF"/>
        </w:rPr>
        <w:t>Jorge Zahar, 2003.</w:t>
      </w:r>
    </w:p>
    <w:p w14:paraId="3E2A28B3" w14:textId="40ACD2FF"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QUINTEIRO, J. Infância e Educação no Brasil: um campo de estudos em construção. In: </w:t>
      </w:r>
      <w:proofErr w:type="gramStart"/>
      <w:r w:rsidRPr="0096387F">
        <w:rPr>
          <w:rFonts w:ascii="Times New Roman" w:hAnsi="Times New Roman" w:cs="Times New Roman"/>
          <w:sz w:val="24"/>
          <w:szCs w:val="24"/>
        </w:rPr>
        <w:t>FARIA,</w:t>
      </w:r>
      <w:proofErr w:type="gramEnd"/>
      <w:r w:rsidRPr="0096387F">
        <w:rPr>
          <w:rFonts w:ascii="Times New Roman" w:hAnsi="Times New Roman" w:cs="Times New Roman"/>
          <w:sz w:val="24"/>
          <w:szCs w:val="24"/>
        </w:rPr>
        <w:t xml:space="preserve"> A. L.; DEMARTINI, Z. </w:t>
      </w:r>
      <w:proofErr w:type="gramStart"/>
      <w:r w:rsidRPr="0096387F">
        <w:rPr>
          <w:rFonts w:ascii="Times New Roman" w:hAnsi="Times New Roman" w:cs="Times New Roman"/>
          <w:sz w:val="24"/>
          <w:szCs w:val="24"/>
        </w:rPr>
        <w:t>de</w:t>
      </w:r>
      <w:proofErr w:type="gramEnd"/>
      <w:r w:rsidRPr="0096387F">
        <w:rPr>
          <w:rFonts w:ascii="Times New Roman" w:hAnsi="Times New Roman" w:cs="Times New Roman"/>
          <w:sz w:val="24"/>
          <w:szCs w:val="24"/>
        </w:rPr>
        <w:t xml:space="preserve"> B. F.; PRADO, P. D. (</w:t>
      </w:r>
      <w:proofErr w:type="spellStart"/>
      <w:r w:rsidR="004E7853">
        <w:rPr>
          <w:rFonts w:ascii="Times New Roman" w:hAnsi="Times New Roman" w:cs="Times New Roman"/>
          <w:sz w:val="24"/>
          <w:szCs w:val="24"/>
        </w:rPr>
        <w:t>O</w:t>
      </w:r>
      <w:r w:rsidR="004E7853" w:rsidRPr="0096387F">
        <w:rPr>
          <w:rFonts w:ascii="Times New Roman" w:hAnsi="Times New Roman" w:cs="Times New Roman"/>
          <w:sz w:val="24"/>
          <w:szCs w:val="24"/>
        </w:rPr>
        <w:t>rgs</w:t>
      </w:r>
      <w:proofErr w:type="spellEnd"/>
      <w:r w:rsidRPr="0096387F">
        <w:rPr>
          <w:rFonts w:ascii="Times New Roman" w:hAnsi="Times New Roman" w:cs="Times New Roman"/>
          <w:sz w:val="24"/>
          <w:szCs w:val="24"/>
        </w:rPr>
        <w:t xml:space="preserve">.). </w:t>
      </w:r>
      <w:r w:rsidRPr="00ED7ED9">
        <w:rPr>
          <w:rFonts w:ascii="Times New Roman" w:hAnsi="Times New Roman" w:cs="Times New Roman"/>
          <w:i/>
          <w:sz w:val="24"/>
          <w:szCs w:val="24"/>
        </w:rPr>
        <w:t xml:space="preserve">Por uma cultura da </w:t>
      </w:r>
      <w:r w:rsidRPr="00ED7ED9">
        <w:rPr>
          <w:rFonts w:ascii="Times New Roman" w:hAnsi="Times New Roman" w:cs="Times New Roman"/>
          <w:i/>
          <w:sz w:val="24"/>
          <w:szCs w:val="24"/>
        </w:rPr>
        <w:lastRenderedPageBreak/>
        <w:t>Infância</w:t>
      </w:r>
      <w:r w:rsidRPr="00ED7ED9">
        <w:rPr>
          <w:rFonts w:ascii="Times New Roman" w:hAnsi="Times New Roman" w:cs="Times New Roman"/>
          <w:sz w:val="24"/>
          <w:szCs w:val="24"/>
        </w:rPr>
        <w:t xml:space="preserve">: metodologia de pesquisa com crianças. </w:t>
      </w:r>
      <w:r w:rsidR="001A2339" w:rsidRPr="001A2339">
        <w:rPr>
          <w:rFonts w:ascii="Times New Roman" w:hAnsi="Times New Roman" w:cs="Times New Roman"/>
          <w:sz w:val="24"/>
          <w:szCs w:val="24"/>
        </w:rPr>
        <w:t>3</w:t>
      </w:r>
      <w:r w:rsidR="001A2339">
        <w:rPr>
          <w:rFonts w:ascii="Times New Roman" w:hAnsi="Times New Roman" w:cs="Times New Roman"/>
          <w:sz w:val="24"/>
          <w:szCs w:val="24"/>
        </w:rPr>
        <w:t>.</w:t>
      </w:r>
      <w:r w:rsidR="001A2339" w:rsidRPr="001A2339">
        <w:rPr>
          <w:rFonts w:ascii="Times New Roman" w:hAnsi="Times New Roman" w:cs="Times New Roman"/>
          <w:sz w:val="24"/>
          <w:szCs w:val="24"/>
        </w:rPr>
        <w:t xml:space="preserve"> </w:t>
      </w:r>
      <w:proofErr w:type="gramStart"/>
      <w:r w:rsidRPr="001A2339">
        <w:rPr>
          <w:rFonts w:ascii="Times New Roman" w:hAnsi="Times New Roman" w:cs="Times New Roman"/>
          <w:sz w:val="24"/>
          <w:szCs w:val="24"/>
        </w:rPr>
        <w:t>ed.</w:t>
      </w:r>
      <w:proofErr w:type="gramEnd"/>
      <w:r w:rsidRPr="001A2339">
        <w:rPr>
          <w:rFonts w:ascii="Times New Roman" w:hAnsi="Times New Roman" w:cs="Times New Roman"/>
          <w:sz w:val="24"/>
          <w:szCs w:val="24"/>
        </w:rPr>
        <w:t xml:space="preserve"> Campinas</w:t>
      </w:r>
      <w:r w:rsidRPr="0096387F">
        <w:rPr>
          <w:rFonts w:ascii="Times New Roman" w:hAnsi="Times New Roman" w:cs="Times New Roman"/>
          <w:sz w:val="24"/>
          <w:szCs w:val="24"/>
        </w:rPr>
        <w:t>, SP: Autores Associados, 2009.</w:t>
      </w:r>
    </w:p>
    <w:p w14:paraId="226D9E13" w14:textId="061A0813" w:rsidR="00161D6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QUINTEIRO, J. Sobre a emergência de uma sociologia da infância: contribuições para o debate. </w:t>
      </w:r>
      <w:r w:rsidRPr="00ED7ED9">
        <w:rPr>
          <w:rFonts w:ascii="Times New Roman" w:hAnsi="Times New Roman" w:cs="Times New Roman"/>
          <w:i/>
          <w:sz w:val="24"/>
          <w:szCs w:val="24"/>
        </w:rPr>
        <w:t>Perspectiva</w:t>
      </w:r>
      <w:r w:rsidRPr="0096387F">
        <w:rPr>
          <w:rFonts w:ascii="Times New Roman" w:hAnsi="Times New Roman" w:cs="Times New Roman"/>
          <w:sz w:val="24"/>
          <w:szCs w:val="24"/>
        </w:rPr>
        <w:t xml:space="preserve">, Florianópolis, v. 20, n. </w:t>
      </w:r>
      <w:r w:rsidR="001A2339">
        <w:rPr>
          <w:rFonts w:ascii="Times New Roman" w:hAnsi="Times New Roman" w:cs="Times New Roman"/>
          <w:sz w:val="24"/>
          <w:szCs w:val="24"/>
        </w:rPr>
        <w:t>e</w:t>
      </w:r>
      <w:r w:rsidR="001A2339" w:rsidRPr="0096387F">
        <w:rPr>
          <w:rFonts w:ascii="Times New Roman" w:hAnsi="Times New Roman" w:cs="Times New Roman"/>
          <w:sz w:val="24"/>
          <w:szCs w:val="24"/>
        </w:rPr>
        <w:t>special</w:t>
      </w:r>
      <w:r w:rsidRPr="0096387F">
        <w:rPr>
          <w:rFonts w:ascii="Times New Roman" w:hAnsi="Times New Roman" w:cs="Times New Roman"/>
          <w:sz w:val="24"/>
          <w:szCs w:val="24"/>
        </w:rPr>
        <w:t xml:space="preserve">, p. 137-162, jul./dez. 2002. Disponível em: </w:t>
      </w:r>
      <w:r w:rsidR="001A2339">
        <w:rPr>
          <w:rFonts w:ascii="Times New Roman" w:hAnsi="Times New Roman" w:cs="Times New Roman"/>
          <w:sz w:val="24"/>
          <w:szCs w:val="24"/>
        </w:rPr>
        <w:t>&lt;</w:t>
      </w:r>
      <w:proofErr w:type="gramStart"/>
      <w:r w:rsidRPr="0096387F">
        <w:rPr>
          <w:rFonts w:ascii="Times New Roman" w:hAnsi="Times New Roman" w:cs="Times New Roman"/>
          <w:sz w:val="24"/>
          <w:szCs w:val="24"/>
        </w:rPr>
        <w:t>https</w:t>
      </w:r>
      <w:proofErr w:type="gramEnd"/>
      <w:r w:rsidRPr="0096387F">
        <w:rPr>
          <w:rFonts w:ascii="Times New Roman" w:hAnsi="Times New Roman" w:cs="Times New Roman"/>
          <w:sz w:val="24"/>
          <w:szCs w:val="24"/>
        </w:rPr>
        <w:t>://periodicos.ufsc.br/index.php/perspectiva/article/view/10282/9553</w:t>
      </w:r>
      <w:r w:rsidR="001A2339">
        <w:rPr>
          <w:rFonts w:ascii="Times New Roman" w:hAnsi="Times New Roman" w:cs="Times New Roman"/>
          <w:sz w:val="24"/>
          <w:szCs w:val="24"/>
        </w:rPr>
        <w:t>&gt;</w:t>
      </w:r>
      <w:r w:rsidRPr="0096387F">
        <w:rPr>
          <w:rFonts w:ascii="Times New Roman" w:hAnsi="Times New Roman" w:cs="Times New Roman"/>
          <w:sz w:val="24"/>
          <w:szCs w:val="24"/>
        </w:rPr>
        <w:t>. Acesso em: 18</w:t>
      </w:r>
      <w:r w:rsidR="001A2339">
        <w:rPr>
          <w:rFonts w:ascii="Times New Roman" w:hAnsi="Times New Roman" w:cs="Times New Roman"/>
          <w:sz w:val="24"/>
          <w:szCs w:val="24"/>
        </w:rPr>
        <w:t xml:space="preserve"> jul. </w:t>
      </w:r>
      <w:r w:rsidRPr="0096387F">
        <w:rPr>
          <w:rFonts w:ascii="Times New Roman" w:hAnsi="Times New Roman" w:cs="Times New Roman"/>
          <w:sz w:val="24"/>
          <w:szCs w:val="24"/>
        </w:rPr>
        <w:t>2017.</w:t>
      </w:r>
    </w:p>
    <w:p w14:paraId="16DB7DEE" w14:textId="6EEF4A05" w:rsidR="00DD0B2C" w:rsidRPr="0096387F"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 xml:space="preserve">RINALDI, C. </w:t>
      </w:r>
      <w:r w:rsidRPr="00ED7ED9">
        <w:rPr>
          <w:rFonts w:ascii="Times New Roman" w:hAnsi="Times New Roman" w:cs="Times New Roman"/>
          <w:i/>
          <w:sz w:val="24"/>
          <w:szCs w:val="24"/>
        </w:rPr>
        <w:t xml:space="preserve">Diálogos com </w:t>
      </w:r>
      <w:proofErr w:type="spellStart"/>
      <w:r w:rsidRPr="00ED7ED9">
        <w:rPr>
          <w:rFonts w:ascii="Times New Roman" w:hAnsi="Times New Roman" w:cs="Times New Roman"/>
          <w:i/>
          <w:sz w:val="24"/>
          <w:szCs w:val="24"/>
        </w:rPr>
        <w:t>Reggio</w:t>
      </w:r>
      <w:proofErr w:type="spellEnd"/>
      <w:r w:rsidRPr="00ED7ED9">
        <w:rPr>
          <w:rFonts w:ascii="Times New Roman" w:hAnsi="Times New Roman" w:cs="Times New Roman"/>
          <w:i/>
          <w:sz w:val="24"/>
          <w:szCs w:val="24"/>
        </w:rPr>
        <w:t xml:space="preserve"> Emília</w:t>
      </w:r>
      <w:r w:rsidRPr="00ED7ED9">
        <w:rPr>
          <w:rFonts w:ascii="Times New Roman" w:hAnsi="Times New Roman" w:cs="Times New Roman"/>
          <w:sz w:val="24"/>
          <w:szCs w:val="24"/>
        </w:rPr>
        <w:t>: Escutar, investigar e aprender. Tradução</w:t>
      </w:r>
      <w:r w:rsidR="001A2339">
        <w:rPr>
          <w:rFonts w:ascii="Times New Roman" w:hAnsi="Times New Roman" w:cs="Times New Roman"/>
          <w:sz w:val="24"/>
          <w:szCs w:val="24"/>
        </w:rPr>
        <w:t xml:space="preserve"> de</w:t>
      </w:r>
      <w:r w:rsidR="001A2339" w:rsidRPr="0096387F">
        <w:rPr>
          <w:rFonts w:ascii="Times New Roman" w:hAnsi="Times New Roman" w:cs="Times New Roman"/>
          <w:sz w:val="24"/>
          <w:szCs w:val="24"/>
        </w:rPr>
        <w:t xml:space="preserve"> </w:t>
      </w:r>
      <w:r w:rsidRPr="0096387F">
        <w:rPr>
          <w:rFonts w:ascii="Times New Roman" w:hAnsi="Times New Roman" w:cs="Times New Roman"/>
          <w:sz w:val="24"/>
          <w:szCs w:val="24"/>
        </w:rPr>
        <w:t xml:space="preserve">Vânia Cury. </w:t>
      </w:r>
      <w:proofErr w:type="gramStart"/>
      <w:r w:rsidRPr="0096387F">
        <w:rPr>
          <w:rFonts w:ascii="Times New Roman" w:hAnsi="Times New Roman" w:cs="Times New Roman"/>
          <w:sz w:val="24"/>
          <w:szCs w:val="24"/>
        </w:rPr>
        <w:t>1.</w:t>
      </w:r>
      <w:proofErr w:type="gramEnd"/>
      <w:r w:rsidRPr="0096387F">
        <w:rPr>
          <w:rFonts w:ascii="Times New Roman" w:hAnsi="Times New Roman" w:cs="Times New Roman"/>
          <w:sz w:val="24"/>
          <w:szCs w:val="24"/>
        </w:rPr>
        <w:t>ed. São Paulo: Paz e Terra, 2012.</w:t>
      </w:r>
    </w:p>
    <w:p w14:paraId="6FBFED57" w14:textId="0A091D3C" w:rsidR="007A1AC2" w:rsidRDefault="00161D6C" w:rsidP="00B119CE">
      <w:pPr>
        <w:spacing w:after="240" w:line="240" w:lineRule="auto"/>
        <w:jc w:val="both"/>
        <w:rPr>
          <w:rFonts w:ascii="Times New Roman" w:hAnsi="Times New Roman" w:cs="Times New Roman"/>
          <w:sz w:val="24"/>
          <w:szCs w:val="24"/>
        </w:rPr>
      </w:pPr>
      <w:r w:rsidRPr="0096387F">
        <w:rPr>
          <w:rFonts w:ascii="Times New Roman" w:hAnsi="Times New Roman" w:cs="Times New Roman"/>
          <w:sz w:val="24"/>
          <w:szCs w:val="24"/>
        </w:rPr>
        <w:t>SARMENTO, M.</w:t>
      </w:r>
      <w:r w:rsidR="00D31D41">
        <w:rPr>
          <w:rFonts w:ascii="Times New Roman" w:hAnsi="Times New Roman" w:cs="Times New Roman"/>
          <w:sz w:val="24"/>
          <w:szCs w:val="24"/>
        </w:rPr>
        <w:t xml:space="preserve"> </w:t>
      </w:r>
      <w:r w:rsidRPr="0096387F">
        <w:rPr>
          <w:rFonts w:ascii="Times New Roman" w:hAnsi="Times New Roman" w:cs="Times New Roman"/>
          <w:sz w:val="24"/>
          <w:szCs w:val="24"/>
        </w:rPr>
        <w:t>J. Visibilidade social e estudo da infância. In: VASCONCELOS, V. M</w:t>
      </w:r>
      <w:r w:rsidR="00EE13EA">
        <w:rPr>
          <w:rFonts w:ascii="Times New Roman" w:hAnsi="Times New Roman" w:cs="Times New Roman"/>
          <w:sz w:val="24"/>
          <w:szCs w:val="24"/>
        </w:rPr>
        <w:t>.</w:t>
      </w:r>
      <w:r w:rsidRPr="0096387F">
        <w:rPr>
          <w:rFonts w:ascii="Times New Roman" w:hAnsi="Times New Roman" w:cs="Times New Roman"/>
          <w:sz w:val="24"/>
          <w:szCs w:val="24"/>
        </w:rPr>
        <w:t>; SARMENTO, M. J.</w:t>
      </w:r>
      <w:r w:rsidR="00EE13EA">
        <w:rPr>
          <w:rFonts w:ascii="Times New Roman" w:hAnsi="Times New Roman" w:cs="Times New Roman"/>
          <w:sz w:val="24"/>
          <w:szCs w:val="24"/>
        </w:rPr>
        <w:t xml:space="preserve"> </w:t>
      </w:r>
      <w:r w:rsidRPr="0096387F">
        <w:rPr>
          <w:rFonts w:ascii="Times New Roman" w:hAnsi="Times New Roman" w:cs="Times New Roman"/>
          <w:sz w:val="24"/>
          <w:szCs w:val="24"/>
        </w:rPr>
        <w:t>(</w:t>
      </w:r>
      <w:proofErr w:type="spellStart"/>
      <w:r w:rsidRPr="0096387F">
        <w:rPr>
          <w:rFonts w:ascii="Times New Roman" w:hAnsi="Times New Roman" w:cs="Times New Roman"/>
          <w:sz w:val="24"/>
          <w:szCs w:val="24"/>
        </w:rPr>
        <w:t>Orgs</w:t>
      </w:r>
      <w:proofErr w:type="spellEnd"/>
      <w:r w:rsidRPr="0096387F">
        <w:rPr>
          <w:rFonts w:ascii="Times New Roman" w:hAnsi="Times New Roman" w:cs="Times New Roman"/>
          <w:sz w:val="24"/>
          <w:szCs w:val="24"/>
        </w:rPr>
        <w:t xml:space="preserve">). </w:t>
      </w:r>
      <w:r w:rsidRPr="00ED7ED9">
        <w:rPr>
          <w:rFonts w:ascii="Times New Roman" w:hAnsi="Times New Roman" w:cs="Times New Roman"/>
          <w:i/>
          <w:sz w:val="24"/>
          <w:szCs w:val="24"/>
        </w:rPr>
        <w:t>Infância (in) visível</w:t>
      </w:r>
      <w:r w:rsidRPr="00ED7ED9">
        <w:rPr>
          <w:rFonts w:ascii="Times New Roman" w:hAnsi="Times New Roman" w:cs="Times New Roman"/>
          <w:sz w:val="24"/>
          <w:szCs w:val="24"/>
        </w:rPr>
        <w:t>. Araraquara: Junqueira</w:t>
      </w:r>
      <w:r w:rsidRPr="0096387F">
        <w:rPr>
          <w:rFonts w:ascii="Times New Roman" w:hAnsi="Times New Roman" w:cs="Times New Roman"/>
          <w:sz w:val="24"/>
          <w:szCs w:val="24"/>
        </w:rPr>
        <w:t xml:space="preserve"> e Marin, 2007.</w:t>
      </w:r>
    </w:p>
    <w:p w14:paraId="7AD960E2" w14:textId="77777777" w:rsidR="005B5CE7" w:rsidRDefault="003B3BEB" w:rsidP="005B5CE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SAMAIN, </w:t>
      </w:r>
      <w:proofErr w:type="spellStart"/>
      <w:r>
        <w:rPr>
          <w:rFonts w:ascii="Times New Roman" w:hAnsi="Times New Roman" w:cs="Times New Roman"/>
          <w:sz w:val="24"/>
          <w:szCs w:val="24"/>
        </w:rPr>
        <w:t>Etienne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Balinese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w:t>
      </w:r>
      <w:proofErr w:type="spellEnd"/>
      <w:r>
        <w:rPr>
          <w:rFonts w:ascii="Times New Roman" w:hAnsi="Times New Roman" w:cs="Times New Roman"/>
          <w:sz w:val="24"/>
          <w:szCs w:val="24"/>
        </w:rPr>
        <w:t xml:space="preserve"> (Re</w:t>
      </w:r>
      <w:proofErr w:type="gramStart"/>
      <w:r>
        <w:rPr>
          <w:rFonts w:ascii="Times New Roman" w:hAnsi="Times New Roman" w:cs="Times New Roman"/>
          <w:sz w:val="24"/>
          <w:szCs w:val="24"/>
        </w:rPr>
        <w:t>)Visitando</w:t>
      </w:r>
      <w:proofErr w:type="gramEnd"/>
      <w:r>
        <w:rPr>
          <w:rFonts w:ascii="Times New Roman" w:hAnsi="Times New Roman" w:cs="Times New Roman"/>
          <w:sz w:val="24"/>
          <w:szCs w:val="24"/>
        </w:rPr>
        <w:t xml:space="preserve">: Uma introdução à obra Visual de Gregory </w:t>
      </w:r>
      <w:proofErr w:type="spellStart"/>
      <w:r>
        <w:rPr>
          <w:rFonts w:ascii="Times New Roman" w:hAnsi="Times New Roman" w:cs="Times New Roman"/>
          <w:sz w:val="24"/>
          <w:szCs w:val="24"/>
        </w:rPr>
        <w:t>Bateson</w:t>
      </w:r>
      <w:proofErr w:type="spellEnd"/>
      <w:r>
        <w:rPr>
          <w:rFonts w:ascii="Times New Roman" w:hAnsi="Times New Roman" w:cs="Times New Roman"/>
          <w:sz w:val="24"/>
          <w:szCs w:val="24"/>
        </w:rPr>
        <w:t xml:space="preserve"> e Margaret </w:t>
      </w:r>
      <w:proofErr w:type="spellStart"/>
      <w:r>
        <w:rPr>
          <w:rFonts w:ascii="Times New Roman" w:hAnsi="Times New Roman" w:cs="Times New Roman"/>
          <w:sz w:val="24"/>
          <w:szCs w:val="24"/>
        </w:rPr>
        <w:t>Mead</w:t>
      </w:r>
      <w:proofErr w:type="spellEnd"/>
      <w:r>
        <w:rPr>
          <w:rFonts w:ascii="Times New Roman" w:hAnsi="Times New Roman" w:cs="Times New Roman"/>
          <w:sz w:val="24"/>
          <w:szCs w:val="24"/>
        </w:rPr>
        <w:t xml:space="preserve">. In: ALVES, André. (Org.) </w:t>
      </w:r>
      <w:r w:rsidRPr="003B3BEB">
        <w:rPr>
          <w:rFonts w:ascii="Times New Roman" w:hAnsi="Times New Roman" w:cs="Times New Roman"/>
          <w:i/>
          <w:sz w:val="24"/>
          <w:szCs w:val="24"/>
        </w:rPr>
        <w:t>Os argonautas do Mangue</w:t>
      </w:r>
      <w:r>
        <w:rPr>
          <w:rFonts w:ascii="Times New Roman" w:hAnsi="Times New Roman" w:cs="Times New Roman"/>
          <w:sz w:val="24"/>
          <w:szCs w:val="24"/>
        </w:rPr>
        <w:t>. São Paulo: Unicamp, 2004. P. 17-77.</w:t>
      </w:r>
      <w:r w:rsidR="005B5CE7" w:rsidRPr="005B5CE7">
        <w:rPr>
          <w:rFonts w:ascii="Times New Roman" w:hAnsi="Times New Roman" w:cs="Times New Roman"/>
          <w:sz w:val="24"/>
          <w:szCs w:val="24"/>
        </w:rPr>
        <w:t xml:space="preserve"> </w:t>
      </w:r>
    </w:p>
    <w:p w14:paraId="7B41A7BE" w14:textId="0066B7F0" w:rsidR="005B5CE7" w:rsidRDefault="005B5CE7" w:rsidP="005B5CE7">
      <w:pPr>
        <w:spacing w:after="240" w:line="240" w:lineRule="auto"/>
        <w:jc w:val="both"/>
        <w:rPr>
          <w:rFonts w:ascii="Times New Roman" w:hAnsi="Times New Roman" w:cs="Times New Roman"/>
          <w:sz w:val="24"/>
          <w:szCs w:val="24"/>
        </w:rPr>
      </w:pPr>
      <w:r w:rsidRPr="004D2523">
        <w:rPr>
          <w:rFonts w:ascii="Times New Roman" w:hAnsi="Times New Roman" w:cs="Times New Roman"/>
          <w:sz w:val="24"/>
          <w:szCs w:val="24"/>
        </w:rPr>
        <w:t xml:space="preserve">WINKIN, Yves. Descer ao campo. In: ______. </w:t>
      </w:r>
      <w:r w:rsidRPr="004D2523">
        <w:rPr>
          <w:rFonts w:ascii="Times New Roman" w:hAnsi="Times New Roman" w:cs="Times New Roman"/>
          <w:i/>
          <w:sz w:val="24"/>
          <w:szCs w:val="24"/>
        </w:rPr>
        <w:t xml:space="preserve">A nova comunicação: </w:t>
      </w:r>
      <w:r w:rsidRPr="005B5CE7">
        <w:rPr>
          <w:rFonts w:ascii="Times New Roman" w:hAnsi="Times New Roman" w:cs="Times New Roman"/>
          <w:sz w:val="24"/>
          <w:szCs w:val="24"/>
        </w:rPr>
        <w:t>da teoria ao trabalho de campo.</w:t>
      </w:r>
      <w:r w:rsidRPr="004D2523">
        <w:rPr>
          <w:rFonts w:ascii="Times New Roman" w:hAnsi="Times New Roman" w:cs="Times New Roman"/>
          <w:sz w:val="24"/>
          <w:szCs w:val="24"/>
        </w:rPr>
        <w:t xml:space="preserve"> Campinas: Papirus Editora, 1998. </w:t>
      </w:r>
      <w:proofErr w:type="gramStart"/>
      <w:r w:rsidRPr="004D2523">
        <w:rPr>
          <w:rFonts w:ascii="Times New Roman" w:hAnsi="Times New Roman" w:cs="Times New Roman"/>
          <w:sz w:val="24"/>
          <w:szCs w:val="24"/>
        </w:rPr>
        <w:t>p.</w:t>
      </w:r>
      <w:proofErr w:type="gramEnd"/>
      <w:r w:rsidRPr="004D2523">
        <w:rPr>
          <w:rFonts w:ascii="Times New Roman" w:hAnsi="Times New Roman" w:cs="Times New Roman"/>
          <w:sz w:val="24"/>
          <w:szCs w:val="24"/>
        </w:rPr>
        <w:t xml:space="preserve"> 129 – 145.</w:t>
      </w:r>
    </w:p>
    <w:p w14:paraId="5FC8B204" w14:textId="4C317C34" w:rsidR="003B3BEB" w:rsidRPr="00161D6C" w:rsidRDefault="003B3BEB" w:rsidP="004D2523">
      <w:pPr>
        <w:spacing w:after="240" w:line="240" w:lineRule="auto"/>
        <w:jc w:val="both"/>
        <w:rPr>
          <w:rFonts w:ascii="Times New Roman" w:hAnsi="Times New Roman" w:cs="Times New Roman"/>
          <w:sz w:val="24"/>
          <w:szCs w:val="24"/>
        </w:rPr>
      </w:pPr>
    </w:p>
    <w:sectPr w:rsidR="003B3BEB" w:rsidRPr="00161D6C" w:rsidSect="00AA7365">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0819D" w14:textId="77777777" w:rsidR="0087553A" w:rsidRDefault="0087553A" w:rsidP="00EC5B2A">
      <w:pPr>
        <w:spacing w:after="0" w:line="240" w:lineRule="auto"/>
      </w:pPr>
      <w:r>
        <w:separator/>
      </w:r>
    </w:p>
  </w:endnote>
  <w:endnote w:type="continuationSeparator" w:id="0">
    <w:p w14:paraId="0BFB5420" w14:textId="77777777" w:rsidR="0087553A" w:rsidRDefault="0087553A" w:rsidP="00EC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F6CD5" w14:textId="77777777" w:rsidR="00753E69" w:rsidRDefault="00753E6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95188" w14:textId="77777777" w:rsidR="00753E69" w:rsidRDefault="00753E6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87E7D" w14:textId="77777777" w:rsidR="00753E69" w:rsidRDefault="00753E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B2E76" w14:textId="77777777" w:rsidR="0087553A" w:rsidRDefault="0087553A" w:rsidP="00EC5B2A">
      <w:pPr>
        <w:spacing w:after="0" w:line="240" w:lineRule="auto"/>
      </w:pPr>
      <w:r>
        <w:separator/>
      </w:r>
    </w:p>
  </w:footnote>
  <w:footnote w:type="continuationSeparator" w:id="0">
    <w:p w14:paraId="5A6ECA5D" w14:textId="77777777" w:rsidR="0087553A" w:rsidRDefault="0087553A" w:rsidP="00EC5B2A">
      <w:pPr>
        <w:spacing w:after="0" w:line="240" w:lineRule="auto"/>
      </w:pPr>
      <w:r>
        <w:continuationSeparator/>
      </w:r>
    </w:p>
  </w:footnote>
  <w:footnote w:id="1">
    <w:p w14:paraId="5B14BFDC" w14:textId="77777777" w:rsidR="009F788B" w:rsidRPr="00C831B6" w:rsidRDefault="009F788B" w:rsidP="009F788B">
      <w:pPr>
        <w:pStyle w:val="Textodenotaderodap"/>
        <w:rPr>
          <w:rFonts w:ascii="Times New Roman" w:hAnsi="Times New Roman" w:cs="Times New Roman"/>
        </w:rPr>
      </w:pPr>
      <w:r w:rsidRPr="00C831B6">
        <w:rPr>
          <w:rStyle w:val="Refdenotaderodap"/>
          <w:rFonts w:ascii="Times New Roman" w:hAnsi="Times New Roman" w:cs="Times New Roman"/>
        </w:rPr>
        <w:footnoteRef/>
      </w:r>
      <w:r w:rsidRPr="00C831B6">
        <w:rPr>
          <w:rFonts w:ascii="Times New Roman" w:hAnsi="Times New Roman" w:cs="Times New Roman"/>
        </w:rPr>
        <w:t xml:space="preserve"> Optamos por não revelar o nome verdadeiro das crianças</w:t>
      </w:r>
      <w:r>
        <w:rPr>
          <w:rFonts w:ascii="Times New Roman" w:hAnsi="Times New Roman" w:cs="Times New Roman"/>
        </w:rPr>
        <w:t>,</w:t>
      </w:r>
      <w:r w:rsidRPr="00C831B6">
        <w:rPr>
          <w:rFonts w:ascii="Times New Roman" w:hAnsi="Times New Roman" w:cs="Times New Roman"/>
        </w:rPr>
        <w:t xml:space="preserve"> a fim de </w:t>
      </w:r>
      <w:r>
        <w:rPr>
          <w:rFonts w:ascii="Times New Roman" w:hAnsi="Times New Roman" w:cs="Times New Roman"/>
        </w:rPr>
        <w:t xml:space="preserve">evitar </w:t>
      </w:r>
      <w:r w:rsidRPr="00C831B6">
        <w:rPr>
          <w:rFonts w:ascii="Times New Roman" w:hAnsi="Times New Roman" w:cs="Times New Roman"/>
        </w:rPr>
        <w:t xml:space="preserve">quaisquer constrangimentos em relação </w:t>
      </w:r>
      <w:r>
        <w:rPr>
          <w:rFonts w:ascii="Times New Roman" w:hAnsi="Times New Roman" w:cs="Times New Roman"/>
        </w:rPr>
        <w:t>às</w:t>
      </w:r>
      <w:r w:rsidRPr="00C831B6">
        <w:rPr>
          <w:rFonts w:ascii="Times New Roman" w:hAnsi="Times New Roman" w:cs="Times New Roman"/>
        </w:rPr>
        <w:t xml:space="preserve"> manifestações </w:t>
      </w:r>
      <w:r>
        <w:rPr>
          <w:rFonts w:ascii="Times New Roman" w:hAnsi="Times New Roman" w:cs="Times New Roman"/>
        </w:rPr>
        <w:t xml:space="preserve">de suas opiniões e aos </w:t>
      </w:r>
      <w:r w:rsidRPr="00C831B6">
        <w:rPr>
          <w:rFonts w:ascii="Times New Roman" w:hAnsi="Times New Roman" w:cs="Times New Roman"/>
        </w:rPr>
        <w:t>seus testemunhos</w:t>
      </w:r>
      <w:r>
        <w:rPr>
          <w:rFonts w:ascii="Times New Roman" w:hAnsi="Times New Roman" w:cs="Times New Roman"/>
        </w:rPr>
        <w:t>.</w:t>
      </w:r>
    </w:p>
  </w:footnote>
  <w:footnote w:id="2">
    <w:p w14:paraId="52E3060F" w14:textId="2A7991D0" w:rsidR="009F59EE" w:rsidRDefault="009F59EE">
      <w:pPr>
        <w:pStyle w:val="Textodenotaderodap"/>
      </w:pPr>
      <w:r>
        <w:rPr>
          <w:rStyle w:val="Refdenotaderodap"/>
        </w:rPr>
        <w:footnoteRef/>
      </w:r>
      <w:r>
        <w:t xml:space="preserve"> </w:t>
      </w:r>
      <w:r w:rsidRPr="00C831B6">
        <w:rPr>
          <w:rFonts w:ascii="Times New Roman" w:hAnsi="Times New Roman" w:cs="Times New Roman"/>
        </w:rPr>
        <w:t>Optamos por não revelar o nome verdadeiro das crianças</w:t>
      </w:r>
      <w:r>
        <w:rPr>
          <w:rFonts w:ascii="Times New Roman" w:hAnsi="Times New Roman" w:cs="Times New Roman"/>
        </w:rPr>
        <w:t>,</w:t>
      </w:r>
      <w:r w:rsidRPr="00C831B6">
        <w:rPr>
          <w:rFonts w:ascii="Times New Roman" w:hAnsi="Times New Roman" w:cs="Times New Roman"/>
        </w:rPr>
        <w:t xml:space="preserve"> a fim de </w:t>
      </w:r>
      <w:r>
        <w:rPr>
          <w:rFonts w:ascii="Times New Roman" w:hAnsi="Times New Roman" w:cs="Times New Roman"/>
        </w:rPr>
        <w:t xml:space="preserve">evitar </w:t>
      </w:r>
      <w:r w:rsidRPr="00C831B6">
        <w:rPr>
          <w:rFonts w:ascii="Times New Roman" w:hAnsi="Times New Roman" w:cs="Times New Roman"/>
        </w:rPr>
        <w:t xml:space="preserve">quaisquer constrangimentos em relação </w:t>
      </w:r>
      <w:r>
        <w:rPr>
          <w:rFonts w:ascii="Times New Roman" w:hAnsi="Times New Roman" w:cs="Times New Roman"/>
        </w:rPr>
        <w:t>às</w:t>
      </w:r>
      <w:r w:rsidRPr="00C831B6">
        <w:rPr>
          <w:rFonts w:ascii="Times New Roman" w:hAnsi="Times New Roman" w:cs="Times New Roman"/>
        </w:rPr>
        <w:t xml:space="preserve"> manifestações </w:t>
      </w:r>
      <w:r>
        <w:rPr>
          <w:rFonts w:ascii="Times New Roman" w:hAnsi="Times New Roman" w:cs="Times New Roman"/>
        </w:rPr>
        <w:t xml:space="preserve">de suas opiniões e aos </w:t>
      </w:r>
      <w:r w:rsidRPr="00C831B6">
        <w:rPr>
          <w:rFonts w:ascii="Times New Roman" w:hAnsi="Times New Roman" w:cs="Times New Roman"/>
        </w:rPr>
        <w:t xml:space="preserve">seus </w:t>
      </w:r>
      <w:proofErr w:type="gramStart"/>
      <w:r w:rsidRPr="00C831B6">
        <w:rPr>
          <w:rFonts w:ascii="Times New Roman" w:hAnsi="Times New Roman" w:cs="Times New Roman"/>
        </w:rPr>
        <w:t>testemunhos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4A334" w14:textId="77777777" w:rsidR="00753E69" w:rsidRDefault="00753E6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4783" w14:textId="77777777" w:rsidR="00753E69" w:rsidRDefault="00753E6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C0A7" w14:textId="77777777" w:rsidR="00753E69" w:rsidRDefault="00753E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B61A9"/>
    <w:multiLevelType w:val="hybridMultilevel"/>
    <w:tmpl w:val="F7AACB8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5048" w:hanging="360"/>
      </w:pPr>
      <w:rPr>
        <w:rFonts w:ascii="Courier New" w:hAnsi="Courier New" w:cs="Courier New" w:hint="default"/>
      </w:rPr>
    </w:lvl>
    <w:lvl w:ilvl="2" w:tplc="04160005" w:tentative="1">
      <w:start w:val="1"/>
      <w:numFmt w:val="bullet"/>
      <w:lvlText w:val=""/>
      <w:lvlJc w:val="left"/>
      <w:pPr>
        <w:ind w:left="5768" w:hanging="360"/>
      </w:pPr>
      <w:rPr>
        <w:rFonts w:ascii="Wingdings" w:hAnsi="Wingdings" w:hint="default"/>
      </w:rPr>
    </w:lvl>
    <w:lvl w:ilvl="3" w:tplc="04160001" w:tentative="1">
      <w:start w:val="1"/>
      <w:numFmt w:val="bullet"/>
      <w:lvlText w:val=""/>
      <w:lvlJc w:val="left"/>
      <w:pPr>
        <w:ind w:left="6488" w:hanging="360"/>
      </w:pPr>
      <w:rPr>
        <w:rFonts w:ascii="Symbol" w:hAnsi="Symbol" w:hint="default"/>
      </w:rPr>
    </w:lvl>
    <w:lvl w:ilvl="4" w:tplc="04160003" w:tentative="1">
      <w:start w:val="1"/>
      <w:numFmt w:val="bullet"/>
      <w:lvlText w:val="o"/>
      <w:lvlJc w:val="left"/>
      <w:pPr>
        <w:ind w:left="7208" w:hanging="360"/>
      </w:pPr>
      <w:rPr>
        <w:rFonts w:ascii="Courier New" w:hAnsi="Courier New" w:cs="Courier New" w:hint="default"/>
      </w:rPr>
    </w:lvl>
    <w:lvl w:ilvl="5" w:tplc="04160005" w:tentative="1">
      <w:start w:val="1"/>
      <w:numFmt w:val="bullet"/>
      <w:lvlText w:val=""/>
      <w:lvlJc w:val="left"/>
      <w:pPr>
        <w:ind w:left="7928" w:hanging="360"/>
      </w:pPr>
      <w:rPr>
        <w:rFonts w:ascii="Wingdings" w:hAnsi="Wingdings" w:hint="default"/>
      </w:rPr>
    </w:lvl>
    <w:lvl w:ilvl="6" w:tplc="04160001" w:tentative="1">
      <w:start w:val="1"/>
      <w:numFmt w:val="bullet"/>
      <w:lvlText w:val=""/>
      <w:lvlJc w:val="left"/>
      <w:pPr>
        <w:ind w:left="8648" w:hanging="360"/>
      </w:pPr>
      <w:rPr>
        <w:rFonts w:ascii="Symbol" w:hAnsi="Symbol" w:hint="default"/>
      </w:rPr>
    </w:lvl>
    <w:lvl w:ilvl="7" w:tplc="04160003" w:tentative="1">
      <w:start w:val="1"/>
      <w:numFmt w:val="bullet"/>
      <w:lvlText w:val="o"/>
      <w:lvlJc w:val="left"/>
      <w:pPr>
        <w:ind w:left="9368" w:hanging="360"/>
      </w:pPr>
      <w:rPr>
        <w:rFonts w:ascii="Courier New" w:hAnsi="Courier New" w:cs="Courier New" w:hint="default"/>
      </w:rPr>
    </w:lvl>
    <w:lvl w:ilvl="8" w:tplc="04160005" w:tentative="1">
      <w:start w:val="1"/>
      <w:numFmt w:val="bullet"/>
      <w:lvlText w:val=""/>
      <w:lvlJc w:val="left"/>
      <w:pPr>
        <w:ind w:left="10088" w:hanging="360"/>
      </w:pPr>
      <w:rPr>
        <w:rFonts w:ascii="Wingdings" w:hAnsi="Wingdings" w:hint="default"/>
      </w:rPr>
    </w:lvl>
  </w:abstractNum>
  <w:abstractNum w:abstractNumId="1">
    <w:nsid w:val="7B041AFA"/>
    <w:multiLevelType w:val="hybridMultilevel"/>
    <w:tmpl w:val="71DEE94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2A"/>
    <w:rsid w:val="0001572D"/>
    <w:rsid w:val="00030502"/>
    <w:rsid w:val="00045201"/>
    <w:rsid w:val="0008045C"/>
    <w:rsid w:val="00085606"/>
    <w:rsid w:val="00087EC2"/>
    <w:rsid w:val="00096CA4"/>
    <w:rsid w:val="000A2D83"/>
    <w:rsid w:val="000A4D49"/>
    <w:rsid w:val="000A4D8C"/>
    <w:rsid w:val="000E2813"/>
    <w:rsid w:val="000F5AB8"/>
    <w:rsid w:val="00103B8B"/>
    <w:rsid w:val="00103CE0"/>
    <w:rsid w:val="001071D3"/>
    <w:rsid w:val="0011353F"/>
    <w:rsid w:val="00122955"/>
    <w:rsid w:val="00133F2F"/>
    <w:rsid w:val="00143B87"/>
    <w:rsid w:val="00146D55"/>
    <w:rsid w:val="00146DEC"/>
    <w:rsid w:val="00161860"/>
    <w:rsid w:val="00161D6C"/>
    <w:rsid w:val="00166E09"/>
    <w:rsid w:val="00173BD4"/>
    <w:rsid w:val="00184D4A"/>
    <w:rsid w:val="0018503A"/>
    <w:rsid w:val="00192E11"/>
    <w:rsid w:val="00194220"/>
    <w:rsid w:val="001951CC"/>
    <w:rsid w:val="001A1419"/>
    <w:rsid w:val="001A2339"/>
    <w:rsid w:val="001A61FA"/>
    <w:rsid w:val="001B0D7D"/>
    <w:rsid w:val="001B5902"/>
    <w:rsid w:val="001C52BB"/>
    <w:rsid w:val="001D071A"/>
    <w:rsid w:val="001E3090"/>
    <w:rsid w:val="001F5119"/>
    <w:rsid w:val="002205DB"/>
    <w:rsid w:val="00222F4B"/>
    <w:rsid w:val="00234ED3"/>
    <w:rsid w:val="002358CF"/>
    <w:rsid w:val="00243617"/>
    <w:rsid w:val="00247E68"/>
    <w:rsid w:val="002528A1"/>
    <w:rsid w:val="0027319A"/>
    <w:rsid w:val="0028643F"/>
    <w:rsid w:val="0029471D"/>
    <w:rsid w:val="002B5A38"/>
    <w:rsid w:val="002B65B8"/>
    <w:rsid w:val="002D3CC9"/>
    <w:rsid w:val="002E7BD0"/>
    <w:rsid w:val="002F1B06"/>
    <w:rsid w:val="003055E0"/>
    <w:rsid w:val="00306F34"/>
    <w:rsid w:val="00312B04"/>
    <w:rsid w:val="00317D23"/>
    <w:rsid w:val="00320A12"/>
    <w:rsid w:val="00353BED"/>
    <w:rsid w:val="00393BE3"/>
    <w:rsid w:val="003B3BEB"/>
    <w:rsid w:val="003C73A6"/>
    <w:rsid w:val="003D6025"/>
    <w:rsid w:val="003D667A"/>
    <w:rsid w:val="00400BFC"/>
    <w:rsid w:val="004030A6"/>
    <w:rsid w:val="0041325F"/>
    <w:rsid w:val="004151DF"/>
    <w:rsid w:val="00431AB6"/>
    <w:rsid w:val="00432AB6"/>
    <w:rsid w:val="004424C2"/>
    <w:rsid w:val="004451B7"/>
    <w:rsid w:val="00447F8D"/>
    <w:rsid w:val="00470C17"/>
    <w:rsid w:val="00486E9A"/>
    <w:rsid w:val="0049059D"/>
    <w:rsid w:val="004907DD"/>
    <w:rsid w:val="0049542C"/>
    <w:rsid w:val="004B1308"/>
    <w:rsid w:val="004B3D01"/>
    <w:rsid w:val="004B4606"/>
    <w:rsid w:val="004D2523"/>
    <w:rsid w:val="004D6E93"/>
    <w:rsid w:val="004E0A73"/>
    <w:rsid w:val="004E1ECE"/>
    <w:rsid w:val="004E7853"/>
    <w:rsid w:val="004F6308"/>
    <w:rsid w:val="004F687C"/>
    <w:rsid w:val="004F6E4D"/>
    <w:rsid w:val="004F7F93"/>
    <w:rsid w:val="00504018"/>
    <w:rsid w:val="00506969"/>
    <w:rsid w:val="005124F1"/>
    <w:rsid w:val="0051279B"/>
    <w:rsid w:val="00523C3C"/>
    <w:rsid w:val="00531DFC"/>
    <w:rsid w:val="005561B6"/>
    <w:rsid w:val="00562951"/>
    <w:rsid w:val="00577E9B"/>
    <w:rsid w:val="00597D2A"/>
    <w:rsid w:val="005A710B"/>
    <w:rsid w:val="005B3B08"/>
    <w:rsid w:val="005B5CE7"/>
    <w:rsid w:val="005C67BF"/>
    <w:rsid w:val="005C73D1"/>
    <w:rsid w:val="005D4341"/>
    <w:rsid w:val="005E2928"/>
    <w:rsid w:val="005E37B2"/>
    <w:rsid w:val="005F0885"/>
    <w:rsid w:val="006030C9"/>
    <w:rsid w:val="0060781A"/>
    <w:rsid w:val="00634BDD"/>
    <w:rsid w:val="00636EDC"/>
    <w:rsid w:val="00643DFA"/>
    <w:rsid w:val="00644A82"/>
    <w:rsid w:val="00664A39"/>
    <w:rsid w:val="00671134"/>
    <w:rsid w:val="00687C2A"/>
    <w:rsid w:val="006C1DA2"/>
    <w:rsid w:val="006C2414"/>
    <w:rsid w:val="006C2A62"/>
    <w:rsid w:val="006E03A7"/>
    <w:rsid w:val="006E370E"/>
    <w:rsid w:val="006E7F91"/>
    <w:rsid w:val="00700442"/>
    <w:rsid w:val="00705378"/>
    <w:rsid w:val="0072103E"/>
    <w:rsid w:val="00726D38"/>
    <w:rsid w:val="00753E69"/>
    <w:rsid w:val="00764A5F"/>
    <w:rsid w:val="00785EA6"/>
    <w:rsid w:val="00793BC3"/>
    <w:rsid w:val="007A1AC2"/>
    <w:rsid w:val="007B52CF"/>
    <w:rsid w:val="007C28B4"/>
    <w:rsid w:val="007C2C88"/>
    <w:rsid w:val="007C7C59"/>
    <w:rsid w:val="007D28E6"/>
    <w:rsid w:val="007D32A1"/>
    <w:rsid w:val="007D47DA"/>
    <w:rsid w:val="007D614B"/>
    <w:rsid w:val="00806902"/>
    <w:rsid w:val="008109FE"/>
    <w:rsid w:val="008156EE"/>
    <w:rsid w:val="008505AF"/>
    <w:rsid w:val="0087553A"/>
    <w:rsid w:val="00877610"/>
    <w:rsid w:val="00882399"/>
    <w:rsid w:val="00883ACC"/>
    <w:rsid w:val="008936D5"/>
    <w:rsid w:val="008A3469"/>
    <w:rsid w:val="008A3BAE"/>
    <w:rsid w:val="008B0A1B"/>
    <w:rsid w:val="008B6599"/>
    <w:rsid w:val="008B6A21"/>
    <w:rsid w:val="008B79AD"/>
    <w:rsid w:val="008D6143"/>
    <w:rsid w:val="008E00B4"/>
    <w:rsid w:val="008E0D99"/>
    <w:rsid w:val="008E6B13"/>
    <w:rsid w:val="008F1F26"/>
    <w:rsid w:val="00904D8A"/>
    <w:rsid w:val="009114F1"/>
    <w:rsid w:val="00913E8B"/>
    <w:rsid w:val="00916816"/>
    <w:rsid w:val="009261E2"/>
    <w:rsid w:val="00926F66"/>
    <w:rsid w:val="00955851"/>
    <w:rsid w:val="00961B17"/>
    <w:rsid w:val="0096387F"/>
    <w:rsid w:val="009945C5"/>
    <w:rsid w:val="009A2177"/>
    <w:rsid w:val="009B371C"/>
    <w:rsid w:val="009C0218"/>
    <w:rsid w:val="009C1D36"/>
    <w:rsid w:val="009E7F16"/>
    <w:rsid w:val="009F2A63"/>
    <w:rsid w:val="009F59EE"/>
    <w:rsid w:val="009F5F86"/>
    <w:rsid w:val="009F6430"/>
    <w:rsid w:val="009F788B"/>
    <w:rsid w:val="00A15ABD"/>
    <w:rsid w:val="00A364DB"/>
    <w:rsid w:val="00A467F1"/>
    <w:rsid w:val="00A46B11"/>
    <w:rsid w:val="00A60F11"/>
    <w:rsid w:val="00A67C0D"/>
    <w:rsid w:val="00A701C3"/>
    <w:rsid w:val="00A966E1"/>
    <w:rsid w:val="00AA1E68"/>
    <w:rsid w:val="00AA3203"/>
    <w:rsid w:val="00AA3E05"/>
    <w:rsid w:val="00AA7365"/>
    <w:rsid w:val="00AB0C81"/>
    <w:rsid w:val="00AC405C"/>
    <w:rsid w:val="00AD04FC"/>
    <w:rsid w:val="00AD67AF"/>
    <w:rsid w:val="00AE41FC"/>
    <w:rsid w:val="00AE5D69"/>
    <w:rsid w:val="00AF01D8"/>
    <w:rsid w:val="00AF0C4C"/>
    <w:rsid w:val="00B119CE"/>
    <w:rsid w:val="00B30601"/>
    <w:rsid w:val="00B4295B"/>
    <w:rsid w:val="00B55F49"/>
    <w:rsid w:val="00B82784"/>
    <w:rsid w:val="00BA1908"/>
    <w:rsid w:val="00BA551A"/>
    <w:rsid w:val="00BA7D9A"/>
    <w:rsid w:val="00BB1B81"/>
    <w:rsid w:val="00BB37ED"/>
    <w:rsid w:val="00BC059B"/>
    <w:rsid w:val="00BD6309"/>
    <w:rsid w:val="00BE71A1"/>
    <w:rsid w:val="00BF0198"/>
    <w:rsid w:val="00BF69B8"/>
    <w:rsid w:val="00C01C76"/>
    <w:rsid w:val="00C11520"/>
    <w:rsid w:val="00C16CD5"/>
    <w:rsid w:val="00C216D4"/>
    <w:rsid w:val="00C30F7E"/>
    <w:rsid w:val="00C35888"/>
    <w:rsid w:val="00C46986"/>
    <w:rsid w:val="00C46D4D"/>
    <w:rsid w:val="00C72223"/>
    <w:rsid w:val="00C746D6"/>
    <w:rsid w:val="00C831B6"/>
    <w:rsid w:val="00C83CBA"/>
    <w:rsid w:val="00CA51B1"/>
    <w:rsid w:val="00CA6A9A"/>
    <w:rsid w:val="00CA7BF2"/>
    <w:rsid w:val="00CB0CA4"/>
    <w:rsid w:val="00CD0FE6"/>
    <w:rsid w:val="00CD2841"/>
    <w:rsid w:val="00D02F4F"/>
    <w:rsid w:val="00D03365"/>
    <w:rsid w:val="00D03DF8"/>
    <w:rsid w:val="00D26200"/>
    <w:rsid w:val="00D31D41"/>
    <w:rsid w:val="00D37B03"/>
    <w:rsid w:val="00D4045F"/>
    <w:rsid w:val="00D43A2E"/>
    <w:rsid w:val="00D53B8C"/>
    <w:rsid w:val="00D53EC3"/>
    <w:rsid w:val="00D54D2F"/>
    <w:rsid w:val="00D64D29"/>
    <w:rsid w:val="00D65616"/>
    <w:rsid w:val="00D70385"/>
    <w:rsid w:val="00D71B87"/>
    <w:rsid w:val="00D7617C"/>
    <w:rsid w:val="00D7671D"/>
    <w:rsid w:val="00D869CC"/>
    <w:rsid w:val="00D8733D"/>
    <w:rsid w:val="00D94A9C"/>
    <w:rsid w:val="00D96B6F"/>
    <w:rsid w:val="00DA5999"/>
    <w:rsid w:val="00DB1160"/>
    <w:rsid w:val="00DB4397"/>
    <w:rsid w:val="00DB5CE6"/>
    <w:rsid w:val="00DC1B2E"/>
    <w:rsid w:val="00DD0B2C"/>
    <w:rsid w:val="00E05F40"/>
    <w:rsid w:val="00E153D6"/>
    <w:rsid w:val="00E17F64"/>
    <w:rsid w:val="00E248FB"/>
    <w:rsid w:val="00E2752D"/>
    <w:rsid w:val="00E27E65"/>
    <w:rsid w:val="00E42C14"/>
    <w:rsid w:val="00E57C4F"/>
    <w:rsid w:val="00E85802"/>
    <w:rsid w:val="00EA642F"/>
    <w:rsid w:val="00EB1DA5"/>
    <w:rsid w:val="00EB48D9"/>
    <w:rsid w:val="00EC5B2A"/>
    <w:rsid w:val="00ED18E8"/>
    <w:rsid w:val="00ED7ED9"/>
    <w:rsid w:val="00EE13EA"/>
    <w:rsid w:val="00EF1060"/>
    <w:rsid w:val="00EF2CB7"/>
    <w:rsid w:val="00EF7CC7"/>
    <w:rsid w:val="00F000C9"/>
    <w:rsid w:val="00F11183"/>
    <w:rsid w:val="00F122E2"/>
    <w:rsid w:val="00F16EBA"/>
    <w:rsid w:val="00F24BB2"/>
    <w:rsid w:val="00F26844"/>
    <w:rsid w:val="00F371E2"/>
    <w:rsid w:val="00F43CA9"/>
    <w:rsid w:val="00F57072"/>
    <w:rsid w:val="00F67076"/>
    <w:rsid w:val="00F74758"/>
    <w:rsid w:val="00FA28F6"/>
    <w:rsid w:val="00FA3BCD"/>
    <w:rsid w:val="00FB2201"/>
    <w:rsid w:val="00FD2395"/>
    <w:rsid w:val="00FD4C47"/>
    <w:rsid w:val="00FE0A88"/>
    <w:rsid w:val="00FE3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D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2A"/>
  </w:style>
  <w:style w:type="paragraph" w:styleId="Ttulo1">
    <w:name w:val="heading 1"/>
    <w:basedOn w:val="Normal"/>
    <w:next w:val="Normal"/>
    <w:link w:val="Ttulo1Char"/>
    <w:uiPriority w:val="9"/>
    <w:qFormat/>
    <w:rsid w:val="00EC5B2A"/>
    <w:pPr>
      <w:keepNext/>
      <w:keepLines/>
      <w:spacing w:before="240" w:after="0"/>
      <w:jc w:val="center"/>
      <w:outlineLvl w:val="0"/>
    </w:pPr>
    <w:rPr>
      <w:rFonts w:ascii="Arial" w:eastAsia="Times New Roman" w:hAnsi="Arial" w:cs="Arial"/>
      <w:sz w:val="28"/>
      <w:szCs w:val="28"/>
      <w:lang w:eastAsia="pt-BR"/>
    </w:rPr>
  </w:style>
  <w:style w:type="paragraph" w:styleId="Ttulo2">
    <w:name w:val="heading 2"/>
    <w:basedOn w:val="Normal"/>
    <w:next w:val="Normal"/>
    <w:link w:val="Ttulo2Char"/>
    <w:uiPriority w:val="9"/>
    <w:semiHidden/>
    <w:unhideWhenUsed/>
    <w:qFormat/>
    <w:rsid w:val="00EC5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C5B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5B2A"/>
    <w:rPr>
      <w:rFonts w:ascii="Arial" w:eastAsia="Times New Roman" w:hAnsi="Arial" w:cs="Arial"/>
      <w:sz w:val="28"/>
      <w:szCs w:val="28"/>
      <w:lang w:eastAsia="pt-BR"/>
    </w:rPr>
  </w:style>
  <w:style w:type="character" w:customStyle="1" w:styleId="Ttulo2Char">
    <w:name w:val="Título 2 Char"/>
    <w:basedOn w:val="Fontepargpadro"/>
    <w:link w:val="Ttulo2"/>
    <w:uiPriority w:val="9"/>
    <w:semiHidden/>
    <w:rsid w:val="00EC5B2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C5B2A"/>
    <w:rPr>
      <w:rFonts w:asciiTheme="majorHAnsi" w:eastAsiaTheme="majorEastAsia" w:hAnsiTheme="majorHAnsi" w:cstheme="majorBidi"/>
      <w:b/>
      <w:bCs/>
      <w:color w:val="4F81BD" w:themeColor="accent1"/>
    </w:rPr>
  </w:style>
  <w:style w:type="paragraph" w:customStyle="1" w:styleId="Estilo1">
    <w:name w:val="Estilo1"/>
    <w:basedOn w:val="Normal"/>
    <w:link w:val="Estilo1Char"/>
    <w:qFormat/>
    <w:rsid w:val="00EC5B2A"/>
    <w:pPr>
      <w:spacing w:after="0" w:line="360" w:lineRule="auto"/>
      <w:jc w:val="both"/>
    </w:pPr>
    <w:rPr>
      <w:rFonts w:ascii="Arial" w:hAnsi="Arial"/>
      <w:sz w:val="24"/>
    </w:rPr>
  </w:style>
  <w:style w:type="character" w:customStyle="1" w:styleId="Estilo1Char">
    <w:name w:val="Estilo1 Char"/>
    <w:basedOn w:val="Fontepargpadro"/>
    <w:link w:val="Estilo1"/>
    <w:rsid w:val="00EC5B2A"/>
    <w:rPr>
      <w:rFonts w:ascii="Arial" w:hAnsi="Arial"/>
      <w:sz w:val="24"/>
    </w:rPr>
  </w:style>
  <w:style w:type="paragraph" w:styleId="Textodenotaderodap">
    <w:name w:val="footnote text"/>
    <w:basedOn w:val="Normal"/>
    <w:link w:val="TextodenotaderodapChar"/>
    <w:uiPriority w:val="99"/>
    <w:semiHidden/>
    <w:unhideWhenUsed/>
    <w:rsid w:val="00EC5B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5B2A"/>
    <w:rPr>
      <w:sz w:val="20"/>
      <w:szCs w:val="20"/>
    </w:rPr>
  </w:style>
  <w:style w:type="character" w:styleId="Refdenotaderodap">
    <w:name w:val="footnote reference"/>
    <w:basedOn w:val="Fontepargpadro"/>
    <w:uiPriority w:val="99"/>
    <w:semiHidden/>
    <w:unhideWhenUsed/>
    <w:rsid w:val="00EC5B2A"/>
    <w:rPr>
      <w:vertAlign w:val="superscript"/>
    </w:rPr>
  </w:style>
  <w:style w:type="paragraph" w:styleId="PargrafodaLista">
    <w:name w:val="List Paragraph"/>
    <w:basedOn w:val="Normal"/>
    <w:uiPriority w:val="34"/>
    <w:qFormat/>
    <w:rsid w:val="00EC5B2A"/>
    <w:pPr>
      <w:ind w:left="720"/>
      <w:contextualSpacing/>
    </w:pPr>
  </w:style>
  <w:style w:type="paragraph" w:customStyle="1" w:styleId="T3">
    <w:name w:val="T3"/>
    <w:basedOn w:val="Normal"/>
    <w:qFormat/>
    <w:rsid w:val="00EC5B2A"/>
    <w:pPr>
      <w:spacing w:line="360" w:lineRule="auto"/>
      <w:jc w:val="center"/>
    </w:pPr>
    <w:rPr>
      <w:rFonts w:ascii="Arial" w:hAnsi="Arial" w:cs="Arial"/>
      <w:b/>
      <w:sz w:val="24"/>
      <w:szCs w:val="24"/>
    </w:rPr>
  </w:style>
  <w:style w:type="paragraph" w:styleId="Citao">
    <w:name w:val="Quote"/>
    <w:basedOn w:val="Normal"/>
    <w:next w:val="Normal"/>
    <w:link w:val="CitaoChar"/>
    <w:uiPriority w:val="29"/>
    <w:qFormat/>
    <w:rsid w:val="00EC5B2A"/>
    <w:pPr>
      <w:spacing w:after="0" w:line="240" w:lineRule="auto"/>
      <w:ind w:left="2268"/>
      <w:jc w:val="both"/>
    </w:pPr>
    <w:rPr>
      <w:rFonts w:ascii="Arial" w:hAnsi="Arial" w:cs="Arial"/>
      <w:szCs w:val="24"/>
    </w:rPr>
  </w:style>
  <w:style w:type="character" w:customStyle="1" w:styleId="CitaoChar">
    <w:name w:val="Citação Char"/>
    <w:basedOn w:val="Fontepargpadro"/>
    <w:link w:val="Citao"/>
    <w:uiPriority w:val="29"/>
    <w:rsid w:val="00EC5B2A"/>
    <w:rPr>
      <w:rFonts w:ascii="Arial" w:hAnsi="Arial" w:cs="Arial"/>
      <w:szCs w:val="24"/>
    </w:rPr>
  </w:style>
  <w:style w:type="paragraph" w:styleId="Legenda">
    <w:name w:val="caption"/>
    <w:basedOn w:val="Normal"/>
    <w:next w:val="Normal"/>
    <w:uiPriority w:val="35"/>
    <w:unhideWhenUsed/>
    <w:qFormat/>
    <w:rsid w:val="00EC5B2A"/>
    <w:pPr>
      <w:spacing w:line="240" w:lineRule="auto"/>
    </w:pPr>
    <w:rPr>
      <w:b/>
      <w:bCs/>
      <w:color w:val="4F81BD" w:themeColor="accent1"/>
      <w:sz w:val="18"/>
      <w:szCs w:val="18"/>
    </w:rPr>
  </w:style>
  <w:style w:type="paragraph" w:styleId="Textodebalo">
    <w:name w:val="Balloon Text"/>
    <w:basedOn w:val="Normal"/>
    <w:link w:val="TextodebaloChar"/>
    <w:uiPriority w:val="99"/>
    <w:semiHidden/>
    <w:unhideWhenUsed/>
    <w:rsid w:val="00EC5B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5B2A"/>
    <w:rPr>
      <w:rFonts w:ascii="Tahoma" w:hAnsi="Tahoma" w:cs="Tahoma"/>
      <w:sz w:val="16"/>
      <w:szCs w:val="16"/>
    </w:rPr>
  </w:style>
  <w:style w:type="table" w:customStyle="1" w:styleId="TabelaSimples11">
    <w:name w:val="Tabela Simples 11"/>
    <w:basedOn w:val="Tabelanormal"/>
    <w:uiPriority w:val="41"/>
    <w:rsid w:val="00EC5B2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EC5B2A"/>
    <w:rPr>
      <w:sz w:val="16"/>
      <w:szCs w:val="16"/>
    </w:rPr>
  </w:style>
  <w:style w:type="paragraph" w:styleId="Textodecomentrio">
    <w:name w:val="annotation text"/>
    <w:basedOn w:val="Normal"/>
    <w:link w:val="TextodecomentrioChar"/>
    <w:uiPriority w:val="99"/>
    <w:semiHidden/>
    <w:unhideWhenUsed/>
    <w:rsid w:val="00EC5B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5B2A"/>
    <w:rPr>
      <w:sz w:val="20"/>
      <w:szCs w:val="20"/>
    </w:rPr>
  </w:style>
  <w:style w:type="paragraph" w:styleId="Assuntodocomentrio">
    <w:name w:val="annotation subject"/>
    <w:basedOn w:val="Textodecomentrio"/>
    <w:next w:val="Textodecomentrio"/>
    <w:link w:val="AssuntodocomentrioChar"/>
    <w:uiPriority w:val="99"/>
    <w:semiHidden/>
    <w:unhideWhenUsed/>
    <w:rsid w:val="00EC5B2A"/>
    <w:rPr>
      <w:b/>
      <w:bCs/>
    </w:rPr>
  </w:style>
  <w:style w:type="character" w:customStyle="1" w:styleId="AssuntodocomentrioChar">
    <w:name w:val="Assunto do comentário Char"/>
    <w:basedOn w:val="TextodecomentrioChar"/>
    <w:link w:val="Assuntodocomentrio"/>
    <w:uiPriority w:val="99"/>
    <w:semiHidden/>
    <w:rsid w:val="00EC5B2A"/>
    <w:rPr>
      <w:b/>
      <w:bCs/>
      <w:sz w:val="20"/>
      <w:szCs w:val="20"/>
    </w:rPr>
  </w:style>
  <w:style w:type="character" w:styleId="Hyperlink">
    <w:name w:val="Hyperlink"/>
    <w:basedOn w:val="Fontepargpadro"/>
    <w:uiPriority w:val="99"/>
    <w:unhideWhenUsed/>
    <w:rsid w:val="00EC5B2A"/>
    <w:rPr>
      <w:color w:val="0000FF"/>
      <w:u w:val="single"/>
    </w:rPr>
  </w:style>
  <w:style w:type="character" w:customStyle="1" w:styleId="author">
    <w:name w:val="author"/>
    <w:basedOn w:val="Fontepargpadro"/>
    <w:rsid w:val="00EC5B2A"/>
  </w:style>
  <w:style w:type="character" w:customStyle="1" w:styleId="publisher-date">
    <w:name w:val="publisher-date"/>
    <w:basedOn w:val="Fontepargpadro"/>
    <w:rsid w:val="00EC5B2A"/>
  </w:style>
  <w:style w:type="character" w:customStyle="1" w:styleId="publisher">
    <w:name w:val="publisher"/>
    <w:basedOn w:val="Fontepargpadro"/>
    <w:rsid w:val="00EC5B2A"/>
  </w:style>
  <w:style w:type="character" w:customStyle="1" w:styleId="Data1">
    <w:name w:val="Data1"/>
    <w:basedOn w:val="Fontepargpadro"/>
    <w:rsid w:val="00EC5B2A"/>
  </w:style>
  <w:style w:type="paragraph" w:styleId="SemEspaamento">
    <w:name w:val="No Spacing"/>
    <w:uiPriority w:val="1"/>
    <w:qFormat/>
    <w:rsid w:val="00EC5B2A"/>
    <w:pPr>
      <w:spacing w:after="0" w:line="240" w:lineRule="auto"/>
    </w:pPr>
  </w:style>
  <w:style w:type="paragraph" w:styleId="Reviso">
    <w:name w:val="Revision"/>
    <w:hidden/>
    <w:uiPriority w:val="99"/>
    <w:semiHidden/>
    <w:rsid w:val="00EC5B2A"/>
    <w:pPr>
      <w:spacing w:after="0" w:line="240" w:lineRule="auto"/>
    </w:pPr>
  </w:style>
  <w:style w:type="paragraph" w:styleId="Cabealho">
    <w:name w:val="header"/>
    <w:basedOn w:val="Normal"/>
    <w:link w:val="CabealhoChar"/>
    <w:uiPriority w:val="99"/>
    <w:unhideWhenUsed/>
    <w:rsid w:val="002947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71D"/>
  </w:style>
  <w:style w:type="paragraph" w:styleId="Rodap">
    <w:name w:val="footer"/>
    <w:basedOn w:val="Normal"/>
    <w:link w:val="RodapChar"/>
    <w:uiPriority w:val="99"/>
    <w:unhideWhenUsed/>
    <w:rsid w:val="0029471D"/>
    <w:pPr>
      <w:tabs>
        <w:tab w:val="center" w:pos="4252"/>
        <w:tab w:val="right" w:pos="8504"/>
      </w:tabs>
      <w:spacing w:after="0" w:line="240" w:lineRule="auto"/>
    </w:pPr>
  </w:style>
  <w:style w:type="character" w:customStyle="1" w:styleId="RodapChar">
    <w:name w:val="Rodapé Char"/>
    <w:basedOn w:val="Fontepargpadro"/>
    <w:link w:val="Rodap"/>
    <w:uiPriority w:val="99"/>
    <w:rsid w:val="0029471D"/>
  </w:style>
  <w:style w:type="paragraph" w:customStyle="1" w:styleId="GradeMdia1-nfase21">
    <w:name w:val="Grade Média 1 - Ênfase 21"/>
    <w:basedOn w:val="Normal"/>
    <w:uiPriority w:val="34"/>
    <w:qFormat/>
    <w:rsid w:val="00CA51B1"/>
    <w:pPr>
      <w:ind w:left="720"/>
      <w:contextualSpacing/>
    </w:pPr>
    <w:rPr>
      <w:rFonts w:ascii="Calibri" w:eastAsia="Times New Roman" w:hAnsi="Calibri" w:cs="Times New Roman"/>
      <w:lang w:eastAsia="pt-BR"/>
    </w:rPr>
  </w:style>
  <w:style w:type="character" w:customStyle="1" w:styleId="shorttext">
    <w:name w:val="short_text"/>
    <w:rsid w:val="00ED7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2A"/>
  </w:style>
  <w:style w:type="paragraph" w:styleId="Ttulo1">
    <w:name w:val="heading 1"/>
    <w:basedOn w:val="Normal"/>
    <w:next w:val="Normal"/>
    <w:link w:val="Ttulo1Char"/>
    <w:uiPriority w:val="9"/>
    <w:qFormat/>
    <w:rsid w:val="00EC5B2A"/>
    <w:pPr>
      <w:keepNext/>
      <w:keepLines/>
      <w:spacing w:before="240" w:after="0"/>
      <w:jc w:val="center"/>
      <w:outlineLvl w:val="0"/>
    </w:pPr>
    <w:rPr>
      <w:rFonts w:ascii="Arial" w:eastAsia="Times New Roman" w:hAnsi="Arial" w:cs="Arial"/>
      <w:sz w:val="28"/>
      <w:szCs w:val="28"/>
      <w:lang w:eastAsia="pt-BR"/>
    </w:rPr>
  </w:style>
  <w:style w:type="paragraph" w:styleId="Ttulo2">
    <w:name w:val="heading 2"/>
    <w:basedOn w:val="Normal"/>
    <w:next w:val="Normal"/>
    <w:link w:val="Ttulo2Char"/>
    <w:uiPriority w:val="9"/>
    <w:semiHidden/>
    <w:unhideWhenUsed/>
    <w:qFormat/>
    <w:rsid w:val="00EC5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C5B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5B2A"/>
    <w:rPr>
      <w:rFonts w:ascii="Arial" w:eastAsia="Times New Roman" w:hAnsi="Arial" w:cs="Arial"/>
      <w:sz w:val="28"/>
      <w:szCs w:val="28"/>
      <w:lang w:eastAsia="pt-BR"/>
    </w:rPr>
  </w:style>
  <w:style w:type="character" w:customStyle="1" w:styleId="Ttulo2Char">
    <w:name w:val="Título 2 Char"/>
    <w:basedOn w:val="Fontepargpadro"/>
    <w:link w:val="Ttulo2"/>
    <w:uiPriority w:val="9"/>
    <w:semiHidden/>
    <w:rsid w:val="00EC5B2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C5B2A"/>
    <w:rPr>
      <w:rFonts w:asciiTheme="majorHAnsi" w:eastAsiaTheme="majorEastAsia" w:hAnsiTheme="majorHAnsi" w:cstheme="majorBidi"/>
      <w:b/>
      <w:bCs/>
      <w:color w:val="4F81BD" w:themeColor="accent1"/>
    </w:rPr>
  </w:style>
  <w:style w:type="paragraph" w:customStyle="1" w:styleId="Estilo1">
    <w:name w:val="Estilo1"/>
    <w:basedOn w:val="Normal"/>
    <w:link w:val="Estilo1Char"/>
    <w:qFormat/>
    <w:rsid w:val="00EC5B2A"/>
    <w:pPr>
      <w:spacing w:after="0" w:line="360" w:lineRule="auto"/>
      <w:jc w:val="both"/>
    </w:pPr>
    <w:rPr>
      <w:rFonts w:ascii="Arial" w:hAnsi="Arial"/>
      <w:sz w:val="24"/>
    </w:rPr>
  </w:style>
  <w:style w:type="character" w:customStyle="1" w:styleId="Estilo1Char">
    <w:name w:val="Estilo1 Char"/>
    <w:basedOn w:val="Fontepargpadro"/>
    <w:link w:val="Estilo1"/>
    <w:rsid w:val="00EC5B2A"/>
    <w:rPr>
      <w:rFonts w:ascii="Arial" w:hAnsi="Arial"/>
      <w:sz w:val="24"/>
    </w:rPr>
  </w:style>
  <w:style w:type="paragraph" w:styleId="Textodenotaderodap">
    <w:name w:val="footnote text"/>
    <w:basedOn w:val="Normal"/>
    <w:link w:val="TextodenotaderodapChar"/>
    <w:uiPriority w:val="99"/>
    <w:semiHidden/>
    <w:unhideWhenUsed/>
    <w:rsid w:val="00EC5B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5B2A"/>
    <w:rPr>
      <w:sz w:val="20"/>
      <w:szCs w:val="20"/>
    </w:rPr>
  </w:style>
  <w:style w:type="character" w:styleId="Refdenotaderodap">
    <w:name w:val="footnote reference"/>
    <w:basedOn w:val="Fontepargpadro"/>
    <w:uiPriority w:val="99"/>
    <w:semiHidden/>
    <w:unhideWhenUsed/>
    <w:rsid w:val="00EC5B2A"/>
    <w:rPr>
      <w:vertAlign w:val="superscript"/>
    </w:rPr>
  </w:style>
  <w:style w:type="paragraph" w:styleId="PargrafodaLista">
    <w:name w:val="List Paragraph"/>
    <w:basedOn w:val="Normal"/>
    <w:uiPriority w:val="34"/>
    <w:qFormat/>
    <w:rsid w:val="00EC5B2A"/>
    <w:pPr>
      <w:ind w:left="720"/>
      <w:contextualSpacing/>
    </w:pPr>
  </w:style>
  <w:style w:type="paragraph" w:customStyle="1" w:styleId="T3">
    <w:name w:val="T3"/>
    <w:basedOn w:val="Normal"/>
    <w:qFormat/>
    <w:rsid w:val="00EC5B2A"/>
    <w:pPr>
      <w:spacing w:line="360" w:lineRule="auto"/>
      <w:jc w:val="center"/>
    </w:pPr>
    <w:rPr>
      <w:rFonts w:ascii="Arial" w:hAnsi="Arial" w:cs="Arial"/>
      <w:b/>
      <w:sz w:val="24"/>
      <w:szCs w:val="24"/>
    </w:rPr>
  </w:style>
  <w:style w:type="paragraph" w:styleId="Citao">
    <w:name w:val="Quote"/>
    <w:basedOn w:val="Normal"/>
    <w:next w:val="Normal"/>
    <w:link w:val="CitaoChar"/>
    <w:uiPriority w:val="29"/>
    <w:qFormat/>
    <w:rsid w:val="00EC5B2A"/>
    <w:pPr>
      <w:spacing w:after="0" w:line="240" w:lineRule="auto"/>
      <w:ind w:left="2268"/>
      <w:jc w:val="both"/>
    </w:pPr>
    <w:rPr>
      <w:rFonts w:ascii="Arial" w:hAnsi="Arial" w:cs="Arial"/>
      <w:szCs w:val="24"/>
    </w:rPr>
  </w:style>
  <w:style w:type="character" w:customStyle="1" w:styleId="CitaoChar">
    <w:name w:val="Citação Char"/>
    <w:basedOn w:val="Fontepargpadro"/>
    <w:link w:val="Citao"/>
    <w:uiPriority w:val="29"/>
    <w:rsid w:val="00EC5B2A"/>
    <w:rPr>
      <w:rFonts w:ascii="Arial" w:hAnsi="Arial" w:cs="Arial"/>
      <w:szCs w:val="24"/>
    </w:rPr>
  </w:style>
  <w:style w:type="paragraph" w:styleId="Legenda">
    <w:name w:val="caption"/>
    <w:basedOn w:val="Normal"/>
    <w:next w:val="Normal"/>
    <w:uiPriority w:val="35"/>
    <w:unhideWhenUsed/>
    <w:qFormat/>
    <w:rsid w:val="00EC5B2A"/>
    <w:pPr>
      <w:spacing w:line="240" w:lineRule="auto"/>
    </w:pPr>
    <w:rPr>
      <w:b/>
      <w:bCs/>
      <w:color w:val="4F81BD" w:themeColor="accent1"/>
      <w:sz w:val="18"/>
      <w:szCs w:val="18"/>
    </w:rPr>
  </w:style>
  <w:style w:type="paragraph" w:styleId="Textodebalo">
    <w:name w:val="Balloon Text"/>
    <w:basedOn w:val="Normal"/>
    <w:link w:val="TextodebaloChar"/>
    <w:uiPriority w:val="99"/>
    <w:semiHidden/>
    <w:unhideWhenUsed/>
    <w:rsid w:val="00EC5B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5B2A"/>
    <w:rPr>
      <w:rFonts w:ascii="Tahoma" w:hAnsi="Tahoma" w:cs="Tahoma"/>
      <w:sz w:val="16"/>
      <w:szCs w:val="16"/>
    </w:rPr>
  </w:style>
  <w:style w:type="table" w:customStyle="1" w:styleId="TabelaSimples11">
    <w:name w:val="Tabela Simples 11"/>
    <w:basedOn w:val="Tabelanormal"/>
    <w:uiPriority w:val="41"/>
    <w:rsid w:val="00EC5B2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EC5B2A"/>
    <w:rPr>
      <w:sz w:val="16"/>
      <w:szCs w:val="16"/>
    </w:rPr>
  </w:style>
  <w:style w:type="paragraph" w:styleId="Textodecomentrio">
    <w:name w:val="annotation text"/>
    <w:basedOn w:val="Normal"/>
    <w:link w:val="TextodecomentrioChar"/>
    <w:uiPriority w:val="99"/>
    <w:semiHidden/>
    <w:unhideWhenUsed/>
    <w:rsid w:val="00EC5B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5B2A"/>
    <w:rPr>
      <w:sz w:val="20"/>
      <w:szCs w:val="20"/>
    </w:rPr>
  </w:style>
  <w:style w:type="paragraph" w:styleId="Assuntodocomentrio">
    <w:name w:val="annotation subject"/>
    <w:basedOn w:val="Textodecomentrio"/>
    <w:next w:val="Textodecomentrio"/>
    <w:link w:val="AssuntodocomentrioChar"/>
    <w:uiPriority w:val="99"/>
    <w:semiHidden/>
    <w:unhideWhenUsed/>
    <w:rsid w:val="00EC5B2A"/>
    <w:rPr>
      <w:b/>
      <w:bCs/>
    </w:rPr>
  </w:style>
  <w:style w:type="character" w:customStyle="1" w:styleId="AssuntodocomentrioChar">
    <w:name w:val="Assunto do comentário Char"/>
    <w:basedOn w:val="TextodecomentrioChar"/>
    <w:link w:val="Assuntodocomentrio"/>
    <w:uiPriority w:val="99"/>
    <w:semiHidden/>
    <w:rsid w:val="00EC5B2A"/>
    <w:rPr>
      <w:b/>
      <w:bCs/>
      <w:sz w:val="20"/>
      <w:szCs w:val="20"/>
    </w:rPr>
  </w:style>
  <w:style w:type="character" w:styleId="Hyperlink">
    <w:name w:val="Hyperlink"/>
    <w:basedOn w:val="Fontepargpadro"/>
    <w:uiPriority w:val="99"/>
    <w:unhideWhenUsed/>
    <w:rsid w:val="00EC5B2A"/>
    <w:rPr>
      <w:color w:val="0000FF"/>
      <w:u w:val="single"/>
    </w:rPr>
  </w:style>
  <w:style w:type="character" w:customStyle="1" w:styleId="author">
    <w:name w:val="author"/>
    <w:basedOn w:val="Fontepargpadro"/>
    <w:rsid w:val="00EC5B2A"/>
  </w:style>
  <w:style w:type="character" w:customStyle="1" w:styleId="publisher-date">
    <w:name w:val="publisher-date"/>
    <w:basedOn w:val="Fontepargpadro"/>
    <w:rsid w:val="00EC5B2A"/>
  </w:style>
  <w:style w:type="character" w:customStyle="1" w:styleId="publisher">
    <w:name w:val="publisher"/>
    <w:basedOn w:val="Fontepargpadro"/>
    <w:rsid w:val="00EC5B2A"/>
  </w:style>
  <w:style w:type="character" w:customStyle="1" w:styleId="Data1">
    <w:name w:val="Data1"/>
    <w:basedOn w:val="Fontepargpadro"/>
    <w:rsid w:val="00EC5B2A"/>
  </w:style>
  <w:style w:type="paragraph" w:styleId="SemEspaamento">
    <w:name w:val="No Spacing"/>
    <w:uiPriority w:val="1"/>
    <w:qFormat/>
    <w:rsid w:val="00EC5B2A"/>
    <w:pPr>
      <w:spacing w:after="0" w:line="240" w:lineRule="auto"/>
    </w:pPr>
  </w:style>
  <w:style w:type="paragraph" w:styleId="Reviso">
    <w:name w:val="Revision"/>
    <w:hidden/>
    <w:uiPriority w:val="99"/>
    <w:semiHidden/>
    <w:rsid w:val="00EC5B2A"/>
    <w:pPr>
      <w:spacing w:after="0" w:line="240" w:lineRule="auto"/>
    </w:pPr>
  </w:style>
  <w:style w:type="paragraph" w:styleId="Cabealho">
    <w:name w:val="header"/>
    <w:basedOn w:val="Normal"/>
    <w:link w:val="CabealhoChar"/>
    <w:uiPriority w:val="99"/>
    <w:unhideWhenUsed/>
    <w:rsid w:val="002947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71D"/>
  </w:style>
  <w:style w:type="paragraph" w:styleId="Rodap">
    <w:name w:val="footer"/>
    <w:basedOn w:val="Normal"/>
    <w:link w:val="RodapChar"/>
    <w:uiPriority w:val="99"/>
    <w:unhideWhenUsed/>
    <w:rsid w:val="0029471D"/>
    <w:pPr>
      <w:tabs>
        <w:tab w:val="center" w:pos="4252"/>
        <w:tab w:val="right" w:pos="8504"/>
      </w:tabs>
      <w:spacing w:after="0" w:line="240" w:lineRule="auto"/>
    </w:pPr>
  </w:style>
  <w:style w:type="character" w:customStyle="1" w:styleId="RodapChar">
    <w:name w:val="Rodapé Char"/>
    <w:basedOn w:val="Fontepargpadro"/>
    <w:link w:val="Rodap"/>
    <w:uiPriority w:val="99"/>
    <w:rsid w:val="0029471D"/>
  </w:style>
  <w:style w:type="paragraph" w:customStyle="1" w:styleId="GradeMdia1-nfase21">
    <w:name w:val="Grade Média 1 - Ênfase 21"/>
    <w:basedOn w:val="Normal"/>
    <w:uiPriority w:val="34"/>
    <w:qFormat/>
    <w:rsid w:val="00CA51B1"/>
    <w:pPr>
      <w:ind w:left="720"/>
      <w:contextualSpacing/>
    </w:pPr>
    <w:rPr>
      <w:rFonts w:ascii="Calibri" w:eastAsia="Times New Roman" w:hAnsi="Calibri" w:cs="Times New Roman"/>
      <w:lang w:eastAsia="pt-BR"/>
    </w:rPr>
  </w:style>
  <w:style w:type="character" w:customStyle="1" w:styleId="shorttext">
    <w:name w:val="short_text"/>
    <w:rsid w:val="00ED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67451">
      <w:bodyDiv w:val="1"/>
      <w:marLeft w:val="0"/>
      <w:marRight w:val="0"/>
      <w:marTop w:val="0"/>
      <w:marBottom w:val="0"/>
      <w:divBdr>
        <w:top w:val="none" w:sz="0" w:space="0" w:color="auto"/>
        <w:left w:val="none" w:sz="0" w:space="0" w:color="auto"/>
        <w:bottom w:val="none" w:sz="0" w:space="0" w:color="auto"/>
        <w:right w:val="none" w:sz="0" w:space="0" w:color="auto"/>
      </w:divBdr>
    </w:div>
    <w:div w:id="866211421">
      <w:bodyDiv w:val="1"/>
      <w:marLeft w:val="0"/>
      <w:marRight w:val="0"/>
      <w:marTop w:val="0"/>
      <w:marBottom w:val="0"/>
      <w:divBdr>
        <w:top w:val="none" w:sz="0" w:space="0" w:color="auto"/>
        <w:left w:val="none" w:sz="0" w:space="0" w:color="auto"/>
        <w:bottom w:val="none" w:sz="0" w:space="0" w:color="auto"/>
        <w:right w:val="none" w:sz="0" w:space="0" w:color="auto"/>
      </w:divBdr>
    </w:div>
    <w:div w:id="872765280">
      <w:bodyDiv w:val="1"/>
      <w:marLeft w:val="0"/>
      <w:marRight w:val="0"/>
      <w:marTop w:val="0"/>
      <w:marBottom w:val="0"/>
      <w:divBdr>
        <w:top w:val="none" w:sz="0" w:space="0" w:color="auto"/>
        <w:left w:val="none" w:sz="0" w:space="0" w:color="auto"/>
        <w:bottom w:val="none" w:sz="0" w:space="0" w:color="auto"/>
        <w:right w:val="none" w:sz="0" w:space="0" w:color="auto"/>
      </w:divBdr>
    </w:div>
    <w:div w:id="161778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des.unicamp.br"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4E37-F503-4F8A-9BB0-D4D416A4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6975</Words>
  <Characters>36972</Characters>
  <Application>Microsoft Office Word</Application>
  <DocSecurity>0</DocSecurity>
  <Lines>684</Lines>
  <Paragraphs>240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2018-03-15T11:34:00Z</dcterms:created>
  <dcterms:modified xsi:type="dcterms:W3CDTF">2018-03-15T11:34:00Z</dcterms:modified>
</cp:coreProperties>
</file>