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78" w:rsidRPr="002B756A" w:rsidRDefault="005D2E78" w:rsidP="005D2E78">
      <w:pPr>
        <w:pStyle w:val="NormalWeb"/>
        <w:spacing w:line="360" w:lineRule="auto"/>
        <w:jc w:val="center"/>
        <w:rPr>
          <w:rFonts w:eastAsiaTheme="minorHAnsi"/>
          <w:lang w:val="es-CL" w:eastAsia="en-US"/>
        </w:rPr>
      </w:pPr>
      <w:bookmarkStart w:id="0" w:name="_GoBack"/>
      <w:bookmarkEnd w:id="0"/>
    </w:p>
    <w:p w:rsidR="004607EC" w:rsidRDefault="004607EC" w:rsidP="004607EC">
      <w:pPr>
        <w:pStyle w:val="NormalWeb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DIFERENÇAS E DIVERSIDADES NA ESCOLA: VIOLÊNCIAS VIVENCIADAS POR PROFESSORES E ESTUDANTES DO ENSINO MÉDIO NAS ESCOLAS DE VITÓRIA – ES</w:t>
      </w:r>
    </w:p>
    <w:p w:rsidR="004607EC" w:rsidRDefault="004607EC" w:rsidP="004607EC">
      <w:pPr>
        <w:pStyle w:val="NormalWeb"/>
        <w:spacing w:line="360" w:lineRule="auto"/>
        <w:jc w:val="center"/>
      </w:pPr>
      <w:r>
        <w:t xml:space="preserve">Differences and </w:t>
      </w:r>
      <w:proofErr w:type="spellStart"/>
      <w:r>
        <w:t>diversities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: </w:t>
      </w:r>
      <w:proofErr w:type="spellStart"/>
      <w:r>
        <w:t>violences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students of high school in Vitoria – ES</w:t>
      </w:r>
    </w:p>
    <w:p w:rsidR="004607EC" w:rsidRPr="004607EC" w:rsidRDefault="004607EC" w:rsidP="004607EC">
      <w:pPr>
        <w:pStyle w:val="NormalWeb"/>
        <w:spacing w:line="360" w:lineRule="auto"/>
        <w:jc w:val="center"/>
        <w:rPr>
          <w:rFonts w:eastAsiaTheme="minorHAnsi"/>
          <w:lang w:val="es-CL" w:eastAsia="en-US"/>
        </w:rPr>
      </w:pPr>
      <w:r>
        <w:rPr>
          <w:lang w:val="es-ES"/>
        </w:rPr>
        <w:t>Diferencias y diversidades en la escuela: violencias vivencias por profesores y estudiantes de la enseñanza media en las escuelas de Vitoria – ES</w:t>
      </w:r>
    </w:p>
    <w:p w:rsidR="004607EC" w:rsidRPr="004607EC" w:rsidRDefault="004607EC" w:rsidP="005D2E78">
      <w:pPr>
        <w:pStyle w:val="NormalWeb"/>
        <w:spacing w:line="360" w:lineRule="auto"/>
        <w:jc w:val="both"/>
        <w:rPr>
          <w:b/>
          <w:lang w:val="es-CL"/>
        </w:rPr>
      </w:pPr>
    </w:p>
    <w:p w:rsidR="004607EC" w:rsidRDefault="004607EC" w:rsidP="005D2E78">
      <w:pPr>
        <w:pStyle w:val="NormalWeb"/>
        <w:spacing w:line="360" w:lineRule="auto"/>
        <w:jc w:val="both"/>
        <w:rPr>
          <w:b/>
        </w:rPr>
      </w:pPr>
    </w:p>
    <w:p w:rsidR="005D2E78" w:rsidRPr="002B0455" w:rsidRDefault="005D2E78" w:rsidP="005D2E78">
      <w:pPr>
        <w:pStyle w:val="NormalWeb"/>
        <w:spacing w:line="360" w:lineRule="auto"/>
        <w:jc w:val="both"/>
        <w:rPr>
          <w:b/>
        </w:rPr>
      </w:pPr>
      <w:r w:rsidRPr="002B0455">
        <w:rPr>
          <w:b/>
        </w:rPr>
        <w:t xml:space="preserve">Autores: </w:t>
      </w:r>
    </w:p>
    <w:p w:rsidR="005D2E78" w:rsidRDefault="005D2E78" w:rsidP="005D2E78">
      <w:pPr>
        <w:pStyle w:val="Textodenotaderodap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455">
        <w:rPr>
          <w:rFonts w:ascii="Times New Roman" w:hAnsi="Times New Roman"/>
          <w:sz w:val="24"/>
          <w:szCs w:val="24"/>
        </w:rPr>
        <w:t xml:space="preserve">Gustavo Artur Monzeli, </w:t>
      </w:r>
      <w:r w:rsidRPr="001E67CA">
        <w:rPr>
          <w:rFonts w:ascii="Times New Roman" w:hAnsi="Times New Roman"/>
          <w:sz w:val="24"/>
          <w:szCs w:val="24"/>
        </w:rPr>
        <w:t>gustavo.monzeli@gmail.com</w:t>
      </w:r>
      <w:r w:rsidRPr="002B0455">
        <w:rPr>
          <w:rFonts w:ascii="Times New Roman" w:hAnsi="Times New Roman"/>
          <w:sz w:val="24"/>
          <w:szCs w:val="24"/>
        </w:rPr>
        <w:t xml:space="preserve">, Departamento de Terapia Ocupacional da Universidade Federal do Espírito Santo </w:t>
      </w:r>
      <w:r w:rsidRPr="002B0455">
        <w:rPr>
          <w:rFonts w:ascii="Times New Roman" w:hAnsi="Times New Roman"/>
          <w:color w:val="000000"/>
          <w:sz w:val="24"/>
          <w:szCs w:val="24"/>
        </w:rPr>
        <w:t>(UFES, Vitória, ES, Brasil)</w:t>
      </w:r>
      <w:r w:rsidRPr="002B0455">
        <w:rPr>
          <w:rFonts w:ascii="Times New Roman" w:hAnsi="Times New Roman"/>
          <w:sz w:val="24"/>
          <w:szCs w:val="24"/>
        </w:rPr>
        <w:t>.</w:t>
      </w:r>
    </w:p>
    <w:p w:rsidR="005D2E78" w:rsidRPr="00F0762B" w:rsidRDefault="005D2E78" w:rsidP="005D2E78">
      <w:pPr>
        <w:pStyle w:val="Textodenotaderodap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Elisa Cardoso </w:t>
      </w:r>
      <w:proofErr w:type="spellStart"/>
      <w:r>
        <w:rPr>
          <w:rFonts w:ascii="Times New Roman" w:hAnsi="Times New Roman"/>
          <w:sz w:val="24"/>
          <w:szCs w:val="24"/>
        </w:rPr>
        <w:t>Kobi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E105A">
        <w:rPr>
          <w:rFonts w:ascii="Times New Roman" w:hAnsi="Times New Roman"/>
          <w:sz w:val="24"/>
          <w:szCs w:val="24"/>
        </w:rPr>
        <w:t>elisa_kobi@hotmail.com</w:t>
      </w:r>
      <w:r>
        <w:rPr>
          <w:rFonts w:ascii="Times New Roman" w:hAnsi="Times New Roman"/>
          <w:sz w:val="24"/>
          <w:szCs w:val="24"/>
        </w:rPr>
        <w:t xml:space="preserve">, estudante de Terapia Ocupacional </w:t>
      </w:r>
      <w:r w:rsidRPr="002B0455">
        <w:rPr>
          <w:rFonts w:ascii="Times New Roman" w:hAnsi="Times New Roman"/>
          <w:sz w:val="24"/>
          <w:szCs w:val="24"/>
        </w:rPr>
        <w:t xml:space="preserve">da Universidade Federal do Espírito Santo </w:t>
      </w:r>
      <w:r w:rsidRPr="002B0455">
        <w:rPr>
          <w:rFonts w:ascii="Times New Roman" w:hAnsi="Times New Roman"/>
          <w:color w:val="000000"/>
          <w:sz w:val="24"/>
          <w:szCs w:val="24"/>
        </w:rPr>
        <w:t>(UFES, Vitória, ES, Brasil)</w:t>
      </w:r>
      <w:r w:rsidRPr="002B0455">
        <w:rPr>
          <w:rFonts w:ascii="Times New Roman" w:hAnsi="Times New Roman"/>
          <w:sz w:val="24"/>
          <w:szCs w:val="24"/>
        </w:rPr>
        <w:t>.</w:t>
      </w:r>
    </w:p>
    <w:p w:rsidR="005D2E78" w:rsidRPr="002B0455" w:rsidRDefault="005D2E78" w:rsidP="005D2E78">
      <w:pPr>
        <w:pStyle w:val="NormalWeb"/>
        <w:spacing w:line="360" w:lineRule="auto"/>
        <w:jc w:val="both"/>
        <w:rPr>
          <w:b/>
        </w:rPr>
      </w:pPr>
      <w:r w:rsidRPr="002B0455">
        <w:rPr>
          <w:b/>
        </w:rPr>
        <w:t xml:space="preserve">Contato: 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>Gustavo Artur Monzeli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 xml:space="preserve">Universidade Federal do Espírito Santo – UFES 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>Departamento de Terapia Ocupacional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 xml:space="preserve">Av. Marechal Campos, 1468 – </w:t>
      </w:r>
      <w:proofErr w:type="spellStart"/>
      <w:r w:rsidRPr="002B0455">
        <w:t>Maruípe</w:t>
      </w:r>
      <w:proofErr w:type="spellEnd"/>
      <w:r w:rsidRPr="002B0455">
        <w:t>. CEP 29.040-090, Vitória - ES, Brasil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>gustavo.monzeli@gmail.com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>(27) 99793-0109</w:t>
      </w:r>
    </w:p>
    <w:p w:rsidR="005D2E78" w:rsidRPr="002B0455" w:rsidRDefault="005D2E78" w:rsidP="005D2E78">
      <w:pPr>
        <w:pStyle w:val="NormalWeb"/>
        <w:spacing w:line="360" w:lineRule="auto"/>
        <w:jc w:val="both"/>
      </w:pPr>
    </w:p>
    <w:p w:rsidR="005D2E78" w:rsidRPr="002B0455" w:rsidRDefault="005D2E78" w:rsidP="005D2E78">
      <w:pPr>
        <w:pStyle w:val="NormalWeb"/>
        <w:spacing w:line="360" w:lineRule="auto"/>
        <w:jc w:val="both"/>
        <w:rPr>
          <w:b/>
        </w:rPr>
      </w:pPr>
      <w:r w:rsidRPr="002B0455">
        <w:rPr>
          <w:b/>
        </w:rPr>
        <w:t xml:space="preserve">Fonte de Financiamento: </w:t>
      </w:r>
    </w:p>
    <w:p w:rsidR="005D2E78" w:rsidRPr="002B0455" w:rsidRDefault="005D2E78" w:rsidP="005D2E78">
      <w:pPr>
        <w:pStyle w:val="NormalWeb"/>
        <w:spacing w:line="360" w:lineRule="auto"/>
        <w:jc w:val="both"/>
      </w:pPr>
      <w:r w:rsidRPr="002B0455">
        <w:t xml:space="preserve">Este artigo é parte de resultados da pesquisa </w:t>
      </w:r>
      <w:r>
        <w:t>intitulada “D</w:t>
      </w:r>
      <w:r w:rsidRPr="002E105A">
        <w:t>iferenças e diversidades na escola: pesquisa com professores e estudantes d</w:t>
      </w:r>
      <w:r>
        <w:t>e ensino médio no município de V</w:t>
      </w:r>
      <w:r w:rsidRPr="002E105A">
        <w:t>itória</w:t>
      </w:r>
      <w:r>
        <w:t xml:space="preserve">”, </w:t>
      </w:r>
      <w:r w:rsidRPr="002B0455">
        <w:t xml:space="preserve">contou com o apoio da </w:t>
      </w:r>
      <w:r>
        <w:t xml:space="preserve">Fundação de Amparo à Pesquisa do Espírito Santo (FAPES), processo número 0499/2015 do edital </w:t>
      </w:r>
      <w:r>
        <w:rPr>
          <w:rStyle w:val="il"/>
          <w:rFonts w:eastAsia="Calibri"/>
        </w:rPr>
        <w:t>FAPES</w:t>
      </w:r>
      <w:r>
        <w:t xml:space="preserve"> Nº 006/2014.</w:t>
      </w:r>
    </w:p>
    <w:p w:rsidR="005D2E78" w:rsidRPr="002B0455" w:rsidRDefault="005D2E78" w:rsidP="005D2E78">
      <w:pPr>
        <w:pStyle w:val="NormalWeb"/>
        <w:spacing w:line="360" w:lineRule="auto"/>
        <w:jc w:val="both"/>
      </w:pPr>
    </w:p>
    <w:p w:rsidR="005D2E78" w:rsidRPr="002B0455" w:rsidRDefault="005D2E78" w:rsidP="005D2E78">
      <w:pPr>
        <w:pStyle w:val="NormalWeb"/>
        <w:spacing w:line="360" w:lineRule="auto"/>
        <w:jc w:val="both"/>
        <w:rPr>
          <w:color w:val="FF0000"/>
        </w:rPr>
      </w:pPr>
      <w:r w:rsidRPr="003F5424">
        <w:rPr>
          <w:b/>
        </w:rPr>
        <w:lastRenderedPageBreak/>
        <w:t>Contribuição dos autores</w:t>
      </w:r>
      <w:r w:rsidRPr="002B0455">
        <w:rPr>
          <w:rStyle w:val="ncoradanotaderodap"/>
        </w:rPr>
        <w:footnoteReference w:id="1"/>
      </w:r>
      <w:r w:rsidRPr="002B0455">
        <w:t xml:space="preserve">: </w:t>
      </w:r>
    </w:p>
    <w:p w:rsidR="005D2E78" w:rsidRPr="002B0455" w:rsidRDefault="005D2E78" w:rsidP="005D2E78">
      <w:pPr>
        <w:pStyle w:val="NormalWeb"/>
        <w:spacing w:line="360" w:lineRule="auto"/>
        <w:jc w:val="both"/>
        <w:rPr>
          <w:color w:val="FF0000"/>
        </w:rPr>
      </w:pPr>
      <w:r w:rsidRPr="002B0455">
        <w:rPr>
          <w:color w:val="000000" w:themeColor="text1"/>
        </w:rPr>
        <w:t xml:space="preserve">Os </w:t>
      </w:r>
      <w:r>
        <w:rPr>
          <w:color w:val="000000" w:themeColor="text1"/>
        </w:rPr>
        <w:t>dois</w:t>
      </w:r>
      <w:r w:rsidRPr="002B0455">
        <w:rPr>
          <w:color w:val="000000" w:themeColor="text1"/>
        </w:rPr>
        <w:t xml:space="preserve"> autores foram responsáveis pela redação do texto e aprovaram a versão final do artigo.</w:t>
      </w:r>
    </w:p>
    <w:p w:rsidR="00487EFC" w:rsidRDefault="00487EFC"/>
    <w:sectPr w:rsidR="00487EFC" w:rsidSect="0048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4B" w:rsidRDefault="008A3F4B" w:rsidP="005D2E78">
      <w:pPr>
        <w:spacing w:after="0" w:line="240" w:lineRule="auto"/>
      </w:pPr>
      <w:r>
        <w:separator/>
      </w:r>
    </w:p>
  </w:endnote>
  <w:endnote w:type="continuationSeparator" w:id="0">
    <w:p w:rsidR="008A3F4B" w:rsidRDefault="008A3F4B" w:rsidP="005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4B" w:rsidRDefault="008A3F4B" w:rsidP="005D2E78">
      <w:pPr>
        <w:spacing w:after="0" w:line="240" w:lineRule="auto"/>
      </w:pPr>
      <w:r>
        <w:separator/>
      </w:r>
    </w:p>
  </w:footnote>
  <w:footnote w:type="continuationSeparator" w:id="0">
    <w:p w:rsidR="008A3F4B" w:rsidRDefault="008A3F4B" w:rsidP="005D2E78">
      <w:pPr>
        <w:spacing w:after="0" w:line="240" w:lineRule="auto"/>
      </w:pPr>
      <w:r>
        <w:continuationSeparator/>
      </w:r>
    </w:p>
  </w:footnote>
  <w:footnote w:id="1">
    <w:p w:rsidR="005D2E78" w:rsidRDefault="005D2E78" w:rsidP="005D2E78">
      <w:pPr>
        <w:pStyle w:val="Textodenotaderodap"/>
      </w:pPr>
      <w:r>
        <w:rPr>
          <w:rStyle w:val="Refdenotaderodap"/>
        </w:rPr>
        <w:footnoteRef/>
      </w:r>
      <w:r>
        <w:rPr>
          <w:rFonts w:ascii="Times New Roman" w:hAnsi="Times New Roman"/>
        </w:rPr>
        <w:t>A contribuição é original e inédita e o texto não está sendo avaliado para publicação por outra revista.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8"/>
    <w:rsid w:val="0018590C"/>
    <w:rsid w:val="004607EC"/>
    <w:rsid w:val="00487EFC"/>
    <w:rsid w:val="005D2E78"/>
    <w:rsid w:val="008A3F4B"/>
    <w:rsid w:val="009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C38A-CC4F-4A5D-918B-C616AF6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D2E78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5D2E78"/>
    <w:rPr>
      <w:rFonts w:ascii="Calibri" w:eastAsia="Calibri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unhideWhenUsed/>
    <w:rsid w:val="005D2E78"/>
    <w:rPr>
      <w:vertAlign w:val="superscript"/>
    </w:rPr>
  </w:style>
  <w:style w:type="character" w:customStyle="1" w:styleId="ncoradanotaderodap">
    <w:name w:val="Âncora da nota de rodapé"/>
    <w:rsid w:val="005D2E78"/>
    <w:rPr>
      <w:vertAlign w:val="superscript"/>
    </w:rPr>
  </w:style>
  <w:style w:type="paragraph" w:styleId="NormalWeb">
    <w:name w:val="Normal (Web)"/>
    <w:basedOn w:val="Normal"/>
    <w:uiPriority w:val="99"/>
    <w:rsid w:val="005D2E7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D2E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2E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2E78"/>
    <w:rPr>
      <w:sz w:val="20"/>
      <w:szCs w:val="20"/>
    </w:rPr>
  </w:style>
  <w:style w:type="character" w:customStyle="1" w:styleId="il">
    <w:name w:val="il"/>
    <w:basedOn w:val="Fontepargpadro"/>
    <w:rsid w:val="005D2E78"/>
  </w:style>
  <w:style w:type="paragraph" w:styleId="Textodebalo">
    <w:name w:val="Balloon Text"/>
    <w:basedOn w:val="Normal"/>
    <w:link w:val="TextodebaloChar"/>
    <w:uiPriority w:val="99"/>
    <w:semiHidden/>
    <w:unhideWhenUsed/>
    <w:rsid w:val="005D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Myeli</dc:creator>
  <cp:lastModifiedBy>..</cp:lastModifiedBy>
  <cp:revision>2</cp:revision>
  <dcterms:created xsi:type="dcterms:W3CDTF">2018-07-12T23:09:00Z</dcterms:created>
  <dcterms:modified xsi:type="dcterms:W3CDTF">2018-07-12T23:09:00Z</dcterms:modified>
</cp:coreProperties>
</file>