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8B" w:rsidRPr="00F27B8B" w:rsidRDefault="009767CD" w:rsidP="00F27B8B">
      <w:pPr>
        <w:pStyle w:val="ecxmsolistparagraph"/>
        <w:shd w:val="clear" w:color="auto" w:fill="FFFFFF"/>
        <w:spacing w:before="0" w:beforeAutospacing="0" w:after="324" w:afterAutospacing="0" w:line="377" w:lineRule="atLeast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ROTEIRO PARA ENTREVISTA</w:t>
      </w:r>
    </w:p>
    <w:p w:rsidR="003772DB" w:rsidRPr="00773284" w:rsidRDefault="003772DB" w:rsidP="003772DB">
      <w:pPr>
        <w:pStyle w:val="ecxmsolistparagraph"/>
        <w:shd w:val="clear" w:color="auto" w:fill="FFFFFF"/>
        <w:spacing w:before="0" w:beforeAutospacing="0" w:after="324" w:afterAutospacing="0" w:line="377" w:lineRule="atLeast"/>
        <w:ind w:left="720"/>
        <w:jc w:val="both"/>
        <w:rPr>
          <w:rFonts w:ascii="Arial" w:hAnsi="Arial" w:cs="Arial"/>
        </w:rPr>
      </w:pPr>
      <w:r w:rsidRPr="00773284">
        <w:rPr>
          <w:rFonts w:ascii="Arial" w:hAnsi="Arial" w:cs="Arial"/>
        </w:rPr>
        <w:t>Idade: _______</w:t>
      </w:r>
      <w:r w:rsidR="00F27B8B">
        <w:rPr>
          <w:rFonts w:ascii="Arial" w:hAnsi="Arial" w:cs="Arial"/>
        </w:rPr>
        <w:t xml:space="preserve"> </w:t>
      </w:r>
      <w:r w:rsidRPr="00773284">
        <w:rPr>
          <w:rFonts w:ascii="Arial" w:hAnsi="Arial" w:cs="Arial"/>
        </w:rPr>
        <w:t>Sexo: ________</w:t>
      </w:r>
      <w:proofErr w:type="gramStart"/>
      <w:r w:rsidRPr="00773284">
        <w:rPr>
          <w:rFonts w:ascii="Arial" w:hAnsi="Arial" w:cs="Arial"/>
        </w:rPr>
        <w:t xml:space="preserve"> </w:t>
      </w:r>
      <w:r w:rsidR="00F27B8B">
        <w:rPr>
          <w:rFonts w:ascii="Arial" w:hAnsi="Arial" w:cs="Arial"/>
        </w:rPr>
        <w:t xml:space="preserve"> </w:t>
      </w:r>
      <w:proofErr w:type="gramEnd"/>
      <w:r w:rsidRPr="00773284">
        <w:rPr>
          <w:rFonts w:ascii="Arial" w:hAnsi="Arial" w:cs="Arial"/>
        </w:rPr>
        <w:t>Profissão: _________</w:t>
      </w:r>
    </w:p>
    <w:p w:rsidR="003772DB" w:rsidRDefault="003772DB" w:rsidP="003772DB">
      <w:pPr>
        <w:pStyle w:val="ecxmsolistparagraph"/>
        <w:numPr>
          <w:ilvl w:val="0"/>
          <w:numId w:val="2"/>
        </w:numPr>
        <w:shd w:val="clear" w:color="auto" w:fill="FFFFFF"/>
        <w:spacing w:before="0" w:beforeAutospacing="0" w:after="324" w:afterAutospacing="0" w:line="377" w:lineRule="atLeast"/>
        <w:jc w:val="both"/>
        <w:rPr>
          <w:rFonts w:ascii="Arial" w:hAnsi="Arial" w:cs="Arial"/>
        </w:rPr>
      </w:pPr>
      <w:r w:rsidRPr="00773284">
        <w:rPr>
          <w:rFonts w:ascii="Arial" w:hAnsi="Arial" w:cs="Arial"/>
        </w:rPr>
        <w:t>Com quantos anos você foi diagnosticado (a) com Síndrome do Túnel do Carpo?</w:t>
      </w:r>
    </w:p>
    <w:p w:rsidR="003772DB" w:rsidRPr="00773284" w:rsidRDefault="003772DB" w:rsidP="003772DB">
      <w:pPr>
        <w:pStyle w:val="ecxmsolistparagraph"/>
        <w:shd w:val="clear" w:color="auto" w:fill="FFFFFF"/>
        <w:spacing w:before="0" w:beforeAutospacing="0" w:after="324" w:afterAutospacing="0" w:line="377" w:lineRule="atLeast"/>
        <w:ind w:left="720"/>
        <w:jc w:val="both"/>
        <w:rPr>
          <w:rFonts w:ascii="Arial" w:hAnsi="Arial" w:cs="Arial"/>
        </w:rPr>
      </w:pPr>
    </w:p>
    <w:p w:rsidR="003772DB" w:rsidRDefault="003772DB" w:rsidP="003772DB">
      <w:pPr>
        <w:pStyle w:val="ecxmsolistparagraph"/>
        <w:numPr>
          <w:ilvl w:val="0"/>
          <w:numId w:val="2"/>
        </w:numPr>
        <w:shd w:val="clear" w:color="auto" w:fill="FFFFFF"/>
        <w:spacing w:before="0" w:beforeAutospacing="0" w:after="324" w:afterAutospacing="0" w:line="377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Você realizava algum esforço repetitivo antes de ser diagnosticado com a Síndrome do Túnel do Carpo? Qual?</w:t>
      </w:r>
    </w:p>
    <w:p w:rsidR="003772DB" w:rsidRDefault="003772DB" w:rsidP="003772DB">
      <w:pPr>
        <w:pStyle w:val="PargrafodaLista"/>
        <w:rPr>
          <w:rFonts w:ascii="Arial" w:hAnsi="Arial" w:cs="Arial"/>
        </w:rPr>
      </w:pPr>
    </w:p>
    <w:p w:rsidR="003772DB" w:rsidRDefault="003772DB" w:rsidP="003772DB">
      <w:pPr>
        <w:pStyle w:val="ecxmsolistparagraph"/>
        <w:shd w:val="clear" w:color="auto" w:fill="FFFFFF"/>
        <w:spacing w:before="0" w:beforeAutospacing="0" w:after="324" w:afterAutospacing="0" w:line="377" w:lineRule="atLeast"/>
        <w:ind w:left="720"/>
        <w:jc w:val="both"/>
        <w:rPr>
          <w:rFonts w:ascii="Arial" w:hAnsi="Arial" w:cs="Arial"/>
        </w:rPr>
      </w:pPr>
    </w:p>
    <w:p w:rsidR="003772DB" w:rsidRDefault="003772DB" w:rsidP="003772DB">
      <w:pPr>
        <w:pStyle w:val="ecxmsolistparagraph"/>
        <w:numPr>
          <w:ilvl w:val="0"/>
          <w:numId w:val="2"/>
        </w:numPr>
        <w:shd w:val="clear" w:color="auto" w:fill="FFFFFF"/>
        <w:spacing w:before="0" w:beforeAutospacing="0" w:after="324" w:afterAutospacing="0" w:line="377" w:lineRule="atLeast"/>
        <w:jc w:val="both"/>
        <w:rPr>
          <w:rFonts w:ascii="Arial" w:hAnsi="Arial" w:cs="Arial"/>
        </w:rPr>
      </w:pPr>
      <w:r w:rsidRPr="00773284">
        <w:rPr>
          <w:rFonts w:ascii="Arial" w:hAnsi="Arial" w:cs="Arial"/>
        </w:rPr>
        <w:t>Quais suas principais queixas em relação à doença?</w:t>
      </w:r>
    </w:p>
    <w:p w:rsidR="003772DB" w:rsidRPr="00773284" w:rsidRDefault="003772DB" w:rsidP="003772DB">
      <w:pPr>
        <w:pStyle w:val="ecxmsolistparagraph"/>
        <w:shd w:val="clear" w:color="auto" w:fill="FFFFFF"/>
        <w:spacing w:before="0" w:beforeAutospacing="0" w:after="324" w:afterAutospacing="0" w:line="377" w:lineRule="atLeast"/>
        <w:ind w:left="720"/>
        <w:jc w:val="both"/>
        <w:rPr>
          <w:rFonts w:ascii="Arial" w:hAnsi="Arial" w:cs="Arial"/>
        </w:rPr>
      </w:pPr>
    </w:p>
    <w:p w:rsidR="003772DB" w:rsidRDefault="003772DB" w:rsidP="003772DB">
      <w:pPr>
        <w:pStyle w:val="ecxmsolistparagraph"/>
        <w:numPr>
          <w:ilvl w:val="0"/>
          <w:numId w:val="2"/>
        </w:numPr>
        <w:shd w:val="clear" w:color="auto" w:fill="FFFFFF"/>
        <w:spacing w:before="0" w:beforeAutospacing="0" w:after="324" w:afterAutospacing="0" w:line="377" w:lineRule="atLeast"/>
        <w:jc w:val="both"/>
        <w:rPr>
          <w:rFonts w:ascii="Arial" w:hAnsi="Arial" w:cs="Arial"/>
        </w:rPr>
      </w:pPr>
      <w:r w:rsidRPr="00773284">
        <w:rPr>
          <w:rFonts w:ascii="Arial" w:hAnsi="Arial" w:cs="Arial"/>
        </w:rPr>
        <w:t>A patologia trouxe algum prejuízo no seu cotidiano? Se sim, quais?</w:t>
      </w:r>
    </w:p>
    <w:p w:rsidR="003772DB" w:rsidRDefault="003772DB" w:rsidP="003772DB">
      <w:pPr>
        <w:pStyle w:val="PargrafodaLista"/>
        <w:rPr>
          <w:rFonts w:ascii="Arial" w:hAnsi="Arial" w:cs="Arial"/>
        </w:rPr>
      </w:pPr>
    </w:p>
    <w:p w:rsidR="003772DB" w:rsidRPr="00773284" w:rsidRDefault="003772DB" w:rsidP="003772DB">
      <w:pPr>
        <w:pStyle w:val="ecxmsolistparagraph"/>
        <w:shd w:val="clear" w:color="auto" w:fill="FFFFFF"/>
        <w:spacing w:before="0" w:beforeAutospacing="0" w:after="324" w:afterAutospacing="0" w:line="377" w:lineRule="atLeast"/>
        <w:ind w:left="720"/>
        <w:jc w:val="both"/>
        <w:rPr>
          <w:rFonts w:ascii="Arial" w:hAnsi="Arial" w:cs="Arial"/>
        </w:rPr>
      </w:pPr>
    </w:p>
    <w:p w:rsidR="003772DB" w:rsidRDefault="003772DB" w:rsidP="003772DB">
      <w:pPr>
        <w:pStyle w:val="ecxmsolistparagraph"/>
        <w:numPr>
          <w:ilvl w:val="0"/>
          <w:numId w:val="2"/>
        </w:numPr>
        <w:shd w:val="clear" w:color="auto" w:fill="FFFFFF"/>
        <w:spacing w:before="0" w:beforeAutospacing="0" w:after="324" w:afterAutospacing="0" w:line="377" w:lineRule="atLeast"/>
        <w:jc w:val="both"/>
        <w:rPr>
          <w:rFonts w:ascii="Arial" w:hAnsi="Arial" w:cs="Arial"/>
        </w:rPr>
      </w:pPr>
      <w:r w:rsidRPr="00D50439">
        <w:rPr>
          <w:rFonts w:ascii="Arial" w:hAnsi="Arial" w:cs="Arial"/>
        </w:rPr>
        <w:t>Das atividades citadas acima, qual você considera mais importante?</w:t>
      </w:r>
    </w:p>
    <w:p w:rsidR="003772DB" w:rsidRPr="00D50439" w:rsidRDefault="003772DB" w:rsidP="003772DB">
      <w:pPr>
        <w:pStyle w:val="ecxmsolistparagraph"/>
        <w:shd w:val="clear" w:color="auto" w:fill="FFFFFF"/>
        <w:spacing w:before="0" w:beforeAutospacing="0" w:after="324" w:afterAutospacing="0" w:line="377" w:lineRule="atLeast"/>
        <w:ind w:left="720"/>
        <w:jc w:val="both"/>
        <w:rPr>
          <w:rFonts w:ascii="Arial" w:hAnsi="Arial" w:cs="Arial"/>
        </w:rPr>
      </w:pPr>
    </w:p>
    <w:p w:rsidR="003772DB" w:rsidRDefault="003772DB" w:rsidP="003772DB">
      <w:pPr>
        <w:pStyle w:val="ecxmsolistparagraph"/>
        <w:numPr>
          <w:ilvl w:val="0"/>
          <w:numId w:val="2"/>
        </w:numPr>
        <w:shd w:val="clear" w:color="auto" w:fill="FFFFFF"/>
        <w:spacing w:before="0" w:beforeAutospacing="0" w:after="324" w:afterAutospacing="0" w:line="377" w:lineRule="atLeast"/>
        <w:jc w:val="both"/>
        <w:rPr>
          <w:rFonts w:ascii="Arial" w:hAnsi="Arial" w:cs="Arial"/>
        </w:rPr>
      </w:pPr>
      <w:r w:rsidRPr="00773284">
        <w:rPr>
          <w:rFonts w:ascii="Arial" w:hAnsi="Arial" w:cs="Arial"/>
        </w:rPr>
        <w:t xml:space="preserve">Em uma escala de 0 a </w:t>
      </w:r>
      <w:proofErr w:type="gramStart"/>
      <w:r w:rsidRPr="00773284">
        <w:rPr>
          <w:rFonts w:ascii="Arial" w:hAnsi="Arial" w:cs="Arial"/>
        </w:rPr>
        <w:t>5</w:t>
      </w:r>
      <w:proofErr w:type="gramEnd"/>
      <w:r w:rsidRPr="00773284">
        <w:rPr>
          <w:rFonts w:ascii="Arial" w:hAnsi="Arial" w:cs="Arial"/>
        </w:rPr>
        <w:t>, qual o nível da sua dor?</w:t>
      </w:r>
      <w:r>
        <w:rPr>
          <w:rFonts w:ascii="Arial" w:hAnsi="Arial" w:cs="Arial"/>
        </w:rPr>
        <w:t xml:space="preserve"> A dor fica mais intensa à noite?</w:t>
      </w:r>
    </w:p>
    <w:p w:rsidR="003772DB" w:rsidRPr="00773284" w:rsidRDefault="003772DB" w:rsidP="003772DB">
      <w:pPr>
        <w:pStyle w:val="ecxmsolistparagraph"/>
        <w:shd w:val="clear" w:color="auto" w:fill="FFFFFF"/>
        <w:spacing w:before="0" w:beforeAutospacing="0" w:after="324" w:afterAutospacing="0" w:line="377" w:lineRule="atLeast"/>
        <w:ind w:left="720"/>
        <w:jc w:val="both"/>
        <w:rPr>
          <w:rFonts w:ascii="Arial" w:hAnsi="Arial" w:cs="Arial"/>
        </w:rPr>
      </w:pPr>
    </w:p>
    <w:p w:rsidR="003772DB" w:rsidRDefault="003772DB" w:rsidP="003772DB">
      <w:pPr>
        <w:pStyle w:val="ecxmsolistparagraph"/>
        <w:numPr>
          <w:ilvl w:val="0"/>
          <w:numId w:val="2"/>
        </w:numPr>
        <w:shd w:val="clear" w:color="auto" w:fill="FFFFFF"/>
        <w:spacing w:before="0" w:beforeAutospacing="0" w:after="324" w:afterAutospacing="0" w:line="377" w:lineRule="atLeast"/>
        <w:jc w:val="both"/>
        <w:rPr>
          <w:rFonts w:ascii="Arial" w:hAnsi="Arial" w:cs="Arial"/>
        </w:rPr>
      </w:pPr>
      <w:r w:rsidRPr="00D50439">
        <w:rPr>
          <w:rFonts w:ascii="Arial" w:hAnsi="Arial" w:cs="Arial"/>
        </w:rPr>
        <w:t>Após o diagnóstico da Síndrome do Túnel do Carpo, seu psicológico ficou abalado? Por quê?</w:t>
      </w:r>
    </w:p>
    <w:p w:rsidR="00F27B8B" w:rsidRDefault="00F27B8B" w:rsidP="00F27B8B">
      <w:pPr>
        <w:pStyle w:val="PargrafodaLista"/>
        <w:rPr>
          <w:rFonts w:ascii="Arial" w:hAnsi="Arial" w:cs="Arial"/>
        </w:rPr>
      </w:pPr>
    </w:p>
    <w:p w:rsidR="00F27B8B" w:rsidRPr="00D50439" w:rsidRDefault="00F27B8B" w:rsidP="00F27B8B">
      <w:pPr>
        <w:pStyle w:val="ecxmsolistparagraph"/>
        <w:shd w:val="clear" w:color="auto" w:fill="FFFFFF"/>
        <w:spacing w:before="0" w:beforeAutospacing="0" w:after="324" w:afterAutospacing="0" w:line="377" w:lineRule="atLeast"/>
        <w:ind w:left="720"/>
        <w:jc w:val="both"/>
        <w:rPr>
          <w:rFonts w:ascii="Arial" w:hAnsi="Arial" w:cs="Arial"/>
        </w:rPr>
      </w:pPr>
    </w:p>
    <w:p w:rsidR="003772DB" w:rsidRDefault="003772DB" w:rsidP="003772DB">
      <w:pPr>
        <w:pStyle w:val="ecxmsolistparagraph"/>
        <w:numPr>
          <w:ilvl w:val="0"/>
          <w:numId w:val="2"/>
        </w:numPr>
        <w:shd w:val="clear" w:color="auto" w:fill="FFFFFF"/>
        <w:spacing w:before="0" w:beforeAutospacing="0" w:after="324" w:afterAutospacing="0" w:line="377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 0 a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, qual a dificuldade que você sente em realizar as atividades abaixo? </w:t>
      </w:r>
    </w:p>
    <w:tbl>
      <w:tblPr>
        <w:tblStyle w:val="Tabelacomgrade"/>
        <w:tblW w:w="0" w:type="auto"/>
        <w:tblInd w:w="720" w:type="dxa"/>
        <w:tblLook w:val="04A0"/>
      </w:tblPr>
      <w:tblGrid>
        <w:gridCol w:w="4066"/>
        <w:gridCol w:w="3402"/>
      </w:tblGrid>
      <w:tr w:rsidR="003772DB" w:rsidTr="004B2E00">
        <w:trPr>
          <w:trHeight w:val="20"/>
        </w:trPr>
        <w:tc>
          <w:tcPr>
            <w:tcW w:w="4066" w:type="dxa"/>
          </w:tcPr>
          <w:p w:rsidR="003772DB" w:rsidRDefault="003772DB" w:rsidP="004B2E00">
            <w:pPr>
              <w:pStyle w:val="ecxmsolistparagraph"/>
              <w:spacing w:before="0" w:beforeAutospacing="0" w:after="324" w:afterAutospacing="0" w:line="377" w:lineRule="atLeast"/>
              <w:jc w:val="both"/>
              <w:rPr>
                <w:rFonts w:ascii="Arial" w:hAnsi="Arial" w:cs="Arial"/>
              </w:rPr>
            </w:pPr>
            <w:r w:rsidRPr="00BB4E35">
              <w:rPr>
                <w:rFonts w:ascii="Arial" w:hAnsi="Arial" w:cs="Arial"/>
                <w:b/>
              </w:rPr>
              <w:t xml:space="preserve">Atividades de Vida </w:t>
            </w:r>
            <w:proofErr w:type="gramStart"/>
            <w:r w:rsidRPr="00BB4E35">
              <w:rPr>
                <w:rFonts w:ascii="Arial" w:hAnsi="Arial" w:cs="Arial"/>
                <w:b/>
              </w:rPr>
              <w:t>Diária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vestir-se, deglutir/comer, mobilidade, higiene pessoal, usar vaso sanitário e realizar higiene íntima, cuidado com equipamentos pessoais)</w:t>
            </w:r>
          </w:p>
        </w:tc>
        <w:tc>
          <w:tcPr>
            <w:tcW w:w="3402" w:type="dxa"/>
          </w:tcPr>
          <w:p w:rsidR="003772DB" w:rsidRDefault="003772DB" w:rsidP="004B2E00">
            <w:pPr>
              <w:pStyle w:val="ecxmsolistparagraph"/>
              <w:spacing w:before="0" w:beforeAutospacing="0" w:after="324" w:afterAutospacing="0" w:line="377" w:lineRule="atLeast"/>
              <w:jc w:val="both"/>
              <w:rPr>
                <w:rFonts w:ascii="Arial" w:hAnsi="Arial" w:cs="Arial"/>
              </w:rPr>
            </w:pPr>
          </w:p>
        </w:tc>
      </w:tr>
      <w:tr w:rsidR="003772DB" w:rsidTr="004B2E00">
        <w:trPr>
          <w:trHeight w:val="531"/>
        </w:trPr>
        <w:tc>
          <w:tcPr>
            <w:tcW w:w="4066" w:type="dxa"/>
          </w:tcPr>
          <w:p w:rsidR="003772DB" w:rsidRDefault="003772DB" w:rsidP="004B2E00">
            <w:pPr>
              <w:pStyle w:val="ecxmsolistparagraph"/>
              <w:spacing w:before="0" w:beforeAutospacing="0" w:after="324" w:afterAutospacing="0" w:line="377" w:lineRule="atLeast"/>
              <w:jc w:val="both"/>
              <w:rPr>
                <w:rFonts w:ascii="Arial" w:hAnsi="Arial" w:cs="Arial"/>
              </w:rPr>
            </w:pPr>
            <w:r w:rsidRPr="00BB4E35">
              <w:rPr>
                <w:rFonts w:ascii="Arial" w:hAnsi="Arial" w:cs="Arial"/>
                <w:b/>
              </w:rPr>
              <w:t>Atividades Instrumentais de Vida Diária</w:t>
            </w:r>
            <w:r>
              <w:rPr>
                <w:rFonts w:ascii="Arial" w:hAnsi="Arial" w:cs="Arial"/>
              </w:rPr>
              <w:t xml:space="preserve"> (</w:t>
            </w:r>
            <w:proofErr w:type="gramStart"/>
            <w:r>
              <w:rPr>
                <w:rFonts w:ascii="Arial" w:hAnsi="Arial" w:cs="Arial"/>
              </w:rPr>
              <w:t>cuidar de outras pessoas, cuidar de animais, dirigir e mobilidade na comunidade, uso</w:t>
            </w:r>
            <w:proofErr w:type="gramEnd"/>
            <w:r>
              <w:rPr>
                <w:rFonts w:ascii="Arial" w:hAnsi="Arial" w:cs="Arial"/>
              </w:rPr>
              <w:t xml:space="preserve"> de computador e celular, preparo de refeições, cuidar da casa)</w:t>
            </w:r>
          </w:p>
        </w:tc>
        <w:tc>
          <w:tcPr>
            <w:tcW w:w="3402" w:type="dxa"/>
          </w:tcPr>
          <w:p w:rsidR="003772DB" w:rsidRDefault="003772DB" w:rsidP="004B2E00">
            <w:pPr>
              <w:pStyle w:val="ecxmsolistparagraph"/>
              <w:spacing w:before="0" w:beforeAutospacing="0" w:after="324" w:afterAutospacing="0" w:line="377" w:lineRule="atLeast"/>
              <w:jc w:val="both"/>
              <w:rPr>
                <w:rFonts w:ascii="Arial" w:hAnsi="Arial" w:cs="Arial"/>
              </w:rPr>
            </w:pPr>
          </w:p>
        </w:tc>
      </w:tr>
      <w:tr w:rsidR="003772DB" w:rsidTr="004B2E00">
        <w:trPr>
          <w:trHeight w:val="520"/>
        </w:trPr>
        <w:tc>
          <w:tcPr>
            <w:tcW w:w="4066" w:type="dxa"/>
          </w:tcPr>
          <w:p w:rsidR="003772DB" w:rsidRPr="00BB4E35" w:rsidRDefault="003772DB" w:rsidP="004B2E00">
            <w:pPr>
              <w:pStyle w:val="ecxmsolistparagraph"/>
              <w:spacing w:before="0" w:beforeAutospacing="0" w:after="324" w:afterAutospacing="0" w:line="377" w:lineRule="atLeast"/>
              <w:jc w:val="both"/>
              <w:rPr>
                <w:rFonts w:ascii="Arial" w:hAnsi="Arial" w:cs="Arial"/>
                <w:b/>
              </w:rPr>
            </w:pPr>
            <w:r w:rsidRPr="00BB4E35">
              <w:rPr>
                <w:rFonts w:ascii="Arial" w:hAnsi="Arial" w:cs="Arial"/>
                <w:b/>
              </w:rPr>
              <w:t>Descanso e Sono</w:t>
            </w:r>
          </w:p>
        </w:tc>
        <w:tc>
          <w:tcPr>
            <w:tcW w:w="3402" w:type="dxa"/>
          </w:tcPr>
          <w:p w:rsidR="003772DB" w:rsidRDefault="003772DB" w:rsidP="004B2E00">
            <w:pPr>
              <w:pStyle w:val="ecxmsolistparagraph"/>
              <w:spacing w:before="0" w:beforeAutospacing="0" w:after="324" w:afterAutospacing="0" w:line="377" w:lineRule="atLeast"/>
              <w:jc w:val="both"/>
              <w:rPr>
                <w:rFonts w:ascii="Arial" w:hAnsi="Arial" w:cs="Arial"/>
              </w:rPr>
            </w:pPr>
          </w:p>
        </w:tc>
      </w:tr>
      <w:tr w:rsidR="003772DB" w:rsidTr="004B2E00">
        <w:trPr>
          <w:trHeight w:val="531"/>
        </w:trPr>
        <w:tc>
          <w:tcPr>
            <w:tcW w:w="4066" w:type="dxa"/>
          </w:tcPr>
          <w:p w:rsidR="003772DB" w:rsidRPr="00BB4E35" w:rsidRDefault="003772DB" w:rsidP="004B2E00">
            <w:pPr>
              <w:pStyle w:val="ecxmsolistparagraph"/>
              <w:spacing w:before="0" w:beforeAutospacing="0" w:after="324" w:afterAutospacing="0" w:line="377" w:lineRule="atLeast"/>
              <w:jc w:val="both"/>
              <w:rPr>
                <w:rFonts w:ascii="Arial" w:hAnsi="Arial" w:cs="Arial"/>
                <w:b/>
              </w:rPr>
            </w:pPr>
            <w:r w:rsidRPr="00BB4E35">
              <w:rPr>
                <w:rFonts w:ascii="Arial" w:hAnsi="Arial" w:cs="Arial"/>
                <w:b/>
              </w:rPr>
              <w:t>Educação</w:t>
            </w:r>
          </w:p>
        </w:tc>
        <w:tc>
          <w:tcPr>
            <w:tcW w:w="3402" w:type="dxa"/>
          </w:tcPr>
          <w:p w:rsidR="003772DB" w:rsidRDefault="003772DB" w:rsidP="004B2E00">
            <w:pPr>
              <w:pStyle w:val="ecxmsolistparagraph"/>
              <w:spacing w:before="0" w:beforeAutospacing="0" w:after="324" w:afterAutospacing="0" w:line="377" w:lineRule="atLeast"/>
              <w:jc w:val="both"/>
              <w:rPr>
                <w:rFonts w:ascii="Arial" w:hAnsi="Arial" w:cs="Arial"/>
              </w:rPr>
            </w:pPr>
          </w:p>
        </w:tc>
      </w:tr>
      <w:tr w:rsidR="003772DB" w:rsidTr="004B2E00">
        <w:trPr>
          <w:trHeight w:val="520"/>
        </w:trPr>
        <w:tc>
          <w:tcPr>
            <w:tcW w:w="4066" w:type="dxa"/>
          </w:tcPr>
          <w:p w:rsidR="003772DB" w:rsidRDefault="003772DB" w:rsidP="004B2E00">
            <w:pPr>
              <w:pStyle w:val="ecxmsolistparagraph"/>
              <w:spacing w:before="0" w:beforeAutospacing="0" w:after="324" w:afterAutospacing="0" w:line="377" w:lineRule="atLeast"/>
              <w:jc w:val="both"/>
              <w:rPr>
                <w:rFonts w:ascii="Arial" w:hAnsi="Arial" w:cs="Arial"/>
              </w:rPr>
            </w:pPr>
            <w:r w:rsidRPr="00BB4E35">
              <w:rPr>
                <w:rFonts w:ascii="Arial" w:hAnsi="Arial" w:cs="Arial"/>
                <w:b/>
              </w:rPr>
              <w:t>Trabalho</w:t>
            </w:r>
            <w:r>
              <w:rPr>
                <w:rFonts w:ascii="Arial" w:hAnsi="Arial" w:cs="Arial"/>
              </w:rPr>
              <w:t xml:space="preserve"> (desempenho no trabalho)</w:t>
            </w:r>
          </w:p>
        </w:tc>
        <w:tc>
          <w:tcPr>
            <w:tcW w:w="3402" w:type="dxa"/>
          </w:tcPr>
          <w:p w:rsidR="003772DB" w:rsidRDefault="003772DB" w:rsidP="004B2E00">
            <w:pPr>
              <w:pStyle w:val="ecxmsolistparagraph"/>
              <w:spacing w:before="0" w:beforeAutospacing="0" w:after="324" w:afterAutospacing="0" w:line="377" w:lineRule="atLeast"/>
              <w:jc w:val="both"/>
              <w:rPr>
                <w:rFonts w:ascii="Arial" w:hAnsi="Arial" w:cs="Arial"/>
              </w:rPr>
            </w:pPr>
          </w:p>
        </w:tc>
      </w:tr>
      <w:tr w:rsidR="003772DB" w:rsidTr="004B2E00">
        <w:trPr>
          <w:trHeight w:val="820"/>
        </w:trPr>
        <w:tc>
          <w:tcPr>
            <w:tcW w:w="4066" w:type="dxa"/>
          </w:tcPr>
          <w:p w:rsidR="003772DB" w:rsidRPr="00BB4E35" w:rsidRDefault="003772DB" w:rsidP="004B2E00">
            <w:pPr>
              <w:pStyle w:val="ecxmsolistparagraph"/>
              <w:spacing w:before="0" w:beforeAutospacing="0" w:after="324" w:afterAutospacing="0" w:line="377" w:lineRule="atLeast"/>
              <w:jc w:val="both"/>
              <w:rPr>
                <w:rFonts w:ascii="Arial" w:hAnsi="Arial" w:cs="Arial"/>
                <w:b/>
              </w:rPr>
            </w:pPr>
            <w:r w:rsidRPr="00BB4E35">
              <w:rPr>
                <w:rFonts w:ascii="Arial" w:hAnsi="Arial" w:cs="Arial"/>
                <w:b/>
              </w:rPr>
              <w:t>Lazer</w:t>
            </w:r>
          </w:p>
        </w:tc>
        <w:tc>
          <w:tcPr>
            <w:tcW w:w="3402" w:type="dxa"/>
          </w:tcPr>
          <w:p w:rsidR="003772DB" w:rsidRDefault="003772DB" w:rsidP="004B2E00">
            <w:pPr>
              <w:pStyle w:val="ecxmsolistparagraph"/>
              <w:spacing w:before="0" w:beforeAutospacing="0" w:after="324" w:afterAutospacing="0" w:line="377" w:lineRule="atLeast"/>
              <w:jc w:val="both"/>
              <w:rPr>
                <w:rFonts w:ascii="Arial" w:hAnsi="Arial" w:cs="Arial"/>
              </w:rPr>
            </w:pPr>
          </w:p>
        </w:tc>
      </w:tr>
      <w:tr w:rsidR="003772DB" w:rsidTr="004B2E00">
        <w:trPr>
          <w:trHeight w:val="542"/>
        </w:trPr>
        <w:tc>
          <w:tcPr>
            <w:tcW w:w="4066" w:type="dxa"/>
          </w:tcPr>
          <w:p w:rsidR="003772DB" w:rsidRDefault="003772DB" w:rsidP="004B2E00">
            <w:pPr>
              <w:pStyle w:val="ecxmsolistparagraph"/>
              <w:spacing w:before="0" w:beforeAutospacing="0" w:after="324" w:afterAutospacing="0" w:line="377" w:lineRule="atLeast"/>
              <w:jc w:val="both"/>
              <w:rPr>
                <w:rFonts w:ascii="Arial" w:hAnsi="Arial" w:cs="Arial"/>
              </w:rPr>
            </w:pPr>
            <w:r w:rsidRPr="00BB4E35">
              <w:rPr>
                <w:rFonts w:ascii="Arial" w:hAnsi="Arial" w:cs="Arial"/>
                <w:b/>
              </w:rPr>
              <w:t>Participação Social</w:t>
            </w:r>
            <w:r>
              <w:rPr>
                <w:rFonts w:ascii="Arial" w:hAnsi="Arial" w:cs="Arial"/>
              </w:rPr>
              <w:t xml:space="preserve"> (envolver-se em atividades na comunidade, família e amigos)</w:t>
            </w:r>
          </w:p>
        </w:tc>
        <w:tc>
          <w:tcPr>
            <w:tcW w:w="3402" w:type="dxa"/>
          </w:tcPr>
          <w:p w:rsidR="003772DB" w:rsidRDefault="003772DB" w:rsidP="004B2E00">
            <w:pPr>
              <w:pStyle w:val="ecxmsolistparagraph"/>
              <w:spacing w:before="0" w:beforeAutospacing="0" w:after="324" w:afterAutospacing="0" w:line="377" w:lineRule="atLeast"/>
              <w:jc w:val="both"/>
              <w:rPr>
                <w:rFonts w:ascii="Arial" w:hAnsi="Arial" w:cs="Arial"/>
              </w:rPr>
            </w:pPr>
          </w:p>
        </w:tc>
      </w:tr>
    </w:tbl>
    <w:p w:rsidR="003772DB" w:rsidRPr="00A44EA0" w:rsidRDefault="003772DB" w:rsidP="003772DB">
      <w:pPr>
        <w:pStyle w:val="ecxmsolistparagraph"/>
        <w:numPr>
          <w:ilvl w:val="0"/>
          <w:numId w:val="2"/>
        </w:numPr>
        <w:shd w:val="clear" w:color="auto" w:fill="FFFFFF"/>
        <w:spacing w:before="0" w:beforeAutospacing="0" w:after="324" w:afterAutospacing="0" w:line="377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Você realiza acompanhamento com quais profissionais?</w:t>
      </w:r>
    </w:p>
    <w:p w:rsidR="003772DB" w:rsidRDefault="003772DB" w:rsidP="003772DB">
      <w:pPr>
        <w:pStyle w:val="ecxmsolistparagraph"/>
        <w:numPr>
          <w:ilvl w:val="0"/>
          <w:numId w:val="2"/>
        </w:numPr>
        <w:shd w:val="clear" w:color="auto" w:fill="FFFFFF"/>
        <w:spacing w:before="0" w:beforeAutospacing="0" w:after="324" w:afterAutospacing="0" w:line="377" w:lineRule="atLeast"/>
        <w:jc w:val="both"/>
        <w:rPr>
          <w:rFonts w:ascii="Arial" w:hAnsi="Arial" w:cs="Arial"/>
        </w:rPr>
      </w:pPr>
      <w:r w:rsidRPr="00FB5598">
        <w:rPr>
          <w:rFonts w:ascii="Arial" w:hAnsi="Arial" w:cs="Arial"/>
        </w:rPr>
        <w:t>Você sabe da importância da terapia ocupacional na melhora do quadro clínico da Síndrome do Túnel do Carpo?</w:t>
      </w:r>
    </w:p>
    <w:p w:rsidR="00E2356A" w:rsidRDefault="00E2356A"/>
    <w:sectPr w:rsidR="00E2356A" w:rsidSect="00E235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762B3"/>
    <w:multiLevelType w:val="hybridMultilevel"/>
    <w:tmpl w:val="85EC36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01AA4"/>
    <w:multiLevelType w:val="hybridMultilevel"/>
    <w:tmpl w:val="E736AB7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72DB"/>
    <w:rsid w:val="003772DB"/>
    <w:rsid w:val="009767CD"/>
    <w:rsid w:val="00E2356A"/>
    <w:rsid w:val="00F27B8B"/>
    <w:rsid w:val="00F7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2D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listparagraph">
    <w:name w:val="ecxmsolistparagraph"/>
    <w:basedOn w:val="Normal"/>
    <w:rsid w:val="0037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3772DB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772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2018-06-30T00:03:00Z</dcterms:created>
  <dcterms:modified xsi:type="dcterms:W3CDTF">2018-06-30T00:03:00Z</dcterms:modified>
</cp:coreProperties>
</file>