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line="36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highlight w:val="white"/>
          <w:rtl w:val="0"/>
        </w:rPr>
        <w:t xml:space="preserve">A EXPERIÊNCIA DO PAI NA UNIDADE DE TRATAMENTO INTENSIVO NEONATAL</w:t>
      </w:r>
    </w:p>
    <w:p w:rsidR="00000000" w:rsidDel="00000000" w:rsidP="00000000" w:rsidRDefault="00000000" w:rsidRPr="00000000" w14:paraId="00000001">
      <w:pPr>
        <w:spacing w:line="36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experience of the father in the Neonatal Intensive Care Unit</w:t>
      </w:r>
    </w:p>
    <w:p w:rsidR="00000000" w:rsidDel="00000000" w:rsidP="00000000" w:rsidRDefault="00000000" w:rsidRPr="00000000" w14:paraId="00000003">
      <w:pPr>
        <w:spacing w:line="36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contextualSpacing w:val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 experiencia del padre en la Unidad de Tratamiento Intensivo Neonatal</w:t>
      </w:r>
    </w:p>
    <w:p w:rsidR="00000000" w:rsidDel="00000000" w:rsidP="00000000" w:rsidRDefault="00000000" w:rsidRPr="00000000" w14:paraId="00000005">
      <w:pPr>
        <w:spacing w:line="360" w:lineRule="auto"/>
        <w:contextualSpacing w:val="0"/>
        <w:jc w:val="center"/>
        <w:rPr>
          <w:rFonts w:ascii="Times" w:cs="Times" w:eastAsia="Times" w:hAnsi="Times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contextualSpacing w:val="0"/>
        <w:jc w:val="center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contextualSpacing w:val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contextualSpacing w:val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contextualSpacing w:val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contextualSpacing w:val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Rerinton Peres dos Santos – Graduando em Terapia Ocupacional pela Universidade Federal de Pelotas, Rio Grande do Sul, Brasil. </w:t>
      </w:r>
      <w:hyperlink r:id="rId6">
        <w:r w:rsidDel="00000000" w:rsidR="00000000" w:rsidRPr="00000000">
          <w:rPr>
            <w:rFonts w:ascii="Times" w:cs="Times" w:eastAsia="Times" w:hAnsi="Times"/>
            <w:sz w:val="24"/>
            <w:szCs w:val="24"/>
            <w:u w:val="single"/>
            <w:rtl w:val="0"/>
          </w:rPr>
          <w:t xml:space="preserve">rerintonsantos@hotmail.com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contextualSpacing w:val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Contribuição no estudo: Elaboração do projeto de pesquisa, organização de fontes, análises de conteúdos, coleta dos dados, organização dos dados, redação do texto. </w:t>
      </w:r>
    </w:p>
    <w:p w:rsidR="00000000" w:rsidDel="00000000" w:rsidP="00000000" w:rsidRDefault="00000000" w:rsidRPr="00000000" w14:paraId="0000000C">
      <w:pPr>
        <w:spacing w:line="360" w:lineRule="auto"/>
        <w:contextualSpacing w:val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contextualSpacing w:val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Nicole Ruas Guarany – Docente do Curso de Terapia Ocupacional da Faculdade de Medicina da Universidade Federal de Pelotas, Rio Grande do Sul, Brasil –nicolerg.ufpel@gmail.com </w:t>
      </w:r>
    </w:p>
    <w:p w:rsidR="00000000" w:rsidDel="00000000" w:rsidP="00000000" w:rsidRDefault="00000000" w:rsidRPr="00000000" w14:paraId="0000000E">
      <w:pPr>
        <w:spacing w:line="360" w:lineRule="auto"/>
        <w:contextualSpacing w:val="0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Contribuição no estudo: Análise de dados, revisão de texto. </w:t>
      </w:r>
    </w:p>
    <w:p w:rsidR="00000000" w:rsidDel="00000000" w:rsidP="00000000" w:rsidRDefault="00000000" w:rsidRPr="00000000" w14:paraId="0000000F">
      <w:pPr>
        <w:spacing w:line="360" w:lineRule="auto"/>
        <w:contextualSpacing w:val="0"/>
        <w:jc w:val="both"/>
        <w:rPr>
          <w:rFonts w:ascii="Times" w:cs="Times" w:eastAsia="Times" w:hAnsi="Time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rerintonsantos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