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FD" w:rsidRDefault="00BE6EFD" w:rsidP="00BE6EF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Declaração de Responsabilidade, Conflito de Interesse, Transferência de Direitos Autorais e Concordância com Licença de Acesso Aberto</w:t>
      </w:r>
    </w:p>
    <w:p w:rsidR="00BE6EFD" w:rsidRDefault="00BE6EFD" w:rsidP="00BE6EF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Certifico que participei da concepção do trabalho </w:t>
      </w:r>
      <w:r w:rsidR="00662100">
        <w:rPr>
          <w:rFonts w:ascii="Verdana" w:hAnsi="Verdana"/>
          <w:color w:val="000000"/>
          <w:sz w:val="17"/>
          <w:szCs w:val="17"/>
          <w:shd w:val="clear" w:color="auto" w:fill="FFFFFF"/>
        </w:rPr>
        <w:t>ATUAÇÃO DO TERAPEUTA OCUPACIONAL NO NASF: REFLEXÕES SOBRE A PRÁTICA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Licença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Creative</w:t>
        </w:r>
        <w:proofErr w:type="spellEnd"/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Commons</w:t>
        </w:r>
        <w:proofErr w:type="spellEnd"/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Attribution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> que permite o compartilhamento do trabalho com reconhecimento da autoria e publicação inicial nesta revista.</w:t>
      </w:r>
    </w:p>
    <w:p w:rsidR="00BE6EFD" w:rsidRDefault="00BE6EFD" w:rsidP="00BE6EF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Atesto que, se solicitado, fornecerei ou cooperarei totalmente na obtenção e fornecimento de dados sobre os quais o texto está baseado, para exame dos editores.</w:t>
      </w:r>
    </w:p>
    <w:p w:rsidR="00BE6EFD" w:rsidRDefault="00BE6EFD" w:rsidP="00BE6EF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Local e data: Maceió, 21 de junho de 2019</w:t>
      </w:r>
    </w:p>
    <w:p w:rsidR="00BE6EFD" w:rsidRDefault="00BE6EFD" w:rsidP="00BE6EF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Nome completo do(s) autor(es) e assinatura:</w:t>
      </w:r>
    </w:p>
    <w:p w:rsidR="00BE6EFD" w:rsidRDefault="00662100" w:rsidP="00BE6EF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7pt">
            <v:imagedata r:id="rId5" o:title="201906171542331000" croptop="58167f" cropbottom="4855f" cropleft="2196f" cropright="42072f"/>
          </v:shape>
        </w:pict>
      </w:r>
    </w:p>
    <w:p w:rsidR="00BE6EFD" w:rsidRDefault="00BE6EFD" w:rsidP="00BE6EF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Míriam de França Chagas</w:t>
      </w:r>
    </w:p>
    <w:p w:rsidR="00BE6EFD" w:rsidRDefault="00BE6EFD" w:rsidP="00BE6EF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123950" cy="529302"/>
            <wp:effectExtent l="0" t="0" r="0" b="4445"/>
            <wp:docPr id="1" name="Imagem 1" descr="C:\Users\Miriam\AppData\Local\Microsoft\Windows\INetCache\Content.Word\WhatsApp Image 2019-06-21 at 15.4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riam\AppData\Local\Microsoft\Windows\INetCache\Content.Word\WhatsApp Image 2019-06-21 at 15.44.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 trans="0" detail="1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8" t="43921" r="31497" b="24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33" cy="5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FD" w:rsidRDefault="00BE6EFD" w:rsidP="00BE6EF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Magda Fernanda Lopes de Oliveira Andrade</w:t>
      </w:r>
    </w:p>
    <w:p w:rsidR="0037433B" w:rsidRDefault="0037433B" w:rsidP="00BE6EFD">
      <w:pPr>
        <w:jc w:val="both"/>
      </w:pPr>
    </w:p>
    <w:sectPr w:rsidR="00374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FD"/>
    <w:rsid w:val="0037433B"/>
    <w:rsid w:val="00662100"/>
    <w:rsid w:val="00BE6EFD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5B01-C385-427F-8D69-269FDF2C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6EF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6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Míriam França</cp:lastModifiedBy>
  <cp:revision>3</cp:revision>
  <dcterms:created xsi:type="dcterms:W3CDTF">2019-06-21T18:39:00Z</dcterms:created>
  <dcterms:modified xsi:type="dcterms:W3CDTF">2019-06-26T22:53:00Z</dcterms:modified>
</cp:coreProperties>
</file>