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9D" w:rsidRPr="002D6543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65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TERAPIA OCUPACIONAL Y ADULTOS MAYORES: ACCIONES COMUNITARIAS </w:t>
      </w:r>
    </w:p>
    <w:p w:rsidR="00021A9D" w:rsidRPr="002D6543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MX"/>
        </w:rPr>
      </w:pPr>
    </w:p>
    <w:p w:rsidR="00021A9D" w:rsidRPr="002D6543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MX"/>
        </w:rPr>
      </w:pPr>
      <w:r w:rsidRPr="002D6543">
        <w:rPr>
          <w:rFonts w:ascii="Times New Roman" w:hAnsi="Times New Roman" w:cs="Times New Roman"/>
          <w:b/>
          <w:color w:val="000000"/>
          <w:sz w:val="24"/>
          <w:szCs w:val="24"/>
          <w:lang w:val="es-MX"/>
        </w:rPr>
        <w:t>TERAPIA OCUPACIONAL E ADULTOS IDOSOS: AÇÕES COMUNITÁRIAS</w:t>
      </w:r>
    </w:p>
    <w:p w:rsidR="00021A9D" w:rsidRPr="0031310A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MX"/>
        </w:rPr>
      </w:pPr>
    </w:p>
    <w:p w:rsidR="00021A9D" w:rsidRPr="002D6543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2D654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OCCUPATIONAL THERAPY AND OLDER ADULTS: COMMUNITY ACTIONS</w:t>
      </w:r>
    </w:p>
    <w:p w:rsidR="00021A9D" w:rsidRPr="002D6543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lang w:val="en-US"/>
        </w:rPr>
      </w:pPr>
    </w:p>
    <w:p w:rsidR="00021A9D" w:rsidRPr="00AE4CBC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en-US"/>
        </w:rPr>
      </w:pPr>
    </w:p>
    <w:p w:rsidR="00021A9D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Melania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Satizabal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Reyes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profesora de la Universidad del Valle, Cali, Colombia, melania.satizabal@correounivalle.edu.co</w:t>
      </w:r>
    </w:p>
    <w:p w:rsidR="00021A9D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21A9D" w:rsidRDefault="00021A9D" w:rsidP="00021A9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Johan Manuel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Sinisterra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Galindo, Terapeuta Ocupacional de la Universidad del Valle, Cali, Colombia,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>jhoan.sinisterra@correounivalle.edu.co</w:t>
        </w:r>
      </w:hyperlink>
    </w:p>
    <w:p w:rsidR="00021A9D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A9D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Paola Andrea Tafur González, </w:t>
      </w:r>
      <w:r>
        <w:rPr>
          <w:rFonts w:ascii="Times New Roman" w:eastAsia="Times New Roman" w:hAnsi="Times New Roman" w:cs="Times New Roman"/>
          <w:sz w:val="24"/>
          <w:szCs w:val="24"/>
        </w:rPr>
        <w:t>Terapeuta</w:t>
      </w:r>
      <w:r w:rsidR="000F04C7">
        <w:rPr>
          <w:rFonts w:ascii="Times New Roman" w:eastAsia="Times New Roman" w:hAnsi="Times New Roman" w:cs="Times New Roman"/>
          <w:sz w:val="24"/>
          <w:szCs w:val="24"/>
        </w:rPr>
        <w:t xml:space="preserve"> Ocupacional de la Universidad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 Valle,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Cali, Colombia, </w:t>
      </w:r>
      <w:r>
        <w:rPr>
          <w:rFonts w:ascii="Times New Roman" w:eastAsia="Times New Roman" w:hAnsi="Times New Roman" w:cs="Times New Roman"/>
          <w:sz w:val="24"/>
          <w:szCs w:val="24"/>
        </w:rPr>
        <w:t>paotagon@gmail.com</w:t>
      </w:r>
    </w:p>
    <w:p w:rsidR="00021A9D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1A9D" w:rsidRDefault="00021A9D" w:rsidP="00021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Agradecimientos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Lina Flórez y Luisa Fernanda Valdés Manrique por la participación en el proyecto de práctica.</w:t>
      </w:r>
    </w:p>
    <w:p w:rsidR="00021A9D" w:rsidRDefault="00021A9D" w:rsidP="00021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Los autores de la contribución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Los autores Melania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Satizabal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Reyes,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Johan Manuel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Sinisterra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Galindo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Paola Andrea Tafur González participaron durante todo el proceso de elaboración del documento, desde su concepción, redacción, análisis y revisión. </w:t>
      </w:r>
      <w:bookmarkStart w:id="0" w:name="_GoBack"/>
      <w:bookmarkEnd w:id="0"/>
    </w:p>
    <w:p w:rsidR="00B03A42" w:rsidRDefault="000A0B84"/>
    <w:sectPr w:rsidR="00B03A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84" w:rsidRDefault="000A0B84" w:rsidP="00021A9D">
      <w:pPr>
        <w:spacing w:line="240" w:lineRule="auto"/>
      </w:pPr>
      <w:r>
        <w:separator/>
      </w:r>
    </w:p>
  </w:endnote>
  <w:endnote w:type="continuationSeparator" w:id="0">
    <w:p w:rsidR="000A0B84" w:rsidRDefault="000A0B84" w:rsidP="00021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84" w:rsidRDefault="000A0B84" w:rsidP="00021A9D">
      <w:pPr>
        <w:spacing w:line="240" w:lineRule="auto"/>
      </w:pPr>
      <w:r>
        <w:separator/>
      </w:r>
    </w:p>
  </w:footnote>
  <w:footnote w:type="continuationSeparator" w:id="0">
    <w:p w:rsidR="000A0B84" w:rsidRDefault="000A0B84" w:rsidP="00021A9D">
      <w:pPr>
        <w:spacing w:line="240" w:lineRule="auto"/>
      </w:pPr>
      <w:r>
        <w:continuationSeparator/>
      </w:r>
    </w:p>
  </w:footnote>
  <w:footnote w:id="1">
    <w:p w:rsidR="00021A9D" w:rsidRDefault="00021A9D" w:rsidP="00021A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Calle 4B # 36-00 Universidad del Valle Sede San Fernando, edificio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Perlaza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Cali, Colombia. +573146415859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9D"/>
    <w:rsid w:val="00021A9D"/>
    <w:rsid w:val="000A0B84"/>
    <w:rsid w:val="000F04C7"/>
    <w:rsid w:val="00493570"/>
    <w:rsid w:val="008530E1"/>
    <w:rsid w:val="00D4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AFBD7-2E6A-4D73-9501-DEB52A01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1A9D"/>
    <w:pPr>
      <w:spacing w:after="0" w:line="276" w:lineRule="auto"/>
    </w:pPr>
    <w:rPr>
      <w:rFonts w:ascii="Arial" w:eastAsia="Arial" w:hAnsi="Arial" w:cs="Arial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oan.sinisterra@correounivalle.edu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2019-10-24T22:20:00Z</dcterms:created>
  <dcterms:modified xsi:type="dcterms:W3CDTF">2019-11-19T00:45:00Z</dcterms:modified>
</cp:coreProperties>
</file>