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B6" w:rsidRDefault="001F5119">
      <w:pPr>
        <w:pStyle w:val="CorpoA"/>
        <w:shd w:val="clear" w:color="auto" w:fill="FFFFFF"/>
        <w:spacing w:after="60" w:line="240" w:lineRule="auto"/>
        <w:ind w:right="240"/>
        <w:outlineLvl w:val="2"/>
        <w:rPr>
          <w:rFonts w:ascii="Arial Black" w:eastAsia="Arial Black" w:hAnsi="Arial Black" w:cs="Arial Black"/>
          <w:sz w:val="43"/>
          <w:szCs w:val="43"/>
        </w:rPr>
      </w:pPr>
      <w:r>
        <w:rPr>
          <w:rFonts w:ascii="Arial Black" w:hAnsi="Arial Black"/>
          <w:sz w:val="43"/>
          <w:szCs w:val="43"/>
        </w:rPr>
        <w:t>Declara</w:t>
      </w:r>
      <w:r>
        <w:rPr>
          <w:rFonts w:ascii="Arial Black" w:hAnsi="Arial Black"/>
          <w:sz w:val="43"/>
          <w:szCs w:val="43"/>
          <w:lang w:val="pt-PT"/>
        </w:rPr>
        <w:t>çã</w:t>
      </w:r>
      <w:r>
        <w:rPr>
          <w:rFonts w:ascii="Arial Black" w:hAnsi="Arial Black"/>
          <w:sz w:val="43"/>
          <w:szCs w:val="43"/>
          <w:lang w:val="pt-PT"/>
        </w:rPr>
        <w:t>o de Direito Autoral</w:t>
      </w:r>
    </w:p>
    <w:p w:rsidR="007528B6" w:rsidRDefault="001F5119">
      <w:pPr>
        <w:pStyle w:val="CorpoA"/>
        <w:shd w:val="clear" w:color="auto" w:fill="FFFFFF"/>
        <w:spacing w:after="60" w:line="240" w:lineRule="auto"/>
        <w:ind w:right="240"/>
        <w:outlineLvl w:val="2"/>
        <w:rPr>
          <w:rFonts w:ascii="Arial Black" w:eastAsia="Arial Black" w:hAnsi="Arial Black" w:cs="Arial Black"/>
          <w:sz w:val="43"/>
          <w:szCs w:val="43"/>
        </w:rPr>
      </w:pPr>
      <w:r>
        <w:rPr>
          <w:rFonts w:ascii="Arial Black" w:hAnsi="Arial Black"/>
          <w:sz w:val="43"/>
          <w:szCs w:val="43"/>
        </w:rPr>
        <w:t>Declara</w:t>
      </w:r>
      <w:r>
        <w:rPr>
          <w:rFonts w:ascii="Arial Black" w:hAnsi="Arial Black"/>
          <w:sz w:val="43"/>
          <w:szCs w:val="43"/>
          <w:lang w:val="pt-PT"/>
        </w:rPr>
        <w:t>çã</w:t>
      </w:r>
      <w:r>
        <w:rPr>
          <w:rFonts w:ascii="Arial Black" w:hAnsi="Arial Black"/>
          <w:sz w:val="43"/>
          <w:szCs w:val="43"/>
          <w:lang w:val="pt-PT"/>
        </w:rPr>
        <w:t>o e Transfer</w:t>
      </w:r>
      <w:r>
        <w:rPr>
          <w:rFonts w:ascii="Arial Black" w:hAnsi="Arial Black"/>
          <w:sz w:val="43"/>
          <w:szCs w:val="43"/>
          <w:lang w:val="pt-PT"/>
        </w:rPr>
        <w:t>ê</w:t>
      </w:r>
      <w:r>
        <w:rPr>
          <w:rFonts w:ascii="Arial Black" w:hAnsi="Arial Black"/>
          <w:sz w:val="43"/>
          <w:szCs w:val="43"/>
          <w:lang w:val="pt-PT"/>
        </w:rPr>
        <w:t>ncia de Direitos Autorais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Fonts w:ascii="Verdana" w:hAnsi="Verdana"/>
          <w:sz w:val="17"/>
          <w:szCs w:val="17"/>
          <w:lang w:val="pt-PT"/>
        </w:rPr>
        <w:t>O peri</w:t>
      </w:r>
      <w:r>
        <w:rPr>
          <w:rFonts w:ascii="Verdana" w:hAnsi="Verdana"/>
          <w:sz w:val="17"/>
          <w:szCs w:val="17"/>
          <w:lang w:val="pt-PT"/>
        </w:rPr>
        <w:t>ó</w:t>
      </w:r>
      <w:r>
        <w:rPr>
          <w:rFonts w:ascii="Verdana" w:hAnsi="Verdana"/>
          <w:sz w:val="17"/>
          <w:szCs w:val="17"/>
          <w:lang w:val="pt-PT"/>
        </w:rPr>
        <w:t>dico</w:t>
      </w:r>
      <w:r>
        <w:rPr>
          <w:rFonts w:ascii="Verdana" w:hAnsi="Verdana"/>
          <w:sz w:val="17"/>
          <w:szCs w:val="17"/>
          <w:lang w:val="pt-PT"/>
        </w:rPr>
        <w:t> </w:t>
      </w:r>
      <w:r>
        <w:rPr>
          <w:rFonts w:ascii="Verdana" w:hAnsi="Verdana"/>
          <w:i/>
          <w:iCs/>
          <w:sz w:val="17"/>
          <w:szCs w:val="17"/>
          <w:lang w:val="pt-PT"/>
        </w:rPr>
        <w:t>REVISBRATO -- Revista interinstitucional Brasileira de Terapia Ocupacional</w:t>
      </w:r>
      <w:r>
        <w:rPr>
          <w:rFonts w:ascii="Verdana" w:hAnsi="Verdana"/>
          <w:sz w:val="17"/>
          <w:szCs w:val="17"/>
          <w:lang w:val="pt-PT"/>
        </w:rPr>
        <w:t xml:space="preserve"> é </w:t>
      </w:r>
      <w:r>
        <w:rPr>
          <w:rFonts w:ascii="Verdana" w:hAnsi="Verdana"/>
          <w:sz w:val="17"/>
          <w:szCs w:val="17"/>
          <w:lang w:val="pt-PT"/>
        </w:rPr>
        <w:t>publicado conforme o modelo de Acesso Aberto e optante dos termos da licen</w:t>
      </w:r>
      <w:r>
        <w:rPr>
          <w:rFonts w:ascii="Verdana" w:hAnsi="Verdana"/>
          <w:sz w:val="17"/>
          <w:szCs w:val="17"/>
          <w:lang w:val="pt-PT"/>
        </w:rPr>
        <w:t>ç</w:t>
      </w:r>
      <w:r>
        <w:rPr>
          <w:rFonts w:ascii="Verdana" w:hAnsi="Verdana"/>
          <w:sz w:val="17"/>
          <w:szCs w:val="17"/>
          <w:lang w:val="en-US"/>
        </w:rPr>
        <w:t xml:space="preserve">a Creative </w:t>
      </w:r>
      <w:r>
        <w:rPr>
          <w:rFonts w:ascii="Verdana" w:hAnsi="Verdana"/>
          <w:sz w:val="17"/>
          <w:szCs w:val="17"/>
          <w:lang w:val="en-US"/>
        </w:rPr>
        <w:t>Commons BY (</w:t>
      </w:r>
      <w:proofErr w:type="spellStart"/>
      <w:r>
        <w:rPr>
          <w:rFonts w:ascii="Verdana" w:hAnsi="Verdana"/>
          <w:sz w:val="17"/>
          <w:szCs w:val="17"/>
          <w:lang w:val="en-US"/>
        </w:rPr>
        <w:t>esta</w:t>
      </w:r>
      <w:proofErr w:type="spellEnd"/>
      <w:r>
        <w:rPr>
          <w:rFonts w:ascii="Verdana" w:hAnsi="Verdana"/>
          <w:sz w:val="17"/>
          <w:szCs w:val="17"/>
          <w:lang w:val="en-US"/>
        </w:rPr>
        <w:t xml:space="preserve"> </w:t>
      </w:r>
      <w:proofErr w:type="spellStart"/>
      <w:r>
        <w:rPr>
          <w:rFonts w:ascii="Verdana" w:hAnsi="Verdana"/>
          <w:sz w:val="17"/>
          <w:szCs w:val="17"/>
          <w:lang w:val="en-US"/>
        </w:rPr>
        <w:t>licen</w:t>
      </w:r>
      <w:proofErr w:type="spellEnd"/>
      <w:r>
        <w:rPr>
          <w:rFonts w:ascii="Verdana" w:hAnsi="Verdana"/>
          <w:sz w:val="17"/>
          <w:szCs w:val="17"/>
          <w:lang w:val="pt-PT"/>
        </w:rPr>
        <w:t>ç</w:t>
      </w:r>
      <w:r>
        <w:rPr>
          <w:rFonts w:ascii="Verdana" w:hAnsi="Verdana"/>
          <w:sz w:val="17"/>
          <w:szCs w:val="17"/>
          <w:lang w:val="pt-PT"/>
        </w:rPr>
        <w:t>a permite a distribui</w:t>
      </w:r>
      <w:r>
        <w:rPr>
          <w:rFonts w:ascii="Verdana" w:hAnsi="Verdana"/>
          <w:sz w:val="17"/>
          <w:szCs w:val="17"/>
          <w:lang w:val="pt-PT"/>
        </w:rPr>
        <w:t>çã</w:t>
      </w:r>
      <w:r>
        <w:rPr>
          <w:rFonts w:ascii="Verdana" w:hAnsi="Verdana"/>
          <w:sz w:val="17"/>
          <w:szCs w:val="17"/>
          <w:lang w:val="pt-PT"/>
        </w:rPr>
        <w:t>o, remixe, adapta</w:t>
      </w:r>
      <w:r>
        <w:rPr>
          <w:rFonts w:ascii="Verdana" w:hAnsi="Verdana"/>
          <w:sz w:val="17"/>
          <w:szCs w:val="17"/>
          <w:lang w:val="pt-PT"/>
        </w:rPr>
        <w:t>çã</w:t>
      </w:r>
      <w:r>
        <w:rPr>
          <w:rFonts w:ascii="Verdana" w:hAnsi="Verdana"/>
          <w:sz w:val="17"/>
          <w:szCs w:val="17"/>
          <w:lang w:val="pt-PT"/>
        </w:rPr>
        <w:t>o e cria</w:t>
      </w:r>
      <w:r>
        <w:rPr>
          <w:rFonts w:ascii="Verdana" w:hAnsi="Verdana"/>
          <w:sz w:val="17"/>
          <w:szCs w:val="17"/>
          <w:lang w:val="pt-PT"/>
        </w:rPr>
        <w:t>çã</w:t>
      </w:r>
      <w:r>
        <w:rPr>
          <w:rFonts w:ascii="Verdana" w:hAnsi="Verdana"/>
          <w:sz w:val="17"/>
          <w:szCs w:val="17"/>
          <w:lang w:val="pt-PT"/>
        </w:rPr>
        <w:t>o a partir da obra, mesmo para fins comerciais, desde que os devidos cr</w:t>
      </w:r>
      <w:r>
        <w:rPr>
          <w:rFonts w:ascii="Verdana" w:hAnsi="Verdana"/>
          <w:sz w:val="17"/>
          <w:szCs w:val="17"/>
          <w:lang w:val="pt-PT"/>
        </w:rPr>
        <w:t>é</w:t>
      </w:r>
      <w:r>
        <w:rPr>
          <w:rFonts w:ascii="Verdana" w:hAnsi="Verdana"/>
          <w:sz w:val="17"/>
          <w:szCs w:val="17"/>
          <w:lang w:val="pt-PT"/>
        </w:rPr>
        <w:t>ditos sejam dados aos autores e autoras da obra, assim como da revista. Mais detalhes dispon</w:t>
      </w:r>
      <w:r>
        <w:rPr>
          <w:rFonts w:ascii="Verdana" w:hAnsi="Verdana"/>
          <w:sz w:val="17"/>
          <w:szCs w:val="17"/>
          <w:lang w:val="pt-PT"/>
        </w:rPr>
        <w:t>í</w:t>
      </w:r>
      <w:r>
        <w:rPr>
          <w:rFonts w:ascii="Verdana" w:hAnsi="Verdana"/>
          <w:sz w:val="17"/>
          <w:szCs w:val="17"/>
          <w:lang w:val="pt-PT"/>
        </w:rPr>
        <w:t>veis no site</w:t>
      </w:r>
      <w:r>
        <w:rPr>
          <w:rFonts w:ascii="Verdana" w:hAnsi="Verdana"/>
          <w:sz w:val="17"/>
          <w:szCs w:val="17"/>
          <w:lang w:val="pt-PT"/>
        </w:rPr>
        <w:t> </w:t>
      </w:r>
      <w:hyperlink r:id="rId6" w:history="1">
        <w:r>
          <w:rPr>
            <w:rStyle w:val="Hyperlink0"/>
          </w:rPr>
          <w:t>http://creativecommons.org/licenses/by/3.0/</w:t>
        </w:r>
      </w:hyperlink>
      <w:r>
        <w:rPr>
          <w:rStyle w:val="Nenhum"/>
          <w:rFonts w:ascii="Verdana" w:hAnsi="Verdana"/>
          <w:sz w:val="17"/>
          <w:szCs w:val="17"/>
        </w:rPr>
        <w:t>).</w:t>
      </w:r>
    </w:p>
    <w:p w:rsidR="007528B6" w:rsidRDefault="007528B6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b/>
          <w:bCs/>
          <w:sz w:val="17"/>
          <w:szCs w:val="17"/>
        </w:rPr>
        <w:t>Declara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o de Responsabilidade, Conflito de Interesse, Transfer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ê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ncia de Direitos Autorais e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b/>
          <w:bCs/>
          <w:sz w:val="17"/>
          <w:szCs w:val="17"/>
          <w:lang w:val="it-IT"/>
        </w:rPr>
        <w:t>Concord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â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ncia com Licen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ç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a de Acesso Aberto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 xml:space="preserve">Certifico que </w:t>
      </w:r>
      <w:r>
        <w:rPr>
          <w:rStyle w:val="Nenhum"/>
          <w:rFonts w:ascii="Verdana" w:hAnsi="Verdana"/>
          <w:sz w:val="17"/>
          <w:szCs w:val="17"/>
          <w:lang w:val="pt-PT"/>
        </w:rPr>
        <w:t>participei da concep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o do </w:t>
      </w:r>
      <w:r w:rsidRPr="005410C1">
        <w:rPr>
          <w:rStyle w:val="Nenhum"/>
          <w:rFonts w:ascii="Verdana" w:hAnsi="Verdana"/>
          <w:sz w:val="17"/>
          <w:szCs w:val="17"/>
          <w:lang w:val="pt-PT"/>
        </w:rPr>
        <w:t>trabalho</w:t>
      </w:r>
      <w:r w:rsidRPr="005410C1">
        <w:rPr>
          <w:rStyle w:val="Nenhum"/>
          <w:rFonts w:ascii="Verdana" w:hAnsi="Verdana"/>
          <w:sz w:val="17"/>
          <w:szCs w:val="17"/>
          <w:lang w:val="pt-PT"/>
        </w:rPr>
        <w:t> </w:t>
      </w:r>
      <w:r w:rsidR="005410C1" w:rsidRPr="005410C1">
        <w:rPr>
          <w:rStyle w:val="Nenhum"/>
          <w:rFonts w:ascii="Verdana" w:hAnsi="Verdana"/>
          <w:b/>
          <w:bCs/>
          <w:iCs/>
          <w:sz w:val="17"/>
          <w:szCs w:val="17"/>
          <w:lang w:val="pt-PT"/>
        </w:rPr>
        <w:t>EFEITOS DA TERAPIA BASEADA NO CONCEITO BOBATH E DA TERAPIA POR CONTENSÃO INDUZIDA NA CAPACIDADE FUNCIONAL DE INDIVÍDUOS SOBREVIVENTES DE ACIDENTE VASCULAR ENCEFÁLICO</w:t>
      </w:r>
      <w:r w:rsidR="005410C1" w:rsidRPr="005410C1">
        <w:rPr>
          <w:rStyle w:val="Nenhum"/>
          <w:rFonts w:ascii="Verdana" w:hAnsi="Verdana"/>
          <w:b/>
          <w:bCs/>
          <w:i/>
          <w:iCs/>
          <w:sz w:val="17"/>
          <w:szCs w:val="17"/>
          <w:lang w:val="pt-PT"/>
        </w:rPr>
        <w:t xml:space="preserve"> </w:t>
      </w:r>
      <w:r>
        <w:rPr>
          <w:rStyle w:val="Nenhum"/>
          <w:rFonts w:ascii="Verdana" w:hAnsi="Verdana"/>
          <w:sz w:val="17"/>
          <w:szCs w:val="17"/>
          <w:lang w:val="pt-PT"/>
        </w:rPr>
        <w:t>para tornar p</w:t>
      </w:r>
      <w:r>
        <w:rPr>
          <w:rStyle w:val="Nenhum"/>
          <w:rFonts w:ascii="Verdana" w:hAnsi="Verdana"/>
          <w:sz w:val="17"/>
          <w:szCs w:val="17"/>
          <w:lang w:val="pt-PT"/>
        </w:rPr>
        <w:t>ú</w:t>
      </w:r>
      <w:r>
        <w:rPr>
          <w:rStyle w:val="Nenhum"/>
          <w:rFonts w:ascii="Verdana" w:hAnsi="Verdana"/>
          <w:sz w:val="17"/>
          <w:szCs w:val="17"/>
          <w:lang w:val="pt-PT"/>
        </w:rPr>
        <w:t>blica minha responsabilidade pelo seu conte</w:t>
      </w:r>
      <w:r>
        <w:rPr>
          <w:rStyle w:val="Nenhum"/>
          <w:rFonts w:ascii="Verdana" w:hAnsi="Verdana"/>
          <w:sz w:val="17"/>
          <w:szCs w:val="17"/>
          <w:lang w:val="pt-PT"/>
        </w:rPr>
        <w:t>ú</w:t>
      </w:r>
      <w:r>
        <w:rPr>
          <w:rStyle w:val="Nenhum"/>
          <w:rFonts w:ascii="Verdana" w:hAnsi="Verdana"/>
          <w:sz w:val="17"/>
          <w:szCs w:val="17"/>
          <w:lang w:val="pt-PT"/>
        </w:rPr>
        <w:t>do, bem como que apresentei as informa</w:t>
      </w:r>
      <w:r>
        <w:rPr>
          <w:rStyle w:val="Nenhum"/>
          <w:rFonts w:ascii="Verdana" w:hAnsi="Verdana"/>
          <w:sz w:val="17"/>
          <w:szCs w:val="17"/>
          <w:lang w:val="pt-PT"/>
        </w:rPr>
        <w:t>çõ</w:t>
      </w:r>
      <w:r>
        <w:rPr>
          <w:rStyle w:val="Nenhum"/>
          <w:rFonts w:ascii="Verdana" w:hAnsi="Verdana"/>
          <w:sz w:val="17"/>
          <w:szCs w:val="17"/>
          <w:lang w:val="pt-PT"/>
        </w:rPr>
        <w:t>es pertinentes sobre as fontes de recursos recebidos para o desenvolvimento da pesquisa. Afirmo n</w:t>
      </w:r>
      <w:r>
        <w:rPr>
          <w:rStyle w:val="Nenhum"/>
          <w:rFonts w:ascii="Verdana" w:hAnsi="Verdana"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sz w:val="17"/>
          <w:szCs w:val="17"/>
          <w:lang w:val="pt-PT"/>
        </w:rPr>
        <w:t>o haver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 quaisquer liga</w:t>
      </w:r>
      <w:r>
        <w:rPr>
          <w:rStyle w:val="Nenhum"/>
          <w:rFonts w:ascii="Verdana" w:hAnsi="Verdana"/>
          <w:sz w:val="17"/>
          <w:szCs w:val="17"/>
          <w:lang w:val="pt-PT"/>
        </w:rPr>
        <w:t>çõ</w:t>
      </w:r>
      <w:r>
        <w:rPr>
          <w:rStyle w:val="Nenhum"/>
          <w:rFonts w:ascii="Verdana" w:hAnsi="Verdana"/>
          <w:sz w:val="17"/>
          <w:szCs w:val="17"/>
          <w:lang w:val="pt-PT"/>
        </w:rPr>
        <w:t>es ou acordos entre os autores e fontes de financiamento que caracterizem conflito de interesse real, potencial ou aparente que possa ter afetado os resultados desse trabalho.</w:t>
      </w: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sz w:val="17"/>
          <w:szCs w:val="17"/>
          <w:lang w:val="pt-PT"/>
        </w:rPr>
        <w:t>Certifico que quando a pesquisa envolveu experimentos com seres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 humanos houve aprecia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 e aprova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 de Comit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ê </w:t>
      </w:r>
      <w:r>
        <w:rPr>
          <w:rStyle w:val="Nenhum"/>
          <w:rFonts w:ascii="Verdana" w:hAnsi="Verdana"/>
          <w:sz w:val="17"/>
          <w:szCs w:val="17"/>
        </w:rPr>
        <w:t xml:space="preserve">de </w:t>
      </w:r>
      <w:r>
        <w:rPr>
          <w:rStyle w:val="Nenhum"/>
          <w:rFonts w:ascii="Verdana" w:hAnsi="Verdana"/>
          <w:sz w:val="17"/>
          <w:szCs w:val="17"/>
          <w:lang w:val="pt-PT"/>
        </w:rPr>
        <w:t>É</w:t>
      </w:r>
      <w:r>
        <w:rPr>
          <w:rStyle w:val="Nenhum"/>
          <w:rFonts w:ascii="Verdana" w:hAnsi="Verdana"/>
          <w:sz w:val="17"/>
          <w:szCs w:val="17"/>
          <w:lang w:val="pt-PT"/>
        </w:rPr>
        <w:t>tica de institui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 pertinente e que a divulga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 de imagens foi autorizada, assumindo inteira responsabilidade pela mesma. Assim como, certifico que em pesquisas com seres humanos no campo da Ci</w:t>
      </w:r>
      <w:r>
        <w:rPr>
          <w:rStyle w:val="Nenhum"/>
          <w:rFonts w:ascii="Verdana" w:hAnsi="Verdana"/>
          <w:sz w:val="17"/>
          <w:szCs w:val="17"/>
          <w:lang w:val="pt-PT"/>
        </w:rPr>
        <w:t>ê</w:t>
      </w:r>
      <w:r>
        <w:rPr>
          <w:rStyle w:val="Nenhum"/>
          <w:rFonts w:ascii="Verdana" w:hAnsi="Verdana"/>
          <w:sz w:val="17"/>
          <w:szCs w:val="17"/>
          <w:lang w:val="pt-PT"/>
        </w:rPr>
        <w:t>ncias So</w:t>
      </w:r>
      <w:r>
        <w:rPr>
          <w:rStyle w:val="Nenhum"/>
          <w:rFonts w:ascii="Verdana" w:hAnsi="Verdana"/>
          <w:sz w:val="17"/>
          <w:szCs w:val="17"/>
          <w:lang w:val="pt-PT"/>
        </w:rPr>
        <w:t>ciais e Antropologia, que seguem caminhos metodol</w:t>
      </w:r>
      <w:r>
        <w:rPr>
          <w:rStyle w:val="Nenhum"/>
          <w:rFonts w:ascii="Verdana" w:hAnsi="Verdana"/>
          <w:sz w:val="17"/>
          <w:szCs w:val="17"/>
          <w:lang w:val="pt-PT"/>
        </w:rPr>
        <w:t>ó</w:t>
      </w:r>
      <w:r>
        <w:rPr>
          <w:rStyle w:val="Nenhum"/>
          <w:rFonts w:ascii="Verdana" w:hAnsi="Verdana"/>
          <w:sz w:val="17"/>
          <w:szCs w:val="17"/>
          <w:lang w:val="pt-PT"/>
        </w:rPr>
        <w:t>gicos distintos ao campo da sa</w:t>
      </w:r>
      <w:r>
        <w:rPr>
          <w:rStyle w:val="Nenhum"/>
          <w:rFonts w:ascii="Verdana" w:hAnsi="Verdana"/>
          <w:sz w:val="17"/>
          <w:szCs w:val="17"/>
          <w:lang w:val="pt-PT"/>
        </w:rPr>
        <w:t>ú</w:t>
      </w:r>
      <w:r>
        <w:rPr>
          <w:rStyle w:val="Nenhum"/>
          <w:rFonts w:ascii="Verdana" w:hAnsi="Verdana"/>
          <w:sz w:val="17"/>
          <w:szCs w:val="17"/>
          <w:lang w:val="da-DK"/>
        </w:rPr>
        <w:t>de, ser</w:t>
      </w:r>
      <w:r>
        <w:rPr>
          <w:rStyle w:val="Nenhum"/>
          <w:rFonts w:ascii="Verdana" w:hAnsi="Verdana"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o reportados de forma </w:t>
      </w:r>
      <w:r>
        <w:rPr>
          <w:rStyle w:val="Nenhum"/>
          <w:rFonts w:ascii="Verdana" w:hAnsi="Verdana"/>
          <w:sz w:val="17"/>
          <w:szCs w:val="17"/>
          <w:lang w:val="pt-PT"/>
        </w:rPr>
        <w:t>é</w:t>
      </w:r>
      <w:r>
        <w:rPr>
          <w:rStyle w:val="Nenhum"/>
          <w:rFonts w:ascii="Verdana" w:hAnsi="Verdana"/>
          <w:sz w:val="17"/>
          <w:szCs w:val="17"/>
          <w:lang w:val="it-IT"/>
        </w:rPr>
        <w:t>tica.</w:t>
      </w: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Certifico que o texto 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é </w:t>
      </w:r>
      <w:r>
        <w:rPr>
          <w:rStyle w:val="Nenhum"/>
          <w:rFonts w:ascii="Verdana" w:hAnsi="Verdana"/>
          <w:sz w:val="17"/>
          <w:szCs w:val="17"/>
          <w:lang w:val="pt-PT"/>
        </w:rPr>
        <w:t>original e in</w:t>
      </w:r>
      <w:r>
        <w:rPr>
          <w:rStyle w:val="Nenhum"/>
          <w:rFonts w:ascii="Verdana" w:hAnsi="Verdana"/>
          <w:sz w:val="17"/>
          <w:szCs w:val="17"/>
          <w:lang w:val="pt-PT"/>
        </w:rPr>
        <w:t>é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dito, ou seja, o trabalho, em parte ou em sua </w:t>
      </w:r>
      <w:r>
        <w:rPr>
          <w:rStyle w:val="Nenhum"/>
          <w:rFonts w:ascii="Verdana" w:hAnsi="Verdana"/>
          <w:sz w:val="17"/>
          <w:szCs w:val="17"/>
          <w:lang w:val="pt-PT"/>
        </w:rPr>
        <w:t>í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ntegra, ou qualquer outro material de minha autoria </w:t>
      </w:r>
      <w:r>
        <w:rPr>
          <w:rStyle w:val="Nenhum"/>
          <w:rFonts w:ascii="Verdana" w:hAnsi="Verdana"/>
          <w:sz w:val="17"/>
          <w:szCs w:val="17"/>
          <w:lang w:val="pt-PT"/>
        </w:rPr>
        <w:t>com conte</w:t>
      </w:r>
      <w:r>
        <w:rPr>
          <w:rStyle w:val="Nenhum"/>
          <w:rFonts w:ascii="Verdana" w:hAnsi="Verdana"/>
          <w:sz w:val="17"/>
          <w:szCs w:val="17"/>
          <w:lang w:val="pt-PT"/>
        </w:rPr>
        <w:t>ú</w:t>
      </w:r>
      <w:r>
        <w:rPr>
          <w:rStyle w:val="Nenhum"/>
          <w:rFonts w:ascii="Verdana" w:hAnsi="Verdana"/>
          <w:sz w:val="17"/>
          <w:szCs w:val="17"/>
          <w:lang w:val="pt-PT"/>
        </w:rPr>
        <w:t>do substancialmente similar n</w:t>
      </w:r>
      <w:r>
        <w:rPr>
          <w:rStyle w:val="Nenhum"/>
          <w:rFonts w:ascii="Verdana" w:hAnsi="Verdana"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sz w:val="17"/>
          <w:szCs w:val="17"/>
          <w:lang w:val="en-US"/>
        </w:rPr>
        <w:t xml:space="preserve">o 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é </w:t>
      </w:r>
      <w:r>
        <w:rPr>
          <w:rStyle w:val="Nenhum"/>
          <w:rFonts w:ascii="Verdana" w:hAnsi="Verdana"/>
          <w:sz w:val="17"/>
          <w:szCs w:val="17"/>
          <w:lang w:val="pt-PT"/>
        </w:rPr>
        <w:t>duplicado e n</w:t>
      </w:r>
      <w:r>
        <w:rPr>
          <w:rStyle w:val="Nenhum"/>
          <w:rFonts w:ascii="Verdana" w:hAnsi="Verdana"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sz w:val="17"/>
          <w:szCs w:val="17"/>
          <w:lang w:val="pt-PT"/>
        </w:rPr>
        <w:t>o foi enviado a outro peri</w:t>
      </w:r>
      <w:r>
        <w:rPr>
          <w:rStyle w:val="Nenhum"/>
          <w:rFonts w:ascii="Verdana" w:hAnsi="Verdana"/>
          <w:sz w:val="17"/>
          <w:szCs w:val="17"/>
          <w:lang w:val="pt-PT"/>
        </w:rPr>
        <w:t>ó</w:t>
      </w:r>
      <w:r>
        <w:rPr>
          <w:rStyle w:val="Nenhum"/>
          <w:rFonts w:ascii="Verdana" w:hAnsi="Verdana"/>
          <w:sz w:val="17"/>
          <w:szCs w:val="17"/>
          <w:lang w:val="pt-PT"/>
        </w:rPr>
        <w:t>dico, no formato impresso ou eletr</w:t>
      </w:r>
      <w:r>
        <w:rPr>
          <w:rStyle w:val="Nenhum"/>
          <w:rFonts w:ascii="Verdana" w:hAnsi="Verdana"/>
          <w:sz w:val="17"/>
          <w:szCs w:val="17"/>
          <w:lang w:val="pt-PT"/>
        </w:rPr>
        <w:t>ô</w:t>
      </w:r>
      <w:r>
        <w:rPr>
          <w:rStyle w:val="Nenhum"/>
          <w:rFonts w:ascii="Verdana" w:hAnsi="Verdana"/>
          <w:sz w:val="17"/>
          <w:szCs w:val="17"/>
          <w:lang w:val="pt-PT"/>
        </w:rPr>
        <w:t>nico. Afirmo ci</w:t>
      </w:r>
      <w:r>
        <w:rPr>
          <w:rStyle w:val="Nenhum"/>
          <w:rFonts w:ascii="Verdana" w:hAnsi="Verdana"/>
          <w:sz w:val="17"/>
          <w:szCs w:val="17"/>
          <w:lang w:val="pt-PT"/>
        </w:rPr>
        <w:t>ê</w:t>
      </w:r>
      <w:r>
        <w:rPr>
          <w:rStyle w:val="Nenhum"/>
          <w:rFonts w:ascii="Verdana" w:hAnsi="Verdana"/>
          <w:sz w:val="17"/>
          <w:szCs w:val="17"/>
          <w:lang w:val="pt-PT"/>
        </w:rPr>
        <w:t>ncia dos riscos caso meu trabalho tenha sido identificado como fruto de pl</w:t>
      </w:r>
      <w:r>
        <w:rPr>
          <w:rStyle w:val="Nenhum"/>
          <w:rFonts w:ascii="Verdana" w:hAnsi="Verdana"/>
          <w:sz w:val="17"/>
          <w:szCs w:val="17"/>
          <w:lang w:val="pt-PT"/>
        </w:rPr>
        <w:t>á</w:t>
      </w:r>
      <w:r>
        <w:rPr>
          <w:rStyle w:val="Nenhum"/>
          <w:rFonts w:ascii="Verdana" w:hAnsi="Verdana"/>
          <w:sz w:val="17"/>
          <w:szCs w:val="17"/>
          <w:lang w:val="it-IT"/>
        </w:rPr>
        <w:t>gio e autopl</w:t>
      </w:r>
      <w:r>
        <w:rPr>
          <w:rStyle w:val="Nenhum"/>
          <w:rFonts w:ascii="Verdana" w:hAnsi="Verdana"/>
          <w:sz w:val="17"/>
          <w:szCs w:val="17"/>
          <w:lang w:val="pt-PT"/>
        </w:rPr>
        <w:t>á</w:t>
      </w:r>
      <w:r>
        <w:rPr>
          <w:rStyle w:val="Nenhum"/>
          <w:rFonts w:ascii="Verdana" w:hAnsi="Verdana"/>
          <w:sz w:val="17"/>
          <w:szCs w:val="17"/>
          <w:lang w:val="it-IT"/>
        </w:rPr>
        <w:t>gio.</w:t>
      </w: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sz w:val="17"/>
          <w:szCs w:val="17"/>
          <w:lang w:val="pt-PT"/>
        </w:rPr>
        <w:t>Os autores mant</w:t>
      </w:r>
      <w:r>
        <w:rPr>
          <w:rStyle w:val="Nenhum"/>
          <w:rFonts w:ascii="Verdana" w:hAnsi="Verdana"/>
          <w:sz w:val="17"/>
          <w:szCs w:val="17"/>
          <w:lang w:val="pt-PT"/>
        </w:rPr>
        <w:t>é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m os direitos autorais e concedem 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à </w:t>
      </w:r>
      <w:r>
        <w:rPr>
          <w:rStyle w:val="Nenhum"/>
          <w:rFonts w:ascii="Verdana" w:hAnsi="Verdana"/>
          <w:sz w:val="17"/>
          <w:szCs w:val="17"/>
          <w:lang w:val="pt-PT"/>
        </w:rPr>
        <w:t>revista o direito de primeira publica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o, com o trabalho simultaneamente licenciado sob a</w:t>
      </w: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hyperlink r:id="rId7" w:history="1">
        <w:r>
          <w:rPr>
            <w:rStyle w:val="Hyperlink1"/>
          </w:rPr>
          <w:t>Licen</w:t>
        </w:r>
        <w:r>
          <w:rPr>
            <w:rStyle w:val="Nenhum"/>
            <w:rFonts w:ascii="Verdana" w:hAnsi="Verdana"/>
            <w:color w:val="808080"/>
            <w:sz w:val="17"/>
            <w:szCs w:val="17"/>
            <w:u w:val="single" w:color="808080"/>
            <w:lang w:val="pt-PT"/>
          </w:rPr>
          <w:t>ç</w:t>
        </w:r>
        <w:r>
          <w:rPr>
            <w:rStyle w:val="Hyperlink0"/>
          </w:rPr>
          <w:t>a Creative Commons Attribution</w:t>
        </w:r>
      </w:hyperlink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que permite o compartilhamento do </w:t>
      </w:r>
      <w:r>
        <w:rPr>
          <w:rStyle w:val="Nenhum"/>
          <w:rFonts w:ascii="Verdana" w:hAnsi="Verdana"/>
          <w:sz w:val="17"/>
          <w:szCs w:val="17"/>
          <w:lang w:val="pt-PT"/>
        </w:rPr>
        <w:t>trabalho com reconhecimento da autoria e publica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 inicial nesta revista.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Atesto que, se solicitado, fornecerei ou cooperarei totalmente na obten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 e fornecimento de dados sobre os quais o texto est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á </w:t>
      </w:r>
      <w:r>
        <w:rPr>
          <w:rStyle w:val="Nenhum"/>
          <w:rFonts w:ascii="Verdana" w:hAnsi="Verdana"/>
          <w:sz w:val="17"/>
          <w:szCs w:val="17"/>
          <w:lang w:val="pt-PT"/>
        </w:rPr>
        <w:t>baseado, para exame dos editores.</w:t>
      </w:r>
    </w:p>
    <w:p w:rsidR="007528B6" w:rsidRDefault="005410C1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Belém, 12 de dezembro de 2019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hAnsi="Verdana"/>
          <w:sz w:val="17"/>
          <w:szCs w:val="17"/>
          <w:lang w:val="pt-PT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 xml:space="preserve">Nome </w:t>
      </w:r>
      <w:r>
        <w:rPr>
          <w:rStyle w:val="Nenhum"/>
          <w:rFonts w:ascii="Verdana" w:hAnsi="Verdana"/>
          <w:sz w:val="17"/>
          <w:szCs w:val="17"/>
          <w:lang w:val="pt-PT"/>
        </w:rPr>
        <w:t>completo do(s) autor(es) e assinatura:</w:t>
      </w:r>
    </w:p>
    <w:p w:rsidR="005410C1" w:rsidRDefault="005410C1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hAnsi="Verdana"/>
          <w:sz w:val="17"/>
          <w:szCs w:val="17"/>
          <w:lang w:val="pt-PT"/>
        </w:rPr>
      </w:pPr>
      <w:r w:rsidRPr="005410C1">
        <w:rPr>
          <w:rFonts w:ascii="Verdana" w:hAnsi="Verdana"/>
          <w:sz w:val="17"/>
          <w:szCs w:val="17"/>
          <w:lang w:val="en-US"/>
        </w:rPr>
        <w:drawing>
          <wp:anchor distT="0" distB="0" distL="114300" distR="114300" simplePos="0" relativeHeight="251658240" behindDoc="1" locked="0" layoutInCell="1" allowOverlap="1" wp14:anchorId="7D46772E" wp14:editId="13572D54">
            <wp:simplePos x="0" y="0"/>
            <wp:positionH relativeFrom="column">
              <wp:posOffset>339090</wp:posOffset>
            </wp:positionH>
            <wp:positionV relativeFrom="paragraph">
              <wp:posOffset>69215</wp:posOffset>
            </wp:positionV>
            <wp:extent cx="638175" cy="495566"/>
            <wp:effectExtent l="0" t="0" r="0" b="0"/>
            <wp:wrapTight wrapText="bothSides">
              <wp:wrapPolygon edited="0">
                <wp:start x="12251" y="0"/>
                <wp:lineTo x="3869" y="4154"/>
                <wp:lineTo x="1290" y="7477"/>
                <wp:lineTo x="0" y="15785"/>
                <wp:lineTo x="0" y="20769"/>
                <wp:lineTo x="3224" y="20769"/>
                <wp:lineTo x="3869" y="20769"/>
                <wp:lineTo x="7737" y="13292"/>
                <wp:lineTo x="20633" y="9969"/>
                <wp:lineTo x="20633" y="8308"/>
                <wp:lineTo x="15475" y="0"/>
                <wp:lineTo x="12251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905" b="97619" l="2239" r="94776">
                                  <a14:foregroundMark x1="66791" y1="4286" x2="66791" y2="4286"/>
                                  <a14:foregroundMark x1="67164" y1="7143" x2="68284" y2="6190"/>
                                  <a14:foregroundMark x1="92164" y1="42381" x2="92164" y2="42381"/>
                                  <a14:foregroundMark x1="92537" y1="40952" x2="92537" y2="40952"/>
                                  <a14:backgroundMark x1="36567" y1="31429" x2="17910" y2="33333"/>
                                  <a14:backgroundMark x1="30224" y1="56667" x2="8582" y2="90476"/>
                                  <a14:backgroundMark x1="38060" y1="39048" x2="41791" y2="30952"/>
                                  <a14:backgroundMark x1="35075" y1="50476" x2="35821" y2="48095"/>
                                  <a14:backgroundMark x1="41791" y1="44762" x2="41791" y2="447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38175" cy="49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Nenhum"/>
          <w:rFonts w:ascii="Verdana" w:hAnsi="Verdana"/>
          <w:sz w:val="17"/>
          <w:szCs w:val="17"/>
          <w:lang w:val="pt-PT"/>
        </w:rPr>
        <w:tab/>
      </w:r>
      <w:r>
        <w:rPr>
          <w:rStyle w:val="Nenhum"/>
          <w:rFonts w:ascii="Verdana" w:hAnsi="Verdana"/>
          <w:sz w:val="17"/>
          <w:szCs w:val="17"/>
          <w:lang w:val="pt-PT"/>
        </w:rPr>
        <w:tab/>
      </w:r>
      <w:r>
        <w:rPr>
          <w:rStyle w:val="Nenhum"/>
          <w:rFonts w:ascii="Verdana" w:hAnsi="Verdana"/>
          <w:sz w:val="17"/>
          <w:szCs w:val="17"/>
          <w:lang w:val="pt-PT"/>
        </w:rPr>
        <w:tab/>
      </w:r>
      <w:r>
        <w:rPr>
          <w:rStyle w:val="Nenhum"/>
          <w:rFonts w:ascii="Verdana" w:hAnsi="Verdana"/>
          <w:sz w:val="17"/>
          <w:szCs w:val="17"/>
          <w:lang w:val="pt-PT"/>
        </w:rPr>
        <w:tab/>
      </w:r>
    </w:p>
    <w:p w:rsidR="00560AB5" w:rsidRDefault="00560AB5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hAnsi="Verdana"/>
          <w:sz w:val="17"/>
          <w:szCs w:val="17"/>
          <w:lang w:val="pt-PT"/>
        </w:rPr>
      </w:pPr>
    </w:p>
    <w:p w:rsidR="00560AB5" w:rsidRPr="00560AB5" w:rsidRDefault="005410C1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hAnsi="Verdana"/>
          <w:sz w:val="17"/>
          <w:szCs w:val="17"/>
          <w:lang w:val="pt-PT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Jeice Sobrinho Cardoso</w:t>
      </w:r>
    </w:p>
    <w:p w:rsidR="007528B6" w:rsidRDefault="005410C1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 w:rsidRPr="005410C1">
        <w:rPr>
          <w:rStyle w:val="Nenhum"/>
          <w:rFonts w:ascii="Verdana" w:eastAsia="Verdana" w:hAnsi="Verdana" w:cs="Verdana"/>
          <w:noProof/>
          <w:sz w:val="17"/>
          <w:szCs w:val="17"/>
        </w:rPr>
        <w:drawing>
          <wp:anchor distT="0" distB="0" distL="114300" distR="114300" simplePos="0" relativeHeight="251659264" behindDoc="1" locked="0" layoutInCell="1" allowOverlap="1" wp14:anchorId="27B6A9C0" wp14:editId="259ADFE0">
            <wp:simplePos x="0" y="0"/>
            <wp:positionH relativeFrom="column">
              <wp:posOffset>-99060</wp:posOffset>
            </wp:positionH>
            <wp:positionV relativeFrom="paragraph">
              <wp:posOffset>106680</wp:posOffset>
            </wp:positionV>
            <wp:extent cx="164782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75" y="20700"/>
                <wp:lineTo x="21475" y="0"/>
                <wp:lineTo x="0" y="0"/>
              </wp:wrapPolygon>
            </wp:wrapTight>
            <wp:docPr id="1" name="Imagem 1" descr="D:\Users\Jeice Cardoso\Documents\2. EXTENSÕES\Projeto AVE, TCE\2016\Artigos\Construção artigo\Edições para a Revisbrato\assinaturas\Sli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eice Cardoso\Documents\2. EXTENSÕES\Projeto AVE, TCE\2016\Artigos\Construção artigo\Edições para a Revisbrato\assinaturas\Slid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10C1" w:rsidRDefault="005410C1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</w:p>
    <w:p w:rsidR="005410C1" w:rsidRDefault="005410C1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proofErr w:type="spellStart"/>
      <w:r>
        <w:rPr>
          <w:rStyle w:val="Nenhum"/>
          <w:rFonts w:ascii="Verdana" w:eastAsia="Verdana" w:hAnsi="Verdana" w:cs="Verdana"/>
          <w:sz w:val="17"/>
          <w:szCs w:val="17"/>
        </w:rPr>
        <w:t>Izabelle</w:t>
      </w:r>
      <w:proofErr w:type="spellEnd"/>
      <w:r>
        <w:rPr>
          <w:rStyle w:val="Nenhum"/>
          <w:rFonts w:ascii="Verdana" w:eastAsia="Verdana" w:hAnsi="Verdana" w:cs="Verdana"/>
          <w:sz w:val="17"/>
          <w:szCs w:val="17"/>
        </w:rPr>
        <w:t xml:space="preserve"> Cristina da Cruz Miranda</w:t>
      </w:r>
    </w:p>
    <w:p w:rsidR="00560AB5" w:rsidRDefault="00560AB5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hAnsi="Verdana"/>
          <w:sz w:val="17"/>
          <w:szCs w:val="17"/>
          <w:lang w:val="pt-PT"/>
        </w:rPr>
      </w:pPr>
      <w:r w:rsidRPr="00560AB5">
        <w:rPr>
          <w:rStyle w:val="Nenhum"/>
          <w:rFonts w:ascii="Verdana" w:hAnsi="Verdana"/>
          <w:noProof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74ED6FCA" wp14:editId="53E68D6C">
            <wp:simplePos x="0" y="0"/>
            <wp:positionH relativeFrom="column">
              <wp:posOffset>224790</wp:posOffset>
            </wp:positionH>
            <wp:positionV relativeFrom="paragraph">
              <wp:posOffset>53340</wp:posOffset>
            </wp:positionV>
            <wp:extent cx="866775" cy="489585"/>
            <wp:effectExtent l="0" t="0" r="9525" b="5715"/>
            <wp:wrapTight wrapText="bothSides">
              <wp:wrapPolygon edited="0">
                <wp:start x="0" y="0"/>
                <wp:lineTo x="0" y="21012"/>
                <wp:lineTo x="21363" y="21012"/>
                <wp:lineTo x="21363" y="0"/>
                <wp:lineTo x="0" y="0"/>
              </wp:wrapPolygon>
            </wp:wrapTight>
            <wp:docPr id="3" name="Imagem 3" descr="D:\Users\Jeice Cardoso\Documents\2. EXTENSÕES\Projeto AVE, TCE\2016\Artigos\Construção artigo\Edições para a Revisbrato\assinaturas\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Jeice Cardoso\Documents\2. EXTENSÕES\Projeto AVE, TCE\2016\Artigos\Construção artigo\Edições para a Revisbrato\assinaturas\Slide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0AB5" w:rsidRDefault="00560AB5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hAnsi="Verdana"/>
          <w:sz w:val="17"/>
          <w:szCs w:val="17"/>
          <w:lang w:val="pt-PT"/>
        </w:rPr>
      </w:pPr>
    </w:p>
    <w:p w:rsidR="007528B6" w:rsidRDefault="00560AB5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Glenda Miranda da Paixão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lastRenderedPageBreak/>
        <w:t> 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- Uso de imagens e discursos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Quando um autor submeter imagens para capa, que n</w:t>
      </w:r>
      <w:r>
        <w:rPr>
          <w:rStyle w:val="Nenhum"/>
          <w:rFonts w:ascii="Verdana" w:hAnsi="Verdana"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sz w:val="17"/>
          <w:szCs w:val="17"/>
          <w:lang w:val="pt-PT"/>
        </w:rPr>
        <w:t>o correspondam a pesquisas em formato de artigo e que n</w:t>
      </w:r>
      <w:r>
        <w:rPr>
          <w:rStyle w:val="Nenhum"/>
          <w:rFonts w:ascii="Verdana" w:hAnsi="Verdana"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sz w:val="17"/>
          <w:szCs w:val="17"/>
          <w:lang w:val="pt-PT"/>
        </w:rPr>
        <w:t>o tenham obrigatoriedade de autoriza</w:t>
      </w:r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>o de Comit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ê </w:t>
      </w:r>
      <w:r>
        <w:rPr>
          <w:rStyle w:val="Nenhum"/>
          <w:rFonts w:ascii="Verdana" w:hAnsi="Verdana"/>
          <w:sz w:val="17"/>
          <w:szCs w:val="17"/>
        </w:rPr>
        <w:t xml:space="preserve">de </w:t>
      </w:r>
      <w:r>
        <w:rPr>
          <w:rStyle w:val="Nenhum"/>
          <w:rFonts w:ascii="Verdana" w:hAnsi="Verdana"/>
          <w:sz w:val="17"/>
          <w:szCs w:val="17"/>
          <w:lang w:val="pt-PT"/>
        </w:rPr>
        <w:t>É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tica, assim como </w:t>
      </w:r>
      <w:r>
        <w:rPr>
          <w:rStyle w:val="Nenhum"/>
          <w:rFonts w:ascii="Verdana" w:hAnsi="Verdana"/>
          <w:sz w:val="17"/>
          <w:szCs w:val="17"/>
          <w:lang w:val="pt-PT"/>
        </w:rPr>
        <w:t>se</w:t>
      </w:r>
      <w:r>
        <w:rPr>
          <w:rStyle w:val="Nenhum"/>
          <w:rFonts w:ascii="Verdana" w:hAnsi="Verdana"/>
          <w:sz w:val="17"/>
          <w:szCs w:val="17"/>
          <w:lang w:val="pt-PT"/>
        </w:rPr>
        <w:t>çõ</w:t>
      </w:r>
      <w:r>
        <w:rPr>
          <w:rStyle w:val="Nenhum"/>
          <w:rFonts w:ascii="Verdana" w:hAnsi="Verdana"/>
          <w:sz w:val="17"/>
          <w:szCs w:val="17"/>
          <w:lang w:val="pt-PT"/>
        </w:rPr>
        <w:t>es: Temas da Atualidade e Mem</w:t>
      </w:r>
      <w:r>
        <w:rPr>
          <w:rStyle w:val="Nenhum"/>
          <w:rFonts w:ascii="Verdana" w:hAnsi="Verdana"/>
          <w:sz w:val="17"/>
          <w:szCs w:val="17"/>
          <w:lang w:val="pt-PT"/>
        </w:rPr>
        <w:t>ó</w:t>
      </w:r>
      <w:r>
        <w:rPr>
          <w:rStyle w:val="Nenhum"/>
          <w:rFonts w:ascii="Verdana" w:hAnsi="Verdana"/>
          <w:sz w:val="17"/>
          <w:szCs w:val="17"/>
          <w:lang w:val="pt-PT"/>
        </w:rPr>
        <w:t>ria da Terapia Ocupacional, dever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á </w:t>
      </w:r>
      <w:r>
        <w:rPr>
          <w:rStyle w:val="Nenhum"/>
          <w:rFonts w:ascii="Verdana" w:hAnsi="Verdana"/>
          <w:sz w:val="17"/>
          <w:szCs w:val="17"/>
          <w:lang w:val="pt-PT"/>
        </w:rPr>
        <w:t>obrigatoriamente submeter, via metadados o</w:t>
      </w: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b/>
          <w:bCs/>
          <w:sz w:val="17"/>
          <w:szCs w:val="17"/>
          <w:lang w:val="de-DE"/>
        </w:rPr>
        <w:t>TERMO DE CESS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b/>
          <w:bCs/>
          <w:sz w:val="17"/>
          <w:szCs w:val="17"/>
          <w:lang w:val="es-ES_tradnl"/>
        </w:rPr>
        <w:t>O DE DIREITO DE USO DA IMAGEM E DE DISCURSO.</w:t>
      </w: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Somente 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é </w:t>
      </w:r>
      <w:r>
        <w:rPr>
          <w:rStyle w:val="Nenhum"/>
          <w:rFonts w:ascii="Verdana" w:hAnsi="Verdana"/>
          <w:sz w:val="17"/>
          <w:szCs w:val="17"/>
          <w:lang w:val="pt-PT"/>
        </w:rPr>
        <w:t>necess</w:t>
      </w:r>
      <w:r>
        <w:rPr>
          <w:rStyle w:val="Nenhum"/>
          <w:rFonts w:ascii="Verdana" w:hAnsi="Verdana"/>
          <w:sz w:val="17"/>
          <w:szCs w:val="17"/>
          <w:lang w:val="pt-PT"/>
        </w:rPr>
        <w:t>á</w:t>
      </w:r>
      <w:r>
        <w:rPr>
          <w:rStyle w:val="Nenhum"/>
          <w:rFonts w:ascii="Verdana" w:hAnsi="Verdana"/>
          <w:sz w:val="17"/>
          <w:szCs w:val="17"/>
          <w:lang w:val="pt-PT"/>
        </w:rPr>
        <w:t>rio que o autor principal assine o termo e o descreva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conforme o </w:t>
      </w:r>
      <w:r>
        <w:rPr>
          <w:rStyle w:val="Nenhum"/>
          <w:rFonts w:ascii="Verdana" w:hAnsi="Verdana"/>
          <w:sz w:val="17"/>
          <w:szCs w:val="17"/>
          <w:lang w:val="pt-PT"/>
        </w:rPr>
        <w:t>modelo abaixo em word.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 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jc w:val="center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b/>
          <w:bCs/>
          <w:sz w:val="17"/>
          <w:szCs w:val="17"/>
          <w:lang w:val="de-DE"/>
        </w:rPr>
        <w:t>TERMO DE CESS</w:t>
      </w:r>
      <w:r>
        <w:rPr>
          <w:rStyle w:val="Nenhum"/>
          <w:rFonts w:ascii="Verdana" w:hAnsi="Verdana"/>
          <w:b/>
          <w:bCs/>
          <w:sz w:val="17"/>
          <w:szCs w:val="17"/>
          <w:lang w:val="pt-PT"/>
        </w:rPr>
        <w:t>Ã</w:t>
      </w:r>
      <w:r>
        <w:rPr>
          <w:rStyle w:val="Nenhum"/>
          <w:rFonts w:ascii="Verdana" w:hAnsi="Verdana"/>
          <w:b/>
          <w:bCs/>
          <w:sz w:val="17"/>
          <w:szCs w:val="17"/>
          <w:lang w:val="es-ES_tradnl"/>
        </w:rPr>
        <w:t>O DE DIREITO DE USO DA IMAGEM E DE DISCURSOS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rPr>
          <w:rStyle w:val="Nenhum"/>
          <w:rFonts w:ascii="Verdana" w:eastAsia="Verdana" w:hAnsi="Verdana" w:cs="Verdana"/>
          <w:sz w:val="17"/>
          <w:szCs w:val="17"/>
        </w:rPr>
      </w:pP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Eu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>,</w:t>
      </w:r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 Jeice </w:t>
      </w:r>
      <w:proofErr w:type="spellStart"/>
      <w:r w:rsidR="00560AB5">
        <w:rPr>
          <w:rStyle w:val="Nenhum"/>
          <w:rFonts w:ascii="Verdana" w:hAnsi="Verdana"/>
          <w:sz w:val="17"/>
          <w:szCs w:val="17"/>
          <w:lang w:val="en-US"/>
        </w:rPr>
        <w:t>Sobrinho</w:t>
      </w:r>
      <w:proofErr w:type="spellEnd"/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 Cardoso</w:t>
      </w:r>
      <w:r>
        <w:rPr>
          <w:rStyle w:val="Nenhum"/>
          <w:rFonts w:ascii="Verdana" w:hAnsi="Verdana"/>
          <w:sz w:val="17"/>
          <w:szCs w:val="17"/>
          <w:lang w:val="en-US"/>
        </w:rPr>
        <w:t xml:space="preserve">,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portador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da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carteira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de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identidade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n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° </w:t>
      </w:r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6718398 </w:t>
      </w:r>
      <w:proofErr w:type="spellStart"/>
      <w:r w:rsidR="00560AB5">
        <w:rPr>
          <w:rStyle w:val="Nenhum"/>
          <w:rFonts w:ascii="Verdana" w:hAnsi="Verdana"/>
          <w:sz w:val="17"/>
          <w:szCs w:val="17"/>
          <w:lang w:val="en-US"/>
        </w:rPr>
        <w:t>emitida</w:t>
      </w:r>
      <w:proofErr w:type="spellEnd"/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 </w:t>
      </w:r>
      <w:proofErr w:type="spellStart"/>
      <w:r w:rsidR="00560AB5">
        <w:rPr>
          <w:rStyle w:val="Nenhum"/>
          <w:rFonts w:ascii="Verdana" w:hAnsi="Verdana"/>
          <w:sz w:val="17"/>
          <w:szCs w:val="17"/>
          <w:lang w:val="en-US"/>
        </w:rPr>
        <w:t>por</w:t>
      </w:r>
      <w:proofErr w:type="spellEnd"/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 PC da UF PA</w:t>
      </w:r>
      <w:r>
        <w:rPr>
          <w:rStyle w:val="Nenhum"/>
          <w:rFonts w:ascii="Verdana" w:hAnsi="Verdana"/>
          <w:sz w:val="17"/>
          <w:szCs w:val="17"/>
          <w:lang w:val="en-US"/>
        </w:rPr>
        <w:t xml:space="preserve">, </w:t>
      </w:r>
      <w:r>
        <w:rPr>
          <w:rStyle w:val="Nenhum"/>
          <w:rFonts w:ascii="Verdana" w:hAnsi="Verdana"/>
          <w:sz w:val="17"/>
          <w:szCs w:val="17"/>
          <w:lang w:val="en-US"/>
        </w:rPr>
        <w:t xml:space="preserve">data de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expedi</w:t>
      </w:r>
      <w:proofErr w:type="spellEnd"/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 w:rsidR="00560AB5">
        <w:rPr>
          <w:rStyle w:val="Nenhum"/>
          <w:rFonts w:ascii="Verdana" w:hAnsi="Verdana"/>
          <w:sz w:val="17"/>
          <w:szCs w:val="17"/>
          <w:lang w:val="en-US"/>
        </w:rPr>
        <w:t>o 31/10/2018</w:t>
      </w:r>
      <w:r>
        <w:rPr>
          <w:rStyle w:val="Nenhum"/>
          <w:rFonts w:ascii="Verdana" w:hAnsi="Verdana"/>
          <w:sz w:val="17"/>
          <w:szCs w:val="17"/>
          <w:lang w:val="en-US"/>
        </w:rPr>
        <w:t xml:space="preserve">,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autor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principal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pelo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manuscrito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ou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autor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de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capa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,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intitulada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,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ou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com a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seguinte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tem</w:t>
      </w:r>
      <w:r>
        <w:rPr>
          <w:rStyle w:val="Nenhum"/>
          <w:rFonts w:ascii="Verdana" w:hAnsi="Verdana"/>
          <w:sz w:val="17"/>
          <w:szCs w:val="17"/>
          <w:lang w:val="pt-PT"/>
        </w:rPr>
        <w:t>á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tica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</w:t>
      </w:r>
      <w:r w:rsidR="001A1062">
        <w:rPr>
          <w:rStyle w:val="Nenhum"/>
          <w:rFonts w:ascii="Verdana" w:hAnsi="Verdana"/>
          <w:b/>
          <w:bCs/>
          <w:iCs/>
          <w:sz w:val="17"/>
          <w:szCs w:val="17"/>
          <w:lang w:val="pt-PT"/>
        </w:rPr>
        <w:t>E</w:t>
      </w:r>
      <w:r w:rsidR="001A1062" w:rsidRPr="005410C1">
        <w:rPr>
          <w:rStyle w:val="Nenhum"/>
          <w:rFonts w:ascii="Verdana" w:hAnsi="Verdana"/>
          <w:b/>
          <w:bCs/>
          <w:iCs/>
          <w:sz w:val="17"/>
          <w:szCs w:val="17"/>
          <w:lang w:val="pt-PT"/>
        </w:rPr>
        <w:t>feitos da terapia baseada no conceito bobath e da terapia por contensão induzida na capacidade funcional de indivíduos sobreviventes de acidente vascular encefálico</w:t>
      </w:r>
      <w:r>
        <w:rPr>
          <w:rStyle w:val="Nenhum"/>
          <w:rFonts w:ascii="Verdana" w:hAnsi="Verdana"/>
          <w:sz w:val="17"/>
          <w:szCs w:val="17"/>
          <w:lang w:val="en-US"/>
        </w:rPr>
        <w:t xml:space="preserve">,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oriundo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da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Institui</w:t>
      </w:r>
      <w:proofErr w:type="spellEnd"/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o: </w:t>
      </w:r>
      <w:proofErr w:type="spellStart"/>
      <w:r w:rsidR="00560AB5">
        <w:rPr>
          <w:rStyle w:val="Nenhum"/>
          <w:rFonts w:ascii="Verdana" w:hAnsi="Verdana"/>
          <w:sz w:val="17"/>
          <w:szCs w:val="17"/>
          <w:lang w:val="en-US"/>
        </w:rPr>
        <w:t>Universidade</w:t>
      </w:r>
      <w:proofErr w:type="spellEnd"/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 Federal do </w:t>
      </w:r>
      <w:proofErr w:type="spellStart"/>
      <w:r w:rsidR="00560AB5">
        <w:rPr>
          <w:rStyle w:val="Nenhum"/>
          <w:rFonts w:ascii="Verdana" w:hAnsi="Verdana"/>
          <w:sz w:val="17"/>
          <w:szCs w:val="17"/>
          <w:lang w:val="en-US"/>
        </w:rPr>
        <w:t>Pará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,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autorizo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o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uso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da(s)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imagem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>(s) e/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ou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discurso</w:t>
      </w:r>
      <w:proofErr w:type="spellEnd"/>
      <w:r>
        <w:rPr>
          <w:rStyle w:val="Nenhum"/>
          <w:rFonts w:ascii="Verdana" w:hAnsi="Verdana"/>
          <w:sz w:val="17"/>
          <w:szCs w:val="17"/>
          <w:lang w:val="en-US"/>
        </w:rPr>
        <w:t xml:space="preserve">(s) para fins de </w:t>
      </w:r>
      <w:proofErr w:type="spellStart"/>
      <w:r>
        <w:rPr>
          <w:rStyle w:val="Nenhum"/>
          <w:rFonts w:ascii="Verdana" w:hAnsi="Verdana"/>
          <w:sz w:val="17"/>
          <w:szCs w:val="17"/>
          <w:lang w:val="en-US"/>
        </w:rPr>
        <w:t>divulga</w:t>
      </w:r>
      <w:proofErr w:type="spellEnd"/>
      <w:r>
        <w:rPr>
          <w:rStyle w:val="Nenhum"/>
          <w:rFonts w:ascii="Verdana" w:hAnsi="Verdana"/>
          <w:sz w:val="17"/>
          <w:szCs w:val="17"/>
          <w:lang w:val="pt-PT"/>
        </w:rPr>
        <w:t>çã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o e publicidade, concedendo todos os direitos reservados </w:t>
      </w:r>
      <w:r>
        <w:rPr>
          <w:rStyle w:val="Nenhum"/>
          <w:rFonts w:ascii="Verdana" w:hAnsi="Verdana"/>
          <w:sz w:val="17"/>
          <w:szCs w:val="17"/>
          <w:lang w:val="pt-PT"/>
        </w:rPr>
        <w:t xml:space="preserve">à </w:t>
      </w:r>
      <w:r>
        <w:rPr>
          <w:rStyle w:val="Nenhum"/>
          <w:rFonts w:ascii="Verdana" w:hAnsi="Verdana"/>
          <w:sz w:val="17"/>
          <w:szCs w:val="17"/>
          <w:lang w:val="pt-PT"/>
        </w:rPr>
        <w:t>Revista Interinstitucional Brasileira de Terapia Ocupacional --</w:t>
      </w: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r>
        <w:rPr>
          <w:rStyle w:val="Nenhum"/>
          <w:rFonts w:ascii="Verdana" w:hAnsi="Verdana"/>
          <w:b/>
          <w:bCs/>
          <w:sz w:val="17"/>
          <w:szCs w:val="17"/>
          <w:lang w:val="de-DE"/>
        </w:rPr>
        <w:t>REVISBRATO.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jc w:val="right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 </w:t>
      </w:r>
      <w:proofErr w:type="spellStart"/>
      <w:r w:rsidR="00560AB5">
        <w:rPr>
          <w:rStyle w:val="Nenhum"/>
          <w:rFonts w:ascii="Verdana" w:hAnsi="Verdana"/>
          <w:sz w:val="17"/>
          <w:szCs w:val="17"/>
          <w:lang w:val="en-US"/>
        </w:rPr>
        <w:t>Belém</w:t>
      </w:r>
      <w:proofErr w:type="spellEnd"/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, 12 de </w:t>
      </w:r>
      <w:proofErr w:type="spellStart"/>
      <w:r w:rsidR="00560AB5">
        <w:rPr>
          <w:rStyle w:val="Nenhum"/>
          <w:rFonts w:ascii="Verdana" w:hAnsi="Verdana"/>
          <w:sz w:val="17"/>
          <w:szCs w:val="17"/>
          <w:lang w:val="en-US"/>
        </w:rPr>
        <w:t>dezembro</w:t>
      </w:r>
      <w:proofErr w:type="spellEnd"/>
      <w:r w:rsidR="00560AB5">
        <w:rPr>
          <w:rStyle w:val="Nenhum"/>
          <w:rFonts w:ascii="Verdana" w:hAnsi="Verdana"/>
          <w:sz w:val="17"/>
          <w:szCs w:val="17"/>
          <w:lang w:val="en-US"/>
        </w:rPr>
        <w:t xml:space="preserve"> de 2019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jc w:val="right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 </w:t>
      </w:r>
    </w:p>
    <w:p w:rsidR="007528B6" w:rsidRDefault="00560AB5">
      <w:pPr>
        <w:pStyle w:val="CorpoA"/>
        <w:shd w:val="clear" w:color="auto" w:fill="FFFFFF"/>
        <w:spacing w:before="240" w:after="240" w:line="240" w:lineRule="auto"/>
        <w:jc w:val="center"/>
        <w:rPr>
          <w:rStyle w:val="Nenhum"/>
          <w:rFonts w:ascii="Verdana" w:eastAsia="Verdana" w:hAnsi="Verdana" w:cs="Verdana"/>
          <w:sz w:val="17"/>
          <w:szCs w:val="17"/>
        </w:rPr>
      </w:pPr>
      <w:bookmarkStart w:id="0" w:name="_GoBack"/>
      <w:bookmarkEnd w:id="0"/>
      <w:r w:rsidRPr="005410C1">
        <w:rPr>
          <w:rFonts w:ascii="Verdana" w:hAnsi="Verdana"/>
          <w:sz w:val="17"/>
          <w:szCs w:val="17"/>
          <w:lang w:val="en-US"/>
        </w:rPr>
        <w:drawing>
          <wp:anchor distT="0" distB="0" distL="114300" distR="114300" simplePos="0" relativeHeight="251662336" behindDoc="1" locked="0" layoutInCell="1" allowOverlap="1" wp14:anchorId="3748BA20" wp14:editId="7C1934B0">
            <wp:simplePos x="0" y="0"/>
            <wp:positionH relativeFrom="column">
              <wp:posOffset>2381250</wp:posOffset>
            </wp:positionH>
            <wp:positionV relativeFrom="paragraph">
              <wp:posOffset>64135</wp:posOffset>
            </wp:positionV>
            <wp:extent cx="638175" cy="495566"/>
            <wp:effectExtent l="0" t="0" r="0" b="0"/>
            <wp:wrapTight wrapText="bothSides">
              <wp:wrapPolygon edited="0">
                <wp:start x="12251" y="0"/>
                <wp:lineTo x="3869" y="4154"/>
                <wp:lineTo x="1290" y="7477"/>
                <wp:lineTo x="0" y="15785"/>
                <wp:lineTo x="0" y="20769"/>
                <wp:lineTo x="3224" y="20769"/>
                <wp:lineTo x="3869" y="20769"/>
                <wp:lineTo x="7737" y="13292"/>
                <wp:lineTo x="20633" y="9969"/>
                <wp:lineTo x="20633" y="8308"/>
                <wp:lineTo x="15475" y="0"/>
                <wp:lineTo x="12251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905" b="97619" l="2239" r="94776">
                                  <a14:foregroundMark x1="66791" y1="4286" x2="66791" y2="4286"/>
                                  <a14:foregroundMark x1="67164" y1="7143" x2="68284" y2="6190"/>
                                  <a14:foregroundMark x1="92164" y1="42381" x2="92164" y2="42381"/>
                                  <a14:foregroundMark x1="92537" y1="40952" x2="92537" y2="40952"/>
                                  <a14:backgroundMark x1="36567" y1="31429" x2="17910" y2="33333"/>
                                  <a14:backgroundMark x1="30224" y1="56667" x2="8582" y2="90476"/>
                                  <a14:backgroundMark x1="38060" y1="39048" x2="41791" y2="30952"/>
                                  <a14:backgroundMark x1="35075" y1="50476" x2="35821" y2="48095"/>
                                  <a14:backgroundMark x1="41791" y1="44762" x2="41791" y2="447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38175" cy="495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0AB5" w:rsidRDefault="00560AB5">
      <w:pPr>
        <w:pStyle w:val="CorpoA"/>
        <w:shd w:val="clear" w:color="auto" w:fill="FFFFFF"/>
        <w:spacing w:before="240" w:after="240" w:line="240" w:lineRule="auto"/>
        <w:jc w:val="center"/>
        <w:rPr>
          <w:rStyle w:val="Nenhum"/>
          <w:rFonts w:ascii="Verdana" w:hAnsi="Verdana"/>
          <w:sz w:val="17"/>
          <w:szCs w:val="17"/>
          <w:lang w:val="pt-PT"/>
        </w:rPr>
      </w:pPr>
    </w:p>
    <w:p w:rsidR="00560AB5" w:rsidRDefault="00560AB5">
      <w:pPr>
        <w:pStyle w:val="CorpoA"/>
        <w:shd w:val="clear" w:color="auto" w:fill="FFFFFF"/>
        <w:spacing w:before="240" w:after="240" w:line="240" w:lineRule="auto"/>
        <w:jc w:val="center"/>
        <w:rPr>
          <w:rStyle w:val="Nenhum"/>
          <w:rFonts w:ascii="Verdana" w:hAnsi="Verdana"/>
          <w:sz w:val="17"/>
          <w:szCs w:val="17"/>
          <w:lang w:val="pt-PT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__________________________</w:t>
      </w:r>
    </w:p>
    <w:p w:rsidR="007528B6" w:rsidRDefault="00560AB5">
      <w:pPr>
        <w:pStyle w:val="CorpoA"/>
        <w:shd w:val="clear" w:color="auto" w:fill="FFFFFF"/>
        <w:spacing w:before="240" w:after="240" w:line="240" w:lineRule="auto"/>
        <w:jc w:val="center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Jeice Sobrinho Cardoso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jc w:val="center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 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jc w:val="right"/>
        <w:rPr>
          <w:rStyle w:val="Nenhum"/>
          <w:rFonts w:ascii="Verdana" w:eastAsia="Verdana" w:hAnsi="Verdana" w:cs="Verdana"/>
          <w:sz w:val="17"/>
          <w:szCs w:val="17"/>
        </w:rPr>
      </w:pPr>
      <w:r>
        <w:rPr>
          <w:rStyle w:val="Nenhum"/>
          <w:rFonts w:ascii="Verdana" w:hAnsi="Verdana"/>
          <w:sz w:val="17"/>
          <w:szCs w:val="17"/>
          <w:lang w:val="pt-PT"/>
        </w:rPr>
        <w:t> </w:t>
      </w:r>
    </w:p>
    <w:p w:rsidR="007528B6" w:rsidRDefault="001F5119">
      <w:pPr>
        <w:pStyle w:val="CorpoA"/>
        <w:shd w:val="clear" w:color="auto" w:fill="FFFFFF"/>
        <w:spacing w:before="240" w:after="240" w:line="240" w:lineRule="auto"/>
        <w:jc w:val="right"/>
      </w:pPr>
      <w:r>
        <w:rPr>
          <w:rStyle w:val="Nenhum"/>
          <w:rFonts w:ascii="Verdana" w:hAnsi="Verdana"/>
          <w:sz w:val="17"/>
          <w:szCs w:val="17"/>
          <w:lang w:val="pt-PT"/>
        </w:rPr>
        <w:t> </w:t>
      </w:r>
    </w:p>
    <w:sectPr w:rsidR="007528B6">
      <w:headerReference w:type="default" r:id="rId12"/>
      <w:footerReference w:type="default" r:id="rId13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119" w:rsidRDefault="001F5119">
      <w:r>
        <w:separator/>
      </w:r>
    </w:p>
  </w:endnote>
  <w:endnote w:type="continuationSeparator" w:id="0">
    <w:p w:rsidR="001F5119" w:rsidRDefault="001F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B6" w:rsidRDefault="007528B6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119" w:rsidRDefault="001F5119">
      <w:r>
        <w:separator/>
      </w:r>
    </w:p>
  </w:footnote>
  <w:footnote w:type="continuationSeparator" w:id="0">
    <w:p w:rsidR="001F5119" w:rsidRDefault="001F5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8B6" w:rsidRDefault="007528B6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B6"/>
    <w:rsid w:val="001A1062"/>
    <w:rsid w:val="001F5119"/>
    <w:rsid w:val="005410C1"/>
    <w:rsid w:val="00560AB5"/>
    <w:rsid w:val="0075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BD51C-7F04-40EC-997B-34904B9A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rFonts w:ascii="Verdana" w:eastAsia="Verdana" w:hAnsi="Verdana" w:cs="Verdana"/>
      <w:outline w:val="0"/>
      <w:color w:val="808080"/>
      <w:sz w:val="17"/>
      <w:szCs w:val="17"/>
      <w:u w:val="single" w:color="808080"/>
      <w:lang w:val="en-US"/>
    </w:rPr>
  </w:style>
  <w:style w:type="character" w:customStyle="1" w:styleId="Hyperlink1">
    <w:name w:val="Hyperlink.1"/>
    <w:basedOn w:val="Nenhum"/>
    <w:rPr>
      <w:rFonts w:ascii="Verdana" w:eastAsia="Verdana" w:hAnsi="Verdana" w:cs="Verdana"/>
      <w:outline w:val="0"/>
      <w:color w:val="808080"/>
      <w:sz w:val="17"/>
      <w:szCs w:val="17"/>
      <w:u w:val="single" w:color="80808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/3.0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/3.0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2019-12-12T14:32:00Z</dcterms:created>
  <dcterms:modified xsi:type="dcterms:W3CDTF">2019-12-12T14:55:00Z</dcterms:modified>
</cp:coreProperties>
</file>