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70A23" w14:textId="77777777" w:rsidR="00C811B6" w:rsidRPr="00FB2661" w:rsidRDefault="00C811B6" w:rsidP="00C811B6">
      <w:pPr>
        <w:pStyle w:val="Contedodatabela"/>
        <w:spacing w:line="360" w:lineRule="auto"/>
        <w:jc w:val="center"/>
        <w:rPr>
          <w:b/>
          <w:sz w:val="28"/>
          <w:szCs w:val="28"/>
        </w:rPr>
      </w:pPr>
      <w:r w:rsidRPr="00FB2661">
        <w:rPr>
          <w:b/>
          <w:sz w:val="28"/>
          <w:szCs w:val="28"/>
        </w:rPr>
        <w:t>TRIAGEM E AVALIAÇÃO MOTORA COMO SUBSÍDIO PARA PREVENÇÃO DE DEFICIÊNCIAS DO BEBÊ PRÉ-TERMO E EM RISCO DE ATRASO NO DESENVOLVIMENTO</w:t>
      </w:r>
      <w:r>
        <w:rPr>
          <w:b/>
          <w:iCs/>
          <w:sz w:val="28"/>
          <w:szCs w:val="28"/>
          <w:vertAlign w:val="superscript"/>
        </w:rPr>
        <w:t>*</w:t>
      </w:r>
    </w:p>
    <w:p w14:paraId="6D7CCE8F" w14:textId="77777777" w:rsidR="00C811B6" w:rsidRPr="00FB2661" w:rsidRDefault="00C811B6" w:rsidP="00C811B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80D28BA" w14:textId="77777777" w:rsidR="00C811B6" w:rsidRPr="007F4D58" w:rsidRDefault="00C811B6" w:rsidP="00C811B6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7F4D58">
        <w:rPr>
          <w:rFonts w:ascii="Times New Roman" w:hAnsi="Times New Roman"/>
          <w:sz w:val="28"/>
          <w:szCs w:val="28"/>
          <w:lang w:val="en-US"/>
        </w:rPr>
        <w:t>SCREENING AND MOTOR EVALUATION AS A SUBSIDY FOR PREVENTING DISABILITIES ON PRETERM BABIES AND BABIES AT RISK OF DEVELOPMENTAL DELAYS</w:t>
      </w:r>
    </w:p>
    <w:p w14:paraId="5BE04D3F" w14:textId="77777777" w:rsidR="00C811B6" w:rsidRPr="007F4D58" w:rsidRDefault="00C811B6" w:rsidP="00C811B6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47005662" w14:textId="77777777" w:rsidR="00C811B6" w:rsidRPr="007F4D58" w:rsidRDefault="00C811B6" w:rsidP="00C811B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7F4D58">
        <w:rPr>
          <w:rFonts w:ascii="Times New Roman" w:hAnsi="Times New Roman"/>
          <w:sz w:val="28"/>
          <w:szCs w:val="28"/>
        </w:rPr>
        <w:t>EVALUACIÓN Y EVALUACIÓN DE MOTORES COMO SUBSIDIO PARA PREVENIR DISCAPACIDADES PREFERIBLES DEL BEBÉ Y A RIESGO DE RETRASO EN EL DESARROLLO</w:t>
      </w:r>
    </w:p>
    <w:p w14:paraId="72FEC80A" w14:textId="77777777" w:rsidR="00C811B6" w:rsidRPr="00C811B6" w:rsidRDefault="00C811B6" w:rsidP="00C811B6">
      <w:pPr>
        <w:spacing w:after="0" w:line="360" w:lineRule="auto"/>
        <w:jc w:val="both"/>
        <w:rPr>
          <w:rFonts w:ascii="Times New Roman" w:hAnsi="Times New Roman"/>
          <w:iCs/>
          <w:color w:val="FF0000"/>
          <w:sz w:val="24"/>
          <w:lang w:val="en-US"/>
        </w:rPr>
      </w:pPr>
    </w:p>
    <w:p w14:paraId="334D0AB0" w14:textId="77777777" w:rsidR="00C811B6" w:rsidRPr="00C811B6" w:rsidRDefault="00C811B6" w:rsidP="00C811B6">
      <w:pPr>
        <w:pStyle w:val="Cabealho"/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811B6">
        <w:rPr>
          <w:rStyle w:val="Caracteresdenotaderodap"/>
          <w:rFonts w:ascii="Times New Roman" w:hAnsi="Times New Roman"/>
          <w:sz w:val="24"/>
          <w:szCs w:val="24"/>
        </w:rPr>
        <w:t>Autores</w:t>
      </w:r>
      <w:r w:rsidRPr="00C811B6">
        <w:rPr>
          <w:rFonts w:ascii="Times New Roman" w:hAnsi="Times New Roman"/>
          <w:sz w:val="24"/>
          <w:szCs w:val="24"/>
        </w:rPr>
        <w:t xml:space="preserve">: </w:t>
      </w:r>
    </w:p>
    <w:p w14:paraId="2D9FE0E0" w14:textId="77777777" w:rsidR="00C811B6" w:rsidRPr="00C811B6" w:rsidRDefault="00C811B6" w:rsidP="00C811B6">
      <w:pPr>
        <w:pStyle w:val="Cabealho"/>
        <w:snapToGrid w:val="0"/>
        <w:spacing w:line="360" w:lineRule="auto"/>
        <w:jc w:val="both"/>
        <w:rPr>
          <w:rStyle w:val="Caracteresdenotaderodap"/>
          <w:rFonts w:ascii="Times New Roman" w:hAnsi="Times New Roman"/>
          <w:sz w:val="24"/>
          <w:szCs w:val="24"/>
        </w:rPr>
      </w:pPr>
      <w:proofErr w:type="spellStart"/>
      <w:r w:rsidRPr="00C811B6">
        <w:rPr>
          <w:rFonts w:ascii="Times New Roman" w:hAnsi="Times New Roman"/>
          <w:sz w:val="24"/>
          <w:szCs w:val="24"/>
        </w:rPr>
        <w:t>Laene</w:t>
      </w:r>
      <w:proofErr w:type="spellEnd"/>
      <w:r w:rsidRPr="00C811B6">
        <w:rPr>
          <w:rFonts w:ascii="Times New Roman" w:hAnsi="Times New Roman"/>
          <w:sz w:val="24"/>
          <w:szCs w:val="24"/>
        </w:rPr>
        <w:t xml:space="preserve"> Jeronimo Mendes</w:t>
      </w:r>
      <w:r w:rsidRPr="00C811B6">
        <w:rPr>
          <w:rFonts w:ascii="Times New Roman" w:hAnsi="Times New Roman"/>
          <w:sz w:val="24"/>
          <w:szCs w:val="24"/>
          <w:vertAlign w:val="superscript"/>
        </w:rPr>
        <w:t>1</w:t>
      </w:r>
      <w:r w:rsidRPr="00C811B6">
        <w:rPr>
          <w:rFonts w:ascii="Times New Roman" w:hAnsi="Times New Roman"/>
          <w:iCs/>
          <w:sz w:val="24"/>
          <w:szCs w:val="24"/>
        </w:rPr>
        <w:t>, Alice Sá Carneiro Ribeiro</w:t>
      </w:r>
      <w:r w:rsidRPr="00C811B6">
        <w:rPr>
          <w:rFonts w:ascii="Times New Roman" w:hAnsi="Times New Roman"/>
          <w:iCs/>
          <w:sz w:val="24"/>
          <w:szCs w:val="24"/>
          <w:vertAlign w:val="superscript"/>
        </w:rPr>
        <w:t>2</w:t>
      </w:r>
      <w:r w:rsidRPr="00C811B6">
        <w:rPr>
          <w:rFonts w:ascii="Times New Roman" w:hAnsi="Times New Roman"/>
          <w:iCs/>
          <w:sz w:val="24"/>
          <w:szCs w:val="24"/>
        </w:rPr>
        <w:t xml:space="preserve">, Larissa </w:t>
      </w:r>
      <w:proofErr w:type="spellStart"/>
      <w:r w:rsidRPr="00C811B6">
        <w:rPr>
          <w:rFonts w:ascii="Times New Roman" w:hAnsi="Times New Roman"/>
          <w:iCs/>
          <w:sz w:val="24"/>
          <w:szCs w:val="24"/>
        </w:rPr>
        <w:t>Gundes</w:t>
      </w:r>
      <w:proofErr w:type="spellEnd"/>
      <w:r w:rsidRPr="00C811B6">
        <w:rPr>
          <w:rFonts w:ascii="Times New Roman" w:hAnsi="Times New Roman"/>
          <w:iCs/>
          <w:sz w:val="24"/>
          <w:szCs w:val="24"/>
        </w:rPr>
        <w:t xml:space="preserve"> Toqueti</w:t>
      </w:r>
      <w:r w:rsidRPr="00C811B6">
        <w:rPr>
          <w:rFonts w:ascii="Times New Roman" w:hAnsi="Times New Roman"/>
          <w:iCs/>
          <w:sz w:val="24"/>
          <w:szCs w:val="24"/>
          <w:vertAlign w:val="superscript"/>
        </w:rPr>
        <w:t>3</w:t>
      </w:r>
      <w:r w:rsidRPr="00C811B6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C811B6">
        <w:rPr>
          <w:rFonts w:ascii="Times New Roman" w:hAnsi="Times New Roman"/>
          <w:iCs/>
          <w:sz w:val="24"/>
          <w:szCs w:val="24"/>
        </w:rPr>
        <w:t>Lucieny</w:t>
      </w:r>
      <w:proofErr w:type="spellEnd"/>
      <w:r w:rsidRPr="00C811B6">
        <w:rPr>
          <w:rFonts w:ascii="Times New Roman" w:hAnsi="Times New Roman"/>
          <w:iCs/>
          <w:sz w:val="24"/>
          <w:szCs w:val="24"/>
        </w:rPr>
        <w:t xml:space="preserve"> Almohalha</w:t>
      </w:r>
      <w:r w:rsidRPr="00C811B6">
        <w:rPr>
          <w:rFonts w:ascii="Times New Roman" w:hAnsi="Times New Roman"/>
          <w:iCs/>
          <w:sz w:val="24"/>
          <w:szCs w:val="24"/>
          <w:vertAlign w:val="superscript"/>
        </w:rPr>
        <w:t>4</w:t>
      </w:r>
    </w:p>
    <w:p w14:paraId="6982AA2B" w14:textId="0042061A" w:rsidR="00C811B6" w:rsidRPr="00C811B6" w:rsidRDefault="00C811B6" w:rsidP="00C811B6">
      <w:pPr>
        <w:pStyle w:val="Textodenotaderodap"/>
        <w:jc w:val="both"/>
        <w:rPr>
          <w:sz w:val="24"/>
          <w:szCs w:val="24"/>
        </w:rPr>
      </w:pPr>
      <w:r w:rsidRPr="00C811B6">
        <w:rPr>
          <w:rStyle w:val="Caracteresdenotaderodap"/>
          <w:rFonts w:eastAsia="Calibri"/>
          <w:sz w:val="24"/>
          <w:szCs w:val="24"/>
          <w:vertAlign w:val="superscript"/>
        </w:rPr>
        <w:t>1.</w:t>
      </w:r>
      <w:r w:rsidRPr="00C811B6">
        <w:rPr>
          <w:sz w:val="24"/>
          <w:szCs w:val="24"/>
        </w:rPr>
        <w:t xml:space="preserve"> Graduada em Terapia Ocupacional pela Universidade Federal do Triângulo Mineiro – UFTM, Especialista em Saúde da Criança e do Adolescente pelo Programa de Pós-graduação Lato-sensu Residência Multiprofissional em Saúde da Universidade Federal do Triângulo Mineiro, </w:t>
      </w:r>
      <w:r>
        <w:rPr>
          <w:sz w:val="24"/>
          <w:szCs w:val="24"/>
        </w:rPr>
        <w:t>Uberaba, Minas Gerais, Brasil</w:t>
      </w:r>
      <w:r w:rsidRPr="00532284">
        <w:rPr>
          <w:sz w:val="24"/>
          <w:szCs w:val="24"/>
        </w:rPr>
        <w:t xml:space="preserve">, </w:t>
      </w:r>
      <w:r w:rsidR="00532284" w:rsidRPr="00532284">
        <w:rPr>
          <w:sz w:val="24"/>
          <w:szCs w:val="24"/>
          <w:shd w:val="clear" w:color="auto" w:fill="FFFFFF"/>
        </w:rPr>
        <w:t>laene_alanis@yahoo.com.br</w:t>
      </w:r>
    </w:p>
    <w:p w14:paraId="54C727AF" w14:textId="39EC59BC" w:rsidR="00C811B6" w:rsidRPr="00532284" w:rsidRDefault="00C811B6" w:rsidP="00C811B6">
      <w:pPr>
        <w:pStyle w:val="Cabealho"/>
        <w:snapToGrid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811B6">
        <w:rPr>
          <w:rFonts w:ascii="Times New Roman" w:hAnsi="Times New Roman"/>
          <w:sz w:val="24"/>
          <w:szCs w:val="24"/>
          <w:vertAlign w:val="superscript"/>
        </w:rPr>
        <w:t>2.</w:t>
      </w:r>
      <w:r w:rsidRPr="00C811B6">
        <w:rPr>
          <w:rFonts w:ascii="Times New Roman" w:hAnsi="Times New Roman"/>
          <w:sz w:val="24"/>
          <w:szCs w:val="24"/>
        </w:rPr>
        <w:t xml:space="preserve"> Graduada em Fisioterapia pela Universidade Federal de Pernambuco. </w:t>
      </w:r>
      <w:proofErr w:type="spellStart"/>
      <w:r w:rsidRPr="00C811B6">
        <w:rPr>
          <w:rFonts w:ascii="Times New Roman" w:hAnsi="Times New Roman"/>
          <w:sz w:val="24"/>
          <w:szCs w:val="24"/>
          <w:shd w:val="clear" w:color="auto" w:fill="FFFFFF"/>
        </w:rPr>
        <w:t>Profª</w:t>
      </w:r>
      <w:proofErr w:type="spellEnd"/>
      <w:r w:rsidRPr="00C811B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811B6">
        <w:rPr>
          <w:rFonts w:ascii="Times New Roman" w:hAnsi="Times New Roman"/>
          <w:sz w:val="24"/>
          <w:szCs w:val="24"/>
          <w:shd w:val="clear" w:color="auto" w:fill="FFFFFF"/>
        </w:rPr>
        <w:t>Ms</w:t>
      </w:r>
      <w:proofErr w:type="spellEnd"/>
      <w:r w:rsidRPr="00C811B6">
        <w:rPr>
          <w:rFonts w:ascii="Times New Roman" w:hAnsi="Times New Roman"/>
          <w:sz w:val="24"/>
          <w:szCs w:val="24"/>
          <w:shd w:val="clear" w:color="auto" w:fill="FFFFFF"/>
        </w:rPr>
        <w:t xml:space="preserve"> do Curso de Fisioterapia da Faculdade Integrada Tiradentes </w:t>
      </w:r>
      <w:proofErr w:type="spellStart"/>
      <w:r w:rsidRPr="00C811B6">
        <w:rPr>
          <w:rFonts w:ascii="Times New Roman" w:hAnsi="Times New Roman"/>
          <w:sz w:val="24"/>
          <w:szCs w:val="24"/>
          <w:shd w:val="clear" w:color="auto" w:fill="FFFFFF"/>
        </w:rPr>
        <w:t>Fits</w:t>
      </w:r>
      <w:proofErr w:type="spellEnd"/>
      <w:r w:rsidRPr="00C811B6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811B6">
        <w:rPr>
          <w:rFonts w:ascii="Times New Roman" w:hAnsi="Times New Roman"/>
          <w:sz w:val="24"/>
          <w:szCs w:val="24"/>
          <w:shd w:val="clear" w:color="auto" w:fill="FFFFFF"/>
        </w:rPr>
        <w:t>Maceió-AL</w:t>
      </w:r>
      <w:proofErr w:type="spellEnd"/>
      <w:r w:rsidR="00532284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532284" w:rsidRPr="00532284">
        <w:rPr>
          <w:rFonts w:ascii="Times New Roman" w:hAnsi="Times New Roman"/>
          <w:sz w:val="24"/>
          <w:szCs w:val="24"/>
          <w:shd w:val="clear" w:color="auto" w:fill="FFFFFF"/>
        </w:rPr>
        <w:t>alicesacarneiro@gmail.com</w:t>
      </w:r>
    </w:p>
    <w:p w14:paraId="774A4C46" w14:textId="77777777" w:rsidR="00C811B6" w:rsidRPr="00C811B6" w:rsidRDefault="00C811B6" w:rsidP="00C811B6">
      <w:pPr>
        <w:pStyle w:val="Cabealho"/>
        <w:snapToGrid w:val="0"/>
        <w:jc w:val="both"/>
        <w:rPr>
          <w:rFonts w:ascii="Times New Roman" w:hAnsi="Times New Roman"/>
          <w:sz w:val="24"/>
          <w:szCs w:val="24"/>
        </w:rPr>
      </w:pPr>
      <w:r w:rsidRPr="00C811B6">
        <w:rPr>
          <w:rFonts w:ascii="Times New Roman" w:hAnsi="Times New Roman"/>
          <w:sz w:val="24"/>
          <w:szCs w:val="24"/>
          <w:vertAlign w:val="superscript"/>
        </w:rPr>
        <w:t xml:space="preserve">3. </w:t>
      </w:r>
      <w:r w:rsidRPr="00C811B6">
        <w:rPr>
          <w:rFonts w:ascii="Times New Roman" w:hAnsi="Times New Roman"/>
          <w:sz w:val="24"/>
          <w:szCs w:val="24"/>
        </w:rPr>
        <w:t xml:space="preserve">Graduanda do Curso de Terapia Ocupacional da Universidade Federal do Triângulo Mineiro – UFTM, </w:t>
      </w:r>
      <w:r>
        <w:rPr>
          <w:rFonts w:ascii="Times New Roman" w:hAnsi="Times New Roman"/>
          <w:sz w:val="24"/>
          <w:szCs w:val="24"/>
        </w:rPr>
        <w:t>Uberaba, Minas Gerais, Brasil, larissa.toqueti@hotmail.com.</w:t>
      </w:r>
    </w:p>
    <w:p w14:paraId="785D0240" w14:textId="77777777" w:rsidR="00C811B6" w:rsidRDefault="00C811B6" w:rsidP="007F4D58">
      <w:pPr>
        <w:pStyle w:val="Textodenotaderodap"/>
        <w:jc w:val="both"/>
        <w:rPr>
          <w:sz w:val="24"/>
          <w:szCs w:val="24"/>
        </w:rPr>
      </w:pPr>
      <w:r w:rsidRPr="00C811B6">
        <w:rPr>
          <w:rStyle w:val="Caracteresdenotaderodap"/>
          <w:rFonts w:eastAsia="Calibri"/>
          <w:sz w:val="24"/>
          <w:szCs w:val="24"/>
          <w:vertAlign w:val="superscript"/>
        </w:rPr>
        <w:t>4.</w:t>
      </w:r>
      <w:r w:rsidRPr="00C811B6">
        <w:rPr>
          <w:sz w:val="24"/>
          <w:szCs w:val="24"/>
        </w:rPr>
        <w:t xml:space="preserve"> </w:t>
      </w:r>
      <w:proofErr w:type="spellStart"/>
      <w:r w:rsidRPr="00C811B6">
        <w:rPr>
          <w:sz w:val="24"/>
          <w:szCs w:val="24"/>
        </w:rPr>
        <w:t>Profª</w:t>
      </w:r>
      <w:proofErr w:type="spellEnd"/>
      <w:r w:rsidRPr="00C811B6">
        <w:rPr>
          <w:sz w:val="24"/>
          <w:szCs w:val="24"/>
        </w:rPr>
        <w:t xml:space="preserve"> </w:t>
      </w:r>
      <w:r w:rsidRPr="00C811B6">
        <w:rPr>
          <w:rStyle w:val="longtext"/>
          <w:sz w:val="24"/>
          <w:szCs w:val="24"/>
        </w:rPr>
        <w:t>Dra. d</w:t>
      </w:r>
      <w:r w:rsidRPr="00C811B6">
        <w:rPr>
          <w:sz w:val="24"/>
          <w:szCs w:val="24"/>
        </w:rPr>
        <w:t xml:space="preserve">o Departamento de Terapia Ocupacional da Universidade Federal do Triângulo Mineiro – UFTM, </w:t>
      </w:r>
      <w:r>
        <w:rPr>
          <w:sz w:val="24"/>
          <w:szCs w:val="24"/>
        </w:rPr>
        <w:t xml:space="preserve">Uberaba, Minas Gerais, Brasil, </w:t>
      </w:r>
      <w:r w:rsidR="007F4D58" w:rsidRPr="007F4D58">
        <w:rPr>
          <w:sz w:val="24"/>
          <w:szCs w:val="24"/>
        </w:rPr>
        <w:t>lucieny.almohalha@uftm.edu.br</w:t>
      </w:r>
      <w:r>
        <w:rPr>
          <w:sz w:val="24"/>
          <w:szCs w:val="24"/>
        </w:rPr>
        <w:t>.</w:t>
      </w:r>
    </w:p>
    <w:p w14:paraId="232C55F3" w14:textId="77777777" w:rsidR="007F4D58" w:rsidRPr="007F4D58" w:rsidRDefault="007F4D58" w:rsidP="007F4D58">
      <w:pPr>
        <w:pStyle w:val="Textodenotaderodap"/>
        <w:jc w:val="both"/>
        <w:rPr>
          <w:color w:val="FF0000"/>
          <w:sz w:val="24"/>
          <w:szCs w:val="24"/>
        </w:rPr>
      </w:pPr>
    </w:p>
    <w:p w14:paraId="4286D64C" w14:textId="77777777" w:rsidR="006B7E87" w:rsidRDefault="006B7E87" w:rsidP="00E442DE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2941AF" w14:textId="77777777" w:rsidR="006B7E87" w:rsidRDefault="006B7E87" w:rsidP="00E442DE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70ADB3" w14:textId="49D80AF5" w:rsidR="00E442DE" w:rsidRDefault="00E442DE" w:rsidP="00E442DE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Contribuição dos autores: </w:t>
      </w:r>
    </w:p>
    <w:p w14:paraId="7EC4AC87" w14:textId="77777777" w:rsidR="00E442DE" w:rsidRDefault="00E442DE" w:rsidP="00E442D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Realização da pesquisa, concepção e redação do texto</w:t>
      </w:r>
    </w:p>
    <w:p w14:paraId="5A1BA4A9" w14:textId="7EF036BB" w:rsidR="00E442DE" w:rsidRDefault="00E442DE" w:rsidP="00E442D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Concepção do texto</w:t>
      </w:r>
      <w:r w:rsidR="00582A29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r>
        <w:rPr>
          <w:rFonts w:ascii="Times New Roman" w:eastAsia="Times New Roman" w:hAnsi="Times New Roman"/>
          <w:color w:val="000000"/>
          <w:sz w:val="24"/>
          <w:szCs w:val="24"/>
        </w:rPr>
        <w:t>revisão textual</w:t>
      </w:r>
    </w:p>
    <w:p w14:paraId="5B501027" w14:textId="3107D5B2" w:rsidR="00582A29" w:rsidRDefault="00E442DE" w:rsidP="00E442D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86B87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582A29" w:rsidRPr="00582A29">
        <w:rPr>
          <w:rFonts w:ascii="Times New Roman" w:hAnsi="Times New Roman"/>
          <w:color w:val="000000"/>
          <w:sz w:val="24"/>
          <w:szCs w:val="24"/>
        </w:rPr>
        <w:t>Concepção do texto, organização de fontes e revisão textual</w:t>
      </w:r>
    </w:p>
    <w:p w14:paraId="7188DDB4" w14:textId="77A5750E" w:rsidR="00E442DE" w:rsidRPr="00C43AC6" w:rsidRDefault="00582A29" w:rsidP="00E442D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82A29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4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E442DE">
        <w:rPr>
          <w:rFonts w:ascii="Times New Roman" w:eastAsia="Times New Roman" w:hAnsi="Times New Roman"/>
          <w:color w:val="000000"/>
          <w:sz w:val="24"/>
          <w:szCs w:val="24"/>
        </w:rPr>
        <w:t>Concepção da pesquisa, concepção, redação, organização e revisão do texto</w:t>
      </w:r>
    </w:p>
    <w:p w14:paraId="0DD2D644" w14:textId="12F1971F" w:rsidR="007F4D58" w:rsidRDefault="007F4D58" w:rsidP="007F4D58">
      <w:pPr>
        <w:pStyle w:val="NormalWeb"/>
        <w:spacing w:before="0" w:beforeAutospacing="0" w:after="0" w:afterAutospacing="0" w:line="360" w:lineRule="auto"/>
        <w:rPr>
          <w:color w:val="000000"/>
        </w:rPr>
      </w:pPr>
    </w:p>
    <w:p w14:paraId="593F4246" w14:textId="6ADE523E" w:rsidR="00E442DE" w:rsidRDefault="00E442DE" w:rsidP="007F4D58">
      <w:pPr>
        <w:pStyle w:val="NormalWeb"/>
        <w:spacing w:before="0" w:beforeAutospacing="0" w:after="0" w:afterAutospacing="0" w:line="360" w:lineRule="auto"/>
        <w:rPr>
          <w:color w:val="000000"/>
        </w:rPr>
      </w:pPr>
    </w:p>
    <w:p w14:paraId="67328D63" w14:textId="77777777" w:rsidR="007F4D58" w:rsidRDefault="007F4D58" w:rsidP="007F4D58">
      <w:pPr>
        <w:spacing w:after="0" w:line="240" w:lineRule="auto"/>
        <w:jc w:val="both"/>
        <w:rPr>
          <w:rStyle w:val="longtext"/>
          <w:rFonts w:ascii="Times New Roman" w:hAnsi="Times New Roman"/>
          <w:sz w:val="24"/>
          <w:szCs w:val="24"/>
        </w:rPr>
      </w:pPr>
      <w:r w:rsidRPr="00C811B6">
        <w:rPr>
          <w:rStyle w:val="longtext"/>
          <w:rFonts w:ascii="Times New Roman" w:hAnsi="Times New Roman"/>
          <w:sz w:val="24"/>
          <w:szCs w:val="24"/>
        </w:rPr>
        <w:lastRenderedPageBreak/>
        <w:t>*Resultado do Trabalho de Conclusão de Curso (TCC) do Curso de Terapia Ocupacional da Universidade Federal do Triângulo Mineiro (UFTM) – aprovado pelo Comitê de Ética da UFTM de acordo com o parecer nº 2486</w:t>
      </w:r>
      <w:r>
        <w:rPr>
          <w:rStyle w:val="longtext"/>
          <w:rFonts w:ascii="Times New Roman" w:hAnsi="Times New Roman"/>
          <w:sz w:val="24"/>
          <w:szCs w:val="24"/>
        </w:rPr>
        <w:t>.</w:t>
      </w:r>
    </w:p>
    <w:p w14:paraId="1ED257EC" w14:textId="77777777" w:rsidR="007F4D58" w:rsidRDefault="007F4D58" w:rsidP="007F4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11B6">
        <w:rPr>
          <w:rFonts w:ascii="Times New Roman" w:hAnsi="Times New Roman"/>
          <w:b/>
          <w:sz w:val="24"/>
          <w:szCs w:val="24"/>
        </w:rPr>
        <w:t>Endereço para correspondência:</w:t>
      </w:r>
      <w:r w:rsidRPr="00C811B6">
        <w:rPr>
          <w:rFonts w:ascii="Times New Roman" w:hAnsi="Times New Roman"/>
          <w:sz w:val="24"/>
          <w:szCs w:val="24"/>
        </w:rPr>
        <w:t xml:space="preserve"> Universidade Federal do Triângulo Mineiro. Unidade Centro Educacional (CE). Curso de Terapia Ocupacional. Av. Getúlio </w:t>
      </w:r>
      <w:proofErr w:type="spellStart"/>
      <w:r w:rsidRPr="00C811B6">
        <w:rPr>
          <w:rFonts w:ascii="Times New Roman" w:hAnsi="Times New Roman"/>
          <w:sz w:val="24"/>
          <w:szCs w:val="24"/>
        </w:rPr>
        <w:t>Guaritá</w:t>
      </w:r>
      <w:proofErr w:type="spellEnd"/>
      <w:r w:rsidRPr="00C811B6">
        <w:rPr>
          <w:rFonts w:ascii="Times New Roman" w:hAnsi="Times New Roman"/>
          <w:sz w:val="24"/>
          <w:szCs w:val="24"/>
        </w:rPr>
        <w:t xml:space="preserve">, 159. Prédio </w:t>
      </w:r>
      <w:proofErr w:type="spellStart"/>
      <w:r w:rsidRPr="00C811B6">
        <w:rPr>
          <w:rFonts w:ascii="Times New Roman" w:hAnsi="Times New Roman"/>
          <w:sz w:val="24"/>
          <w:szCs w:val="24"/>
        </w:rPr>
        <w:t>Dr</w:t>
      </w:r>
      <w:proofErr w:type="spellEnd"/>
      <w:r w:rsidRPr="00C811B6">
        <w:rPr>
          <w:rFonts w:ascii="Times New Roman" w:hAnsi="Times New Roman"/>
          <w:sz w:val="24"/>
          <w:szCs w:val="24"/>
        </w:rPr>
        <w:t xml:space="preserve"> Aluísio Prata, sala 414. Uberaba/MG. CEP: 38025-440. E-mail: </w:t>
      </w:r>
      <w:r w:rsidRPr="007F4D58">
        <w:rPr>
          <w:rFonts w:ascii="Times New Roman" w:hAnsi="Times New Roman"/>
          <w:sz w:val="24"/>
          <w:szCs w:val="24"/>
        </w:rPr>
        <w:t>lucieny.almohalha@uftm.edu.br</w:t>
      </w:r>
      <w:r>
        <w:rPr>
          <w:rFonts w:ascii="Times New Roman" w:hAnsi="Times New Roman"/>
          <w:sz w:val="24"/>
          <w:szCs w:val="24"/>
        </w:rPr>
        <w:t>.</w:t>
      </w:r>
    </w:p>
    <w:p w14:paraId="0683A911" w14:textId="66035818" w:rsidR="007F4D58" w:rsidRDefault="007F4D58" w:rsidP="007F4D5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6E40350" w14:textId="77777777" w:rsidR="00582A29" w:rsidRPr="00C811B6" w:rsidRDefault="00582A29" w:rsidP="00582A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longtext"/>
          <w:rFonts w:ascii="Times New Roman" w:hAnsi="Times New Roman"/>
          <w:sz w:val="24"/>
          <w:szCs w:val="24"/>
        </w:rPr>
        <w:t>Não houve fonte financiadora.</w:t>
      </w:r>
    </w:p>
    <w:p w14:paraId="29576F34" w14:textId="1A51F99B" w:rsidR="00582A29" w:rsidRDefault="00582A29" w:rsidP="007F4D5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5E16F5F" w14:textId="6E97ADE3" w:rsidR="00582A29" w:rsidRPr="00582A29" w:rsidRDefault="00582A29" w:rsidP="007F4D5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</w:t>
      </w:r>
      <w:r w:rsidRPr="00582A29">
        <w:rPr>
          <w:rFonts w:ascii="Times New Roman" w:hAnsi="Times New Roman"/>
          <w:color w:val="000000"/>
          <w:sz w:val="24"/>
          <w:szCs w:val="24"/>
        </w:rPr>
        <w:t>ontribuição é original e inédita</w:t>
      </w:r>
      <w:r>
        <w:rPr>
          <w:rFonts w:ascii="Times New Roman" w:hAnsi="Times New Roman"/>
          <w:color w:val="000000"/>
          <w:sz w:val="24"/>
          <w:szCs w:val="24"/>
        </w:rPr>
        <w:t>. O</w:t>
      </w:r>
      <w:r w:rsidRPr="00582A29">
        <w:rPr>
          <w:rFonts w:ascii="Times New Roman" w:hAnsi="Times New Roman"/>
          <w:color w:val="000000"/>
          <w:sz w:val="24"/>
          <w:szCs w:val="24"/>
        </w:rPr>
        <w:t xml:space="preserve"> texto não está sendo avaliado para publicação por outra revista</w:t>
      </w:r>
    </w:p>
    <w:sectPr w:rsidR="00582A29" w:rsidRPr="00582A29" w:rsidSect="00C811B6">
      <w:footerReference w:type="default" r:id="rId6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D4665" w14:textId="77777777" w:rsidR="00C3447D" w:rsidRDefault="00C3447D" w:rsidP="007F4D58">
      <w:pPr>
        <w:spacing w:after="0" w:line="240" w:lineRule="auto"/>
      </w:pPr>
      <w:r>
        <w:separator/>
      </w:r>
    </w:p>
  </w:endnote>
  <w:endnote w:type="continuationSeparator" w:id="0">
    <w:p w14:paraId="547A8016" w14:textId="77777777" w:rsidR="00C3447D" w:rsidRDefault="00C3447D" w:rsidP="007F4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3C251" w14:textId="77777777" w:rsidR="007F4D58" w:rsidRDefault="007F4D58">
    <w:pPr>
      <w:pStyle w:val="Rodap"/>
    </w:pPr>
  </w:p>
  <w:p w14:paraId="6442607C" w14:textId="77777777" w:rsidR="007F4D58" w:rsidRDefault="007F4D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44ABEF" w14:textId="77777777" w:rsidR="00C3447D" w:rsidRDefault="00C3447D" w:rsidP="007F4D58">
      <w:pPr>
        <w:spacing w:after="0" w:line="240" w:lineRule="auto"/>
      </w:pPr>
      <w:r>
        <w:separator/>
      </w:r>
    </w:p>
  </w:footnote>
  <w:footnote w:type="continuationSeparator" w:id="0">
    <w:p w14:paraId="04427293" w14:textId="77777777" w:rsidR="00C3447D" w:rsidRDefault="00C3447D" w:rsidP="007F4D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1B6"/>
    <w:rsid w:val="003322A6"/>
    <w:rsid w:val="00532284"/>
    <w:rsid w:val="00582A29"/>
    <w:rsid w:val="005B349D"/>
    <w:rsid w:val="006B7E87"/>
    <w:rsid w:val="007F4D58"/>
    <w:rsid w:val="00913939"/>
    <w:rsid w:val="00AF16DD"/>
    <w:rsid w:val="00C3447D"/>
    <w:rsid w:val="00C811B6"/>
    <w:rsid w:val="00E442DE"/>
    <w:rsid w:val="00EC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7BEEE"/>
  <w15:chartTrackingRefBased/>
  <w15:docId w15:val="{DDA2BB00-A1C9-4741-9EF1-262851B1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1B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nhideWhenUsed/>
    <w:rsid w:val="00C811B6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rsid w:val="00C811B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abealho">
    <w:name w:val="header"/>
    <w:basedOn w:val="Normal"/>
    <w:link w:val="CabealhoChar"/>
    <w:unhideWhenUsed/>
    <w:rsid w:val="00C8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811B6"/>
    <w:rPr>
      <w:rFonts w:ascii="Calibri" w:eastAsia="Calibri" w:hAnsi="Calibri" w:cs="Times New Roman"/>
    </w:rPr>
  </w:style>
  <w:style w:type="paragraph" w:customStyle="1" w:styleId="Contedodatabela">
    <w:name w:val="Conteúdo da tabela"/>
    <w:basedOn w:val="Normal"/>
    <w:uiPriority w:val="99"/>
    <w:rsid w:val="00C811B6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Caracteresdenotaderodap">
    <w:name w:val="Caracteres de nota de rodapé"/>
    <w:rsid w:val="00C811B6"/>
  </w:style>
  <w:style w:type="character" w:customStyle="1" w:styleId="longtext">
    <w:name w:val="long_text"/>
    <w:rsid w:val="00C811B6"/>
  </w:style>
  <w:style w:type="character" w:styleId="Refdecomentrio">
    <w:name w:val="annotation reference"/>
    <w:basedOn w:val="Fontepargpadro"/>
    <w:uiPriority w:val="99"/>
    <w:semiHidden/>
    <w:unhideWhenUsed/>
    <w:rsid w:val="00C811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811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811B6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11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11B6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1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11B6"/>
    <w:rPr>
      <w:rFonts w:ascii="Segoe UI" w:eastAsia="Calibr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C811B6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7F4D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4D58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F4D5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F4D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F4D58"/>
    <w:rPr>
      <w:b/>
      <w:bCs/>
    </w:rPr>
  </w:style>
  <w:style w:type="paragraph" w:customStyle="1" w:styleId="Normal1">
    <w:name w:val="Normal1"/>
    <w:rsid w:val="00E442DE"/>
    <w:pPr>
      <w:spacing w:after="200" w:line="276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Toqueti</dc:creator>
  <cp:keywords/>
  <dc:description/>
  <cp:lastModifiedBy>Windows</cp:lastModifiedBy>
  <cp:revision>5</cp:revision>
  <dcterms:created xsi:type="dcterms:W3CDTF">2020-04-29T19:36:00Z</dcterms:created>
  <dcterms:modified xsi:type="dcterms:W3CDTF">2020-04-29T19:49:00Z</dcterms:modified>
</cp:coreProperties>
</file>