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9D" w:rsidRPr="002A44E6" w:rsidRDefault="000E639D" w:rsidP="000E63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4E6">
        <w:rPr>
          <w:rFonts w:ascii="Times New Roman" w:eastAsia="Times New Roman" w:hAnsi="Times New Roman" w:cs="Times New Roman"/>
          <w:b/>
          <w:sz w:val="28"/>
          <w:szCs w:val="28"/>
        </w:rPr>
        <w:t>A TERAPIA OCUPACIONAL NA ATENÇÃO PRIMÁRIA A SAÚDE REINVENTANDO AÇÕES NO COTIDIANO FRENTE AS ALTERAÇÕES PROVOCADAS PELO COVID-19</w:t>
      </w:r>
      <w:r w:rsidR="00682C36" w:rsidRPr="002A44E6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  <w:r w:rsidRPr="002A44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3D08" w:rsidRPr="002A44E6" w:rsidRDefault="009E3D08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D08" w:rsidRPr="002A44E6" w:rsidRDefault="00A50217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>Ilka Veras Falcão</w:t>
      </w:r>
      <w:r w:rsidRPr="002A44E6">
        <w:rPr>
          <w:rStyle w:val="Refdenotaderodap"/>
        </w:rPr>
        <w:footnoteReference w:id="2"/>
      </w:r>
    </w:p>
    <w:p w:rsidR="009E3D08" w:rsidRPr="002A44E6" w:rsidRDefault="00A50217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4E6">
        <w:rPr>
          <w:rFonts w:ascii="Times New Roman" w:eastAsia="Times New Roman" w:hAnsi="Times New Roman" w:cs="Times New Roman"/>
          <w:sz w:val="24"/>
          <w:szCs w:val="24"/>
        </w:rPr>
        <w:t xml:space="preserve">Doutora em Ciências da Saúde. Professora </w:t>
      </w:r>
      <w:r w:rsidRPr="002A44E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="00C63E88" w:rsidRPr="002A44E6">
        <w:rPr>
          <w:rFonts w:ascii="Times New Roman" w:eastAsia="Times New Roman" w:hAnsi="Times New Roman" w:cs="Times New Roman"/>
          <w:sz w:val="24"/>
          <w:szCs w:val="24"/>
        </w:rPr>
        <w:t>Deptº</w:t>
      </w:r>
      <w:proofErr w:type="spellEnd"/>
      <w:r w:rsidRPr="002A44E6">
        <w:rPr>
          <w:rFonts w:ascii="Times New Roman" w:eastAsia="Times New Roman" w:hAnsi="Times New Roman" w:cs="Times New Roman"/>
          <w:sz w:val="24"/>
          <w:szCs w:val="24"/>
        </w:rPr>
        <w:t xml:space="preserve"> de Terapia Ocupacional da Universidade Federal de Pernambuco, UFPE, Recife, Brasil. </w:t>
      </w:r>
      <w:r w:rsidR="000E639D" w:rsidRPr="002A44E6">
        <w:rPr>
          <w:rFonts w:ascii="Times New Roman" w:eastAsia="Times New Roman" w:hAnsi="Times New Roman" w:cs="Times New Roman"/>
          <w:sz w:val="24"/>
          <w:szCs w:val="24"/>
        </w:rPr>
        <w:t>ilkafalcao.ufpe@gmail.com</w:t>
      </w:r>
    </w:p>
    <w:p w:rsidR="000E639D" w:rsidRPr="002A44E6" w:rsidRDefault="002A44E6" w:rsidP="002A44E6">
      <w:pPr>
        <w:pStyle w:val="normal0"/>
        <w:spacing w:line="360" w:lineRule="auto"/>
        <w:jc w:val="center"/>
      </w:pPr>
      <w:hyperlink r:id="rId7" w:history="1">
        <w:r w:rsidRPr="002A44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https://orcid.org/0000-0003-4797-9351</w:t>
        </w:r>
      </w:hyperlink>
    </w:p>
    <w:p w:rsidR="002A44E6" w:rsidRPr="002A44E6" w:rsidRDefault="002A44E6" w:rsidP="002A44E6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39D" w:rsidRPr="002A44E6" w:rsidRDefault="000E639D">
      <w:pPr>
        <w:pStyle w:val="normal0"/>
        <w:tabs>
          <w:tab w:val="left" w:pos="334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>Adriana Lobo Jucá</w:t>
      </w:r>
    </w:p>
    <w:p w:rsidR="00C63E88" w:rsidRPr="002A44E6" w:rsidRDefault="00C63E88">
      <w:pPr>
        <w:pStyle w:val="normal0"/>
        <w:tabs>
          <w:tab w:val="left" w:pos="334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4E6">
        <w:rPr>
          <w:rFonts w:ascii="Times New Roman" w:eastAsia="Times New Roman" w:hAnsi="Times New Roman" w:cs="Times New Roman"/>
          <w:sz w:val="24"/>
          <w:szCs w:val="24"/>
        </w:rPr>
        <w:t>Mestre em Saúde Pública. Terapeuta Ocupacional do Núcleo de Apoio à Saúde da Família, NASF, Prefeitura do Recife,  Recife. adrianajuca@gmail.com</w:t>
      </w:r>
    </w:p>
    <w:p w:rsidR="00C63E88" w:rsidRPr="002A44E6" w:rsidRDefault="00C63E88">
      <w:pPr>
        <w:pStyle w:val="normal0"/>
        <w:tabs>
          <w:tab w:val="left" w:pos="3345"/>
        </w:tabs>
        <w:spacing w:line="360" w:lineRule="auto"/>
        <w:jc w:val="center"/>
        <w:rPr>
          <w:rFonts w:ascii="Tahoma" w:hAnsi="Tahoma" w:cs="Tahoma"/>
          <w:sz w:val="17"/>
          <w:szCs w:val="17"/>
          <w:shd w:val="clear" w:color="auto" w:fill="E1EAF2"/>
        </w:rPr>
      </w:pPr>
    </w:p>
    <w:p w:rsidR="009E3D08" w:rsidRPr="002A44E6" w:rsidRDefault="00A50217">
      <w:pPr>
        <w:pStyle w:val="normal0"/>
        <w:tabs>
          <w:tab w:val="left" w:pos="334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>Sémares</w:t>
      </w:r>
      <w:proofErr w:type="spellEnd"/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>Genuino</w:t>
      </w:r>
      <w:proofErr w:type="spellEnd"/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 xml:space="preserve"> Vieira</w:t>
      </w:r>
    </w:p>
    <w:p w:rsidR="009E3D08" w:rsidRPr="002A44E6" w:rsidRDefault="00A50217">
      <w:pPr>
        <w:pStyle w:val="normal0"/>
        <w:tabs>
          <w:tab w:val="left" w:pos="334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4E6">
        <w:rPr>
          <w:rFonts w:ascii="Times New Roman" w:eastAsia="Times New Roman" w:hAnsi="Times New Roman" w:cs="Times New Roman"/>
          <w:sz w:val="24"/>
          <w:szCs w:val="24"/>
        </w:rPr>
        <w:t>Mestre em Ciências da Saúde. Terapeuta Ocupacional do N</w:t>
      </w:r>
      <w:r w:rsidR="000E639D" w:rsidRPr="002A44E6">
        <w:rPr>
          <w:rFonts w:ascii="Times New Roman" w:eastAsia="Times New Roman" w:hAnsi="Times New Roman" w:cs="Times New Roman"/>
          <w:sz w:val="24"/>
          <w:szCs w:val="24"/>
        </w:rPr>
        <w:t>úcleo de Apoio à Saúde da Família, N</w:t>
      </w:r>
      <w:r w:rsidRPr="002A44E6">
        <w:rPr>
          <w:rFonts w:ascii="Times New Roman" w:eastAsia="Times New Roman" w:hAnsi="Times New Roman" w:cs="Times New Roman"/>
          <w:sz w:val="24"/>
          <w:szCs w:val="24"/>
        </w:rPr>
        <w:t>ASF</w:t>
      </w:r>
      <w:r w:rsidR="000E639D" w:rsidRPr="002A44E6">
        <w:rPr>
          <w:rFonts w:ascii="Times New Roman" w:eastAsia="Times New Roman" w:hAnsi="Times New Roman" w:cs="Times New Roman"/>
          <w:sz w:val="24"/>
          <w:szCs w:val="24"/>
        </w:rPr>
        <w:t xml:space="preserve">, Prefeitura do Recife, </w:t>
      </w:r>
      <w:r w:rsidRPr="002A44E6">
        <w:rPr>
          <w:rFonts w:ascii="Times New Roman" w:eastAsia="Times New Roman" w:hAnsi="Times New Roman" w:cs="Times New Roman"/>
          <w:sz w:val="24"/>
          <w:szCs w:val="24"/>
        </w:rPr>
        <w:t xml:space="preserve"> Recife. </w:t>
      </w:r>
      <w:hyperlink r:id="rId8" w:history="1">
        <w:r w:rsidR="00C63E88" w:rsidRPr="002A44E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semaresvieira@hotmail.com</w:t>
        </w:r>
      </w:hyperlink>
    </w:p>
    <w:p w:rsidR="00C63E88" w:rsidRPr="002A44E6" w:rsidRDefault="00C63E88">
      <w:pPr>
        <w:pStyle w:val="normal0"/>
        <w:tabs>
          <w:tab w:val="left" w:pos="334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D08" w:rsidRPr="002A44E6" w:rsidRDefault="00C63E88" w:rsidP="00C63E8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>Cinthia</w:t>
      </w:r>
      <w:proofErr w:type="spellEnd"/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>Kalyne</w:t>
      </w:r>
      <w:proofErr w:type="spellEnd"/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 xml:space="preserve"> de Almeida Alves</w:t>
      </w:r>
    </w:p>
    <w:p w:rsidR="00C63E88" w:rsidRPr="002A44E6" w:rsidRDefault="00C63E88" w:rsidP="00C63E8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4E6">
        <w:rPr>
          <w:rFonts w:ascii="Times New Roman" w:eastAsia="Times New Roman" w:hAnsi="Times New Roman" w:cs="Times New Roman"/>
          <w:sz w:val="24"/>
          <w:szCs w:val="24"/>
        </w:rPr>
        <w:t xml:space="preserve">Doutora em Saúde Pública. Professora do </w:t>
      </w:r>
      <w:proofErr w:type="spellStart"/>
      <w:r w:rsidRPr="002A44E6">
        <w:rPr>
          <w:rFonts w:ascii="Times New Roman" w:eastAsia="Times New Roman" w:hAnsi="Times New Roman" w:cs="Times New Roman"/>
          <w:sz w:val="24"/>
          <w:szCs w:val="24"/>
        </w:rPr>
        <w:t>Deptº</w:t>
      </w:r>
      <w:proofErr w:type="spellEnd"/>
      <w:r w:rsidRPr="002A44E6">
        <w:rPr>
          <w:rFonts w:ascii="Times New Roman" w:eastAsia="Times New Roman" w:hAnsi="Times New Roman" w:cs="Times New Roman"/>
          <w:sz w:val="24"/>
          <w:szCs w:val="24"/>
        </w:rPr>
        <w:t xml:space="preserve"> de Terapia Ocupacional da Universidade Federal de Pernambuco, UFPE, Recife, Brasil. kalynecinthia@gmail.com</w:t>
      </w:r>
    </w:p>
    <w:p w:rsidR="00C63E88" w:rsidRPr="002A44E6" w:rsidRDefault="00C63E88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2A7" w:rsidRPr="002A44E6" w:rsidRDefault="00DD12A7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D08" w:rsidRPr="002A44E6" w:rsidRDefault="00A50217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4E6">
        <w:rPr>
          <w:rFonts w:ascii="Times New Roman" w:eastAsia="Times New Roman" w:hAnsi="Times New Roman" w:cs="Times New Roman"/>
          <w:b/>
          <w:sz w:val="24"/>
          <w:szCs w:val="24"/>
        </w:rPr>
        <w:t>Contribuição das autoras</w:t>
      </w:r>
      <w:r w:rsidRPr="002A44E6">
        <w:rPr>
          <w:rFonts w:ascii="Times New Roman" w:eastAsia="Times New Roman" w:hAnsi="Times New Roman" w:cs="Times New Roman"/>
          <w:sz w:val="24"/>
          <w:szCs w:val="24"/>
        </w:rPr>
        <w:t>: Todas as autoras contribuíram igualmente na concepção e desenvolvimento do artigo. Estão de acordo e se responsabilizam pela versão final do texto.</w:t>
      </w:r>
    </w:p>
    <w:p w:rsidR="009E3D08" w:rsidRPr="002A44E6" w:rsidRDefault="009E3D0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sectPr w:rsidR="009E3D08" w:rsidRPr="002A44E6" w:rsidSect="000E639D"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17" w:rsidRDefault="00A50217" w:rsidP="009E3D08">
      <w:pPr>
        <w:spacing w:line="240" w:lineRule="auto"/>
      </w:pPr>
      <w:r>
        <w:separator/>
      </w:r>
    </w:p>
  </w:endnote>
  <w:endnote w:type="continuationSeparator" w:id="0">
    <w:p w:rsidR="00A50217" w:rsidRDefault="00A50217" w:rsidP="009E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17" w:rsidRDefault="00A50217" w:rsidP="009E3D08">
      <w:pPr>
        <w:spacing w:line="240" w:lineRule="auto"/>
      </w:pPr>
      <w:r>
        <w:separator/>
      </w:r>
    </w:p>
  </w:footnote>
  <w:footnote w:type="continuationSeparator" w:id="0">
    <w:p w:rsidR="00A50217" w:rsidRDefault="00A50217" w:rsidP="009E3D08">
      <w:pPr>
        <w:spacing w:line="240" w:lineRule="auto"/>
      </w:pPr>
      <w:r>
        <w:continuationSeparator/>
      </w:r>
    </w:p>
  </w:footnote>
  <w:footnote w:id="1">
    <w:p w:rsidR="00682C36" w:rsidRPr="00682C36" w:rsidRDefault="00682C36" w:rsidP="00682C36">
      <w:pPr>
        <w:pStyle w:val="NormalWeb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>
        <w:rPr>
          <w:rStyle w:val="Refdenotaderodap"/>
        </w:rPr>
        <w:footnoteRef/>
      </w:r>
      <w:r>
        <w:rPr>
          <w:color w:val="000000"/>
          <w:sz w:val="20"/>
          <w:szCs w:val="20"/>
        </w:rPr>
        <w:t>O texto é uma</w:t>
      </w:r>
      <w:r w:rsidRPr="00682C36">
        <w:rPr>
          <w:color w:val="000000"/>
          <w:sz w:val="20"/>
          <w:szCs w:val="20"/>
        </w:rPr>
        <w:t xml:space="preserve"> contribuição  original e inédita não está sendo avaliado para publicação por outra revista</w:t>
      </w:r>
      <w:r>
        <w:rPr>
          <w:color w:val="000000"/>
          <w:sz w:val="20"/>
          <w:szCs w:val="20"/>
        </w:rPr>
        <w:t>. Financiamento próprio das autoras.</w:t>
      </w:r>
    </w:p>
  </w:footnote>
  <w:footnote w:id="2">
    <w:p w:rsidR="009E3D08" w:rsidRPr="00682C36" w:rsidRDefault="00A50217" w:rsidP="000E639D">
      <w:pPr>
        <w:pStyle w:val="normal0"/>
        <w:tabs>
          <w:tab w:val="left" w:pos="3345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C3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82C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2C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Contato: </w:t>
      </w:r>
      <w:r w:rsidRPr="00682C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Rua Cesar Loureiro, nº 40 </w:t>
      </w:r>
      <w:proofErr w:type="spellStart"/>
      <w:r w:rsidRPr="00682C36">
        <w:rPr>
          <w:rFonts w:ascii="Times New Roman" w:eastAsia="Times New Roman" w:hAnsi="Times New Roman" w:cs="Times New Roman"/>
          <w:color w:val="000000"/>
          <w:sz w:val="20"/>
          <w:szCs w:val="20"/>
        </w:rPr>
        <w:t>Aptº</w:t>
      </w:r>
      <w:proofErr w:type="spellEnd"/>
      <w:r w:rsidRPr="00682C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401, Casa Forte, Recife, PE, Brasil. CEP 52060-350 (81) 99609.3133. </w:t>
      </w:r>
      <w:hyperlink r:id="rId1">
        <w:r w:rsidR="000E639D" w:rsidRPr="00682C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ilkafalcao.ufpe@gmail.com</w:t>
        </w:r>
      </w:hyperlink>
    </w:p>
    <w:p w:rsidR="009E3D08" w:rsidRPr="00682C36" w:rsidRDefault="009E3D0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D08"/>
    <w:rsid w:val="000E639D"/>
    <w:rsid w:val="002A44E6"/>
    <w:rsid w:val="00682C36"/>
    <w:rsid w:val="009E3D08"/>
    <w:rsid w:val="00A50217"/>
    <w:rsid w:val="00C63E88"/>
    <w:rsid w:val="00DD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E3D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E3D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E3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E3D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E3D0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E3D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E3D08"/>
  </w:style>
  <w:style w:type="table" w:customStyle="1" w:styleId="TableNormal">
    <w:name w:val="Table Normal"/>
    <w:rsid w:val="009E3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E3D0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E3D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notadefim">
    <w:name w:val="endnote reference"/>
    <w:basedOn w:val="Fontepargpadro"/>
    <w:uiPriority w:val="99"/>
    <w:semiHidden/>
    <w:unhideWhenUsed/>
    <w:rsid w:val="000E639D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0E639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63E8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2C3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2C3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82C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resvieir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797-93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lkafalcao.ufp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7ED1115-5805-4BDB-9923-3C164A74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ilka</cp:lastModifiedBy>
  <cp:revision>5</cp:revision>
  <dcterms:created xsi:type="dcterms:W3CDTF">2020-05-05T21:17:00Z</dcterms:created>
  <dcterms:modified xsi:type="dcterms:W3CDTF">2020-05-05T21:36:00Z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http://www.zotero.org/styles/associacao-brasileira-de-normas-tecnicas-ufmg-face-initials</vt:lpwstr>
  </property>
  <property fmtid="{D5CDD505-2E9C-101B-9397-08002B2CF9AE}" pid="17" name="Mendeley Recent Style Name 7_1">
    <vt:lpwstr>Universidade Federal de Minas Gerais - Faculdade de Ciências Econômicas - ABNT (autoria abreviada) (Portuguese - Brazil)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</Properties>
</file>