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DA01" w14:textId="0B8CD8EE" w:rsidR="00626376" w:rsidRPr="0024280D" w:rsidRDefault="0049088F" w:rsidP="00C57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80D">
        <w:rPr>
          <w:rFonts w:ascii="Times New Roman" w:hAnsi="Times New Roman" w:cs="Times New Roman"/>
          <w:b/>
          <w:bCs/>
          <w:sz w:val="24"/>
          <w:szCs w:val="24"/>
        </w:rPr>
        <w:t>Terapia Ocupacional na universidade pública e ações de enfrentamento à COVID-19: singularidades e multiplicidades</w:t>
      </w:r>
    </w:p>
    <w:p w14:paraId="356ADACF" w14:textId="5F590174" w:rsidR="0049088F" w:rsidRPr="0024280D" w:rsidRDefault="0049088F" w:rsidP="00C57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9ECC8" w14:textId="5EED4C45" w:rsidR="00C15FC0" w:rsidRPr="0024280D" w:rsidRDefault="0049088F" w:rsidP="00C5769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Carla Regina Silva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Isabela Aparecida de Oliveira Lussi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Alana de Paiva Nogueira Fornereto Gozzi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Alessandra Rossi Paolillo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Alice Fernandes de Andrade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Amanda Dourado Souza Akahosi Fernandes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Claudia Aline Valente Santos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Débora Couto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Melo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Carrijo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Gerusa Ferreira Lourenço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Giovana 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Garcia 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Morato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Larissa Campagna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Martini Barbosa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Luciana Bolzan Agnelli Martinez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Marina Jorge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Silva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Sabrina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Helena</w:t>
      </w:r>
      <w:r w:rsidR="00C15FC0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Ferigato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Sara Mariana de Castro</w:t>
      </w:r>
      <w:r w:rsidR="006875E2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14:paraId="2B74BEE8" w14:textId="38CCA46C" w:rsidR="006875E2" w:rsidRPr="0024280D" w:rsidRDefault="006875E2" w:rsidP="00C5769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</w:p>
    <w:p w14:paraId="1DCC8A6B" w14:textId="4EBFB291" w:rsidR="006875E2" w:rsidRPr="0024280D" w:rsidRDefault="006875E2" w:rsidP="00C57693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Terapeuta Ocupacional, Docente do Curso de Terapia Ocupacional da Universidade Federal de São Carlos.</w:t>
      </w:r>
    </w:p>
    <w:p w14:paraId="07F189B2" w14:textId="67C991FE" w:rsidR="006875E2" w:rsidRPr="0024280D" w:rsidRDefault="006875E2" w:rsidP="00C57693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Terapeuta Ocupacional, Docente do Curso de Medicina da Universidade Federal de São Carlos.</w:t>
      </w:r>
    </w:p>
    <w:p w14:paraId="3AF2B1F0" w14:textId="7A73A035" w:rsidR="006875E2" w:rsidRPr="0024280D" w:rsidRDefault="006875E2" w:rsidP="00C57693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Estudante do Curso de Terapia Ocupacional da Universidade Federal de São Carlos.</w:t>
      </w:r>
    </w:p>
    <w:p w14:paraId="6BF04F49" w14:textId="7D1E9243" w:rsidR="006875E2" w:rsidRPr="0024280D" w:rsidRDefault="006875E2" w:rsidP="00C57693">
      <w:pPr>
        <w:pStyle w:val="PargrafodaList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5367EA" w14:textId="77777777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E-mail da autora principal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carlars.ufscar@gmail.com. </w:t>
      </w:r>
    </w:p>
    <w:p w14:paraId="36B1B8C7" w14:textId="4263F8FA" w:rsidR="006875E2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Endereço de Comunicação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Departamento de Terapia Ocupacional – Universidade Federal de São Carlos. Rodovia Washington Luis, km 235, São Carlos – SP, CEP 13565-905</w:t>
      </w:r>
    </w:p>
    <w:p w14:paraId="0D766B48" w14:textId="134D8F86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Grupo de Pesquisa Autora Principal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Atividades Humanas e Terapia Ocupacional</w:t>
      </w:r>
    </w:p>
    <w:p w14:paraId="2187BE28" w14:textId="44C6EFEF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Pesquisadora Cadastrad</w:t>
      </w:r>
      <w:r w:rsidR="00E102E3"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Programa de Pós Graduação em Terapia Ocupacional da Universidade Federal de São Carlos.</w:t>
      </w:r>
    </w:p>
    <w:p w14:paraId="4B59C408" w14:textId="6B8725EB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E-mails autoras por ordem de autoria</w:t>
      </w: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bellussi@ufscar.br, alanafornereto@gmail.com, arpaolillo@gmail.com, flor.ufscar@gmail.com, amanda.d.fernandes@hotmail.com, claudiavalenteto@gmail.com, coutocarrijo@gmail.com, gerusalourenco@gmail.com, giovana_morato@hotmail.com, larissacampagna@gmail.com, to@luagnelli.com.br, mariafernandacid@gmail.com, mahjorge@gmail.com, </w:t>
      </w:r>
      <w:hyperlink r:id="rId5" w:history="1">
        <w:r w:rsidRPr="0024280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sabrinaferigato@gmail.com</w:t>
        </w:r>
      </w:hyperlink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saramariana.96@gmail.com</w:t>
      </w:r>
    </w:p>
    <w:p w14:paraId="2E2F8C5B" w14:textId="10206281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6FA9D5" w14:textId="512B7541" w:rsidR="00C57693" w:rsidRPr="0024280D" w:rsidRDefault="00C57693" w:rsidP="00C57693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Declaramos não haver fonte de financiamento para esta publicação.</w:t>
      </w:r>
    </w:p>
    <w:p w14:paraId="37CDB461" w14:textId="77777777" w:rsidR="00C57693" w:rsidRPr="00C57693" w:rsidRDefault="00C57693" w:rsidP="00C57693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sectPr w:rsidR="00C57693" w:rsidRPr="00C57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55C22"/>
    <w:multiLevelType w:val="hybridMultilevel"/>
    <w:tmpl w:val="3F82D9F8"/>
    <w:lvl w:ilvl="0" w:tplc="5BA42D9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8F"/>
    <w:rsid w:val="0024280D"/>
    <w:rsid w:val="004666C4"/>
    <w:rsid w:val="0049088F"/>
    <w:rsid w:val="00626376"/>
    <w:rsid w:val="006875E2"/>
    <w:rsid w:val="00C15FC0"/>
    <w:rsid w:val="00C57693"/>
    <w:rsid w:val="00E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B70C"/>
  <w15:chartTrackingRefBased/>
  <w15:docId w15:val="{12B5CEE4-B9D1-43BA-A5FE-98471CE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5F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5FC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inaferig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Aline Valente Santos</dc:creator>
  <cp:keywords/>
  <dc:description/>
  <cp:lastModifiedBy>Carla Regina Silva</cp:lastModifiedBy>
  <cp:revision>3</cp:revision>
  <dcterms:created xsi:type="dcterms:W3CDTF">2020-05-05T22:21:00Z</dcterms:created>
  <dcterms:modified xsi:type="dcterms:W3CDTF">2020-05-06T01:27:00Z</dcterms:modified>
</cp:coreProperties>
</file>