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55" w:rsidRDefault="00E40155" w:rsidP="00E401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55">
        <w:rPr>
          <w:rFonts w:ascii="Times New Roman" w:eastAsia="Times New Roman" w:hAnsi="Times New Roman" w:cs="Times New Roman"/>
          <w:b/>
          <w:sz w:val="28"/>
          <w:szCs w:val="28"/>
        </w:rPr>
        <w:t>ANÁLISE DA PRÁTICA DE TELESSAÚDE EM TERAPIA OCUPACIONAL EM UM HOSPITAL UNIVERSITÁRIO CARDIOLÓGICO</w:t>
      </w:r>
    </w:p>
    <w:p w:rsidR="00E40155" w:rsidRPr="005E408E" w:rsidRDefault="00E40155" w:rsidP="00E4015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5E408E">
        <w:rPr>
          <w:rFonts w:ascii="Times New Roman" w:eastAsia="Times New Roman" w:hAnsi="Times New Roman" w:cs="Times New Roman"/>
          <w:sz w:val="24"/>
          <w:lang w:val="en-US"/>
        </w:rPr>
        <w:t>ANALYSIS OF THE TELEHEALTH PRACTICE IN OCCUPATIONAL THERAPY IN A UNIVERSITY CARDIOLOGICAL HOSPITAL</w:t>
      </w:r>
    </w:p>
    <w:p w:rsidR="00E40155" w:rsidRPr="005E408E" w:rsidRDefault="00E40155" w:rsidP="00E4015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E408E">
        <w:rPr>
          <w:rFonts w:ascii="Times New Roman" w:eastAsia="Times New Roman" w:hAnsi="Times New Roman" w:cs="Times New Roman"/>
          <w:sz w:val="24"/>
        </w:rPr>
        <w:t>ANÁLISIS DE LA PRÁCTICA DE TELESSAÚDE EN TERAPIA OCUPACIONAL EN UN HOSPITAL CARDIOLÓGICO UNIVERSITARIO</w:t>
      </w:r>
    </w:p>
    <w:p w:rsidR="00E40155" w:rsidRPr="000B62FF" w:rsidRDefault="00E40155" w:rsidP="008E7C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155" w:rsidRPr="000B62FF" w:rsidRDefault="00E40155" w:rsidP="008E7C36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b/>
          <w:color w:val="000000"/>
        </w:rPr>
      </w:pPr>
      <w:r w:rsidRPr="000B62FF">
        <w:rPr>
          <w:b/>
          <w:color w:val="000000"/>
        </w:rPr>
        <w:t>Autores:</w:t>
      </w:r>
    </w:p>
    <w:p w:rsidR="00E40155" w:rsidRPr="000B62FF" w:rsidRDefault="00E40155" w:rsidP="008E7C36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 w:rsidRPr="000B62FF">
        <w:rPr>
          <w:color w:val="000000"/>
        </w:rPr>
        <w:t>Casiana Tertuliano Chalegre</w:t>
      </w:r>
      <w:r w:rsidR="00747CFC">
        <w:rPr>
          <w:rStyle w:val="Refdenotaderodap"/>
          <w:color w:val="000000"/>
        </w:rPr>
        <w:footnoteReference w:id="2"/>
      </w:r>
    </w:p>
    <w:p w:rsidR="00E40155" w:rsidRPr="000B62FF" w:rsidRDefault="00E40155" w:rsidP="008E7C36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 w:rsidRPr="000B62FF">
        <w:rPr>
          <w:color w:val="000000"/>
        </w:rPr>
        <w:t>Terapeuta Ocupacional do Pronto socorro Cardiológico Universitário de Pernambuco</w:t>
      </w:r>
      <w:r w:rsidR="005A7A87">
        <w:rPr>
          <w:color w:val="000000"/>
        </w:rPr>
        <w:t>,</w:t>
      </w:r>
      <w:r w:rsidRPr="000B62FF">
        <w:rPr>
          <w:color w:val="000000"/>
        </w:rPr>
        <w:t xml:space="preserve"> UP</w:t>
      </w:r>
      <w:r w:rsidR="005A7A87">
        <w:rPr>
          <w:color w:val="000000"/>
        </w:rPr>
        <w:t>E,</w:t>
      </w:r>
      <w:r w:rsidRPr="000B62FF">
        <w:rPr>
          <w:color w:val="000000"/>
        </w:rPr>
        <w:t xml:space="preserve"> Recife/PE, Brasil. casichalegre@gmail.com.</w:t>
      </w:r>
    </w:p>
    <w:p w:rsidR="00E40155" w:rsidRPr="000B62FF" w:rsidRDefault="00E40155" w:rsidP="008E7C36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Style w:val="Forte"/>
          <w:b w:val="0"/>
          <w:color w:val="000000"/>
        </w:rPr>
      </w:pPr>
      <w:r w:rsidRPr="000B62FF">
        <w:rPr>
          <w:rStyle w:val="Forte"/>
          <w:b w:val="0"/>
          <w:color w:val="000000"/>
        </w:rPr>
        <w:t xml:space="preserve">Davy </w:t>
      </w:r>
      <w:r w:rsidR="00747CFC">
        <w:rPr>
          <w:rStyle w:val="Forte"/>
          <w:b w:val="0"/>
          <w:color w:val="000000"/>
        </w:rPr>
        <w:t xml:space="preserve">Leandro </w:t>
      </w:r>
      <w:r w:rsidRPr="000B62FF">
        <w:rPr>
          <w:rStyle w:val="Forte"/>
          <w:b w:val="0"/>
          <w:color w:val="000000"/>
        </w:rPr>
        <w:t>Leite Melo</w:t>
      </w:r>
    </w:p>
    <w:p w:rsidR="00E40155" w:rsidRPr="000B62FF" w:rsidRDefault="00E40155" w:rsidP="008E7C36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Style w:val="Forte"/>
          <w:b w:val="0"/>
          <w:color w:val="000000"/>
        </w:rPr>
      </w:pPr>
      <w:r w:rsidRPr="000B62FF">
        <w:rPr>
          <w:color w:val="000000"/>
        </w:rPr>
        <w:t>Terapeuta Ocupacional Residente do Programa de Residência Multiprofissional em Atenção Cardiovascular do Pronto socorro Cardiológ</w:t>
      </w:r>
      <w:r w:rsidR="005A7A87">
        <w:rPr>
          <w:color w:val="000000"/>
        </w:rPr>
        <w:t>ico Universitário de Pernambuco,</w:t>
      </w:r>
      <w:r w:rsidRPr="000B62FF">
        <w:rPr>
          <w:color w:val="000000"/>
        </w:rPr>
        <w:t xml:space="preserve"> UP</w:t>
      </w:r>
      <w:r w:rsidR="005A7A87">
        <w:rPr>
          <w:color w:val="000000"/>
        </w:rPr>
        <w:t>E,</w:t>
      </w:r>
      <w:r w:rsidRPr="000B62FF">
        <w:rPr>
          <w:color w:val="000000"/>
        </w:rPr>
        <w:t xml:space="preserve"> Recife/PE, Brasil.</w:t>
      </w:r>
      <w:r w:rsidR="00F65681" w:rsidRPr="000B62FF">
        <w:t xml:space="preserve"> </w:t>
      </w:r>
      <w:r w:rsidR="00F65681" w:rsidRPr="000B62FF">
        <w:rPr>
          <w:color w:val="000000"/>
        </w:rPr>
        <w:t>davy1513@gmail.com.</w:t>
      </w:r>
    </w:p>
    <w:p w:rsidR="00FB5429" w:rsidRPr="000B62FF" w:rsidRDefault="00FB5429" w:rsidP="008E7C36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 w:rsidRPr="000B62FF">
        <w:rPr>
          <w:rStyle w:val="Forte"/>
          <w:color w:val="000000"/>
        </w:rPr>
        <w:t>Contribuição dos autores</w:t>
      </w:r>
      <w:r w:rsidR="008E7C36">
        <w:rPr>
          <w:color w:val="000000"/>
        </w:rPr>
        <w:t xml:space="preserve">: Os autores </w:t>
      </w:r>
      <w:r w:rsidRPr="000B62FF">
        <w:rPr>
          <w:color w:val="000000"/>
        </w:rPr>
        <w:t>colabora</w:t>
      </w:r>
      <w:r w:rsidR="008E7C36">
        <w:rPr>
          <w:color w:val="000000"/>
        </w:rPr>
        <w:t xml:space="preserve">ram com o material enviado em todas as etapas: </w:t>
      </w:r>
      <w:r w:rsidRPr="000B62FF">
        <w:rPr>
          <w:color w:val="000000"/>
        </w:rPr>
        <w:t>concepção do texto, org</w:t>
      </w:r>
      <w:r w:rsidR="008E7C36">
        <w:rPr>
          <w:color w:val="000000"/>
        </w:rPr>
        <w:t>anização de fontes</w:t>
      </w:r>
      <w:r w:rsidRPr="000B62FF">
        <w:rPr>
          <w:color w:val="000000"/>
        </w:rPr>
        <w:t>,</w:t>
      </w:r>
      <w:r w:rsidR="008E7C36">
        <w:rPr>
          <w:color w:val="000000"/>
        </w:rPr>
        <w:t xml:space="preserve"> pesquisa bibliográfica,</w:t>
      </w:r>
      <w:r w:rsidRPr="000B62FF">
        <w:rPr>
          <w:color w:val="000000"/>
        </w:rPr>
        <w:t xml:space="preserve"> redação do texto, </w:t>
      </w:r>
      <w:r w:rsidR="008E7C36">
        <w:rPr>
          <w:color w:val="000000"/>
        </w:rPr>
        <w:t xml:space="preserve">referências e </w:t>
      </w:r>
      <w:r w:rsidRPr="000B62FF">
        <w:rPr>
          <w:color w:val="000000"/>
        </w:rPr>
        <w:t xml:space="preserve">revisão </w:t>
      </w:r>
      <w:r w:rsidR="008E7C36">
        <w:rPr>
          <w:color w:val="000000"/>
        </w:rPr>
        <w:t>final</w:t>
      </w:r>
      <w:r w:rsidRPr="000B62FF">
        <w:rPr>
          <w:color w:val="000000"/>
        </w:rPr>
        <w:t>.</w:t>
      </w:r>
    </w:p>
    <w:p w:rsidR="00396869" w:rsidRPr="000B62FF" w:rsidRDefault="00396869" w:rsidP="008E7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869" w:rsidRPr="000B62FF" w:rsidSect="0039686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17A" w:rsidRDefault="0050717A" w:rsidP="00E40155">
      <w:pPr>
        <w:spacing w:after="0" w:line="240" w:lineRule="auto"/>
      </w:pPr>
      <w:r>
        <w:separator/>
      </w:r>
    </w:p>
  </w:endnote>
  <w:endnote w:type="continuationSeparator" w:id="1">
    <w:p w:rsidR="0050717A" w:rsidRDefault="0050717A" w:rsidP="00E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55" w:rsidRDefault="00E40155">
    <w:pPr>
      <w:pStyle w:val="Rodap"/>
    </w:pPr>
  </w:p>
  <w:p w:rsidR="00E40155" w:rsidRDefault="00E401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17A" w:rsidRDefault="0050717A" w:rsidP="00E40155">
      <w:pPr>
        <w:spacing w:after="0" w:line="240" w:lineRule="auto"/>
      </w:pPr>
      <w:r>
        <w:separator/>
      </w:r>
    </w:p>
  </w:footnote>
  <w:footnote w:type="continuationSeparator" w:id="1">
    <w:p w:rsidR="0050717A" w:rsidRDefault="0050717A" w:rsidP="00E40155">
      <w:pPr>
        <w:spacing w:after="0" w:line="240" w:lineRule="auto"/>
      </w:pPr>
      <w:r>
        <w:continuationSeparator/>
      </w:r>
    </w:p>
  </w:footnote>
  <w:footnote w:id="2">
    <w:p w:rsidR="00747CFC" w:rsidRPr="008E7C36" w:rsidRDefault="00747CFC">
      <w:pPr>
        <w:pStyle w:val="Textodenotaderodap"/>
        <w:rPr>
          <w:rFonts w:ascii="Times New Roman" w:hAnsi="Times New Roman" w:cs="Times New Roman"/>
        </w:rPr>
      </w:pPr>
      <w:r w:rsidRPr="008E7C36">
        <w:rPr>
          <w:rStyle w:val="Refdenotaderodap"/>
          <w:rFonts w:ascii="Times New Roman" w:hAnsi="Times New Roman" w:cs="Times New Roman"/>
        </w:rPr>
        <w:footnoteRef/>
      </w:r>
      <w:r w:rsidRPr="008E7C36">
        <w:rPr>
          <w:rFonts w:ascii="Times New Roman" w:hAnsi="Times New Roman" w:cs="Times New Roman"/>
        </w:rPr>
        <w:t xml:space="preserve"> Endereço: Rua Ambrósio Machado, 420, apto. 604, Iputinga. CEP 50670-010. Recife/PE. Brasil. </w:t>
      </w:r>
      <w:r w:rsidR="006D17A1">
        <w:rPr>
          <w:rFonts w:ascii="Times New Roman" w:hAnsi="Times New Roman" w:cs="Times New Roman"/>
        </w:rPr>
        <w:t xml:space="preserve">Fone: </w:t>
      </w:r>
      <w:r w:rsidRPr="008E7C36">
        <w:rPr>
          <w:rFonts w:ascii="Times New Roman" w:hAnsi="Times New Roman" w:cs="Times New Roman"/>
        </w:rPr>
        <w:t>(81)988068049.</w:t>
      </w:r>
    </w:p>
    <w:p w:rsidR="008E7C36" w:rsidRPr="008E7C36" w:rsidRDefault="008E7C36">
      <w:pPr>
        <w:pStyle w:val="Textodenotaderodap"/>
        <w:rPr>
          <w:rFonts w:ascii="Times New Roman" w:hAnsi="Times New Roman" w:cs="Times New Roman"/>
          <w:color w:val="000000"/>
        </w:rPr>
      </w:pPr>
      <w:r w:rsidRPr="008E7C36">
        <w:rPr>
          <w:rFonts w:ascii="Times New Roman" w:hAnsi="Times New Roman" w:cs="Times New Roman"/>
        </w:rPr>
        <w:t xml:space="preserve">2. Este </w:t>
      </w:r>
      <w:r w:rsidRPr="008E7C36">
        <w:rPr>
          <w:rFonts w:ascii="Times New Roman" w:hAnsi="Times New Roman" w:cs="Times New Roman"/>
          <w:color w:val="000000"/>
        </w:rPr>
        <w:t>manuscrito não é parte de pesquisa, não possui fomento (financiamento de órgãos de pesquisa públicos ou privados, ou de outros órgãos como instituições e empresas), e o trabalho não foi apresentado, em sua totalidade ou parte, em eventos científicos.</w:t>
      </w:r>
    </w:p>
    <w:p w:rsidR="008E7C36" w:rsidRPr="008E7C36" w:rsidRDefault="008E7C36">
      <w:pPr>
        <w:pStyle w:val="Textodenotaderodap"/>
        <w:rPr>
          <w:rFonts w:ascii="Times New Roman" w:hAnsi="Times New Roman" w:cs="Times New Roman"/>
        </w:rPr>
      </w:pPr>
      <w:r w:rsidRPr="008E7C36">
        <w:rPr>
          <w:rFonts w:ascii="Times New Roman" w:hAnsi="Times New Roman" w:cs="Times New Roman"/>
          <w:color w:val="000000"/>
        </w:rPr>
        <w:t>3. Esta contribuição é original e inédita e o texto não está sendo avaliado para publicação por outra revista.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E77"/>
    <w:rsid w:val="000A26E7"/>
    <w:rsid w:val="000B62FF"/>
    <w:rsid w:val="000C7FCD"/>
    <w:rsid w:val="000E74D6"/>
    <w:rsid w:val="000F30A7"/>
    <w:rsid w:val="00167C97"/>
    <w:rsid w:val="001D4964"/>
    <w:rsid w:val="002235FA"/>
    <w:rsid w:val="00243E17"/>
    <w:rsid w:val="00245C0E"/>
    <w:rsid w:val="003213AA"/>
    <w:rsid w:val="00396869"/>
    <w:rsid w:val="003E7C49"/>
    <w:rsid w:val="003F3D2C"/>
    <w:rsid w:val="00417A4C"/>
    <w:rsid w:val="00437D84"/>
    <w:rsid w:val="0050717A"/>
    <w:rsid w:val="005A7A87"/>
    <w:rsid w:val="005B64D0"/>
    <w:rsid w:val="005B6760"/>
    <w:rsid w:val="006A7437"/>
    <w:rsid w:val="006D17A1"/>
    <w:rsid w:val="00747CFC"/>
    <w:rsid w:val="00780E0D"/>
    <w:rsid w:val="007D0375"/>
    <w:rsid w:val="00816EE4"/>
    <w:rsid w:val="00822E3D"/>
    <w:rsid w:val="0082580A"/>
    <w:rsid w:val="00834179"/>
    <w:rsid w:val="008619AE"/>
    <w:rsid w:val="00894BD1"/>
    <w:rsid w:val="008E7C36"/>
    <w:rsid w:val="009214F9"/>
    <w:rsid w:val="00967A55"/>
    <w:rsid w:val="009C1671"/>
    <w:rsid w:val="00A32F70"/>
    <w:rsid w:val="00AF7D50"/>
    <w:rsid w:val="00B44576"/>
    <w:rsid w:val="00BA57BC"/>
    <w:rsid w:val="00BC178F"/>
    <w:rsid w:val="00CA35DA"/>
    <w:rsid w:val="00CD07B2"/>
    <w:rsid w:val="00D273F7"/>
    <w:rsid w:val="00DA0FC4"/>
    <w:rsid w:val="00DB6524"/>
    <w:rsid w:val="00DC77DA"/>
    <w:rsid w:val="00E01439"/>
    <w:rsid w:val="00E116FC"/>
    <w:rsid w:val="00E40155"/>
    <w:rsid w:val="00E46EF1"/>
    <w:rsid w:val="00EA3E77"/>
    <w:rsid w:val="00F65681"/>
    <w:rsid w:val="00FB5429"/>
    <w:rsid w:val="00FD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B5429"/>
    <w:rPr>
      <w:i/>
      <w:iCs/>
    </w:rPr>
  </w:style>
  <w:style w:type="character" w:styleId="Forte">
    <w:name w:val="Strong"/>
    <w:basedOn w:val="Fontepargpadro"/>
    <w:uiPriority w:val="22"/>
    <w:qFormat/>
    <w:rsid w:val="00FB5429"/>
    <w:rPr>
      <w:b/>
      <w:bCs/>
    </w:rPr>
  </w:style>
  <w:style w:type="character" w:styleId="Hyperlink">
    <w:name w:val="Hyperlink"/>
    <w:basedOn w:val="Fontepargpadro"/>
    <w:uiPriority w:val="99"/>
    <w:unhideWhenUsed/>
    <w:rsid w:val="00E4015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40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0155"/>
  </w:style>
  <w:style w:type="paragraph" w:styleId="Rodap">
    <w:name w:val="footer"/>
    <w:basedOn w:val="Normal"/>
    <w:link w:val="RodapChar"/>
    <w:uiPriority w:val="99"/>
    <w:unhideWhenUsed/>
    <w:rsid w:val="00E40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155"/>
  </w:style>
  <w:style w:type="paragraph" w:styleId="Textodebalo">
    <w:name w:val="Balloon Text"/>
    <w:basedOn w:val="Normal"/>
    <w:link w:val="TextodebaloChar"/>
    <w:uiPriority w:val="99"/>
    <w:semiHidden/>
    <w:unhideWhenUsed/>
    <w:rsid w:val="00E4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15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4015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4015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4015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7C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7C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7C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9699-E2B6-4562-BB24-673BF9A5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</dc:creator>
  <cp:lastModifiedBy>Aninha</cp:lastModifiedBy>
  <cp:revision>3</cp:revision>
  <dcterms:created xsi:type="dcterms:W3CDTF">2020-05-27T00:13:00Z</dcterms:created>
  <dcterms:modified xsi:type="dcterms:W3CDTF">2020-05-27T00:15:00Z</dcterms:modified>
</cp:coreProperties>
</file>