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33" w:rsidRDefault="00930D33" w:rsidP="00930D33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389">
        <w:rPr>
          <w:rFonts w:ascii="Times New Roman" w:eastAsia="Times New Roman" w:hAnsi="Times New Roman" w:cs="Times New Roman"/>
          <w:b/>
          <w:sz w:val="28"/>
          <w:szCs w:val="28"/>
        </w:rPr>
        <w:t>ANÁLISE DO HUMOR, QUALIDADE DE VIDA E FADIGA DE CRIANÇAS E ADOLESCENTES HOSPITALIZADOS PARA REALIZAÇÃO DE TRANSPLANTE DE CÉLULAS-TRONCO HEMATOPOÉTICAS</w:t>
      </w:r>
    </w:p>
    <w:p w:rsidR="00836AF5" w:rsidRPr="005F7683" w:rsidRDefault="00836AF5" w:rsidP="00836AF5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F76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ANALYSIS OF HUMOR, QUALITY OF LIFE AND FATIGUE OF CHILDREN AND ADOLESCENTS HOSPITALIZED FOR HEMATOPOETIC STEM CELL TRANSPLANTATION</w:t>
      </w:r>
    </w:p>
    <w:p w:rsidR="00836AF5" w:rsidRDefault="00836AF5" w:rsidP="00836AF5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BE9">
        <w:rPr>
          <w:rFonts w:ascii="Times New Roman" w:eastAsia="Times New Roman" w:hAnsi="Times New Roman" w:cs="Times New Roman"/>
          <w:b/>
          <w:sz w:val="28"/>
          <w:szCs w:val="28"/>
        </w:rPr>
        <w:t>ANÁLISIS DEL HUMOR, CALIDAD DE VIDA Y FATIGA DE NIÑOS Y ADOLESCENTES HOSPITALIZADOS PARA TRASPLANTE DE CÉLULAS MADRE HEMATOPOÉTICAS</w:t>
      </w:r>
    </w:p>
    <w:p w:rsidR="0084597B" w:rsidRPr="0084597B" w:rsidRDefault="0084597B" w:rsidP="0084597B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****</w:t>
      </w:r>
      <w:r w:rsidRPr="0084597B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Artigo para o dossiê temático “Crianças, saberes e ações práticas como a terapia ocupacional tem dialogado com as infâncias”</w:t>
      </w:r>
    </w:p>
    <w:p w:rsidR="00564DD7" w:rsidRPr="00C668DC" w:rsidRDefault="00D606AE" w:rsidP="00564DD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C668DC">
        <w:rPr>
          <w:rFonts w:ascii="Times New Roman" w:eastAsia="Times New Roman" w:hAnsi="Times New Roman" w:cs="Times New Roman"/>
          <w:sz w:val="20"/>
          <w:szCs w:val="20"/>
        </w:rPr>
        <w:t>Ana Claudia Bastos.</w:t>
      </w:r>
      <w:r w:rsidR="00564DD7" w:rsidRPr="00C668DC">
        <w:rPr>
          <w:rFonts w:ascii="Times New Roman" w:eastAsia="Times New Roman" w:hAnsi="Times New Roman" w:cs="Times New Roman"/>
          <w:sz w:val="20"/>
          <w:szCs w:val="20"/>
        </w:rPr>
        <w:t xml:space="preserve"> Terapeuta Ocupacional pela Universidade Federal do Paraná (UFPR). Residente do Programa de Oncologia e Hematologia do Complexo Hospital de Clínicas da Universidade Federal do Paraná – UFPR. ORCID: </w:t>
      </w:r>
      <w:hyperlink r:id="rId6" w:history="1">
        <w:r w:rsidR="00564DD7" w:rsidRPr="00C668DC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https://orcid.org/0000-0002-8611-4169.</w:t>
        </w:r>
      </w:hyperlink>
      <w:r w:rsidR="00564DD7" w:rsidRPr="00C668DC">
        <w:rPr>
          <w:rFonts w:ascii="Times New Roman" w:eastAsia="Times New Roman" w:hAnsi="Times New Roman" w:cs="Times New Roman"/>
          <w:sz w:val="20"/>
          <w:szCs w:val="20"/>
        </w:rPr>
        <w:t xml:space="preserve"> Telefone: +55 41 9-8888-1623. E-mail de contato: </w:t>
      </w:r>
      <w:r w:rsidRPr="00C668DC">
        <w:rPr>
          <w:rFonts w:ascii="Times New Roman" w:eastAsia="Times New Roman" w:hAnsi="Times New Roman" w:cs="Times New Roman"/>
          <w:sz w:val="20"/>
          <w:szCs w:val="20"/>
        </w:rPr>
        <w:t>basttos.anna@gmail.com</w:t>
      </w:r>
    </w:p>
    <w:p w:rsidR="00564DD7" w:rsidRDefault="00D606AE" w:rsidP="00564DD7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Jacqueline de Aguiar. </w:t>
      </w:r>
      <w:r w:rsidR="00564DD7" w:rsidRPr="00D054D0">
        <w:rPr>
          <w:rFonts w:ascii="Times New Roman" w:eastAsia="Times New Roman" w:hAnsi="Times New Roman" w:cs="Times New Roman"/>
          <w:sz w:val="20"/>
          <w:szCs w:val="20"/>
        </w:rPr>
        <w:t xml:space="preserve">Terapeuta Ocupacional pela Universidade Federal do Paraná (UFPR). Residente do Programa de Oncologia e Hematologia do Complexo Hospital de Clínicas da Universidade Federal do </w:t>
      </w:r>
      <w:r w:rsidR="00C668DC">
        <w:rPr>
          <w:rFonts w:ascii="Times New Roman" w:eastAsia="Times New Roman" w:hAnsi="Times New Roman" w:cs="Times New Roman"/>
          <w:sz w:val="20"/>
          <w:szCs w:val="20"/>
        </w:rPr>
        <w:t xml:space="preserve">Paraná – UFPR. ORCID: </w:t>
      </w:r>
      <w:hyperlink r:id="rId7" w:history="1">
        <w:r w:rsidR="00C668DC" w:rsidRPr="00C668DC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https://orcid.org/0000-0002-5441-8336</w:t>
        </w:r>
      </w:hyperlink>
      <w:r w:rsidR="00836AF5">
        <w:rPr>
          <w:rFonts w:ascii="Times New Roman" w:eastAsia="Times New Roman" w:hAnsi="Times New Roman" w:cs="Times New Roman"/>
          <w:sz w:val="20"/>
          <w:szCs w:val="20"/>
        </w:rPr>
        <w:t>. Telefone: +55 41 99914-4819. E-mail de contato: j</w:t>
      </w:r>
      <w:r w:rsidR="00836AF5" w:rsidRPr="00836AF5">
        <w:rPr>
          <w:rFonts w:ascii="Times New Roman" w:eastAsia="Times New Roman" w:hAnsi="Times New Roman" w:cs="Times New Roman"/>
          <w:sz w:val="20"/>
          <w:szCs w:val="20"/>
        </w:rPr>
        <w:t>acquelineaguiar@outlook.com</w:t>
      </w:r>
    </w:p>
    <w:p w:rsidR="005F7683" w:rsidRDefault="005F7683" w:rsidP="005F7683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Gisele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Médica Hematologista Pediátrica. Especialista em Transplante de Medula Óssea.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Serviço de Transplante de Medula Óssea do Hospital de Clínicas da Universidade Federal do Paraná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UFPR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8B5D98">
        <w:rPr>
          <w:rFonts w:ascii="Times New Roman" w:eastAsia="Times New Roman" w:hAnsi="Times New Roman" w:cs="Times New Roman"/>
          <w:sz w:val="20"/>
          <w:szCs w:val="20"/>
        </w:rPr>
        <w:t>ORCID: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7683">
        <w:rPr>
          <w:rFonts w:ascii="Times New Roman" w:hAnsi="Times New Roman" w:cs="Times New Roman"/>
          <w:color w:val="494A4C"/>
          <w:sz w:val="20"/>
          <w:szCs w:val="20"/>
          <w:shd w:val="clear" w:color="auto" w:fill="FFFFFF"/>
        </w:rPr>
        <w:t>https://orcid.org/0000-0003-2378-5026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36AF5">
        <w:rPr>
          <w:rFonts w:ascii="Times New Roman" w:eastAsia="Times New Roman" w:hAnsi="Times New Roman" w:cs="Times New Roman"/>
          <w:sz w:val="20"/>
          <w:szCs w:val="20"/>
        </w:rPr>
        <w:t xml:space="preserve">E-mail de contato: </w:t>
      </w:r>
      <w:hyperlink r:id="rId8" w:history="1">
        <w:r w:rsidR="0084597B" w:rsidRPr="00BA399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giseleloth@hotmail.com</w:t>
        </w:r>
      </w:hyperlink>
    </w:p>
    <w:p w:rsidR="0084597B" w:rsidRDefault="0084597B" w:rsidP="0084597B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Dayane Regina dos Santos. </w:t>
      </w:r>
      <w:r w:rsidRPr="00D054D0">
        <w:rPr>
          <w:rFonts w:ascii="Times New Roman" w:eastAsia="Times New Roman" w:hAnsi="Times New Roman" w:cs="Times New Roman"/>
          <w:sz w:val="20"/>
          <w:szCs w:val="20"/>
        </w:rPr>
        <w:t xml:space="preserve">Terapeuta Ocupacional pela Universidade Federal do Paraná (UFPR) e mestre </w:t>
      </w:r>
      <w:r>
        <w:rPr>
          <w:rFonts w:ascii="Times New Roman" w:eastAsia="Times New Roman" w:hAnsi="Times New Roman" w:cs="Times New Roman"/>
          <w:sz w:val="20"/>
          <w:szCs w:val="20"/>
        </w:rPr>
        <w:t>pelo Programa de Pós-Graduação em Enfermagem da UFPR</w:t>
      </w:r>
      <w:r w:rsidRPr="00D054D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Terapeuta Ocupacional do Serviço de Transplante de Medula Óssea do Hospital de Clínicas da Universidade Federal do Paraná - UFPR. </w:t>
      </w:r>
      <w:r w:rsidRPr="00D054D0">
        <w:rPr>
          <w:rFonts w:ascii="Times New Roman" w:eastAsia="Times New Roman" w:hAnsi="Times New Roman" w:cs="Times New Roman"/>
          <w:sz w:val="20"/>
          <w:szCs w:val="20"/>
        </w:rPr>
        <w:t xml:space="preserve">Professora </w:t>
      </w:r>
      <w:r>
        <w:rPr>
          <w:rFonts w:ascii="Times New Roman" w:eastAsia="Times New Roman" w:hAnsi="Times New Roman" w:cs="Times New Roman"/>
          <w:sz w:val="20"/>
          <w:szCs w:val="20"/>
        </w:rPr>
        <w:t>do D</w:t>
      </w:r>
      <w:r w:rsidRPr="00D054D0">
        <w:rPr>
          <w:rFonts w:ascii="Times New Roman" w:eastAsia="Times New Roman" w:hAnsi="Times New Roman" w:cs="Times New Roman"/>
          <w:sz w:val="20"/>
          <w:szCs w:val="20"/>
        </w:rPr>
        <w:t xml:space="preserve">epartamento de Terapia Ocupacional da Universidade Federal do Paraná.  </w:t>
      </w:r>
      <w:r w:rsidRPr="008B5D98">
        <w:rPr>
          <w:rFonts w:ascii="Times New Roman" w:eastAsia="Times New Roman" w:hAnsi="Times New Roman" w:cs="Times New Roman"/>
          <w:sz w:val="20"/>
          <w:szCs w:val="20"/>
        </w:rPr>
        <w:t xml:space="preserve">ORCID: </w:t>
      </w:r>
      <w:hyperlink r:id="rId9" w:history="1">
        <w:r w:rsidRPr="00953FD2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http://orcid.org/0000-0001-6618-8526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836AF5">
        <w:rPr>
          <w:rFonts w:ascii="Times New Roman" w:eastAsia="Times New Roman" w:hAnsi="Times New Roman" w:cs="Times New Roman"/>
          <w:sz w:val="20"/>
          <w:szCs w:val="20"/>
        </w:rPr>
        <w:t xml:space="preserve">Telefone: +55 41 9-84066882. E-mail de contato: </w:t>
      </w:r>
      <w:hyperlink r:id="rId10" w:history="1">
        <w:r w:rsidRPr="00BA399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dayane.santos@hc.ufpr.br</w:t>
        </w:r>
      </w:hyperlink>
    </w:p>
    <w:sectPr w:rsidR="0084597B" w:rsidSect="0084597B">
      <w:foot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6C5" w:rsidRDefault="004436C5" w:rsidP="004D5C76">
      <w:pPr>
        <w:spacing w:line="240" w:lineRule="auto"/>
      </w:pPr>
      <w:r>
        <w:separator/>
      </w:r>
    </w:p>
  </w:endnote>
  <w:endnote w:type="continuationSeparator" w:id="0">
    <w:p w:rsidR="004436C5" w:rsidRDefault="004436C5" w:rsidP="004D5C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EE" w:rsidRPr="0084597B" w:rsidRDefault="007707EE" w:rsidP="007707EE">
    <w:pPr>
      <w:autoSpaceDE w:val="0"/>
      <w:autoSpaceDN w:val="0"/>
      <w:adjustRightInd w:val="0"/>
      <w:spacing w:line="240" w:lineRule="auto"/>
      <w:rPr>
        <w:rFonts w:ascii="Times New Roman" w:eastAsiaTheme="minorHAnsi" w:hAnsi="Times New Roman" w:cs="Times New Roman"/>
        <w:sz w:val="20"/>
        <w:szCs w:val="20"/>
        <w:lang w:eastAsia="en-US"/>
      </w:rPr>
    </w:pPr>
    <w:r w:rsidRPr="0084597B">
      <w:rPr>
        <w:rFonts w:ascii="Times New Roman" w:eastAsiaTheme="minorHAnsi" w:hAnsi="Times New Roman" w:cs="Times New Roman"/>
        <w:sz w:val="20"/>
        <w:szCs w:val="20"/>
        <w:lang w:eastAsia="en-US"/>
      </w:rPr>
      <w:t>Dayane Regina dos Santos</w:t>
    </w:r>
    <w:r w:rsidR="004D5C76" w:rsidRPr="0084597B">
      <w:rPr>
        <w:rFonts w:ascii="Times New Roman" w:eastAsiaTheme="minorHAnsi" w:hAnsi="Times New Roman" w:cs="Times New Roman"/>
        <w:sz w:val="20"/>
        <w:szCs w:val="20"/>
        <w:lang w:eastAsia="en-US"/>
      </w:rPr>
      <w:t>.</w:t>
    </w:r>
    <w:r w:rsidR="0084597B" w:rsidRPr="0084597B">
      <w:rPr>
        <w:rFonts w:ascii="Times New Roman" w:eastAsiaTheme="minorHAnsi" w:hAnsi="Times New Roman" w:cs="Times New Roman"/>
        <w:sz w:val="20"/>
        <w:szCs w:val="20"/>
        <w:lang w:eastAsia="en-US"/>
      </w:rPr>
      <w:t xml:space="preserve">  Instituição: CHC-UFPR. Residência: Rua Brasílio </w:t>
    </w:r>
    <w:proofErr w:type="spellStart"/>
    <w:r w:rsidR="0084597B" w:rsidRPr="0084597B">
      <w:rPr>
        <w:rFonts w:ascii="Times New Roman" w:eastAsiaTheme="minorHAnsi" w:hAnsi="Times New Roman" w:cs="Times New Roman"/>
        <w:sz w:val="20"/>
        <w:szCs w:val="20"/>
        <w:lang w:eastAsia="en-US"/>
      </w:rPr>
      <w:t>Bacellar</w:t>
    </w:r>
    <w:proofErr w:type="spellEnd"/>
    <w:r w:rsidR="0084597B" w:rsidRPr="0084597B">
      <w:rPr>
        <w:rFonts w:ascii="Times New Roman" w:eastAsiaTheme="minorHAnsi" w:hAnsi="Times New Roman" w:cs="Times New Roman"/>
        <w:sz w:val="20"/>
        <w:szCs w:val="20"/>
        <w:lang w:eastAsia="en-US"/>
      </w:rPr>
      <w:t xml:space="preserve"> Filho, 451, apto 41A, bloco 01</w:t>
    </w:r>
    <w:r w:rsidR="004D5C76" w:rsidRPr="0084597B">
      <w:rPr>
        <w:rFonts w:ascii="Times New Roman" w:eastAsiaTheme="minorHAnsi" w:hAnsi="Times New Roman" w:cs="Times New Roman"/>
        <w:sz w:val="20"/>
        <w:szCs w:val="20"/>
        <w:lang w:eastAsia="en-US"/>
      </w:rPr>
      <w:t xml:space="preserve"> CEP</w:t>
    </w:r>
    <w:r w:rsidR="0084597B" w:rsidRPr="0084597B">
      <w:rPr>
        <w:rFonts w:ascii="Times New Roman" w:eastAsiaTheme="minorHAnsi" w:hAnsi="Times New Roman" w:cs="Times New Roman"/>
        <w:sz w:val="20"/>
        <w:szCs w:val="20"/>
        <w:lang w:eastAsia="en-US"/>
      </w:rPr>
      <w:t xml:space="preserve"> 82620-250</w:t>
    </w:r>
    <w:r w:rsidR="004D5C76" w:rsidRPr="0084597B">
      <w:rPr>
        <w:rFonts w:ascii="Times New Roman" w:eastAsiaTheme="minorHAnsi" w:hAnsi="Times New Roman" w:cs="Times New Roman"/>
        <w:sz w:val="20"/>
        <w:szCs w:val="20"/>
        <w:lang w:eastAsia="en-US"/>
      </w:rPr>
      <w:t xml:space="preserve">, </w:t>
    </w:r>
    <w:r w:rsidRPr="0084597B">
      <w:rPr>
        <w:rFonts w:ascii="Times New Roman" w:eastAsiaTheme="minorHAnsi" w:hAnsi="Times New Roman" w:cs="Times New Roman"/>
        <w:sz w:val="20"/>
        <w:szCs w:val="20"/>
        <w:lang w:eastAsia="en-US"/>
      </w:rPr>
      <w:t>Curitiba</w:t>
    </w:r>
    <w:r w:rsidR="004D5C76" w:rsidRPr="0084597B">
      <w:rPr>
        <w:rFonts w:ascii="Times New Roman" w:eastAsiaTheme="minorHAnsi" w:hAnsi="Times New Roman" w:cs="Times New Roman"/>
        <w:sz w:val="20"/>
        <w:szCs w:val="20"/>
        <w:lang w:eastAsia="en-US"/>
      </w:rPr>
      <w:t xml:space="preserve">, </w:t>
    </w:r>
    <w:r w:rsidRPr="0084597B">
      <w:rPr>
        <w:rFonts w:ascii="Times New Roman" w:eastAsiaTheme="minorHAnsi" w:hAnsi="Times New Roman" w:cs="Times New Roman"/>
        <w:sz w:val="20"/>
        <w:szCs w:val="20"/>
        <w:lang w:eastAsia="en-US"/>
      </w:rPr>
      <w:t xml:space="preserve">Paraná, Brasil. </w:t>
    </w:r>
  </w:p>
  <w:p w:rsidR="004D5C76" w:rsidRPr="0084597B" w:rsidRDefault="0084597B" w:rsidP="007707EE">
    <w:pPr>
      <w:autoSpaceDE w:val="0"/>
      <w:autoSpaceDN w:val="0"/>
      <w:adjustRightInd w:val="0"/>
      <w:spacing w:line="240" w:lineRule="auto"/>
      <w:rPr>
        <w:rFonts w:ascii="Times New Roman" w:hAnsi="Times New Roman" w:cs="Times New Roman"/>
        <w:sz w:val="20"/>
        <w:szCs w:val="20"/>
      </w:rPr>
    </w:pPr>
    <w:r w:rsidRPr="0084597B">
      <w:rPr>
        <w:rFonts w:ascii="Times New Roman" w:eastAsiaTheme="minorHAnsi" w:hAnsi="Times New Roman" w:cs="Times New Roman"/>
        <w:sz w:val="20"/>
        <w:szCs w:val="20"/>
        <w:lang w:eastAsia="en-US"/>
      </w:rPr>
      <w:t>(41) 98406-6882</w:t>
    </w:r>
  </w:p>
  <w:p w:rsidR="004D5C76" w:rsidRDefault="004D5C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6C5" w:rsidRDefault="004436C5" w:rsidP="004D5C76">
      <w:pPr>
        <w:spacing w:line="240" w:lineRule="auto"/>
      </w:pPr>
      <w:r>
        <w:separator/>
      </w:r>
    </w:p>
  </w:footnote>
  <w:footnote w:type="continuationSeparator" w:id="0">
    <w:p w:rsidR="004436C5" w:rsidRDefault="004436C5" w:rsidP="004D5C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DD"/>
    <w:rsid w:val="000D2BDD"/>
    <w:rsid w:val="00310AB1"/>
    <w:rsid w:val="004436C5"/>
    <w:rsid w:val="004D5C76"/>
    <w:rsid w:val="00564DD7"/>
    <w:rsid w:val="005C72F0"/>
    <w:rsid w:val="005F7683"/>
    <w:rsid w:val="007707EE"/>
    <w:rsid w:val="00836AF5"/>
    <w:rsid w:val="0084597B"/>
    <w:rsid w:val="008824D4"/>
    <w:rsid w:val="008B4313"/>
    <w:rsid w:val="00930D33"/>
    <w:rsid w:val="009B09CD"/>
    <w:rsid w:val="00C668DC"/>
    <w:rsid w:val="00D606AE"/>
    <w:rsid w:val="00E22753"/>
    <w:rsid w:val="00E57476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90395"/>
  <w15:docId w15:val="{5E2D5F20-D1A4-4809-89D3-C63E608F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0D33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internacional">
    <w:name w:val="titulo internacional"/>
    <w:basedOn w:val="Normal"/>
    <w:link w:val="titulointernacionalChar"/>
    <w:qFormat/>
    <w:rsid w:val="00E57476"/>
    <w:pPr>
      <w:spacing w:line="360" w:lineRule="auto"/>
      <w:jc w:val="right"/>
    </w:pPr>
    <w:rPr>
      <w:rFonts w:ascii="Times New Roman" w:eastAsia="Calibri" w:hAnsi="Times New Roman" w:cs="Times New Roman"/>
      <w:color w:val="212121"/>
      <w:sz w:val="24"/>
      <w:szCs w:val="24"/>
      <w:shd w:val="clear" w:color="auto" w:fill="FFFFFF"/>
      <w:lang w:eastAsia="en-US"/>
    </w:rPr>
  </w:style>
  <w:style w:type="character" w:customStyle="1" w:styleId="titulointernacionalChar">
    <w:name w:val="titulo internacional Char"/>
    <w:basedOn w:val="Fontepargpadro"/>
    <w:link w:val="titulointernacional"/>
    <w:rsid w:val="00E57476"/>
    <w:rPr>
      <w:rFonts w:ascii="Times New Roman" w:eastAsia="Calibri" w:hAnsi="Times New Roman" w:cs="Times New Roman"/>
      <w:color w:val="212121"/>
      <w:sz w:val="24"/>
      <w:szCs w:val="24"/>
    </w:rPr>
  </w:style>
  <w:style w:type="paragraph" w:customStyle="1" w:styleId="Tituloport">
    <w:name w:val="Titulo port"/>
    <w:basedOn w:val="Normal"/>
    <w:link w:val="TituloportChar"/>
    <w:qFormat/>
    <w:rsid w:val="00E57476"/>
    <w:pPr>
      <w:spacing w:line="240" w:lineRule="auto"/>
      <w:jc w:val="right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en-US"/>
    </w:rPr>
  </w:style>
  <w:style w:type="character" w:customStyle="1" w:styleId="TituloportChar">
    <w:name w:val="Titulo port Char"/>
    <w:basedOn w:val="Fontepargpadro"/>
    <w:link w:val="Tituloport"/>
    <w:rsid w:val="00E57476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ResumoCorpo">
    <w:name w:val="Resumo Corpo"/>
    <w:basedOn w:val="Normal"/>
    <w:link w:val="ResumoCorpoChar"/>
    <w:qFormat/>
    <w:rsid w:val="00E57476"/>
    <w:pPr>
      <w:spacing w:line="240" w:lineRule="auto"/>
      <w:jc w:val="both"/>
    </w:pPr>
    <w:rPr>
      <w:rFonts w:ascii="Times New Roman" w:eastAsia="Calibri" w:hAnsi="Times New Roman" w:cs="Times New Roman"/>
      <w:i/>
      <w:color w:val="000000"/>
      <w:sz w:val="24"/>
      <w:szCs w:val="24"/>
      <w:shd w:val="clear" w:color="auto" w:fill="FFFFFF"/>
      <w:lang w:eastAsia="en-US"/>
    </w:rPr>
  </w:style>
  <w:style w:type="character" w:customStyle="1" w:styleId="ResumoCorpoChar">
    <w:name w:val="Resumo Corpo Char"/>
    <w:basedOn w:val="Fontepargpadro"/>
    <w:link w:val="ResumoCorpo"/>
    <w:rsid w:val="00E57476"/>
    <w:rPr>
      <w:rFonts w:ascii="Times New Roman" w:eastAsia="Calibri" w:hAnsi="Times New Roman" w:cs="Times New Roman"/>
      <w:i/>
      <w:color w:val="000000"/>
      <w:sz w:val="24"/>
      <w:szCs w:val="24"/>
    </w:rPr>
  </w:style>
  <w:style w:type="paragraph" w:customStyle="1" w:styleId="categoria">
    <w:name w:val="categoria"/>
    <w:basedOn w:val="Normal"/>
    <w:link w:val="categoriaChar"/>
    <w:qFormat/>
    <w:rsid w:val="00E57476"/>
    <w:pPr>
      <w:spacing w:line="360" w:lineRule="auto"/>
    </w:pPr>
    <w:rPr>
      <w:rFonts w:ascii="Times New Roman" w:eastAsia="Calibri" w:hAnsi="Times New Roman" w:cs="Times New Roman"/>
      <w:color w:val="000000"/>
      <w:sz w:val="24"/>
      <w:szCs w:val="24"/>
      <w:shd w:val="clear" w:color="auto" w:fill="FFFFFF"/>
      <w:lang w:eastAsia="en-US"/>
    </w:rPr>
  </w:style>
  <w:style w:type="character" w:customStyle="1" w:styleId="categoriaChar">
    <w:name w:val="categoria Char"/>
    <w:basedOn w:val="Fontepargpadro"/>
    <w:link w:val="categoria"/>
    <w:rsid w:val="00E57476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64DD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D5C7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5C76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D5C7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5C76"/>
    <w:rPr>
      <w:rFonts w:ascii="Arial" w:eastAsia="Arial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5C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C76"/>
    <w:rPr>
      <w:rFonts w:ascii="Tahoma" w:eastAsia="Arial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eleloth@hot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5441-833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8611-4169.%2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dayane.santos@hc.ufpr.b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rcid.org/0000-0001-6618-852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Dayane Regina dos Santos</cp:lastModifiedBy>
  <cp:revision>2</cp:revision>
  <dcterms:created xsi:type="dcterms:W3CDTF">2021-02-12T19:28:00Z</dcterms:created>
  <dcterms:modified xsi:type="dcterms:W3CDTF">2021-02-12T19:28:00Z</dcterms:modified>
</cp:coreProperties>
</file>