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E5257" w14:textId="77777777" w:rsidR="00B730DB" w:rsidRPr="002B48FD" w:rsidRDefault="00B730DB" w:rsidP="002B48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8FD">
        <w:rPr>
          <w:rFonts w:ascii="Times New Roman" w:hAnsi="Times New Roman" w:cs="Times New Roman"/>
          <w:b/>
          <w:bCs/>
          <w:sz w:val="28"/>
          <w:szCs w:val="28"/>
        </w:rPr>
        <w:t>O BRINCAR EM TEMPOS DE PANDEMIA DA COVID-19: REFLEXÕES SOB A PERSPECTIVA DA TERAPIA OCUPACIONAL</w:t>
      </w:r>
    </w:p>
    <w:p w14:paraId="74F9965D" w14:textId="77777777" w:rsidR="00B730DB" w:rsidRPr="002B48FD" w:rsidRDefault="00B730DB" w:rsidP="002B48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A67EC" w14:textId="77777777" w:rsidR="00B730DB" w:rsidRPr="002B48FD" w:rsidRDefault="00B730DB" w:rsidP="002B48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2B48FD">
        <w:rPr>
          <w:rFonts w:ascii="Times New Roman" w:hAnsi="Times New Roman" w:cs="Times New Roman"/>
          <w:b/>
          <w:bCs/>
          <w:sz w:val="28"/>
          <w:szCs w:val="28"/>
        </w:rPr>
        <w:t>PLAYING IN COVID-19 PANDEMIC TIMES: REFLECTIONS FROM THE OCCUPATIONAL THERAPY PERSPECTIVE</w:t>
      </w:r>
    </w:p>
    <w:p w14:paraId="78417F34" w14:textId="77777777" w:rsidR="00B730DB" w:rsidRPr="002B48FD" w:rsidRDefault="00B730DB" w:rsidP="002B48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3B9F01F" w14:textId="77777777" w:rsidR="00B730DB" w:rsidRPr="002B48FD" w:rsidRDefault="00B730DB" w:rsidP="002B48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8FD">
        <w:rPr>
          <w:rFonts w:ascii="Times New Roman" w:hAnsi="Times New Roman" w:cs="Times New Roman"/>
          <w:b/>
          <w:bCs/>
          <w:sz w:val="28"/>
          <w:szCs w:val="28"/>
        </w:rPr>
        <w:t>JUGAR EN TIEMPOS DE PANDEMIA COVID-19: REFLEXIONES DESDE LA PERSPECTIVA DE LA TERAPIA OCUPACIONAL</w:t>
      </w:r>
    </w:p>
    <w:p w14:paraId="655C779C" w14:textId="77777777" w:rsidR="00B730DB" w:rsidRPr="002B48FD" w:rsidRDefault="00B730DB" w:rsidP="002B48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B152DE" w14:textId="77777777" w:rsidR="0033502C" w:rsidRDefault="0033502C" w:rsidP="002B48F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ADDE5A3" w14:textId="79A5BF85" w:rsidR="00B730DB" w:rsidRPr="0033502C" w:rsidRDefault="00B730DB" w:rsidP="002B48F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50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Temas da atualidade</w:t>
      </w:r>
    </w:p>
    <w:p w14:paraId="7CA459E0" w14:textId="4818E96D" w:rsidR="00B730DB" w:rsidRPr="002B48FD" w:rsidRDefault="00B730DB" w:rsidP="002B48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0F791A" w14:textId="77777777" w:rsidR="0033502C" w:rsidRDefault="0033502C" w:rsidP="002B48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FC898" w14:textId="5A5103E6" w:rsidR="00B730DB" w:rsidRPr="002B48FD" w:rsidRDefault="00B730DB" w:rsidP="002B48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8FD">
        <w:rPr>
          <w:rFonts w:ascii="Times New Roman" w:hAnsi="Times New Roman" w:cs="Times New Roman"/>
          <w:b/>
          <w:bCs/>
          <w:sz w:val="28"/>
          <w:szCs w:val="28"/>
        </w:rPr>
        <w:t xml:space="preserve">Luzia Iara </w:t>
      </w:r>
      <w:proofErr w:type="spellStart"/>
      <w:r w:rsidRPr="002B48FD">
        <w:rPr>
          <w:rFonts w:ascii="Times New Roman" w:hAnsi="Times New Roman" w:cs="Times New Roman"/>
          <w:b/>
          <w:bCs/>
          <w:sz w:val="28"/>
          <w:szCs w:val="28"/>
        </w:rPr>
        <w:t>Pfeifer</w:t>
      </w:r>
      <w:proofErr w:type="spellEnd"/>
      <w:r w:rsidR="00A277EC" w:rsidRPr="002B48FD">
        <w:rPr>
          <w:rStyle w:val="Refdenotaderodap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4CC664B5" w14:textId="304C2FF4" w:rsidR="00B730DB" w:rsidRPr="002B48FD" w:rsidRDefault="000C435D" w:rsidP="002B4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8FD">
        <w:rPr>
          <w:rFonts w:ascii="Times New Roman" w:hAnsi="Times New Roman" w:cs="Times New Roman"/>
          <w:sz w:val="28"/>
          <w:szCs w:val="28"/>
        </w:rPr>
        <w:t>Terapeuta Ocupacional. Professora Sênior no Departamento de Neurociências e Ciências do Comportamento da Faculdade de Medicina de Ribeira o Preto da USP, Professora Adjunta do Departamento de Terapia Ocupacional da Universidade Federal de São Carlos.</w:t>
      </w:r>
    </w:p>
    <w:p w14:paraId="0C6E1135" w14:textId="77777777" w:rsidR="0033502C" w:rsidRDefault="0033502C" w:rsidP="002B4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B2AB7" w14:textId="3BC4EABC" w:rsidR="000C435D" w:rsidRPr="002B48FD" w:rsidRDefault="0077385B" w:rsidP="002B4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8FD">
        <w:rPr>
          <w:rFonts w:ascii="Times New Roman" w:hAnsi="Times New Roman" w:cs="Times New Roman"/>
          <w:sz w:val="28"/>
          <w:szCs w:val="28"/>
        </w:rPr>
        <w:t>São Carlos; São Paulo; Brasil</w:t>
      </w:r>
      <w:r w:rsidR="00335271" w:rsidRPr="002B48FD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="000C435D" w:rsidRPr="002B48FD">
          <w:rPr>
            <w:rStyle w:val="Hyperlink"/>
            <w:rFonts w:ascii="Times New Roman" w:hAnsi="Times New Roman" w:cs="Times New Roman"/>
            <w:sz w:val="28"/>
            <w:szCs w:val="28"/>
          </w:rPr>
          <w:t>luziara@fmrp.usp.br</w:t>
        </w:r>
      </w:hyperlink>
    </w:p>
    <w:p w14:paraId="12039F1A" w14:textId="3EB539C1" w:rsidR="00A277EC" w:rsidRPr="002B48FD" w:rsidRDefault="00A277EC" w:rsidP="002B48FD">
      <w:pPr>
        <w:pStyle w:val="Corpodetexto"/>
        <w:spacing w:line="360" w:lineRule="auto"/>
        <w:ind w:right="-1"/>
        <w:jc w:val="both"/>
        <w:rPr>
          <w:color w:val="494A4C"/>
          <w:sz w:val="28"/>
          <w:szCs w:val="28"/>
          <w:shd w:val="clear" w:color="auto" w:fill="FFFFFF"/>
        </w:rPr>
      </w:pPr>
      <w:hyperlink r:id="rId8" w:history="1">
        <w:r w:rsidRPr="002B48FD">
          <w:rPr>
            <w:rStyle w:val="Hyperlink"/>
            <w:sz w:val="28"/>
            <w:szCs w:val="28"/>
            <w:shd w:val="clear" w:color="auto" w:fill="FFFFFF"/>
          </w:rPr>
          <w:t>https://orcid.org/0000-0002-1826-1968</w:t>
        </w:r>
      </w:hyperlink>
      <w:r w:rsidRPr="002B48FD">
        <w:rPr>
          <w:color w:val="494A4C"/>
          <w:sz w:val="28"/>
          <w:szCs w:val="28"/>
          <w:shd w:val="clear" w:color="auto" w:fill="FFFFFF"/>
        </w:rPr>
        <w:t xml:space="preserve"> </w:t>
      </w:r>
    </w:p>
    <w:p w14:paraId="6430E37D" w14:textId="77777777" w:rsidR="0033502C" w:rsidRDefault="0033502C" w:rsidP="002B48FD">
      <w:pPr>
        <w:pStyle w:val="Corpodetexto"/>
        <w:spacing w:line="360" w:lineRule="auto"/>
        <w:ind w:right="-1"/>
        <w:jc w:val="both"/>
        <w:rPr>
          <w:b/>
          <w:bCs/>
          <w:color w:val="494A4C"/>
          <w:sz w:val="28"/>
          <w:szCs w:val="28"/>
          <w:shd w:val="clear" w:color="auto" w:fill="FFFFFF"/>
        </w:rPr>
      </w:pPr>
    </w:p>
    <w:p w14:paraId="49757302" w14:textId="1ACA7681" w:rsidR="00335271" w:rsidRPr="002B48FD" w:rsidRDefault="00335271" w:rsidP="002B48FD">
      <w:pPr>
        <w:pStyle w:val="Corpodetexto"/>
        <w:spacing w:line="360" w:lineRule="auto"/>
        <w:ind w:right="-1"/>
        <w:jc w:val="both"/>
        <w:rPr>
          <w:color w:val="494A4C"/>
          <w:sz w:val="28"/>
          <w:szCs w:val="28"/>
          <w:shd w:val="clear" w:color="auto" w:fill="FFFFFF"/>
        </w:rPr>
      </w:pPr>
      <w:r w:rsidRPr="002B48FD">
        <w:rPr>
          <w:b/>
          <w:bCs/>
          <w:color w:val="494A4C"/>
          <w:sz w:val="28"/>
          <w:szCs w:val="28"/>
          <w:shd w:val="clear" w:color="auto" w:fill="FFFFFF"/>
        </w:rPr>
        <w:t>Contribuição d</w:t>
      </w:r>
      <w:r w:rsidR="0033502C">
        <w:rPr>
          <w:b/>
          <w:bCs/>
          <w:color w:val="494A4C"/>
          <w:sz w:val="28"/>
          <w:szCs w:val="28"/>
          <w:shd w:val="clear" w:color="auto" w:fill="FFFFFF"/>
        </w:rPr>
        <w:t>a</w:t>
      </w:r>
      <w:r w:rsidRPr="002B48FD">
        <w:rPr>
          <w:b/>
          <w:bCs/>
          <w:color w:val="494A4C"/>
          <w:sz w:val="28"/>
          <w:szCs w:val="28"/>
          <w:shd w:val="clear" w:color="auto" w:fill="FFFFFF"/>
        </w:rPr>
        <w:t xml:space="preserve"> autor</w:t>
      </w:r>
      <w:r w:rsidR="0033502C">
        <w:rPr>
          <w:b/>
          <w:bCs/>
          <w:color w:val="494A4C"/>
          <w:sz w:val="28"/>
          <w:szCs w:val="28"/>
          <w:shd w:val="clear" w:color="auto" w:fill="FFFFFF"/>
        </w:rPr>
        <w:t>a</w:t>
      </w:r>
      <w:r w:rsidRPr="002B48FD">
        <w:rPr>
          <w:b/>
          <w:bCs/>
          <w:color w:val="494A4C"/>
          <w:sz w:val="28"/>
          <w:szCs w:val="28"/>
          <w:shd w:val="clear" w:color="auto" w:fill="FFFFFF"/>
        </w:rPr>
        <w:t>:</w:t>
      </w:r>
      <w:r w:rsidRPr="002B48FD">
        <w:rPr>
          <w:color w:val="494A4C"/>
          <w:sz w:val="28"/>
          <w:szCs w:val="28"/>
          <w:shd w:val="clear" w:color="auto" w:fill="FFFFFF"/>
        </w:rPr>
        <w:t xml:space="preserve"> Concepção do texto, organização de fontes, redação do texto e revisão.</w:t>
      </w:r>
    </w:p>
    <w:p w14:paraId="4C7E7484" w14:textId="77777777" w:rsidR="00E073D7" w:rsidRPr="002B48FD" w:rsidRDefault="00E073D7" w:rsidP="002B48FD">
      <w:pPr>
        <w:pStyle w:val="Corpodetexto"/>
        <w:spacing w:line="360" w:lineRule="auto"/>
        <w:ind w:right="-1"/>
        <w:jc w:val="both"/>
        <w:rPr>
          <w:rStyle w:val="InternetLink"/>
          <w:sz w:val="28"/>
          <w:szCs w:val="28"/>
        </w:rPr>
      </w:pPr>
    </w:p>
    <w:p w14:paraId="4431A6A4" w14:textId="525606E9" w:rsidR="00B730DB" w:rsidRPr="002B48FD" w:rsidRDefault="00B730DB" w:rsidP="002B48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48FD">
        <w:rPr>
          <w:rFonts w:ascii="Times New Roman" w:hAnsi="Times New Roman" w:cs="Times New Roman"/>
          <w:b/>
          <w:bCs/>
          <w:sz w:val="28"/>
          <w:szCs w:val="28"/>
        </w:rPr>
        <w:lastRenderedPageBreak/>
        <w:t>Maria Madalena Moraes Sant’Anna</w:t>
      </w:r>
    </w:p>
    <w:p w14:paraId="34BDFD3D" w14:textId="5660C417" w:rsidR="000C435D" w:rsidRPr="002B48FD" w:rsidRDefault="000C435D" w:rsidP="002B4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8FD">
        <w:rPr>
          <w:rFonts w:ascii="Times New Roman" w:hAnsi="Times New Roman" w:cs="Times New Roman"/>
          <w:sz w:val="28"/>
          <w:szCs w:val="28"/>
        </w:rPr>
        <w:t xml:space="preserve">Terapeuta Ocupacional. Coordenadora do Programa de Pós-graduação </w:t>
      </w:r>
      <w:r w:rsidRPr="002B48FD">
        <w:rPr>
          <w:rFonts w:ascii="Times New Roman" w:hAnsi="Times New Roman" w:cs="Times New Roman"/>
          <w:i/>
          <w:iCs/>
          <w:sz w:val="28"/>
          <w:szCs w:val="28"/>
        </w:rPr>
        <w:t xml:space="preserve">Lato Sensu </w:t>
      </w:r>
      <w:r w:rsidRPr="002B48FD">
        <w:rPr>
          <w:rFonts w:ascii="Times New Roman" w:hAnsi="Times New Roman" w:cs="Times New Roman"/>
          <w:sz w:val="28"/>
          <w:szCs w:val="28"/>
        </w:rPr>
        <w:t xml:space="preserve">em Terapia Ocupacional Uma Visão Dinâmica em Neurologia, </w:t>
      </w:r>
      <w:r w:rsidR="0077385B" w:rsidRPr="002B48FD">
        <w:rPr>
          <w:rFonts w:ascii="Times New Roman" w:hAnsi="Times New Roman" w:cs="Times New Roman"/>
          <w:sz w:val="28"/>
          <w:szCs w:val="28"/>
        </w:rPr>
        <w:t>Faculdade Método de São Paulo</w:t>
      </w:r>
      <w:r w:rsidRPr="002B48FD">
        <w:rPr>
          <w:rFonts w:ascii="Times New Roman" w:hAnsi="Times New Roman" w:cs="Times New Roman"/>
          <w:sz w:val="28"/>
          <w:szCs w:val="28"/>
        </w:rPr>
        <w:t>.</w:t>
      </w:r>
    </w:p>
    <w:p w14:paraId="349FD420" w14:textId="77777777" w:rsidR="0033502C" w:rsidRDefault="0033502C" w:rsidP="002B4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11082" w14:textId="2CDFA505" w:rsidR="000C435D" w:rsidRPr="002B48FD" w:rsidRDefault="0077385B" w:rsidP="002B48FD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2B48FD">
        <w:rPr>
          <w:rFonts w:ascii="Times New Roman" w:hAnsi="Times New Roman" w:cs="Times New Roman"/>
          <w:sz w:val="28"/>
          <w:szCs w:val="28"/>
        </w:rPr>
        <w:t>Londrina; Paraná; Brasil</w:t>
      </w:r>
      <w:r w:rsidR="0033502C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0C435D" w:rsidRPr="002B48FD">
          <w:rPr>
            <w:rStyle w:val="Hyperlink"/>
            <w:rFonts w:ascii="Times New Roman" w:hAnsi="Times New Roman" w:cs="Times New Roman"/>
            <w:sz w:val="28"/>
            <w:szCs w:val="28"/>
          </w:rPr>
          <w:t>madasantanna2@gmail.com</w:t>
        </w:r>
      </w:hyperlink>
    </w:p>
    <w:p w14:paraId="6B6C055B" w14:textId="7F2E2C49" w:rsidR="00A277EC" w:rsidRPr="002B48FD" w:rsidRDefault="00A277EC" w:rsidP="002B4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B48FD">
          <w:rPr>
            <w:rStyle w:val="Hyperlink"/>
            <w:rFonts w:ascii="Times New Roman" w:hAnsi="Times New Roman" w:cs="Times New Roman"/>
            <w:sz w:val="28"/>
            <w:szCs w:val="28"/>
          </w:rPr>
          <w:t>https://orcid.org/0000-0002-3446-3455</w:t>
        </w:r>
      </w:hyperlink>
    </w:p>
    <w:p w14:paraId="49BCEA56" w14:textId="77777777" w:rsidR="0033502C" w:rsidRDefault="0033502C" w:rsidP="002B48FD">
      <w:pPr>
        <w:pStyle w:val="Corpodetexto"/>
        <w:spacing w:line="360" w:lineRule="auto"/>
        <w:ind w:right="-1"/>
        <w:jc w:val="both"/>
        <w:rPr>
          <w:b/>
          <w:bCs/>
          <w:color w:val="494A4C"/>
          <w:sz w:val="28"/>
          <w:szCs w:val="28"/>
          <w:shd w:val="clear" w:color="auto" w:fill="FFFFFF"/>
        </w:rPr>
      </w:pPr>
    </w:p>
    <w:p w14:paraId="4473FB55" w14:textId="6EBD292D" w:rsidR="00335271" w:rsidRPr="002B48FD" w:rsidRDefault="00335271" w:rsidP="002B48FD">
      <w:pPr>
        <w:pStyle w:val="Corpodetexto"/>
        <w:spacing w:line="360" w:lineRule="auto"/>
        <w:ind w:right="-1"/>
        <w:jc w:val="both"/>
        <w:rPr>
          <w:color w:val="494A4C"/>
          <w:sz w:val="28"/>
          <w:szCs w:val="28"/>
          <w:shd w:val="clear" w:color="auto" w:fill="FFFFFF"/>
        </w:rPr>
      </w:pPr>
      <w:r w:rsidRPr="002B48FD">
        <w:rPr>
          <w:b/>
          <w:bCs/>
          <w:color w:val="494A4C"/>
          <w:sz w:val="28"/>
          <w:szCs w:val="28"/>
          <w:shd w:val="clear" w:color="auto" w:fill="FFFFFF"/>
        </w:rPr>
        <w:t>Contribuição d</w:t>
      </w:r>
      <w:r w:rsidR="0033502C">
        <w:rPr>
          <w:b/>
          <w:bCs/>
          <w:color w:val="494A4C"/>
          <w:sz w:val="28"/>
          <w:szCs w:val="28"/>
          <w:shd w:val="clear" w:color="auto" w:fill="FFFFFF"/>
        </w:rPr>
        <w:t>a</w:t>
      </w:r>
      <w:r w:rsidRPr="002B48FD">
        <w:rPr>
          <w:b/>
          <w:bCs/>
          <w:color w:val="494A4C"/>
          <w:sz w:val="28"/>
          <w:szCs w:val="28"/>
          <w:shd w:val="clear" w:color="auto" w:fill="FFFFFF"/>
        </w:rPr>
        <w:t xml:space="preserve"> autor</w:t>
      </w:r>
      <w:r w:rsidR="0033502C">
        <w:rPr>
          <w:b/>
          <w:bCs/>
          <w:color w:val="494A4C"/>
          <w:sz w:val="28"/>
          <w:szCs w:val="28"/>
          <w:shd w:val="clear" w:color="auto" w:fill="FFFFFF"/>
        </w:rPr>
        <w:t>a</w:t>
      </w:r>
      <w:r w:rsidRPr="002B48FD">
        <w:rPr>
          <w:b/>
          <w:bCs/>
          <w:color w:val="494A4C"/>
          <w:sz w:val="28"/>
          <w:szCs w:val="28"/>
          <w:shd w:val="clear" w:color="auto" w:fill="FFFFFF"/>
        </w:rPr>
        <w:t>:</w:t>
      </w:r>
      <w:r w:rsidRPr="002B48FD">
        <w:rPr>
          <w:color w:val="494A4C"/>
          <w:sz w:val="28"/>
          <w:szCs w:val="28"/>
          <w:shd w:val="clear" w:color="auto" w:fill="FFFFFF"/>
        </w:rPr>
        <w:t xml:space="preserve"> Concepção do texto, organização de fontes, redação do texto e revisão.</w:t>
      </w:r>
    </w:p>
    <w:p w14:paraId="2965E0F6" w14:textId="307DCE09" w:rsidR="00335271" w:rsidRPr="002B48FD" w:rsidRDefault="00335271" w:rsidP="002B4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60729" w14:textId="40B636A3" w:rsidR="00335271" w:rsidRPr="002B48FD" w:rsidRDefault="00335271" w:rsidP="002B4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8FD">
        <w:rPr>
          <w:rFonts w:ascii="Times New Roman" w:hAnsi="Times New Roman" w:cs="Times New Roman"/>
          <w:b/>
          <w:bCs/>
          <w:sz w:val="28"/>
          <w:szCs w:val="28"/>
        </w:rPr>
        <w:t xml:space="preserve">Fonte de Financiamento: </w:t>
      </w:r>
      <w:r w:rsidRPr="002B48FD">
        <w:rPr>
          <w:rFonts w:ascii="Times New Roman" w:hAnsi="Times New Roman" w:cs="Times New Roman"/>
          <w:sz w:val="28"/>
          <w:szCs w:val="28"/>
        </w:rPr>
        <w:t xml:space="preserve"> CNPQ – 1ª autora é bolsista produtividade</w:t>
      </w:r>
      <w:r w:rsidR="002B48FD" w:rsidRPr="002B48FD">
        <w:rPr>
          <w:rFonts w:ascii="Times New Roman" w:hAnsi="Times New Roman" w:cs="Times New Roman"/>
          <w:sz w:val="28"/>
          <w:szCs w:val="28"/>
        </w:rPr>
        <w:t xml:space="preserve"> em pesquisa</w:t>
      </w:r>
    </w:p>
    <w:p w14:paraId="0D7AAA5C" w14:textId="77777777" w:rsidR="0033502C" w:rsidRDefault="0033502C" w:rsidP="002B48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AE4FB" w14:textId="69E190BE" w:rsidR="002B48FD" w:rsidRPr="002B48FD" w:rsidRDefault="002B48FD" w:rsidP="002B4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8FD">
        <w:rPr>
          <w:rFonts w:ascii="Times New Roman" w:hAnsi="Times New Roman" w:cs="Times New Roman"/>
          <w:b/>
          <w:bCs/>
          <w:sz w:val="28"/>
          <w:szCs w:val="28"/>
        </w:rPr>
        <w:t>Grupo de Pesquisa</w:t>
      </w:r>
      <w:r w:rsidRPr="002B48FD">
        <w:rPr>
          <w:rFonts w:ascii="Times New Roman" w:hAnsi="Times New Roman" w:cs="Times New Roman"/>
          <w:sz w:val="28"/>
          <w:szCs w:val="28"/>
        </w:rPr>
        <w:t>: Ambas autoras são integrantes do LEPTOI – Laboratório de Ensino e Pesquisa em Terapia Ocupacional, Infância e Adolescência. Cadastrado no Diretório de Pesquisa do CNPQ.</w:t>
      </w:r>
    </w:p>
    <w:p w14:paraId="3C5908B5" w14:textId="3EAFE02B" w:rsidR="002B48FD" w:rsidRPr="002B48FD" w:rsidRDefault="002B48FD" w:rsidP="002B48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D1064" w14:textId="3C5294A7" w:rsidR="002B48FD" w:rsidRPr="002B48FD" w:rsidRDefault="002B48FD" w:rsidP="002B48FD">
      <w:pPr>
        <w:spacing w:after="0" w:line="360" w:lineRule="auto"/>
        <w:ind w:firstLine="567"/>
        <w:jc w:val="both"/>
        <w:rPr>
          <w:rStyle w:val="Forte"/>
          <w:rFonts w:ascii="Times New Roman" w:hAnsi="Times New Roman" w:cs="Times New Roman"/>
          <w:b w:val="0"/>
          <w:bCs w:val="0"/>
          <w:sz w:val="28"/>
          <w:szCs w:val="28"/>
        </w:rPr>
      </w:pPr>
      <w:r w:rsidRPr="002B48FD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Este manuscrito</w:t>
      </w:r>
      <w:r w:rsidRPr="002B48FD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não foi previamente publicado e não se encontra em análise em nenhum outro periódico, assim como não será submetido em nenhum outro periódico antes da decisão final da </w:t>
      </w:r>
      <w:r w:rsidRPr="002B48FD">
        <w:rPr>
          <w:rStyle w:val="Forte"/>
          <w:rFonts w:ascii="Times New Roman" w:hAnsi="Times New Roman" w:cs="Times New Roman"/>
          <w:i/>
          <w:iCs/>
          <w:color w:val="000000"/>
          <w:sz w:val="28"/>
          <w:szCs w:val="28"/>
        </w:rPr>
        <w:t>Revista Interinstitucional Brasileira de Terapia Ocupacional</w:t>
      </w:r>
      <w:r w:rsidRPr="002B48FD">
        <w:rPr>
          <w:rStyle w:val="Forte"/>
          <w:rFonts w:ascii="Times New Roman" w:hAnsi="Times New Roman" w:cs="Times New Roman"/>
          <w:i/>
          <w:iCs/>
          <w:sz w:val="28"/>
          <w:szCs w:val="28"/>
        </w:rPr>
        <w:t>.</w:t>
      </w:r>
    </w:p>
    <w:p w14:paraId="7C37B858" w14:textId="35E63D06" w:rsidR="002B48FD" w:rsidRDefault="002B48FD" w:rsidP="00E073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FF275" w14:textId="4AD365E7" w:rsidR="0033502C" w:rsidRDefault="0033502C" w:rsidP="0033502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São Carlos, 03 de março de 2021</w:t>
      </w:r>
    </w:p>
    <w:p w14:paraId="5E0C225F" w14:textId="77777777" w:rsidR="0033502C" w:rsidRDefault="0033502C" w:rsidP="00E073D7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AF93532" w14:textId="531EC22D" w:rsidR="0033502C" w:rsidRPr="0033502C" w:rsidRDefault="0033502C" w:rsidP="0033502C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Luzia Iara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Pfeifer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i/>
          <w:iCs/>
          <w:sz w:val="28"/>
          <w:szCs w:val="28"/>
        </w:rPr>
        <w:t>Maria Madalena Moraes Sant’Anna</w:t>
      </w:r>
    </w:p>
    <w:p w14:paraId="0E083D93" w14:textId="77777777" w:rsidR="000C435D" w:rsidRPr="000C435D" w:rsidRDefault="000C435D" w:rsidP="00E073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435D" w:rsidRPr="000C4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C7B0D" w14:textId="77777777" w:rsidR="00B24671" w:rsidRDefault="00B24671" w:rsidP="00A277EC">
      <w:pPr>
        <w:spacing w:after="0" w:line="240" w:lineRule="auto"/>
      </w:pPr>
      <w:r>
        <w:separator/>
      </w:r>
    </w:p>
  </w:endnote>
  <w:endnote w:type="continuationSeparator" w:id="0">
    <w:p w14:paraId="63A46E2F" w14:textId="77777777" w:rsidR="00B24671" w:rsidRDefault="00B24671" w:rsidP="00A2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C9BA3" w14:textId="77777777" w:rsidR="00B24671" w:rsidRDefault="00B24671" w:rsidP="00A277EC">
      <w:pPr>
        <w:spacing w:after="0" w:line="240" w:lineRule="auto"/>
      </w:pPr>
      <w:r>
        <w:separator/>
      </w:r>
    </w:p>
  </w:footnote>
  <w:footnote w:type="continuationSeparator" w:id="0">
    <w:p w14:paraId="4B637C6A" w14:textId="77777777" w:rsidR="00B24671" w:rsidRDefault="00B24671" w:rsidP="00A277EC">
      <w:pPr>
        <w:spacing w:after="0" w:line="240" w:lineRule="auto"/>
      </w:pPr>
      <w:r>
        <w:continuationSeparator/>
      </w:r>
    </w:p>
  </w:footnote>
  <w:footnote w:id="1">
    <w:p w14:paraId="4085BE98" w14:textId="2E03F432" w:rsidR="00A277EC" w:rsidRPr="00C6765D" w:rsidRDefault="00A277EC">
      <w:pPr>
        <w:pStyle w:val="Textodenotaderodap"/>
        <w:rPr>
          <w:rFonts w:ascii="Times New Roman" w:hAnsi="Times New Roman" w:cs="Times New Roman"/>
          <w:b/>
          <w:bCs/>
          <w:sz w:val="24"/>
          <w:szCs w:val="24"/>
        </w:rPr>
      </w:pPr>
      <w:r w:rsidRPr="00C6765D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/>
      </w:r>
      <w:r w:rsidRPr="00C6765D">
        <w:rPr>
          <w:rFonts w:ascii="Times New Roman" w:hAnsi="Times New Roman" w:cs="Times New Roman"/>
          <w:b/>
          <w:bCs/>
          <w:sz w:val="24"/>
          <w:szCs w:val="24"/>
        </w:rPr>
        <w:t xml:space="preserve"> Contato</w:t>
      </w:r>
    </w:p>
    <w:p w14:paraId="68BBED3D" w14:textId="6A6782A5" w:rsidR="00A277EC" w:rsidRPr="00C6765D" w:rsidRDefault="00A277EC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C6765D">
        <w:rPr>
          <w:rFonts w:ascii="Times New Roman" w:hAnsi="Times New Roman" w:cs="Times New Roman"/>
          <w:sz w:val="24"/>
          <w:szCs w:val="24"/>
        </w:rPr>
        <w:t xml:space="preserve">Rua Ray Wesley </w:t>
      </w:r>
      <w:proofErr w:type="spellStart"/>
      <w:r w:rsidRPr="00C6765D">
        <w:rPr>
          <w:rFonts w:ascii="Times New Roman" w:hAnsi="Times New Roman" w:cs="Times New Roman"/>
          <w:sz w:val="24"/>
          <w:szCs w:val="24"/>
        </w:rPr>
        <w:t>Herrik</w:t>
      </w:r>
      <w:proofErr w:type="spellEnd"/>
      <w:r w:rsidRPr="00C6765D">
        <w:rPr>
          <w:rFonts w:ascii="Times New Roman" w:hAnsi="Times New Roman" w:cs="Times New Roman"/>
          <w:sz w:val="24"/>
          <w:szCs w:val="24"/>
        </w:rPr>
        <w:t>, 1601 casa 88</w:t>
      </w:r>
    </w:p>
    <w:p w14:paraId="200BD98C" w14:textId="4E376CBE" w:rsidR="00A277EC" w:rsidRPr="00C6765D" w:rsidRDefault="00A277EC">
      <w:pPr>
        <w:pStyle w:val="Textodenotaderodap"/>
        <w:rPr>
          <w:rFonts w:ascii="Times New Roman" w:hAnsi="Times New Roman" w:cs="Times New Roman"/>
          <w:sz w:val="24"/>
          <w:szCs w:val="24"/>
        </w:rPr>
      </w:pPr>
      <w:r w:rsidRPr="00C6765D">
        <w:rPr>
          <w:rFonts w:ascii="Times New Roman" w:hAnsi="Times New Roman" w:cs="Times New Roman"/>
          <w:sz w:val="24"/>
          <w:szCs w:val="24"/>
        </w:rPr>
        <w:t>CEP 13565-090 – São Carlos – SP</w:t>
      </w:r>
    </w:p>
    <w:p w14:paraId="5BD312A0" w14:textId="2609D037" w:rsidR="00A277EC" w:rsidRPr="00A277EC" w:rsidRDefault="00A277EC">
      <w:pPr>
        <w:pStyle w:val="Textodenotaderodap"/>
        <w:rPr>
          <w:rFonts w:ascii="Arial" w:hAnsi="Arial" w:cs="Arial"/>
          <w:b/>
          <w:bCs/>
        </w:rPr>
      </w:pPr>
      <w:proofErr w:type="spellStart"/>
      <w:r w:rsidRPr="00C6765D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C6765D">
        <w:rPr>
          <w:rFonts w:ascii="Times New Roman" w:hAnsi="Times New Roman" w:cs="Times New Roman"/>
          <w:sz w:val="24"/>
          <w:szCs w:val="24"/>
        </w:rPr>
        <w:t>: (16) 99114-1659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DB"/>
    <w:rsid w:val="00064923"/>
    <w:rsid w:val="000C435D"/>
    <w:rsid w:val="00185A9B"/>
    <w:rsid w:val="002B48FD"/>
    <w:rsid w:val="0033502C"/>
    <w:rsid w:val="00335271"/>
    <w:rsid w:val="003B59E6"/>
    <w:rsid w:val="0042198A"/>
    <w:rsid w:val="00450A07"/>
    <w:rsid w:val="005119ED"/>
    <w:rsid w:val="00574183"/>
    <w:rsid w:val="006174D1"/>
    <w:rsid w:val="006E4DEB"/>
    <w:rsid w:val="00732591"/>
    <w:rsid w:val="0076768F"/>
    <w:rsid w:val="0077385B"/>
    <w:rsid w:val="008A5322"/>
    <w:rsid w:val="00901858"/>
    <w:rsid w:val="009422E1"/>
    <w:rsid w:val="009971F6"/>
    <w:rsid w:val="009B6FD0"/>
    <w:rsid w:val="00A033BB"/>
    <w:rsid w:val="00A277EC"/>
    <w:rsid w:val="00B24671"/>
    <w:rsid w:val="00B730DB"/>
    <w:rsid w:val="00C6765D"/>
    <w:rsid w:val="00E073D7"/>
    <w:rsid w:val="00E9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8E49"/>
  <w15:chartTrackingRefBased/>
  <w15:docId w15:val="{4A951F9B-75F1-4D80-BF2A-99ED93D6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43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435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277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277EC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InternetLink">
    <w:name w:val="Internet Link"/>
    <w:uiPriority w:val="99"/>
    <w:unhideWhenUsed/>
    <w:rsid w:val="00A277E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77E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77E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77EC"/>
    <w:rPr>
      <w:vertAlign w:val="superscript"/>
    </w:rPr>
  </w:style>
  <w:style w:type="character" w:styleId="Forte">
    <w:name w:val="Strong"/>
    <w:basedOn w:val="Fontepargpadro"/>
    <w:uiPriority w:val="22"/>
    <w:qFormat/>
    <w:rsid w:val="002B4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826-196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ziara@fmrp.usp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rcid.org/0000-0002-3446-34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dasantanna2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62EF-970A-4691-9ED1-A6D722C0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Ronaib Moreira</dc:creator>
  <cp:keywords/>
  <dc:description/>
  <cp:lastModifiedBy>Ronaib Moreira</cp:lastModifiedBy>
  <cp:revision>4</cp:revision>
  <dcterms:created xsi:type="dcterms:W3CDTF">2021-02-23T14:17:00Z</dcterms:created>
  <dcterms:modified xsi:type="dcterms:W3CDTF">2021-03-03T12:03:00Z</dcterms:modified>
</cp:coreProperties>
</file>