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B98" w:rsidRDefault="00EF42E4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cs="Times New Roman"/>
          <w:b/>
          <w:bCs/>
          <w:sz w:val="28"/>
          <w:szCs w:val="28"/>
        </w:rPr>
        <w:t>ANÁLISE DE JOGOS E BRINCADEIRAS PARA O CONTEXTO HOSPITALAR</w:t>
      </w:r>
      <w:r>
        <w:rPr>
          <w:rStyle w:val="Refdenotaderodap"/>
          <w:rFonts w:cs="Times New Roman"/>
          <w:b/>
          <w:bCs/>
          <w:sz w:val="28"/>
          <w:szCs w:val="28"/>
        </w:rPr>
        <w:t>*</w:t>
      </w:r>
    </w:p>
    <w:p w:rsidR="000B5B98" w:rsidRPr="00A644E9" w:rsidRDefault="00EF42E4">
      <w:pPr>
        <w:pStyle w:val="Standard"/>
        <w:spacing w:line="360" w:lineRule="auto"/>
        <w:jc w:val="center"/>
        <w:rPr>
          <w:lang w:val="en-US"/>
        </w:rPr>
      </w:pPr>
      <w:r w:rsidRPr="00A644E9">
        <w:rPr>
          <w:rFonts w:cs="Times New Roman"/>
          <w:bCs/>
          <w:lang w:val="en-US"/>
        </w:rPr>
        <w:t>Analysis of games and play activities for the hospital context</w:t>
      </w:r>
    </w:p>
    <w:p w:rsidR="000B5B98" w:rsidRDefault="00EF42E4">
      <w:pPr>
        <w:pStyle w:val="Standard"/>
        <w:spacing w:line="360" w:lineRule="auto"/>
        <w:jc w:val="center"/>
      </w:pPr>
      <w:proofErr w:type="spellStart"/>
      <w:r>
        <w:t>Análisis</w:t>
      </w:r>
      <w:proofErr w:type="spellEnd"/>
      <w:r>
        <w:t xml:space="preserve"> de </w:t>
      </w:r>
      <w:proofErr w:type="spellStart"/>
      <w:r>
        <w:t>juegos</w:t>
      </w:r>
      <w:proofErr w:type="spellEnd"/>
      <w:r>
        <w:t xml:space="preserve"> y </w:t>
      </w:r>
      <w:proofErr w:type="spellStart"/>
      <w:r>
        <w:t>actividades</w:t>
      </w:r>
      <w:proofErr w:type="spellEnd"/>
      <w:r>
        <w:t xml:space="preserve"> recreativas para </w:t>
      </w:r>
      <w:proofErr w:type="spellStart"/>
      <w:r>
        <w:t>el</w:t>
      </w:r>
      <w:proofErr w:type="spellEnd"/>
      <w:r>
        <w:t xml:space="preserve"> contexto </w:t>
      </w:r>
      <w:proofErr w:type="spellStart"/>
      <w:r>
        <w:t>hospitalario</w:t>
      </w:r>
      <w:proofErr w:type="spellEnd"/>
    </w:p>
    <w:p w:rsidR="000B5B98" w:rsidRDefault="000B5B98">
      <w:pPr>
        <w:pStyle w:val="Standard"/>
        <w:spacing w:line="360" w:lineRule="auto"/>
        <w:jc w:val="both"/>
      </w:pPr>
    </w:p>
    <w:p w:rsidR="000B5B98" w:rsidRDefault="00EF42E4">
      <w:pPr>
        <w:pStyle w:val="Standard"/>
        <w:spacing w:line="360" w:lineRule="auto"/>
        <w:jc w:val="both"/>
      </w:pPr>
      <w:r>
        <w:rPr>
          <w:rFonts w:cs="Times New Roman"/>
          <w:bCs/>
        </w:rPr>
        <w:t>Autores:</w:t>
      </w:r>
    </w:p>
    <w:p w:rsidR="00EF42E4" w:rsidRDefault="00EF42E4">
      <w:pPr>
        <w:pStyle w:val="Standard"/>
        <w:spacing w:line="36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Sofia Régis Vieira</w:t>
      </w:r>
      <w:r w:rsidR="00A644E9">
        <w:rPr>
          <w:rStyle w:val="Refdenotaderodap"/>
          <w:rFonts w:cs="Times New Roman"/>
          <w:b/>
          <w:bCs/>
          <w:sz w:val="28"/>
          <w:szCs w:val="28"/>
        </w:rPr>
        <w:footnoteReference w:id="1"/>
      </w:r>
      <w:r>
        <w:rPr>
          <w:rFonts w:cs="Times New Roman"/>
          <w:bCs/>
        </w:rPr>
        <w:t xml:space="preserve">, Terapeuta Ocupacional graduada pela Universidade Federal do Rio de Janeiro, Rio de Janeiro, Brasil, e-mail: </w:t>
      </w:r>
      <w:r w:rsidRPr="0050730B">
        <w:rPr>
          <w:rFonts w:cs="Times New Roman"/>
          <w:bCs/>
        </w:rPr>
        <w:t>sofiaregisvieira@gmail.com</w:t>
      </w:r>
      <w:r>
        <w:rPr>
          <w:rFonts w:cs="Times New Roman"/>
          <w:bCs/>
        </w:rPr>
        <w:t xml:space="preserve"> </w:t>
      </w:r>
    </w:p>
    <w:p w:rsidR="0050730B" w:rsidRDefault="0050730B">
      <w:pPr>
        <w:pStyle w:val="Standard"/>
        <w:spacing w:line="360" w:lineRule="auto"/>
        <w:jc w:val="both"/>
      </w:pPr>
    </w:p>
    <w:p w:rsidR="000B5B98" w:rsidRDefault="00EF42E4">
      <w:pPr>
        <w:pStyle w:val="Standard"/>
        <w:spacing w:line="360" w:lineRule="auto"/>
        <w:jc w:val="both"/>
      </w:pPr>
      <w:r>
        <w:rPr>
          <w:rFonts w:cs="Times New Roman"/>
          <w:bCs/>
        </w:rPr>
        <w:t xml:space="preserve">Ana Paula Martins </w:t>
      </w:r>
      <w:proofErr w:type="spellStart"/>
      <w:r>
        <w:rPr>
          <w:rFonts w:cs="Times New Roman"/>
          <w:bCs/>
        </w:rPr>
        <w:t>Cazeiro</w:t>
      </w:r>
      <w:proofErr w:type="spellEnd"/>
      <w:r>
        <w:rPr>
          <w:rFonts w:cs="Times New Roman"/>
          <w:bCs/>
        </w:rPr>
        <w:t>, Professora Adjunta do Departamento de Terapia Ocupacional da Universidade Federal do Rio de Janeiro, Rio de Janeiro, Brasil, e-mail: paulacazeiro@gmail.com</w:t>
      </w:r>
    </w:p>
    <w:p w:rsidR="000B5B98" w:rsidRDefault="000B5B98">
      <w:pPr>
        <w:pStyle w:val="Standard"/>
        <w:spacing w:line="360" w:lineRule="auto"/>
        <w:jc w:val="both"/>
        <w:rPr>
          <w:rFonts w:cs="Times New Roman"/>
          <w:bCs/>
        </w:rPr>
      </w:pPr>
    </w:p>
    <w:p w:rsidR="000B5B98" w:rsidRDefault="00EF42E4">
      <w:pPr>
        <w:pStyle w:val="Standard"/>
        <w:spacing w:line="36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Contribuição dos autores: Este artigo foi desenvolvido durante como Trabalho de Conclusão do Curso de Graduação em Terapia Ocupacional, apresentado pela primeira autora sob a orientação da segunda autora. Ambas participaram da elaboração do trabalho, desde a concepção do tema, análise dos dados e redação do manuscrito.</w:t>
      </w:r>
    </w:p>
    <w:p w:rsidR="000B5B98" w:rsidRDefault="000B5B98">
      <w:pPr>
        <w:pStyle w:val="Standard"/>
        <w:spacing w:line="360" w:lineRule="auto"/>
        <w:jc w:val="both"/>
      </w:pPr>
    </w:p>
    <w:p w:rsidR="000B5B98" w:rsidRDefault="000B5B98">
      <w:pPr>
        <w:pStyle w:val="Standard"/>
        <w:spacing w:line="360" w:lineRule="auto"/>
        <w:jc w:val="both"/>
      </w:pPr>
    </w:p>
    <w:sectPr w:rsidR="000B5B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59B" w:rsidRDefault="006A459B">
      <w:r>
        <w:separator/>
      </w:r>
    </w:p>
  </w:endnote>
  <w:endnote w:type="continuationSeparator" w:id="0">
    <w:p w:rsidR="006A459B" w:rsidRDefault="006A4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2E4" w:rsidRDefault="00EF42E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2E4" w:rsidRDefault="00EF42E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2E4" w:rsidRDefault="00EF42E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59B" w:rsidRDefault="006A459B">
      <w:r>
        <w:rPr>
          <w:color w:val="000000"/>
        </w:rPr>
        <w:separator/>
      </w:r>
    </w:p>
  </w:footnote>
  <w:footnote w:type="continuationSeparator" w:id="0">
    <w:p w:rsidR="006A459B" w:rsidRDefault="006A459B">
      <w:r>
        <w:continuationSeparator/>
      </w:r>
    </w:p>
  </w:footnote>
  <w:footnote w:id="1">
    <w:p w:rsidR="00A644E9" w:rsidRDefault="00A644E9" w:rsidP="00A644E9">
      <w:pPr>
        <w:pStyle w:val="Footnote"/>
      </w:pPr>
      <w:r>
        <w:rPr>
          <w:rStyle w:val="Refdenotaderodap"/>
        </w:rPr>
        <w:t>*</w:t>
      </w:r>
      <w:r>
        <w:t>O conteúdo deste artigo foi apresentado como Trabalho de Conclusão de Curso de Graduação em Terapia Ocupacional da Universidade Federal do Rio de Janeiro e foi parcialmente apresentado no XIV Congresso Brasileiro de Terapia Ocupacional.</w:t>
      </w:r>
    </w:p>
    <w:p w:rsidR="00A644E9" w:rsidRDefault="00A644E9" w:rsidP="00A644E9">
      <w:pPr>
        <w:pStyle w:val="Footnote"/>
      </w:pPr>
      <w:r>
        <w:rPr>
          <w:rStyle w:val="Refdenotaderodap"/>
        </w:rPr>
        <w:footnoteRef/>
      </w:r>
      <w:r>
        <w:t>Rua Maria José, nº 811, casa 04, Madureira, Rio de Janeiro – RJ – Brasil. CEP: 21341-140. Telefone: (021) 98240-3227.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2E4" w:rsidRDefault="00EF42E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2E4" w:rsidRDefault="00EF42E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2E4" w:rsidRDefault="00EF42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B5B98"/>
    <w:rsid w:val="000B5B98"/>
    <w:rsid w:val="0050730B"/>
    <w:rsid w:val="00574A12"/>
    <w:rsid w:val="006A459B"/>
    <w:rsid w:val="009B05DE"/>
    <w:rsid w:val="00A644E9"/>
    <w:rsid w:val="00A833DE"/>
    <w:rsid w:val="00EF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EF42E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F42E4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EF42E4"/>
    <w:rPr>
      <w:rFonts w:cs="Mangal"/>
      <w:szCs w:val="21"/>
    </w:rPr>
  </w:style>
  <w:style w:type="paragraph" w:styleId="Rodap">
    <w:name w:val="footer"/>
    <w:basedOn w:val="Normal"/>
    <w:link w:val="RodapChar"/>
    <w:uiPriority w:val="99"/>
    <w:unhideWhenUsed/>
    <w:rsid w:val="00EF42E4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EF42E4"/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42E4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42E4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EF42E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F42E4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EF42E4"/>
    <w:rPr>
      <w:rFonts w:cs="Mangal"/>
      <w:szCs w:val="21"/>
    </w:rPr>
  </w:style>
  <w:style w:type="paragraph" w:styleId="Rodap">
    <w:name w:val="footer"/>
    <w:basedOn w:val="Normal"/>
    <w:link w:val="RodapChar"/>
    <w:uiPriority w:val="99"/>
    <w:unhideWhenUsed/>
    <w:rsid w:val="00EF42E4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EF42E4"/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42E4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42E4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F38FC-3A03-4606-9901-E11CCEAE8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RV</dc:creator>
  <cp:lastModifiedBy>Sofia RV</cp:lastModifiedBy>
  <cp:revision>2</cp:revision>
  <dcterms:created xsi:type="dcterms:W3CDTF">2016-10-20T21:04:00Z</dcterms:created>
  <dcterms:modified xsi:type="dcterms:W3CDTF">2016-10-20T21:04:00Z</dcterms:modified>
</cp:coreProperties>
</file>