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91D9" w14:textId="77777777" w:rsidR="00175229" w:rsidRDefault="006A5FB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236D16FD" w14:textId="77777777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2B17A3A1" w14:textId="77777777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175229" w14:paraId="406C12D7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44ED2869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59342493" w14:textId="635536C8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175229" w14:paraId="790FC724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D1B8A1D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067FCAF5" w14:textId="7C12C14A" w:rsidR="000D466B" w:rsidRPr="000D466B" w:rsidRDefault="000D466B" w:rsidP="000D466B">
            <w:pPr>
              <w:rPr>
                <w:sz w:val="18"/>
                <w:szCs w:val="18"/>
              </w:rPr>
            </w:pPr>
            <w:r w:rsidRPr="000D466B">
              <w:rPr>
                <w:sz w:val="18"/>
                <w:szCs w:val="18"/>
              </w:rPr>
              <w:t xml:space="preserve">Questão Social </w:t>
            </w:r>
            <w:r>
              <w:rPr>
                <w:sz w:val="18"/>
                <w:szCs w:val="18"/>
              </w:rPr>
              <w:t>e</w:t>
            </w:r>
            <w:r w:rsidRPr="000D466B">
              <w:rPr>
                <w:sz w:val="18"/>
                <w:szCs w:val="18"/>
              </w:rPr>
              <w:t xml:space="preserve"> Terapia Ocupacional: </w:t>
            </w:r>
            <w:r>
              <w:rPr>
                <w:sz w:val="18"/>
                <w:szCs w:val="18"/>
              </w:rPr>
              <w:t>r</w:t>
            </w:r>
            <w:r w:rsidRPr="000D466B">
              <w:rPr>
                <w:sz w:val="18"/>
                <w:szCs w:val="18"/>
              </w:rPr>
              <w:t xml:space="preserve">ecolocando </w:t>
            </w:r>
            <w:r>
              <w:rPr>
                <w:sz w:val="18"/>
                <w:szCs w:val="18"/>
              </w:rPr>
              <w:t>a</w:t>
            </w:r>
            <w:r w:rsidRPr="000D46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0D466B">
              <w:rPr>
                <w:sz w:val="18"/>
                <w:szCs w:val="18"/>
              </w:rPr>
              <w:t xml:space="preserve">rítica </w:t>
            </w:r>
            <w:r>
              <w:rPr>
                <w:sz w:val="18"/>
                <w:szCs w:val="18"/>
              </w:rPr>
              <w:t>s</w:t>
            </w:r>
            <w:r w:rsidRPr="000D466B">
              <w:rPr>
                <w:sz w:val="18"/>
                <w:szCs w:val="18"/>
              </w:rPr>
              <w:t xml:space="preserve">ob </w:t>
            </w:r>
            <w:r>
              <w:rPr>
                <w:sz w:val="18"/>
                <w:szCs w:val="18"/>
              </w:rPr>
              <w:t>b</w:t>
            </w:r>
            <w:r w:rsidRPr="000D466B">
              <w:rPr>
                <w:sz w:val="18"/>
                <w:szCs w:val="18"/>
              </w:rPr>
              <w:t xml:space="preserve">ase </w:t>
            </w:r>
            <w:r>
              <w:rPr>
                <w:sz w:val="18"/>
                <w:szCs w:val="18"/>
              </w:rPr>
              <w:t>m</w:t>
            </w:r>
            <w:r w:rsidRPr="000D466B">
              <w:rPr>
                <w:sz w:val="18"/>
                <w:szCs w:val="18"/>
              </w:rPr>
              <w:t>arxista</w:t>
            </w:r>
          </w:p>
          <w:p w14:paraId="10BB35E8" w14:textId="0A7D5DAF" w:rsidR="00175229" w:rsidRPr="005262A4" w:rsidRDefault="00175229" w:rsidP="005262A4">
            <w:pPr>
              <w:pStyle w:val="NormalWeb"/>
              <w:spacing w:beforeAutospacing="0" w:after="0" w:line="240" w:lineRule="auto"/>
              <w:jc w:val="both"/>
            </w:pPr>
          </w:p>
        </w:tc>
      </w:tr>
      <w:tr w:rsidR="00175229" w14:paraId="47F16D94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6D57A351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5621425A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54FB4E23" w14:textId="48384C68" w:rsidR="00175229" w:rsidRPr="000D466B" w:rsidRDefault="000D466B" w:rsidP="000D466B">
            <w:pPr>
              <w:rPr>
                <w:sz w:val="18"/>
                <w:szCs w:val="18"/>
              </w:rPr>
            </w:pPr>
            <w:r w:rsidRPr="000D466B">
              <w:rPr>
                <w:sz w:val="18"/>
                <w:szCs w:val="18"/>
              </w:rPr>
              <w:t xml:space="preserve">Questão Social </w:t>
            </w:r>
            <w:r>
              <w:rPr>
                <w:sz w:val="18"/>
                <w:szCs w:val="18"/>
              </w:rPr>
              <w:t>e</w:t>
            </w:r>
            <w:r w:rsidRPr="000D466B">
              <w:rPr>
                <w:sz w:val="18"/>
                <w:szCs w:val="18"/>
              </w:rPr>
              <w:t xml:space="preserve"> Terapia Ocupacional: </w:t>
            </w:r>
            <w:r>
              <w:rPr>
                <w:sz w:val="18"/>
                <w:szCs w:val="18"/>
              </w:rPr>
              <w:t>r</w:t>
            </w:r>
            <w:r w:rsidRPr="000D466B">
              <w:rPr>
                <w:sz w:val="18"/>
                <w:szCs w:val="18"/>
              </w:rPr>
              <w:t xml:space="preserve">ecolocando </w:t>
            </w:r>
            <w:r>
              <w:rPr>
                <w:sz w:val="18"/>
                <w:szCs w:val="18"/>
              </w:rPr>
              <w:t>a</w:t>
            </w:r>
            <w:r w:rsidRPr="000D46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0D466B">
              <w:rPr>
                <w:sz w:val="18"/>
                <w:szCs w:val="18"/>
              </w:rPr>
              <w:t xml:space="preserve">rítica </w:t>
            </w:r>
            <w:r>
              <w:rPr>
                <w:sz w:val="18"/>
                <w:szCs w:val="18"/>
              </w:rPr>
              <w:t>m</w:t>
            </w:r>
            <w:r w:rsidRPr="000D466B">
              <w:rPr>
                <w:sz w:val="18"/>
                <w:szCs w:val="18"/>
              </w:rPr>
              <w:t>arxista</w:t>
            </w:r>
          </w:p>
        </w:tc>
      </w:tr>
      <w:tr w:rsidR="00175229" w14:paraId="33F831D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405B0F1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3961CFCA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5EA36EA" w14:textId="4F6BC0DF" w:rsidR="000D466B" w:rsidRPr="000D466B" w:rsidRDefault="000D466B" w:rsidP="000D466B">
            <w:pPr>
              <w:rPr>
                <w:sz w:val="18"/>
                <w:szCs w:val="18"/>
              </w:rPr>
            </w:pPr>
            <w:r w:rsidRPr="000D466B">
              <w:rPr>
                <w:sz w:val="18"/>
                <w:szCs w:val="18"/>
              </w:rPr>
              <w:t>Social Issue And Occupational Therapy: Replacing The Criticism Under Marxist Basis</w:t>
            </w:r>
          </w:p>
          <w:p w14:paraId="65498F24" w14:textId="77777777" w:rsidR="000D466B" w:rsidRPr="000D466B" w:rsidRDefault="000D466B" w:rsidP="000D466B">
            <w:pPr>
              <w:rPr>
                <w:sz w:val="18"/>
                <w:szCs w:val="18"/>
              </w:rPr>
            </w:pPr>
          </w:p>
          <w:p w14:paraId="520533A4" w14:textId="00FAF60B" w:rsidR="000D466B" w:rsidRPr="000D466B" w:rsidRDefault="000D466B" w:rsidP="000D466B">
            <w:pPr>
              <w:rPr>
                <w:sz w:val="18"/>
                <w:szCs w:val="18"/>
              </w:rPr>
            </w:pPr>
            <w:r w:rsidRPr="000D466B">
              <w:rPr>
                <w:sz w:val="18"/>
                <w:szCs w:val="18"/>
              </w:rPr>
              <w:t>Cuestión Social Y Terapia Ocupacional: Reemplazando La Crítica Sobre Una Base Marxista</w:t>
            </w:r>
          </w:p>
          <w:p w14:paraId="4A6230D5" w14:textId="38851E5A" w:rsidR="00175229" w:rsidRPr="006333A2" w:rsidRDefault="00175229" w:rsidP="006333A2">
            <w:pPr>
              <w:pStyle w:val="NormalWeb"/>
              <w:spacing w:beforeAutospacing="0" w:after="0" w:line="240" w:lineRule="auto"/>
              <w:jc w:val="both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pt-PT" w:eastAsia="en-US"/>
              </w:rPr>
            </w:pPr>
          </w:p>
        </w:tc>
      </w:tr>
      <w:tr w:rsidR="00175229" w14:paraId="7EEEC263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539D1CD6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4D6810C3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C57EC92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441B6DD0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6B50970E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FF3C4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17F76D76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A2F17BF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909D0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4BAE9FA0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2EA188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8F7A12A" w14:textId="21E57642" w:rsidR="00175229" w:rsidRPr="005262A4" w:rsidRDefault="000D466B" w:rsidP="0063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Waldez Cavalcante Bezerra</w:t>
            </w:r>
            <w:r w:rsidR="002211B3">
              <w:rPr>
                <w:sz w:val="18"/>
                <w:szCs w:val="18"/>
                <w:vertAlign w:val="superscript"/>
              </w:rPr>
              <w:t>1</w:t>
            </w:r>
            <w:r w:rsidR="007909D0">
              <w:rPr>
                <w:sz w:val="18"/>
                <w:szCs w:val="18"/>
                <w:vertAlign w:val="superscript"/>
              </w:rPr>
              <w:t>*</w:t>
            </w:r>
            <w:r w:rsidR="006A5F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Ana Carolina de Souza Basso</w:t>
            </w:r>
            <w:r w:rsidR="002211B3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75229" w14:paraId="118762AC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28A45304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43118E74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1392D55B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30FB60A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CC75708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566286A1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1CD3AC37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77726C21" w14:textId="22B08E31" w:rsidR="0004069D" w:rsidRPr="000D466B" w:rsidRDefault="0004069D" w:rsidP="000D466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8"/>
                <w:szCs w:val="18"/>
              </w:rPr>
            </w:pPr>
            <w:r w:rsidRPr="000D466B">
              <w:rPr>
                <w:sz w:val="18"/>
                <w:szCs w:val="18"/>
              </w:rPr>
              <w:t>Universidade Estadual de Ciências da Saúde de Alagoas, Maceió, AL, Brasil</w:t>
            </w:r>
            <w:r w:rsidR="000D466B">
              <w:rPr>
                <w:sz w:val="18"/>
                <w:szCs w:val="18"/>
              </w:rPr>
              <w:t>.</w:t>
            </w:r>
          </w:p>
          <w:p w14:paraId="6CF86D56" w14:textId="46FE3E80" w:rsidR="000D466B" w:rsidRPr="000D466B" w:rsidRDefault="000D466B" w:rsidP="000D466B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Federal do Rio de Janeiro, Rio de Janeiro, RJ, Brasil.</w:t>
            </w:r>
          </w:p>
        </w:tc>
      </w:tr>
      <w:tr w:rsidR="00175229" w14:paraId="651D1A96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11E11FA7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48801DE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BC5DF7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56DAF0A" w14:textId="77777777" w:rsidR="00175229" w:rsidRDefault="006A5FB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BE0D218" w14:textId="77777777" w:rsidR="00175229" w:rsidRDefault="006A5FB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AE8DD26" w14:textId="77777777" w:rsidR="00175229" w:rsidRDefault="006A5FB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64F85911" w14:textId="77777777" w:rsidR="0004069D" w:rsidRDefault="0004069D" w:rsidP="0004069D">
            <w:pPr>
              <w:spacing w:before="6" w:line="360" w:lineRule="auto"/>
              <w:ind w:left="119" w:right="117"/>
              <w:rPr>
                <w:sz w:val="18"/>
                <w:szCs w:val="18"/>
                <w:vertAlign w:val="superscript"/>
              </w:rPr>
            </w:pPr>
          </w:p>
          <w:p w14:paraId="68B2D979" w14:textId="0A950FD2" w:rsidR="000D466B" w:rsidRDefault="0004069D" w:rsidP="000D466B">
            <w:pPr>
              <w:spacing w:line="360" w:lineRule="auto"/>
              <w:ind w:left="119" w:right="117"/>
              <w:rPr>
                <w:sz w:val="18"/>
                <w:szCs w:val="18"/>
              </w:rPr>
            </w:pPr>
            <w:r w:rsidRPr="00721585">
              <w:rPr>
                <w:sz w:val="18"/>
                <w:szCs w:val="18"/>
                <w:vertAlign w:val="superscript"/>
              </w:rPr>
              <w:t>1</w:t>
            </w:r>
            <w:r w:rsidRPr="00721585">
              <w:rPr>
                <w:sz w:val="18"/>
                <w:szCs w:val="18"/>
              </w:rPr>
              <w:t xml:space="preserve"> ORCID AUTOR 1: </w:t>
            </w:r>
            <w:hyperlink r:id="rId9" w:history="1">
              <w:r w:rsidR="000D466B" w:rsidRPr="00721585">
                <w:rPr>
                  <w:color w:val="1155CC"/>
                  <w:sz w:val="18"/>
                  <w:szCs w:val="18"/>
                </w:rPr>
                <w:t>https://orcid.org/0000-0001-7178-4074</w:t>
              </w:r>
            </w:hyperlink>
          </w:p>
          <w:p w14:paraId="3E147B69" w14:textId="77777777" w:rsidR="004E5D62" w:rsidRPr="00B32705" w:rsidRDefault="0004069D" w:rsidP="004E5D62">
            <w:pPr>
              <w:spacing w:before="240" w:after="240"/>
              <w:jc w:val="both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85">
              <w:rPr>
                <w:sz w:val="18"/>
                <w:szCs w:val="18"/>
                <w:vertAlign w:val="superscript"/>
              </w:rPr>
              <w:t xml:space="preserve"> </w:t>
            </w:r>
            <w:r w:rsidR="000D466B">
              <w:rPr>
                <w:sz w:val="18"/>
                <w:szCs w:val="18"/>
                <w:vertAlign w:val="superscript"/>
              </w:rPr>
              <w:t>2</w:t>
            </w:r>
            <w:r w:rsidRPr="00721585">
              <w:rPr>
                <w:sz w:val="18"/>
                <w:szCs w:val="18"/>
              </w:rPr>
              <w:t xml:space="preserve"> ORCID AUTOR </w:t>
            </w:r>
            <w:r w:rsidR="000D466B">
              <w:rPr>
                <w:sz w:val="18"/>
                <w:szCs w:val="18"/>
              </w:rPr>
              <w:t>2</w:t>
            </w:r>
            <w:r w:rsidRPr="00721585">
              <w:rPr>
                <w:sz w:val="18"/>
                <w:szCs w:val="18"/>
              </w:rPr>
              <w:t xml:space="preserve">: </w:t>
            </w:r>
            <w:r w:rsidR="004E5D62" w:rsidRPr="004E5D62">
              <w:rPr>
                <w:color w:val="1155CC"/>
                <w:sz w:val="18"/>
                <w:szCs w:val="18"/>
              </w:rPr>
              <w:t>https://orcid.org/0000-0003-0473-7256</w:t>
            </w:r>
          </w:p>
          <w:p w14:paraId="45FAE636" w14:textId="32CF2D75" w:rsidR="0004069D" w:rsidRPr="000527D3" w:rsidRDefault="0004069D" w:rsidP="000D466B">
            <w:pPr>
              <w:spacing w:line="360" w:lineRule="auto"/>
              <w:ind w:left="119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91F6A" w14:textId="77777777" w:rsidR="0004069D" w:rsidRDefault="0004069D" w:rsidP="0004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  <w:p w14:paraId="3278F35E" w14:textId="77BB8B6A" w:rsidR="00721585" w:rsidRPr="00721585" w:rsidRDefault="00721585" w:rsidP="00721585">
            <w:pPr>
              <w:widowControl/>
              <w:shd w:val="clear" w:color="auto" w:fill="FFFFFF"/>
              <w:rPr>
                <w:color w:val="1155CC"/>
                <w:sz w:val="18"/>
                <w:szCs w:val="18"/>
              </w:rPr>
            </w:pPr>
          </w:p>
        </w:tc>
      </w:tr>
      <w:tr w:rsidR="00175229" w14:paraId="62F47477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2891EA99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0E1BDF6" w14:textId="77777777" w:rsidR="00175229" w:rsidRDefault="006A5F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6F4139B1" w14:textId="77777777" w:rsidR="00175229" w:rsidRDefault="006A5F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344F2567" w14:textId="77777777" w:rsidR="00175229" w:rsidRDefault="006A5F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5B5AA739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FCE287F" w14:textId="435A87FD" w:rsidR="00175229" w:rsidRDefault="004E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 w:rsidRPr="004E5D62">
              <w:rPr>
                <w:sz w:val="18"/>
                <w:szCs w:val="18"/>
              </w:rPr>
              <w:t>Waldez Cavalcante Bezerra. Universidade Estadual de Ciências da Saúde de Alagoas, Coordenação do Curso de Terapia Ocupacional, Rua Jorge de Lima, 113, Trapiche da Barra, CEP: 57010-382, Maceió-AL.</w:t>
            </w:r>
          </w:p>
        </w:tc>
      </w:tr>
      <w:tr w:rsidR="00175229" w14:paraId="7D7C8755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5724DB63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3C013CDB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168879E0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B83176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CBF02EE" w14:textId="77777777" w:rsidR="0004069D" w:rsidRDefault="0004069D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6DD46D4E" w14:textId="67758BB1" w:rsidR="00175229" w:rsidRDefault="0004069D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A5FB0">
              <w:rPr>
                <w:sz w:val="18"/>
                <w:szCs w:val="18"/>
              </w:rPr>
              <w:t>ada a declara</w:t>
            </w:r>
            <w:r>
              <w:rPr>
                <w:sz w:val="18"/>
                <w:szCs w:val="18"/>
              </w:rPr>
              <w:t>r.</w:t>
            </w:r>
          </w:p>
          <w:p w14:paraId="09723589" w14:textId="77777777" w:rsidR="00175229" w:rsidRDefault="001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175229" w14:paraId="48684DA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D60BB6B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7302D54E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4EBDFE95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9DC6DAC" w14:textId="071C65AE" w:rsidR="00175229" w:rsidRDefault="0004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interesse.</w:t>
            </w:r>
          </w:p>
        </w:tc>
      </w:tr>
      <w:tr w:rsidR="00175229" w14:paraId="4C9F7D7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476F3C6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4272EE69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4E31192C" w14:textId="7548CB1C" w:rsidR="00175229" w:rsidRPr="0004069D" w:rsidRDefault="0004069D" w:rsidP="0004069D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declarar.</w:t>
            </w:r>
          </w:p>
        </w:tc>
      </w:tr>
      <w:tr w:rsidR="00175229" w14:paraId="3F1F626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D9CCE7E" w14:textId="77777777" w:rsidR="00175229" w:rsidRDefault="006A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23AA7B36" w14:textId="77777777" w:rsidR="00175229" w:rsidRDefault="0017522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5E458C60" w14:textId="77777777" w:rsidR="00175229" w:rsidRDefault="006A5FB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508A0F0A" w14:textId="76A26849" w:rsidR="00175229" w:rsidRDefault="006A5FB0" w:rsidP="006A5FB0">
            <w:pPr>
              <w:spacing w:before="6" w:line="300" w:lineRule="auto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1</w:t>
            </w:r>
            <w:r>
              <w:rPr>
                <w:sz w:val="18"/>
                <w:szCs w:val="18"/>
              </w:rPr>
              <w:t xml:space="preserve"> Contribuição AUTOR 1: </w:t>
            </w:r>
            <w:r w:rsidR="0004069D">
              <w:rPr>
                <w:sz w:val="18"/>
                <w:szCs w:val="18"/>
              </w:rPr>
              <w:t>Idealização</w:t>
            </w:r>
            <w:r>
              <w:rPr>
                <w:sz w:val="18"/>
                <w:szCs w:val="18"/>
              </w:rPr>
              <w:t xml:space="preserve">, </w:t>
            </w:r>
            <w:r w:rsidR="0004069D">
              <w:rPr>
                <w:sz w:val="18"/>
                <w:szCs w:val="18"/>
              </w:rPr>
              <w:t>escrita e</w:t>
            </w:r>
            <w:r>
              <w:rPr>
                <w:sz w:val="18"/>
                <w:szCs w:val="18"/>
              </w:rPr>
              <w:t xml:space="preserve"> revisão do texto.</w:t>
            </w:r>
          </w:p>
          <w:p w14:paraId="6B79EA53" w14:textId="77A45DE6" w:rsidR="00175229" w:rsidRDefault="006A5FB0" w:rsidP="004E5D62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Idealização, escrita e revisão do texto. </w:t>
            </w:r>
          </w:p>
        </w:tc>
      </w:tr>
      <w:tr w:rsidR="00175229" w14:paraId="476675E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20E9A6E" w14:textId="77777777" w:rsidR="00175229" w:rsidRDefault="006A5FB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75472A5A" w14:textId="77777777" w:rsidR="00175229" w:rsidRDefault="006A5FB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4630A7F8" w14:textId="77777777" w:rsidR="00175229" w:rsidRDefault="0017522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01B993C4" w14:textId="1702E5C1" w:rsidR="00175229" w:rsidRDefault="006A5FB0" w:rsidP="006A5FB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Nada a declarar.</w:t>
            </w:r>
          </w:p>
        </w:tc>
      </w:tr>
      <w:tr w:rsidR="00175229" w14:paraId="2FED08D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0C7205A" w14:textId="77777777" w:rsidR="00175229" w:rsidRDefault="006A5FB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3230F4F6" w14:textId="77777777" w:rsidR="00175229" w:rsidRDefault="006A5FB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1B325A29" w14:textId="77777777" w:rsidR="00175229" w:rsidRDefault="006A5FB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5B993BC" w14:textId="77777777" w:rsidR="00175229" w:rsidRDefault="006A5FB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709FCE21" w14:textId="2B6D1EE8" w:rsidR="00175229" w:rsidRPr="006A5FB0" w:rsidRDefault="006A5FB0">
            <w:pPr>
              <w:spacing w:before="116"/>
              <w:ind w:left="120"/>
              <w:rPr>
                <w:sz w:val="18"/>
                <w:szCs w:val="18"/>
              </w:rPr>
            </w:pPr>
            <w:r w:rsidRPr="006A5FB0">
              <w:rPr>
                <w:sz w:val="18"/>
                <w:szCs w:val="18"/>
              </w:rPr>
              <w:t xml:space="preserve">O manuscrito é </w:t>
            </w:r>
            <w:r w:rsidR="004E5D62">
              <w:rPr>
                <w:sz w:val="18"/>
                <w:szCs w:val="18"/>
              </w:rPr>
              <w:t>fruto das reflexões dos autores a partir da incursão destes na pós-graduação. Não integra nenhuma pesquisa e n</w:t>
            </w:r>
            <w:r w:rsidRPr="006A5FB0">
              <w:rPr>
                <w:sz w:val="18"/>
                <w:szCs w:val="18"/>
              </w:rPr>
              <w:t>unca foi apresentado em parte ou na sua totalidade.</w:t>
            </w:r>
          </w:p>
          <w:p w14:paraId="6B658004" w14:textId="6B8952F6" w:rsidR="006A5FB0" w:rsidRPr="006A5FB0" w:rsidRDefault="006A5FB0">
            <w:pPr>
              <w:spacing w:before="116"/>
              <w:ind w:left="120"/>
              <w:rPr>
                <w:sz w:val="18"/>
                <w:szCs w:val="18"/>
              </w:rPr>
            </w:pPr>
            <w:r w:rsidRPr="006A5FB0">
              <w:rPr>
                <w:sz w:val="18"/>
                <w:szCs w:val="18"/>
              </w:rPr>
              <w:t>A contribuição é original e inédita e o texto não está sendo avaliado para publicação por outra revista.</w:t>
            </w:r>
          </w:p>
        </w:tc>
      </w:tr>
    </w:tbl>
    <w:p w14:paraId="337A30C0" w14:textId="3D5634D5" w:rsidR="00175229" w:rsidRDefault="0017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BF5E724" w14:textId="77777777" w:rsidR="006333A2" w:rsidRDefault="00633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6333A2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09E0"/>
    <w:multiLevelType w:val="multilevel"/>
    <w:tmpl w:val="2E76DEFE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abstractNum w:abstractNumId="1" w15:restartNumberingAfterBreak="0">
    <w:nsid w:val="6DCC0553"/>
    <w:multiLevelType w:val="hybridMultilevel"/>
    <w:tmpl w:val="F90E3F28"/>
    <w:lvl w:ilvl="0" w:tplc="11B239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29"/>
    <w:rsid w:val="0004069D"/>
    <w:rsid w:val="000D466B"/>
    <w:rsid w:val="00175229"/>
    <w:rsid w:val="002211B3"/>
    <w:rsid w:val="00243DF0"/>
    <w:rsid w:val="004E5D62"/>
    <w:rsid w:val="005262A4"/>
    <w:rsid w:val="006333A2"/>
    <w:rsid w:val="006A5FB0"/>
    <w:rsid w:val="00721585"/>
    <w:rsid w:val="007909D0"/>
    <w:rsid w:val="00D74371"/>
    <w:rsid w:val="00E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385B"/>
  <w15:docId w15:val="{5CBFB64E-FB63-46D0-BA32-FC1D3AE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qFormat/>
    <w:rsid w:val="005262A4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4069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2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7178-4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Waldez Cavalcante Bezerra</cp:lastModifiedBy>
  <cp:revision>12</cp:revision>
  <dcterms:created xsi:type="dcterms:W3CDTF">2021-06-08T23:48:00Z</dcterms:created>
  <dcterms:modified xsi:type="dcterms:W3CDTF">2022-02-07T14:42:00Z</dcterms:modified>
</cp:coreProperties>
</file>