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6A" w14:textId="79A566E3" w:rsidR="00F75EA9" w:rsidRDefault="00643026" w:rsidP="00A37E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sdt>
        <w:sdtPr>
          <w:tag w:val="goog_rdk_0"/>
          <w:id w:val="-573499313"/>
        </w:sdtPr>
        <w:sdtEndPr/>
        <w:sdtContent/>
      </w:sdt>
      <w:sdt>
        <w:sdtPr>
          <w:tag w:val="goog_rdk_1"/>
          <w:id w:val="-720056037"/>
        </w:sdtPr>
        <w:sdtEndPr/>
        <w:sdtContent/>
      </w:sdt>
      <w:sdt>
        <w:sdtPr>
          <w:tag w:val="goog_rdk_10"/>
          <w:id w:val="-2047677924"/>
        </w:sdtPr>
        <w:sdtEndPr/>
        <w:sdtContent/>
      </w:sdt>
      <w:sdt>
        <w:sdtPr>
          <w:tag w:val="goog_rdk_11"/>
          <w:id w:val="-1694755256"/>
        </w:sdtPr>
        <w:sdtEndPr/>
        <w:sdtContent/>
      </w:sdt>
      <w:sdt>
        <w:sdtPr>
          <w:tag w:val="goog_rdk_12"/>
          <w:id w:val="226424904"/>
        </w:sdtPr>
        <w:sdtEndPr/>
        <w:sdtContent/>
      </w:sdt>
      <w:r>
        <w:rPr>
          <w:rFonts w:ascii="Verdana" w:eastAsia="Verdana" w:hAnsi="Verdana" w:cs="Verdana"/>
          <w:b/>
          <w:sz w:val="20"/>
          <w:szCs w:val="20"/>
        </w:rPr>
        <w:t xml:space="preserve">REFERÊNCIAS </w:t>
      </w:r>
    </w:p>
    <w:p w14:paraId="0000016B" w14:textId="3533FAEB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Abramo, H. W. (1997). Considerações sobre a tematização social da juven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tude no Brasil. In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Revista Brasileira de Educação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(5/6th ed., 73-90), Rio de Janeiro.</w:t>
      </w:r>
      <w:r w:rsidR="00A37E3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hyperlink r:id="rId9" w:history="1">
        <w:r w:rsidR="00A37E32" w:rsidRPr="00A37E32">
          <w:rPr>
            <w:rStyle w:val="Hyperlink"/>
            <w:rFonts w:ascii="Verdana" w:eastAsia="Verdana" w:hAnsi="Verdana" w:cs="Verdana"/>
            <w:sz w:val="20"/>
            <w:szCs w:val="20"/>
          </w:rPr>
          <w:t>http://www.clam.org.br/bibliotecadigital/uploa</w:t>
        </w:r>
        <w:r w:rsidR="00A37E32" w:rsidRPr="00A37E32">
          <w:rPr>
            <w:rStyle w:val="Hyperlink"/>
            <w:rFonts w:ascii="Verdana" w:eastAsia="Verdana" w:hAnsi="Verdana" w:cs="Verdana"/>
            <w:sz w:val="20"/>
            <w:szCs w:val="20"/>
          </w:rPr>
          <w:t>d</w:t>
        </w:r>
        <w:r w:rsidR="00A37E32" w:rsidRPr="00A37E32">
          <w:rPr>
            <w:rStyle w:val="Hyperlink"/>
            <w:rFonts w:ascii="Verdana" w:eastAsia="Verdana" w:hAnsi="Verdana" w:cs="Verdana"/>
            <w:sz w:val="20"/>
            <w:szCs w:val="20"/>
          </w:rPr>
          <w:t>s/publicacoes/442_1175_abramowendel.pdf</w:t>
        </w:r>
      </w:hyperlink>
    </w:p>
    <w:p w14:paraId="0000016C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Abramo, H. W. (2007).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Juventude e integração Sul-Americana: caracterização de situações-tipo e organizações juvenis</w:t>
      </w:r>
      <w:r>
        <w:rPr>
          <w:rFonts w:ascii="Verdana" w:eastAsia="Verdana" w:hAnsi="Verdana" w:cs="Verdana"/>
          <w:color w:val="000000"/>
          <w:sz w:val="20"/>
          <w:szCs w:val="20"/>
        </w:rPr>
        <w:t>: relatório nacional do Brasil (PÒLIS/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Ibase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(ed.)). </w:t>
      </w:r>
      <w:hyperlink r:id="rId10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http://www.bibliotecadigital.abong.org.br/bitstream/handle/11465/936/1618.pdf?sequence=1&amp;isAllowed=y</w:t>
        </w:r>
      </w:hyperlink>
    </w:p>
    <w:p w14:paraId="0000016D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Albuquerque, J. T. (2014).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 racionalidade de um discurso: jovem como agente estratégico de desenvolvimento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(Tese de doutorado). Universidade Federal de Pernambuco, Pernambuco, Brasil. </w:t>
      </w:r>
    </w:p>
    <w:p w14:paraId="0000016E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Assunção, G. R. da A. (2010).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 (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des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>)proteção social da juventude: uma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análise à luz da avaliação do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Projovem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Urbano segundo seus/as usuários/as no município de João Pessoa-PB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Federal da Paraíba, Paraíba, Brasil. Obtido em </w:t>
      </w:r>
      <w:hyperlink r:id="rId11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https://repositorio.ufpb.br/jspui/handle/tede/7199</w:t>
        </w:r>
      </w:hyperlink>
    </w:p>
    <w:p w14:paraId="0000016F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Ataíde, M. A. (2008).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Das múltiplas perdas sociais e familiares ao cometimento do ato infracional: a privação da liberdade e o árduo cotidiano na Fundação CASA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(Tese de doutorado). Pontifícia Univer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sidade Católica de São Paulo, São Paulo, Brasil. Obtido em </w:t>
      </w:r>
      <w:hyperlink r:id="rId12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http://www.dominiopublico.gov.br/pesquisa/DetalheObraForm.do?select_action=&amp;co_obra=110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241</w:t>
        </w:r>
      </w:hyperlink>
    </w:p>
    <w:p w14:paraId="00000170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Borges, J. (2019).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Encarceramento em massa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São Paulo: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Polén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00000171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Borges, M. A. B. (2012).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As implicações socioeconômicas, históricas e jurídicas na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vulnerabilização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das famílias dos adolescentes autores de ato infracional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Pontifícia Universidade Católica de Goiás, Goiás, Brasil. Obtido em </w:t>
      </w:r>
      <w:hyperlink r:id="rId13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http://tede2.pucgoias.edu.br:8080/handle/tede/2158</w:t>
        </w:r>
      </w:hyperlink>
    </w:p>
    <w:p w14:paraId="00000172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Brandemarti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H. (2009).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 trajetória de vida de adolescentes que cometeram ato infracional: um estudo sobre jovens egressos da FEBEM de Ribeirão Preto/SP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ão de mestrado). Universidade Estadual Paulista, Faculdade de História, Direito e Serviço Social, São Paulo, Brasil. Obtido em </w:t>
      </w:r>
      <w:hyperlink r:id="rId14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https://repositorio.unesp.br/handle/11449/98519</w:t>
        </w:r>
      </w:hyperlink>
    </w:p>
    <w:p w14:paraId="00000173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Ministério da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Saúde. Secretaria Executiva. Coordenação da Saúde da Criança e do Adolescente (1996).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Programa Saúde do Adolescente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Bases Programáticas. (2a ed.). Brasília: Ministério da Saúde. </w:t>
      </w:r>
    </w:p>
    <w:p w14:paraId="00000175" w14:textId="5A390E24" w:rsidR="00F75EA9" w:rsidRPr="00A37E32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Campinhos, L. A. B. (2018).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Acidentes motociclísticos e suas repercussões bi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opsicossociais no contexto das políticas públicas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Escola Superior de Ciências da Santa Casa de Misericórdia de Vitória, Espirito Santo, Brasil. Obtido em </w:t>
      </w:r>
      <w:hyperlink r:id="rId15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http://www.emescamvirtual.edu.br/arquivos/pos/stricto/dissertacoes/137_LUIZ_AUGUSTO_BITTENCOURT_CAMPINHOS.pdf</w:t>
        </w:r>
      </w:hyperlink>
    </w:p>
    <w:p w14:paraId="00000176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Cazumbá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L.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S. (2014).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Um estudo sobre juventude, racismo e violência de jovem de 15 a 2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9 anos em Duque de Caxias-RJ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Federal Fluminense, Rio de Janeiro, Brasil. Obtido em </w:t>
      </w:r>
      <w:hyperlink r:id="rId16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://politicasocial.uff.br/wp-content/uploads/sites/124/delightful-downloads/2017/01/luisdasilvacazumba.pdf</w:t>
        </w:r>
      </w:hyperlink>
    </w:p>
    <w:p w14:paraId="00000177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Constituição da República Federativa do Brasil de 1988 (1988). Diário Oficial da União. Brasília. </w:t>
      </w:r>
      <w:hyperlink r:id="rId17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http://www.planalto.gov.br/ccivil_03/constituicao/constituicao.htm</w:t>
        </w:r>
      </w:hyperlink>
    </w:p>
    <w:p w14:paraId="00000178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Cunha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C. M. P. C. C. da. (2006).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Lazer e sociabilidade juvenil de usuários de drogas em contexto de risco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(Dissertação de mestrado). Universidade Federal da Paraíba/João Pessoa, Paraíba, Brasil. Obtido em </w:t>
      </w:r>
      <w:hyperlink r:id="rId18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https://repositorio.ufpb.br/jspui/handle/tede/7247?locale=pt_BR</w:t>
        </w:r>
      </w:hyperlink>
    </w:p>
    <w:p w14:paraId="00000179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Davis, E. M. (2013).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 Construção social de significados da juventude em conflito com a Lei na mídia online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Pontifícia Universidade Catól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ica do Rio Grande do Sul, Rio Grande do Sul, Brasil. Obtido em </w:t>
      </w:r>
      <w:hyperlink r:id="rId19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https://hdl.handle.net/10923/5457</w:t>
        </w:r>
      </w:hyperlink>
    </w:p>
    <w:p w14:paraId="0000017A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Eisenstein, E. (2005). Adolescência: definições, conceitos e critérios.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Adolescência &amp; Saúde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(2), 6-7. </w:t>
      </w:r>
    </w:p>
    <w:p w14:paraId="0000017B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Elias, V. M. (2018).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O negro ser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matável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>: pelo não direito à igualdade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Federal de Juiz de Fora, Minas Gerais, Brasil. Obtido em </w:t>
      </w:r>
      <w:hyperlink r:id="rId20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https://repositor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io.ufjf.br/jspui/handle/ufjf/6663</w:t>
        </w:r>
      </w:hyperlink>
    </w:p>
    <w:p w14:paraId="0000017C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Fernandes, C. M. (2008).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Juventude em Transição para o Mundo do Trabalho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Federal da Bahia, Bahia, Brasil. Obtido em </w:t>
      </w:r>
      <w:hyperlink r:id="rId21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ttp://repositorio.ufba.br/ri/handle/ri/19994</w:t>
        </w:r>
      </w:hyperlink>
    </w:p>
    <w:p w14:paraId="0000017D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Ferreira, M. do S. dos S. (2015).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Juventude e Políticas Sociais: A contribuição do projeto social "De olho no Futuro" para o desenvolvimento de jovens de camadas populares </w:t>
      </w:r>
      <w:r>
        <w:rPr>
          <w:rFonts w:ascii="Verdana" w:eastAsia="Verdana" w:hAnsi="Verdana" w:cs="Verdana"/>
          <w:color w:val="000000"/>
          <w:sz w:val="20"/>
          <w:szCs w:val="20"/>
        </w:rPr>
        <w:t>(Dissertação de mestrado). Universidade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Cruzeiro do Sul, São Paulo, Brasil.</w:t>
      </w:r>
    </w:p>
    <w:p w14:paraId="0000017E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Ferreira, N. S. de A. (2002). As pesquisas denominadas "estado da arte".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Educ. Soc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23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(79), 257-272.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DOI:</w:t>
      </w:r>
      <w:hyperlink r:id="rId22">
        <w:r>
          <w:rPr>
            <w:rFonts w:ascii="Verdana" w:eastAsia="Verdana" w:hAnsi="Verdana" w:cs="Verdana"/>
            <w:color w:val="1155CC"/>
            <w:sz w:val="20"/>
            <w:szCs w:val="20"/>
            <w:highlight w:val="white"/>
            <w:u w:val="single"/>
          </w:rPr>
          <w:t>https</w:t>
        </w:r>
        <w:proofErr w:type="spellEnd"/>
        <w:r>
          <w:rPr>
            <w:rFonts w:ascii="Verdana" w:eastAsia="Verdana" w:hAnsi="Verdana" w:cs="Verdana"/>
            <w:color w:val="1155CC"/>
            <w:sz w:val="20"/>
            <w:szCs w:val="20"/>
            <w:highlight w:val="white"/>
            <w:u w:val="single"/>
          </w:rPr>
          <w:t>://doi.org/10.1590/S0101-73302002000300013</w:t>
        </w:r>
      </w:hyperlink>
    </w:p>
    <w:p w14:paraId="0000017F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Francisco, J. C. &amp;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Groppo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L. A. (2017). Adolescência(s) e juventude(s): considerações a partir de uma coexistência legal.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Crítica Educativa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(2), 275-294. </w:t>
      </w:r>
      <w:r>
        <w:rPr>
          <w:rFonts w:ascii="Verdana" w:eastAsia="Verdana" w:hAnsi="Verdana" w:cs="Verdana"/>
          <w:sz w:val="20"/>
          <w:szCs w:val="20"/>
        </w:rPr>
        <w:t xml:space="preserve">DOI: </w:t>
      </w:r>
      <w:hyperlink r:id="rId23">
        <w:r>
          <w:rPr>
            <w:rFonts w:ascii="Roboto" w:eastAsia="Roboto" w:hAnsi="Roboto" w:cs="Roboto"/>
            <w:color w:val="006798"/>
            <w:sz w:val="21"/>
            <w:szCs w:val="21"/>
            <w:highlight w:val="white"/>
            <w:u w:val="single"/>
          </w:rPr>
          <w:t>https://doi.org/10.22476/revcted.v2i2.81</w:t>
        </w:r>
      </w:hyperlink>
    </w:p>
    <w:p w14:paraId="00000180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Galheigo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, S. M.  (2003). O Social: idas e vindas de um campo de ação em terapia ocupacional. In: E. Pádua EM; Magalhães LV (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Orgs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Ter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apia Ocupacional: Teoria e Prática.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Campinas (SP): Papirus.</w:t>
      </w:r>
    </w:p>
    <w:p w14:paraId="00000181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Gomes, A. A. (2010).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Política social pública e juventude: análise dos processos de continuidade e descontinuidade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Pontifícia Universidade Católica do Rio de Janeiro, Rio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 Janeiro, Brasil. Obtido em </w:t>
      </w:r>
      <w:hyperlink r:id="rId24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https://www.maxwell.vrac.puc-rio.br/colecao.php?strSecao=resultado&amp;nrSeq=16543@1</w:t>
        </w:r>
      </w:hyperlink>
    </w:p>
    <w:p w14:paraId="00000182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Lei 12.852 de 5 de agosto de 2013. (2013). 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nstitui o Estatuto da Juventude e dispõe sobre os direitos dos jovens, os princípios e diretrizes das políticas públicas de juventude e o Sistema Nacional de Juventude - SINAJUVE. Diário Oficial da União, Brasília. </w:t>
      </w:r>
      <w:hyperlink r:id="rId25" w:anchor=":~:text=LEI%20N%C2%BA%2012.852%2C%20DE%205%20DE%20AGOSTO%20DE%202013.&amp;text=Institui%20o%20Estatuto%20da%20Juventude,Sistema%20Nacional%20de%20Juventude%20%2D%20SINAJUVE.&amp;text=Art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http://www.planalto.gov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.br/ccivil_03/_ato2011-2014/2013/lei/l12852.htm#:~:text=LEI%20N%C2%BA%2012.852%2C%20DE%205%20DE%20AGOSTO%20DE%202013.&amp;text=Institui%20o%20Estatuto%20da%20Juventude,Sistema%20Nacional%20de%20Juventude%20%2D%20SINAJUVE.&amp;text=Art</w:t>
        </w:r>
      </w:hyperlink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00000183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Lei 8.069 de 13 de julho de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1990. (1990). Dispõe sobre o Estatuto da Criança e Adolescente e dá outras providências. Diário Oficial da República Federativa do Brasil, Brasília. </w:t>
      </w:r>
      <w:hyperlink r:id="rId26" w:anchor=":~:text=Disp%C3%B5e%20sobre%20o%20Estatuto%20da,Adolescente%20e%20d%C3%A1%20outras%20provid%C3%AAncias.&amp;text=Art.%201%C2%BA%20Esta%20Lei%20disp%C3%B5e,e%20dezoito%20anos%20de%20idade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http://www.planalto.gov.br/ccivil_03/leis/l8069.htm#:~:text=Disp%C3%B5e%20sobre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lastRenderedPageBreak/>
          <w:t>%20o%20Estatuto%20da,Adol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escente%20e%20d%C3%A1%20outras%20provid%C3%AAncias.&amp;text=Art.%201%C2%BA%20Esta%20Lei%20disp%C3%B5e,e%20dezoito%20anos%20de%20idade</w:t>
        </w:r>
      </w:hyperlink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00000184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Lei nº 10.836, de 9 de janeiro de 2004. (2004, 12 de janeiro). Cria o Programa Bolsa Família, altera a Lei nº 10.689, de 13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de junho de 2003, e dá outras providências. Diário Oficial da União, Brasília. </w:t>
      </w:r>
      <w:hyperlink r:id="rId27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http://www.planalto.gov.br/ccivil_03/_ato2004-2006/2004/lei/l10.836.htm</w:t>
        </w:r>
      </w:hyperlink>
    </w:p>
    <w:p w14:paraId="00000185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Lei nº 11.180, de 23 de setembro de 2005. (2005, 26 de setembro). Institui o Projeto Escola de Fábrica, autoriza a concessão de bolsas de permanência a estudantes beneficiários do Prog</w:t>
      </w:r>
      <w:r>
        <w:rPr>
          <w:rFonts w:ascii="Verdana" w:eastAsia="Verdana" w:hAnsi="Verdana" w:cs="Verdana"/>
          <w:color w:val="000000"/>
          <w:sz w:val="20"/>
          <w:szCs w:val="20"/>
        </w:rPr>
        <w:t>rama Universidade para Todos – PROUNI, institui o Programa de Educação Tutorial – PET, altera a Lei nº 5.537, de 21 de novembro de 1968, e a Consolidação das Leis do Trabalho – CLT, aprovada pelo Decreto-Lei nº 5.452, de 1º de maio de 1943, e dá outras pro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vidências. Diário Oficial da União, Brasília. </w:t>
      </w:r>
      <w:hyperlink r:id="rId28" w:anchor=":~:text=INSTITUI%20O%20PROJETO%20ESCOLA%20DE,DO%20TRABALHO%20%2D%20CLT%2C%20APROVADA%20PELO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https://legislacao.presidencia.gov.br/atos/?tipo=LEI&amp;numero=11180&amp;ano=2005&amp;ato=715oXVU5EMRpWTf53#:~:text=INSTITUI%20O%20PROJETO%20ESCOLA%20DE,DO%20TRABALHO%20%2D%20CLT%2C%20APROVADA%20PELO</w:t>
        </w:r>
      </w:hyperlink>
    </w:p>
    <w:p w14:paraId="00000186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Lima, V. S. F. de. (2013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). A Política de Atenção à Saúde de Adol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escentes e Jovens no Município de Cuiabá-MT: entre mudanças e permanências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Federal de Mato Grosso, Cuiabá, Brasil. Obtido em </w:t>
      </w:r>
      <w:hyperlink r:id="rId29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http://ri.ufmt.br/handle/1/1482</w:t>
        </w:r>
      </w:hyperlink>
    </w:p>
    <w:p w14:paraId="00000187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Limongi,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S. (2015).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Vivência da juventude em meio à violência urbana. A experiência de ser jovem em uma favela no Rio de Janeiro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 Pontifícia Universidade Católica do Rio de Janeiro, Rio de Janeiro, Brasil. Obtido em </w:t>
      </w:r>
      <w:hyperlink r:id="rId30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https://www.maxwell.vrac.puc-rio.br/colecao.php?strSecao=resultado&amp;nrSeq=27128@1</w:t>
        </w:r>
      </w:hyperlink>
    </w:p>
    <w:p w14:paraId="00000188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Lira, M. de F. L. (2011).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Entre a Intenção e o gesto: a experiência do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ProJovem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em João Pessoa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 Universidade Federal da Paraíba, João Pessoa, Brasil. Obtido em </w:t>
      </w:r>
      <w:hyperlink r:id="rId31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https://repositorio.u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fpb.br/jspui/handle/123456789/11221</w:t>
        </w:r>
      </w:hyperlink>
    </w:p>
    <w:p w14:paraId="00000189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Machado, F. F. (2017).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Programa Jovem Aprendiz e mercado de trabalho: uma análise a partir dos alunos egressos dos cursos promovidos pelo SEST/SENAT no município de Pelotas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Católic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 de Pelotas, Pelotas, Brasil. Obtido em </w:t>
      </w:r>
      <w:hyperlink r:id="rId32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http://tede.ucpel.edu.br:8080/jspui/handle/tede/639</w:t>
        </w:r>
      </w:hyperlink>
    </w:p>
    <w:p w14:paraId="0000018A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Mallmann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M. G. C. (2012).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Juventude 470: identidades sociais em construção e a relação com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 (in)visibilidade televisiva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Pontifícia Universidade Católica do Rio Grande do Sul, Porto Alegre, Brasil. Obtido em </w:t>
      </w:r>
      <w:hyperlink r:id="rId33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http://tede2.pucrs.br/tede2/handle/tede/523</w:t>
        </w:r>
      </w:hyperlink>
    </w:p>
    <w:p w14:paraId="0000018B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Marti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ns, D. D. de O. (2018).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O programa de atendimento ao egresso da medida socioeducativa de internação no contexto da ofensiva neoliberal: descortinando a realidade do Distrito Federal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de Brasília, Distrito Federal, Bra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sil. Obtido em </w:t>
      </w:r>
      <w:hyperlink r:id="rId34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https://repositorio.unb.br/handle/10482/34262</w:t>
        </w:r>
      </w:hyperlink>
    </w:p>
    <w:p w14:paraId="0000018C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Mendes, V. P. S. (2011).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Os Projetos de Vida da Juventude do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Perimetro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Curu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>-Paraipaba: entre o Sonho e a Realidade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mestrado). Universidade Estadual do Ceará, Ceará, Brasil. Obtido em </w:t>
      </w:r>
      <w:hyperlink r:id="rId35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https://siduece.uece.br/siduece/trabalhoAcademicoPublico.jsf?id=67831</w:t>
        </w:r>
      </w:hyperlink>
    </w:p>
    <w:p w14:paraId="0000018D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Oliveira, M. B. de. (2008).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O significado da violência para jovens de classe média autores de ato infracional (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Dissertação de mestrado). Universidade Federal do Espírito Santo, Espírito Santo, Brasil. Obtido em </w:t>
      </w:r>
      <w:hyperlink r:id="rId36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http://repos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itorio.ufes.br/handle/10/2556</w:t>
        </w:r>
      </w:hyperlink>
    </w:p>
    <w:p w14:paraId="0000018E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Pereira, L. (2007).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Juventude, Participação e Direitos: Um olhar para as percepções de jovens do Rio de Janeiro sobre sua participação no PROJOVEM (Programa Nacional de Inclusão de Jovens: Educação)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Pontifícia Universidade Católica do Rio de Janeiro, Rio de Janeiro, Brasil. Obtido em </w:t>
      </w:r>
      <w:hyperlink r:id="rId37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https://www.maxwell.vrac.puc-rio.br/colecao.php?strSecao=resultado&amp;nrS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eq=11064@1</w:t>
        </w:r>
      </w:hyperlink>
    </w:p>
    <w:p w14:paraId="0000018F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Prado, A. C. G. C. (2014).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O jovem egresso do sistema socioeducativo e seu acesso a políticas sociais: como prossegue a história?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 Universidade Estadual Paulista, São Paulo, Brasil. Obtido em </w:t>
      </w:r>
      <w:hyperlink r:id="rId38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http://hdl.handle.net/11449/123185</w:t>
        </w:r>
      </w:hyperlink>
    </w:p>
    <w:p w14:paraId="00000190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Resolução nº 17 (2011). Ratificar a equipe de referência definida pela Norma Operacional Básica de Recursos Humanos do Sistema Único de Assistência Social – NOB-RH/SUAS e Reconhecer as categorias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profissionais de nível superior para atender as especificidades dos serviços socioassistenciais e das funções essenciais de gestão do Sistema Único de Assistência Social – SUAS. Diário Oficial da União nº 118. Brasília- DF. &lt;</w:t>
      </w:r>
      <w:hyperlink r:id="rId39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https://www.diariodasleis.c</w:t>
        </w:r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om.br/legislacao/federal/217486-equipe-de-referuncia-definida-pela-norma-operacional-busica-de-recursos-humanos-do-sistema-unico-de-assistuncia-social-nob-rh-suas-ratificar-a-equipe-de-referuncia-definida-pe.html</w:t>
        </w:r>
      </w:hyperlink>
      <w:r>
        <w:rPr>
          <w:rFonts w:ascii="Verdana" w:eastAsia="Verdana" w:hAnsi="Verdana" w:cs="Verdana"/>
          <w:color w:val="000000"/>
          <w:sz w:val="20"/>
          <w:szCs w:val="20"/>
        </w:rPr>
        <w:t>&gt;</w:t>
      </w:r>
    </w:p>
    <w:p w14:paraId="00000191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Rocha, S. R. da. (2007).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Possibilidades 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limites no enfrentamento da vulnerabilidade social juvenil: a experiência do Programa Agente Jovem em Porto Alegre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(Tese de doutorado). Pontifícia Universidade Católica do Rio Grande do Sul, Rio Grande do Sul, Brasil. Obtido em </w:t>
      </w:r>
      <w:hyperlink r:id="rId40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http://tede2.pucrs.br/tede2/handle/tede/598</w:t>
        </w:r>
      </w:hyperlink>
    </w:p>
    <w:p w14:paraId="00000192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Rosa, T. H. Y. (2018).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Juventudes e trajetórias de jovens populares urbanos: autonomia, oportunidades sociais e acesso a direitos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 Universidade de São P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aulo, São Paulo, Brasil. Obtido em </w:t>
      </w:r>
      <w:hyperlink r:id="rId41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https://www.teses.usp.br/teses/disponiveis/5/5170/tde-02082018-085411/pt-br.php</w:t>
        </w:r>
      </w:hyperlink>
    </w:p>
    <w:p w14:paraId="00000193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Sfair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, S. C. (2012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). Educação sexual para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adolescentes e jovens: o que preveem os documentos públicos nos níveis Federal e Estadual em São Paulo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Federal de São Carlos, São Paulo, Brasil. Obtido em </w:t>
      </w:r>
      <w:hyperlink r:id="rId42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https://repositorio.ufscar.br/handle/ufscar/6855</w:t>
        </w:r>
      </w:hyperlink>
    </w:p>
    <w:p w14:paraId="00000194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Silva, J.  C. L. T. B. (2016).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Programa de transferência de renda com condicionalidades e a violência contra os jovens: uma avaliação do Programa Bolsa Família no Bairro de Mãe Luíza, Natal/RN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Federal do Rio Grande do Norte, Natal, Brasil. Obtido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em </w:t>
      </w:r>
      <w:hyperlink r:id="rId43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https://repositorio.ufrn.br/handle/123456789/23107</w:t>
        </w:r>
      </w:hyperlink>
    </w:p>
    <w:p w14:paraId="00000195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Silva, V. M. da. (2008).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Programa Agente jovem em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Arez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>/RN: juventude e violação de direitos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mestrado). Universidade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Federal do Rio Grande do Norte, Natal, Brasil. Obtido em </w:t>
      </w:r>
      <w:hyperlink r:id="rId44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https://repositorio.ufrn.br/jspui/handle/123456789/17874</w:t>
        </w:r>
      </w:hyperlink>
    </w:p>
    <w:p w14:paraId="00000197" w14:textId="162ADBBB" w:rsidR="00F75EA9" w:rsidRDefault="00643026">
      <w:pPr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Sposito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, M. P. (2009). A pesquisa sobre Jovens na Pós-Graduação: u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m balanço da produção discente em Educação, Serviço Social e Ciências Sociais (1999-2006). In M. P.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Sposito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(Ed.),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Estado da Arte sobre juventude na pós-graduação </w:t>
      </w:r>
      <w:proofErr w:type="gramStart"/>
      <w:r>
        <w:rPr>
          <w:rFonts w:ascii="Verdana" w:eastAsia="Verdana" w:hAnsi="Verdana" w:cs="Verdana"/>
          <w:i/>
          <w:color w:val="000000"/>
          <w:sz w:val="20"/>
          <w:szCs w:val="20"/>
        </w:rPr>
        <w:t>brasileira :</w:t>
      </w:r>
      <w:proofErr w:type="gram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educação, ciências sociais e serviço social (1999-2006).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Volume 1 (pp. 17–56).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>rgvmentvm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  <w:hyperlink r:id="rId45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http://www.uff.br/observatoriojovem/sites/default/files/documentos/EstadoArte-Vol-1-LivroVirtual.pdf</w:t>
        </w:r>
      </w:hyperlink>
    </w:p>
    <w:p w14:paraId="00000198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Takeiti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, B. A. &amp; Vicent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in, M. C. G. (2015). A produção de conhecimento sobre juventude(s), vulnerabilidades e violências: uma análise da pós-graduação brasileira nas áreas de Psicologia e Saúde (1998-2008).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Saúde e Sociedade</w:t>
      </w:r>
      <w:r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24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(3), 945-963. DOI: </w:t>
      </w:r>
      <w:hyperlink r:id="rId46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https://doi.org/10.1590/S0104-12902015131060</w:t>
        </w:r>
      </w:hyperlink>
    </w:p>
    <w:p w14:paraId="00000199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Takeiti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B. A., Gonçalves, M. V., Oliveira, S. P. A. S. de, &amp;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Elisiario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T.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S. (2020). O estado da arte sobre as juventudes, as vulnerabilidades e as violências: o que as pesqu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isas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informam?.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Saúde e Sociedade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29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(3), e181118. DOI: </w:t>
      </w:r>
      <w:hyperlink r:id="rId47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https://doi.org/10.1590/S0104-12902020181118</w:t>
        </w:r>
      </w:hyperlink>
    </w:p>
    <w:p w14:paraId="0000019A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Teixeira, F. do A. (2010).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(In)visibilidade do jovem de classe média autor de crimes no mun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icípio de Vitória/ES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 Universidade Federal do Espírito Santo, Espírito Santo, Brasil. Obtido em </w:t>
      </w:r>
      <w:hyperlink r:id="rId48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http://repositorio.ufes.br/handle/10/2579</w:t>
        </w:r>
      </w:hyperlink>
    </w:p>
    <w:p w14:paraId="0000019B" w14:textId="77777777" w:rsidR="00F75EA9" w:rsidRDefault="0064302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Tuma, T. B. V. (2016).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Acolhimen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to institucional e maioridade: trajetórias institucionais de jovens e o momento da saída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(Dissertação de mestrado) Pontifícia Universidade Católica do Rio de Janeiro, Rio de Janeiro, Brasil. Obtido em </w:t>
      </w:r>
      <w:hyperlink r:id="rId49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http://www2.dbd.puc-rio.br/pergamum/tesesabertas/1412426_2016_completo.pdf</w:t>
        </w:r>
      </w:hyperlink>
    </w:p>
    <w:p w14:paraId="0000019C" w14:textId="77777777" w:rsidR="00F75EA9" w:rsidRDefault="00F75EA9">
      <w:pPr>
        <w:spacing w:before="280" w:after="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sectPr w:rsidR="00F75EA9">
      <w:footerReference w:type="default" r:id="rId50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4158" w14:textId="77777777" w:rsidR="00643026" w:rsidRDefault="00643026">
      <w:pPr>
        <w:spacing w:after="0" w:line="240" w:lineRule="auto"/>
      </w:pPr>
      <w:r>
        <w:separator/>
      </w:r>
    </w:p>
  </w:endnote>
  <w:endnote w:type="continuationSeparator" w:id="0">
    <w:p w14:paraId="0FCB61F9" w14:textId="77777777" w:rsidR="00643026" w:rsidRDefault="0064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2" w14:textId="77777777" w:rsidR="00F75EA9" w:rsidRDefault="00F75E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409A" w14:textId="77777777" w:rsidR="00643026" w:rsidRDefault="00643026">
      <w:pPr>
        <w:spacing w:after="0" w:line="240" w:lineRule="auto"/>
      </w:pPr>
      <w:r>
        <w:separator/>
      </w:r>
    </w:p>
  </w:footnote>
  <w:footnote w:type="continuationSeparator" w:id="0">
    <w:p w14:paraId="78E55C84" w14:textId="77777777" w:rsidR="00643026" w:rsidRDefault="00643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1F76"/>
    <w:multiLevelType w:val="multilevel"/>
    <w:tmpl w:val="370AE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6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A9"/>
    <w:rsid w:val="00643026"/>
    <w:rsid w:val="00A37E32"/>
    <w:rsid w:val="00A54D34"/>
    <w:rsid w:val="00E1685F"/>
    <w:rsid w:val="00F7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68DD"/>
  <w15:docId w15:val="{C85DAE70-F58B-46B0-BBD1-5405D8CA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F0"/>
  </w:style>
  <w:style w:type="paragraph" w:styleId="Ttulo1">
    <w:name w:val="heading 1"/>
    <w:basedOn w:val="Normal"/>
    <w:next w:val="Normal"/>
    <w:link w:val="Ttulo1Char"/>
    <w:uiPriority w:val="9"/>
    <w:qFormat/>
    <w:rsid w:val="007210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8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4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4A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61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61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61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61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61C5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10B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74F17"/>
    <w:pPr>
      <w:ind w:left="720"/>
      <w:contextualSpacing/>
    </w:pPr>
  </w:style>
  <w:style w:type="paragraph" w:styleId="Reviso">
    <w:name w:val="Revision"/>
    <w:hidden/>
    <w:uiPriority w:val="99"/>
    <w:semiHidden/>
    <w:rsid w:val="007140F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E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4713"/>
  </w:style>
  <w:style w:type="paragraph" w:styleId="Rodap">
    <w:name w:val="footer"/>
    <w:basedOn w:val="Normal"/>
    <w:link w:val="RodapChar"/>
    <w:uiPriority w:val="99"/>
    <w:unhideWhenUsed/>
    <w:rsid w:val="003E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71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0C8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0C8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70C8E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63AC3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21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210AF"/>
    <w:pPr>
      <w:outlineLvl w:val="9"/>
    </w:pPr>
  </w:style>
  <w:style w:type="character" w:customStyle="1" w:styleId="Ttulo5Char">
    <w:name w:val="Título 5 Char"/>
    <w:basedOn w:val="Fontepargpadro"/>
    <w:link w:val="Ttulo5"/>
    <w:uiPriority w:val="9"/>
    <w:semiHidden/>
    <w:rsid w:val="0055482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50F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C7913"/>
    <w:rPr>
      <w:color w:val="605E5C"/>
      <w:shd w:val="clear" w:color="auto" w:fill="E1DFDD"/>
    </w:rPr>
  </w:style>
  <w:style w:type="character" w:styleId="Refdenotadefim">
    <w:name w:val="endnote reference"/>
    <w:basedOn w:val="Fontepargpadro"/>
    <w:uiPriority w:val="99"/>
    <w:semiHidden/>
    <w:unhideWhenUsed/>
    <w:rsid w:val="00833228"/>
    <w:rPr>
      <w:vertAlign w:val="superscript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de2.pucgoias.edu.br:8080/handle/tede/2158" TargetMode="External"/><Relationship Id="rId18" Type="http://schemas.openxmlformats.org/officeDocument/2006/relationships/hyperlink" Target="https://repositorio.ufpb.br/jspui/handle/tede/7247?locale=pt_BR" TargetMode="External"/><Relationship Id="rId26" Type="http://schemas.openxmlformats.org/officeDocument/2006/relationships/hyperlink" Target="http://www.planalto.gov.br/ccivil_03/leis/l8069.htm" TargetMode="External"/><Relationship Id="rId39" Type="http://schemas.openxmlformats.org/officeDocument/2006/relationships/hyperlink" Target="https://www.diariodasleis.com.br/legislacao/federal/217486-equipe-de-referuncia-definida-pela-norma-operacional-busica-de-recursos-humanos-do-sistema-unico-de-assistuncia-social-nob-rh-suas-ratificar-a-equipe-de-referuncia-definida-pe.html" TargetMode="External"/><Relationship Id="rId21" Type="http://schemas.openxmlformats.org/officeDocument/2006/relationships/hyperlink" Target="http://repositorio.ufba.br/ri/handle/ri/19994" TargetMode="External"/><Relationship Id="rId34" Type="http://schemas.openxmlformats.org/officeDocument/2006/relationships/hyperlink" Target="https://repositorio.unb.br/handle/10482/34262" TargetMode="External"/><Relationship Id="rId42" Type="http://schemas.openxmlformats.org/officeDocument/2006/relationships/hyperlink" Target="https://repositorio.ufscar.br/handle/ufscar/6855" TargetMode="External"/><Relationship Id="rId47" Type="http://schemas.openxmlformats.org/officeDocument/2006/relationships/hyperlink" Target="https://doi.org/10.1590/S0104-12902020181118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politicasocial.uff.br/wp-content/uploads/sites/124/delightful-downloads/2017/01/luisdasilvacazumba.pdf" TargetMode="External"/><Relationship Id="rId29" Type="http://schemas.openxmlformats.org/officeDocument/2006/relationships/hyperlink" Target="http://ri.ufmt.br/handle/1/1482" TargetMode="External"/><Relationship Id="rId11" Type="http://schemas.openxmlformats.org/officeDocument/2006/relationships/hyperlink" Target="https://repositorio.ufpb.br/jspui/handle/tede/7199" TargetMode="External"/><Relationship Id="rId24" Type="http://schemas.openxmlformats.org/officeDocument/2006/relationships/hyperlink" Target="https://www.maxwell.vrac.puc-rio.br/colecao.php?strSecao=resultado&amp;nrSeq=16543@1" TargetMode="External"/><Relationship Id="rId32" Type="http://schemas.openxmlformats.org/officeDocument/2006/relationships/hyperlink" Target="http://tede.ucpel.edu.br:8080/jspui/handle/tede/639" TargetMode="External"/><Relationship Id="rId37" Type="http://schemas.openxmlformats.org/officeDocument/2006/relationships/hyperlink" Target="https://www.maxwell.vrac.puc-rio.br/colecao.php?strSecao=resultado&amp;nrSeq=11064@1" TargetMode="External"/><Relationship Id="rId40" Type="http://schemas.openxmlformats.org/officeDocument/2006/relationships/hyperlink" Target="http://tede2.pucrs.br/tede2/handle/tede/598" TargetMode="External"/><Relationship Id="rId45" Type="http://schemas.openxmlformats.org/officeDocument/2006/relationships/hyperlink" Target="http://www.uff.br/observatoriojovem/sites/default/files/documentos/EstadoArte-Vol-1-LivroVirtual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mescamvirtual.edu.br/arquivos/pos/stricto/dissertacoes/137_LUIZ_AUGUSTO_BITTENCOURT_CAMPINHOS.pdf" TargetMode="External"/><Relationship Id="rId23" Type="http://schemas.openxmlformats.org/officeDocument/2006/relationships/hyperlink" Target="https://doi.org/10.22476/revcted.v2i2.81" TargetMode="External"/><Relationship Id="rId28" Type="http://schemas.openxmlformats.org/officeDocument/2006/relationships/hyperlink" Target="https://legislacao.presidencia.gov.br/atos/?tipo=LEI&amp;numero=11180&amp;ano=2005&amp;ato=715oXVU5EMRpWTf53" TargetMode="External"/><Relationship Id="rId36" Type="http://schemas.openxmlformats.org/officeDocument/2006/relationships/hyperlink" Target="http://repositorio.ufes.br/handle/10/2556" TargetMode="External"/><Relationship Id="rId49" Type="http://schemas.openxmlformats.org/officeDocument/2006/relationships/hyperlink" Target="http://www2.dbd.puc-rio.br/pergamum/tesesabertas/1412426_2016_completo.pdf" TargetMode="External"/><Relationship Id="rId10" Type="http://schemas.openxmlformats.org/officeDocument/2006/relationships/hyperlink" Target="http://www.bibliotecadigital.abong.org.br/bitstream/handle/11465/936/1618.pdf?sequence=1&amp;isAllowed=y" TargetMode="External"/><Relationship Id="rId19" Type="http://schemas.openxmlformats.org/officeDocument/2006/relationships/hyperlink" Target="https://hdl.handle.net/10923/5457" TargetMode="External"/><Relationship Id="rId31" Type="http://schemas.openxmlformats.org/officeDocument/2006/relationships/hyperlink" Target="https://repositorio.ufpb.br/jspui/handle/123456789/11221" TargetMode="External"/><Relationship Id="rId44" Type="http://schemas.openxmlformats.org/officeDocument/2006/relationships/hyperlink" Target="https://repositorio.ufrn.br/jspui/handle/123456789/17874" TargetMode="Externa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clam.org.br/bibliotecadigital/uploads/publicacoes/442_1175_abramowendel.pdf" TargetMode="External"/><Relationship Id="rId14" Type="http://schemas.openxmlformats.org/officeDocument/2006/relationships/hyperlink" Target="https://repositorio.unesp.br/handle/11449/98519" TargetMode="External"/><Relationship Id="rId22" Type="http://schemas.openxmlformats.org/officeDocument/2006/relationships/hyperlink" Target="https://doi.org/10.1590/S0101-73302002000300013" TargetMode="External"/><Relationship Id="rId27" Type="http://schemas.openxmlformats.org/officeDocument/2006/relationships/hyperlink" Target="http://www.planalto.gov.br/ccivil_03/_ato2004-2006/2004/lei/l10.836.htm" TargetMode="External"/><Relationship Id="rId30" Type="http://schemas.openxmlformats.org/officeDocument/2006/relationships/hyperlink" Target="https://www.maxwell.vrac.puc-rio.br/colecao.php?strSecao=resultado&amp;nrSeq=27128@1" TargetMode="External"/><Relationship Id="rId35" Type="http://schemas.openxmlformats.org/officeDocument/2006/relationships/hyperlink" Target="https://siduece.uece.br/siduece/trabalhoAcademicoPublico.jsf?id=67831" TargetMode="External"/><Relationship Id="rId43" Type="http://schemas.openxmlformats.org/officeDocument/2006/relationships/hyperlink" Target="https://repositorio.ufrn.br/handle/123456789/23107" TargetMode="External"/><Relationship Id="rId48" Type="http://schemas.openxmlformats.org/officeDocument/2006/relationships/hyperlink" Target="http://repositorio.ufes.br/handle/10/2579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yperlink" Target="http://www.dominiopublico.gov.br/pesquisa/DetalheObraForm.do?select_action=&amp;co_obra=110241" TargetMode="External"/><Relationship Id="rId17" Type="http://schemas.openxmlformats.org/officeDocument/2006/relationships/hyperlink" Target="http://www.planalto.gov.br/ccivil_03/constituicao/constituicao.htm" TargetMode="External"/><Relationship Id="rId25" Type="http://schemas.openxmlformats.org/officeDocument/2006/relationships/hyperlink" Target="http://www.planalto.gov.br/ccivil_03/_ato2011-2014/2013/lei/l12852.htm" TargetMode="External"/><Relationship Id="rId33" Type="http://schemas.openxmlformats.org/officeDocument/2006/relationships/hyperlink" Target="http://tede2.pucrs.br/tede2/handle/tede/523" TargetMode="External"/><Relationship Id="rId38" Type="http://schemas.openxmlformats.org/officeDocument/2006/relationships/hyperlink" Target="http://hdl.handle.net/11449/123185" TargetMode="External"/><Relationship Id="rId46" Type="http://schemas.openxmlformats.org/officeDocument/2006/relationships/hyperlink" Target="https://doi.org/10.1590/S0104-12902015131060" TargetMode="External"/><Relationship Id="rId20" Type="http://schemas.openxmlformats.org/officeDocument/2006/relationships/hyperlink" Target="https://repositorio.ufjf.br/jspui/handle/ufjf/6663" TargetMode="External"/><Relationship Id="rId41" Type="http://schemas.openxmlformats.org/officeDocument/2006/relationships/hyperlink" Target="https://www.teses.usp.br/teses/disponiveis/5/5170/tde-02082018-085411/pt-br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AlfXkYRbsWtXCIG9CAGQHOkiVg==">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236CC1-4B5A-4038-A002-2E390F12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2779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Pataro</dc:creator>
  <cp:lastModifiedBy>Suellen Pataro</cp:lastModifiedBy>
  <cp:revision>5</cp:revision>
  <dcterms:created xsi:type="dcterms:W3CDTF">2022-05-27T18:58:00Z</dcterms:created>
  <dcterms:modified xsi:type="dcterms:W3CDTF">2022-06-14T22:33:00Z</dcterms:modified>
</cp:coreProperties>
</file>