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E9F" w:rsidRDefault="0000000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717E9F" w:rsidRDefault="00717E9F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717E9F" w:rsidRDefault="00717E9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717E9F">
        <w:trPr>
          <w:trHeight w:val="464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717E9F">
        <w:trPr>
          <w:trHeight w:val="62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Terapia Ocupacional no apoio aos equipamentos socioassistenciais em territórios de exceção por meio de oficinas emancipatórias</w:t>
            </w:r>
          </w:p>
          <w:p w:rsidR="0024433A" w:rsidRPr="0024433A" w:rsidRDefault="0024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433A" w:rsidRPr="0024433A" w:rsidRDefault="0024433A" w:rsidP="0024433A">
            <w:pPr>
              <w:pStyle w:val="Ttulo2"/>
              <w:spacing w:before="0" w:after="120"/>
              <w:ind w:right="24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24433A">
              <w:rPr>
                <w:rFonts w:ascii="Arial" w:hAnsi="Arial" w:cs="Arial"/>
                <w:color w:val="000000"/>
                <w:sz w:val="18"/>
                <w:szCs w:val="18"/>
              </w:rPr>
              <w:t>Manuscrito para ser incluso no dossiê temático “</w:t>
            </w:r>
            <w:r w:rsidRPr="0024433A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Ações territoriais na Terapia Ocupacional”</w:t>
            </w:r>
          </w:p>
          <w:p w:rsidR="0024433A" w:rsidRDefault="0024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</w:p>
        </w:tc>
      </w:tr>
      <w:tr w:rsidR="00717E9F">
        <w:trPr>
          <w:trHeight w:val="62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TO no apoio aos equipamentos socioassistenciais em territórios de exceção </w:t>
            </w: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717E9F" w:rsidRPr="002443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  <w:lang w:val="en-GB"/>
              </w:rPr>
            </w:pPr>
            <w:r w:rsidRPr="0024433A">
              <w:rPr>
                <w:color w:val="000000"/>
                <w:sz w:val="18"/>
                <w:szCs w:val="18"/>
                <w:lang w:val="en-GB"/>
              </w:rPr>
              <w:t>Occupational Therapy in support of social assistance equipment in exceptional territories through emancipatory workshops</w:t>
            </w:r>
          </w:p>
          <w:p w:rsidR="00717E9F" w:rsidRPr="0024433A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  <w:lang w:val="en-GB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Terapia Ocupacional en apoyo de equipos de asistencia social en territorios de excepción a través de talleres emancipatorios</w:t>
            </w:r>
          </w:p>
        </w:tc>
      </w:tr>
      <w:tr w:rsidR="00717E9F">
        <w:trPr>
          <w:trHeight w:val="3462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Primeiro Autor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t>, Nome Segundo Autor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*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Luciana Cordeiro¹, Diego Eugênio Roquette Godoy Almeida²</w:t>
            </w:r>
          </w:p>
        </w:tc>
      </w:tr>
      <w:tr w:rsidR="00717E9F">
        <w:trPr>
          <w:trHeight w:val="2233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Universidade Federal de Pelotas, Terapia Ocupacional, Pelotas, RS, Brasil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Universidade Federal do Espírito Santo, Departamento de Terapia Ocupacional, Vitória, ES, Brasil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717E9F">
        <w:trPr>
          <w:trHeight w:val="2233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717E9F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5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717E9F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717E9F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1: </w:t>
            </w:r>
            <w:r>
              <w:rPr>
                <w:sz w:val="18"/>
                <w:szCs w:val="18"/>
              </w:rPr>
              <w:t>https://orcid.org/</w:t>
            </w:r>
            <w:r>
              <w:rPr>
                <w:rFonts w:ascii="Arial" w:eastAsia="Arial" w:hAnsi="Arial" w:cs="Arial"/>
                <w:sz w:val="18"/>
                <w:szCs w:val="18"/>
              </w:rPr>
              <w:t>0000-0003-2912-1087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2: https://orcid.org/0000-0001-6408-474X</w:t>
            </w:r>
          </w:p>
        </w:tc>
      </w:tr>
      <w:tr w:rsidR="00717E9F">
        <w:trPr>
          <w:trHeight w:val="2308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color w:val="000000"/>
                <w:sz w:val="18"/>
                <w:szCs w:val="18"/>
              </w:rPr>
              <w:t>Indicar:</w:t>
            </w:r>
          </w:p>
          <w:p w:rsidR="00717E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nome (idêntico à lista de autores)</w:t>
            </w:r>
          </w:p>
          <w:p w:rsidR="00717E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endereço postal completo</w:t>
            </w:r>
          </w:p>
          <w:p w:rsidR="00717E9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Luciana Cordeiro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Avenida Duque de Caxias, 250 – Fragata, Pelotas – RS, 96030-000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lucordeiro.to@gmail.com</w:t>
            </w:r>
          </w:p>
        </w:tc>
      </w:tr>
      <w:tr w:rsidR="00717E9F">
        <w:trPr>
          <w:trHeight w:val="1258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717E9F" w:rsidRDefault="00717E9F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houver, declarar.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 autores declaram não haver conflito de interesse</w:t>
            </w: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Trabalhadores e trabalhadoras da Proteção Social Básica do município de Pelotas</w:t>
            </w:r>
          </w:p>
          <w:p w:rsidR="00717E9F" w:rsidRDefault="0071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/>
                <w:sz w:val="18"/>
                <w:szCs w:val="18"/>
              </w:rPr>
            </w:pP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717E9F" w:rsidRDefault="00717E9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717E9F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8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:rsidR="00717E9F" w:rsidRDefault="0000000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717E9F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Luciana Cordeiro: Elaboração, coleta de dados, formatação, análise dos dados, revisão do texto</w:t>
            </w:r>
          </w:p>
          <w:p w:rsidR="00717E9F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Diego Eugênio Roquette Godoy Almeida: Elaboração, coleta dos dados, análise dos dados, formatação, revisão do texto.</w:t>
            </w:r>
          </w:p>
          <w:p w:rsidR="00717E9F" w:rsidRDefault="00717E9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717E9F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717E9F" w:rsidRDefault="00717E9F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717E9F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:rsidR="00717E9F" w:rsidRDefault="00717E9F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17E9F" w:rsidRDefault="0000000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 financiamento</w:t>
            </w:r>
          </w:p>
        </w:tc>
      </w:tr>
      <w:tr w:rsidR="00717E9F">
        <w:trPr>
          <w:trHeight w:val="1049"/>
        </w:trPr>
        <w:tc>
          <w:tcPr>
            <w:tcW w:w="4845" w:type="dxa"/>
            <w:shd w:val="clear" w:color="auto" w:fill="EEECE1"/>
          </w:tcPr>
          <w:p w:rsidR="00717E9F" w:rsidRDefault="0000000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717E9F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717E9F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717E9F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:rsidR="00717E9F" w:rsidRDefault="00000000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 Laboratório de Práticas Emancipatórias e Territoriais – LAPET</w:t>
            </w:r>
          </w:p>
          <w:p w:rsidR="00717E9F" w:rsidRDefault="00717E9F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</w:p>
          <w:p w:rsidR="00717E9F" w:rsidRDefault="00000000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II. : Este artigo apresenta os resultados finais da pesquisa intitulada Terapia Ocupacional na Proteção Social Básica: a efetividade das oficinas emancipatórias no enfrentamento à COVID-19, coordenada pelo Laboratório de Práticas Emancipatórias e Territoriais do curso de Terapia Ocupacional (UFPel).</w:t>
            </w:r>
          </w:p>
          <w:p w:rsidR="00717E9F" w:rsidRDefault="00717E9F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</w:p>
          <w:p w:rsidR="00717E9F" w:rsidRDefault="00000000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III. Os autores declaram que o artigo apresenta resultados de pesquisa inéditos e originais, os quais não foram avaliados para publicação por outra revista</w:t>
            </w:r>
          </w:p>
        </w:tc>
      </w:tr>
    </w:tbl>
    <w:p w:rsidR="00717E9F" w:rsidRDefault="00717E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sectPr w:rsidR="00717E9F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C1E"/>
    <w:multiLevelType w:val="multilevel"/>
    <w:tmpl w:val="74205802"/>
    <w:lvl w:ilvl="0">
      <w:start w:val="1"/>
      <w:numFmt w:val="bullet"/>
      <w:lvlText w:val="●"/>
      <w:lvlJc w:val="left"/>
      <w:pPr>
        <w:ind w:left="839" w:hanging="357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368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9F"/>
    <w:rsid w:val="0024433A"/>
    <w:rsid w:val="007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0B01"/>
  <w15:docId w15:val="{B7519913-5BB0-49A7-8E36-6C7CB908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rai.org/cred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n%C3%BAm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n%C3%BAmero" TargetMode="External"/><Relationship Id="rId5" Type="http://schemas.openxmlformats.org/officeDocument/2006/relationships/hyperlink" Target="http://orcid.org/n%C3%BAme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Luciana Cordeiro</cp:lastModifiedBy>
  <cp:revision>2</cp:revision>
  <dcterms:created xsi:type="dcterms:W3CDTF">2023-05-08T21:29:00Z</dcterms:created>
  <dcterms:modified xsi:type="dcterms:W3CDTF">2023-05-08T21:31:00Z</dcterms:modified>
</cp:coreProperties>
</file>