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9F0E" w14:textId="7460DEAF" w:rsidR="00F659CB" w:rsidRPr="00F659CB" w:rsidRDefault="00F659CB" w:rsidP="0023483C">
      <w:pPr>
        <w:pStyle w:val="Normal1"/>
        <w:spacing w:after="280" w:line="240" w:lineRule="auto"/>
        <w:rPr>
          <w:rFonts w:ascii="Times New Roman" w:hAnsi="Times New Roman" w:cs="Times New Roman"/>
          <w:b/>
        </w:rPr>
      </w:pPr>
      <w:r w:rsidRPr="00AD728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2E0AD7" wp14:editId="509849D4">
                <wp:simplePos x="0" y="0"/>
                <wp:positionH relativeFrom="column">
                  <wp:posOffset>-5080</wp:posOffset>
                </wp:positionH>
                <wp:positionV relativeFrom="paragraph">
                  <wp:posOffset>327187</wp:posOffset>
                </wp:positionV>
                <wp:extent cx="58769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5.75pt" to="462.4pt,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" strokecolor="black [3213]" strokeweight=".25pt"/>
            </w:pict>
          </mc:Fallback>
        </mc:AlternateContent>
      </w:r>
      <w:r w:rsidR="00D94822" w:rsidRPr="0093262C">
        <w:rPr>
          <w:rFonts w:cs="Times New Roman"/>
          <w:noProof/>
          <w:color w:val="2E292A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63CF0" wp14:editId="341D27E0">
                <wp:simplePos x="0" y="0"/>
                <wp:positionH relativeFrom="column">
                  <wp:posOffset>5362866</wp:posOffset>
                </wp:positionH>
                <wp:positionV relativeFrom="paragraph">
                  <wp:posOffset>-838553</wp:posOffset>
                </wp:positionV>
                <wp:extent cx="1233170" cy="281882"/>
                <wp:effectExtent l="0" t="0" r="0" b="444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1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28D7" w14:textId="5D2BDCF3" w:rsidR="002C491F" w:rsidRPr="00C2451D" w:rsidRDefault="002C491F" w:rsidP="00C245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Imagem de Capa</w:t>
                            </w:r>
                          </w:p>
                          <w:p w14:paraId="3D1BB49F" w14:textId="77777777" w:rsidR="002C491F" w:rsidRPr="00C2451D" w:rsidRDefault="002C49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2.25pt;margin-top:-66pt;width:97.1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" filled="f" stroked="f">
                <v:textbox>
                  <w:txbxContent>
                    <w:p w14:paraId="6CB028D7" w14:textId="5D2BDCF3" w:rsidR="002C491F" w:rsidRPr="00C2451D" w:rsidRDefault="002C491F" w:rsidP="00C2451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Imagem de Capa</w:t>
                      </w:r>
                    </w:p>
                    <w:p w14:paraId="3D1BB49F" w14:textId="77777777" w:rsidR="002C491F" w:rsidRPr="00C2451D" w:rsidRDefault="002C491F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51D" w:rsidRPr="0093262C">
        <w:rPr>
          <w:noProof/>
          <w:color w:val="595959" w:themeColor="text1" w:themeTint="A6"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3055AE" wp14:editId="2A5394F5">
                <wp:simplePos x="0" y="0"/>
                <wp:positionH relativeFrom="column">
                  <wp:posOffset>5319215</wp:posOffset>
                </wp:positionH>
                <wp:positionV relativeFrom="paragraph">
                  <wp:posOffset>-917683</wp:posOffset>
                </wp:positionV>
                <wp:extent cx="1353772" cy="405442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72" cy="405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F2471D9" id="Retângulo 8" o:spid="_x0000_s1026" style="position:absolute;margin-left:418.85pt;margin-top:-72.25pt;width:106.6pt;height:3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" fillcolor="black [3213]" stroked="f" strokeweight="2pt"/>
            </w:pict>
          </mc:Fallback>
        </mc:AlternateContent>
      </w:r>
      <w:r>
        <w:t xml:space="preserve"> </w:t>
      </w:r>
      <w:r w:rsidRPr="00F659CB">
        <w:rPr>
          <w:rFonts w:ascii="Times New Roman" w:hAnsi="Times New Roman" w:cs="Times New Roman"/>
          <w:b/>
          <w:sz w:val="24"/>
        </w:rPr>
        <w:t>"É DE DENTRO E DE FORA"</w:t>
      </w:r>
    </w:p>
    <w:p w14:paraId="00570558" w14:textId="2B0FF641" w:rsidR="00F659CB" w:rsidRPr="00F659CB" w:rsidRDefault="00F659CB" w:rsidP="009D6D1D">
      <w:pPr>
        <w:widowControl w:val="0"/>
        <w:spacing w:line="240" w:lineRule="auto"/>
        <w:jc w:val="both"/>
        <w:rPr>
          <w:rStyle w:val="shorttext"/>
          <w:rFonts w:ascii="Times New Roman" w:hAnsi="Times New Roman" w:cs="Times New Roman"/>
          <w:b/>
          <w:color w:val="808080" w:themeColor="background1" w:themeShade="80"/>
          <w:sz w:val="24"/>
          <w:lang w:val="en"/>
        </w:rPr>
      </w:pPr>
      <w:r w:rsidRPr="00F659CB">
        <w:rPr>
          <w:rStyle w:val="shorttext"/>
          <w:rFonts w:ascii="Times New Roman" w:hAnsi="Times New Roman" w:cs="Times New Roman"/>
          <w:b/>
          <w:color w:val="808080" w:themeColor="background1" w:themeShade="80"/>
          <w:sz w:val="24"/>
          <w:lang w:val="en"/>
        </w:rPr>
        <w:t>"It's from inside and out"</w:t>
      </w:r>
    </w:p>
    <w:p w14:paraId="76CDAF56" w14:textId="77777777" w:rsidR="00F659CB" w:rsidRDefault="00F659CB" w:rsidP="009D6D1D">
      <w:pPr>
        <w:widowControl w:val="0"/>
        <w:spacing w:line="240" w:lineRule="auto"/>
        <w:jc w:val="both"/>
        <w:rPr>
          <w:rStyle w:val="shorttext"/>
          <w:rFonts w:ascii="Times New Roman" w:hAnsi="Times New Roman" w:cs="Times New Roman"/>
          <w:b/>
          <w:color w:val="A6A6A6" w:themeColor="background1" w:themeShade="A6"/>
          <w:sz w:val="24"/>
          <w:lang w:val="es-ES"/>
        </w:rPr>
      </w:pPr>
      <w:r w:rsidRPr="00F659CB">
        <w:rPr>
          <w:rStyle w:val="shorttext"/>
          <w:rFonts w:ascii="Times New Roman" w:hAnsi="Times New Roman" w:cs="Times New Roman"/>
          <w:b/>
          <w:color w:val="A6A6A6" w:themeColor="background1" w:themeShade="A6"/>
          <w:sz w:val="24"/>
          <w:lang w:val="es-ES"/>
        </w:rPr>
        <w:t>"Está dentro y fuera"</w:t>
      </w:r>
      <w:bookmarkStart w:id="0" w:name="_GoBack"/>
      <w:bookmarkEnd w:id="0"/>
    </w:p>
    <w:p w14:paraId="7E4A80C3" w14:textId="0B628321" w:rsidR="00F659CB" w:rsidRDefault="00F659CB" w:rsidP="009D6D1D">
      <w:pPr>
        <w:widowControl w:val="0"/>
        <w:spacing w:line="240" w:lineRule="auto"/>
        <w:jc w:val="both"/>
        <w:rPr>
          <w:rStyle w:val="shorttext"/>
          <w:rFonts w:ascii="Times New Roman" w:hAnsi="Times New Roman" w:cs="Times New Roman"/>
          <w:b/>
          <w:color w:val="A6A6A6" w:themeColor="background1" w:themeShade="A6"/>
          <w:sz w:val="24"/>
          <w:lang w:val="es-ES"/>
        </w:rPr>
      </w:pPr>
    </w:p>
    <w:p w14:paraId="745C0B74" w14:textId="5D4D3C8A" w:rsidR="009D6D1D" w:rsidRPr="00F659CB" w:rsidRDefault="00CC6632" w:rsidP="009D6D1D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3421E8E" wp14:editId="6D4DB246">
            <wp:simplePos x="0" y="0"/>
            <wp:positionH relativeFrom="column">
              <wp:posOffset>2394150</wp:posOffset>
            </wp:positionH>
            <wp:positionV relativeFrom="paragraph">
              <wp:posOffset>160087</wp:posOffset>
            </wp:positionV>
            <wp:extent cx="2739390" cy="3874135"/>
            <wp:effectExtent l="0" t="0" r="3810" b="12065"/>
            <wp:wrapNone/>
            <wp:docPr id="3" name="Picture 3" descr="Macintosh HD:Users:Bela:Dropbox:Producao de conhecimento:Revisbrato:e de dentro e de fora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a:Dropbox:Producao de conhecimento:Revisbrato:e de dentro e de fora__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B8" w:rsidRPr="00F659CB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61A70" wp14:editId="648BD3F6">
                <wp:simplePos x="0" y="0"/>
                <wp:positionH relativeFrom="column">
                  <wp:posOffset>1821505</wp:posOffset>
                </wp:positionH>
                <wp:positionV relativeFrom="paragraph">
                  <wp:posOffset>140852</wp:posOffset>
                </wp:positionV>
                <wp:extent cx="306705" cy="333375"/>
                <wp:effectExtent l="0" t="0" r="1270" b="190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05DB" w14:textId="68189FBA" w:rsidR="002C491F" w:rsidRPr="0023483C" w:rsidRDefault="002C491F" w:rsidP="000B39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143.45pt;margin-top:11.1pt;width:24.15pt;height:26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" stroked="f">
                <v:textbox style="mso-fit-shape-to-text:t">
                  <w:txbxContent>
                    <w:p w14:paraId="0E9D05DB" w14:textId="68189FBA" w:rsidR="002C491F" w:rsidRPr="0023483C" w:rsidRDefault="002C491F" w:rsidP="000B39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71" w:rsidRPr="00F659CB">
        <w:rPr>
          <w:rStyle w:val="Strong"/>
          <w:rFonts w:ascii="Times New Roman" w:hAnsi="Times New Roman" w:cs="Times New Roman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97A8D6" wp14:editId="6C60E9B5">
                <wp:simplePos x="0" y="0"/>
                <wp:positionH relativeFrom="column">
                  <wp:posOffset>-526719</wp:posOffset>
                </wp:positionH>
                <wp:positionV relativeFrom="paragraph">
                  <wp:posOffset>170347</wp:posOffset>
                </wp:positionV>
                <wp:extent cx="2313709" cy="3037398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709" cy="3037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DA9F" w14:textId="77777777" w:rsidR="002C491F" w:rsidRDefault="002C491F" w:rsidP="008E02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1521C9E5" w14:textId="4A963C47" w:rsidR="002C491F" w:rsidRDefault="002C491F" w:rsidP="008E02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Isabela Umbuzeiro Valent</w:t>
                            </w:r>
                          </w:p>
                          <w:p w14:paraId="3FCEC0D7" w14:textId="77777777" w:rsidR="002C491F" w:rsidRDefault="002C491F" w:rsidP="008E02F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E8F3BE6" w14:textId="587EBBE7" w:rsidR="002C491F" w:rsidRDefault="002C491F" w:rsidP="000B3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Núcleo de Cultura do Centro de Convivência É de Lei. Grupo de Estudos e Pesquisa Poéticas e Políticas do Sensível do Programa Interunidades em Estética e História da Arte da Universidade de São Paulo </w:t>
                            </w:r>
                          </w:p>
                          <w:p w14:paraId="2B974D9A" w14:textId="2B7A5D4A" w:rsidR="002C491F" w:rsidRPr="000B39B8" w:rsidRDefault="002C27DD" w:rsidP="000B3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hyperlink r:id="rId10" w:history="1">
                              <w:r w:rsidR="002C491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u w:val="none"/>
                                </w:rPr>
                                <w:t>isabelavalent@usp.br</w:t>
                              </w:r>
                            </w:hyperlink>
                          </w:p>
                          <w:p w14:paraId="6CECBADA" w14:textId="7650FBEE" w:rsidR="002C491F" w:rsidRPr="000B39B8" w:rsidRDefault="002C491F" w:rsidP="000479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6"/>
                                <w:szCs w:val="16"/>
                              </w:rPr>
                            </w:pPr>
                            <w:r w:rsidRPr="000B39B8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shd w:val="clear" w:color="auto" w:fill="FFFFFF"/>
                              </w:rPr>
                              <w:t>Rua 24 de Maio, 116. 4º andar -- sala 37</w:t>
                            </w:r>
                            <w:r w:rsidRPr="000B39B8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br/>
                            </w:r>
                            <w:r w:rsidRPr="000B39B8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shd w:val="clear" w:color="auto" w:fill="FFFFFF"/>
                              </w:rPr>
                              <w:t>República -- São Paulo, SP</w:t>
                            </w:r>
                          </w:p>
                          <w:p w14:paraId="2D857C4B" w14:textId="57D5A400" w:rsidR="002C491F" w:rsidRDefault="002C491F" w:rsidP="000479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B0BDB12" w14:textId="77777777" w:rsidR="002C491F" w:rsidRPr="00047971" w:rsidRDefault="002C491F" w:rsidP="00047971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A017F5F" w14:textId="77777777" w:rsidR="002C491F" w:rsidRDefault="002C491F" w:rsidP="000479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18CBC46" w14:textId="77777777" w:rsidR="002C491F" w:rsidRPr="0036303F" w:rsidRDefault="002C491F" w:rsidP="000479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CA42291" w14:textId="77777777" w:rsidR="002C491F" w:rsidRPr="00C72F61" w:rsidRDefault="002C491F" w:rsidP="00C72F6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5A6D15D" w14:textId="199A7D68" w:rsidR="002C491F" w:rsidRDefault="002C491F" w:rsidP="009D6D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6C9B076" w14:textId="0F10BE76" w:rsidR="002C491F" w:rsidRDefault="002C491F" w:rsidP="009D6D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106761FA" w14:textId="77777777" w:rsidR="002C491F" w:rsidRDefault="002C491F" w:rsidP="009D6D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3D7C5C56" w14:textId="77777777" w:rsidR="002C491F" w:rsidRPr="00347700" w:rsidRDefault="002C491F" w:rsidP="009D6D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EF32F8" w14:textId="77777777" w:rsidR="002C491F" w:rsidRDefault="002C491F" w:rsidP="009D6D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834B3C" w14:textId="77777777" w:rsidR="002C491F" w:rsidRPr="001C6905" w:rsidRDefault="002C491F" w:rsidP="009D6D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1.4pt;margin-top:13.4pt;width:182.2pt;height:2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" fillcolor="white [3212]" stroked="f">
                <v:textbox>
                  <w:txbxContent>
                    <w:p w14:paraId="437ADA9F" w14:textId="77777777" w:rsidR="002C491F" w:rsidRDefault="002C491F" w:rsidP="008E02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14:paraId="1521C9E5" w14:textId="4A963C47" w:rsidR="002C491F" w:rsidRDefault="002C491F" w:rsidP="008E02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Isabela Umbuzeiro Valent</w:t>
                      </w:r>
                    </w:p>
                    <w:p w14:paraId="3FCEC0D7" w14:textId="77777777" w:rsidR="002C491F" w:rsidRDefault="002C491F" w:rsidP="008E02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E8F3BE6" w14:textId="587EBBE7" w:rsidR="002C491F" w:rsidRDefault="002C491F" w:rsidP="000B3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Núcleo de Cultura do Centro de Convivência É de Lei. Grupo de Estudos e Pesquisa Poéticas e Políticas do Sensível do Programa Interunidades em Estética e História da Arte da Universidade de São Paulo </w:t>
                      </w:r>
                    </w:p>
                    <w:p w14:paraId="2B974D9A" w14:textId="2B7A5D4A" w:rsidR="002C491F" w:rsidRPr="000B39B8" w:rsidRDefault="002C491F" w:rsidP="000B3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u w:val="none"/>
                          </w:rPr>
                          <w:t>isabelavalent@usp.br</w:t>
                        </w:r>
                      </w:hyperlink>
                    </w:p>
                    <w:p w14:paraId="6CECBADA" w14:textId="7650FBEE" w:rsidR="002C491F" w:rsidRPr="000B39B8" w:rsidRDefault="002C491F" w:rsidP="000479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6"/>
                          <w:szCs w:val="16"/>
                        </w:rPr>
                      </w:pPr>
                      <w:r w:rsidRPr="000B39B8">
                        <w:rPr>
                          <w:rFonts w:ascii="Times New Roman" w:hAnsi="Times New Roman" w:cs="Times New Roman"/>
                          <w:sz w:val="16"/>
                          <w:szCs w:val="20"/>
                          <w:shd w:val="clear" w:color="auto" w:fill="FFFFFF"/>
                        </w:rPr>
                        <w:t>Rua 24 de Maio, 116. 4º andar -- sala 37</w:t>
                      </w:r>
                      <w:r w:rsidRPr="000B39B8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br/>
                      </w:r>
                      <w:r w:rsidRPr="000B39B8">
                        <w:rPr>
                          <w:rFonts w:ascii="Times New Roman" w:hAnsi="Times New Roman" w:cs="Times New Roman"/>
                          <w:sz w:val="16"/>
                          <w:szCs w:val="20"/>
                          <w:shd w:val="clear" w:color="auto" w:fill="FFFFFF"/>
                        </w:rPr>
                        <w:t>República -- São Paulo, SP</w:t>
                      </w:r>
                    </w:p>
                    <w:p w14:paraId="2D857C4B" w14:textId="57D5A400" w:rsidR="002C491F" w:rsidRDefault="002C491F" w:rsidP="000479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B0BDB12" w14:textId="77777777" w:rsidR="002C491F" w:rsidRPr="00047971" w:rsidRDefault="002C491F" w:rsidP="00047971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A017F5F" w14:textId="77777777" w:rsidR="002C491F" w:rsidRDefault="002C491F" w:rsidP="000479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18CBC46" w14:textId="77777777" w:rsidR="002C491F" w:rsidRPr="0036303F" w:rsidRDefault="002C491F" w:rsidP="000479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CA42291" w14:textId="77777777" w:rsidR="002C491F" w:rsidRPr="00C72F61" w:rsidRDefault="002C491F" w:rsidP="00C72F61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5A6D15D" w14:textId="199A7D68" w:rsidR="002C491F" w:rsidRDefault="002C491F" w:rsidP="009D6D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14:paraId="56C9B076" w14:textId="0F10BE76" w:rsidR="002C491F" w:rsidRDefault="002C491F" w:rsidP="009D6D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14:paraId="106761FA" w14:textId="77777777" w:rsidR="002C491F" w:rsidRDefault="002C491F" w:rsidP="009D6D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14:paraId="3D7C5C56" w14:textId="77777777" w:rsidR="002C491F" w:rsidRPr="00347700" w:rsidRDefault="002C491F" w:rsidP="009D6D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6EF32F8" w14:textId="77777777" w:rsidR="002C491F" w:rsidRDefault="002C491F" w:rsidP="009D6D1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834B3C" w14:textId="77777777" w:rsidR="002C491F" w:rsidRPr="001C6905" w:rsidRDefault="002C491F" w:rsidP="009D6D1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71" w:rsidRPr="00F659CB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C4768" wp14:editId="3B911B12">
                <wp:simplePos x="0" y="0"/>
                <wp:positionH relativeFrom="column">
                  <wp:posOffset>1821987</wp:posOffset>
                </wp:positionH>
                <wp:positionV relativeFrom="paragraph">
                  <wp:posOffset>144895</wp:posOffset>
                </wp:positionV>
                <wp:extent cx="13855" cy="3200400"/>
                <wp:effectExtent l="0" t="0" r="2476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320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1.4pt" to="144.5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" strokecolor="black [3213]"/>
            </w:pict>
          </mc:Fallback>
        </mc:AlternateContent>
      </w:r>
    </w:p>
    <w:p w14:paraId="0A305DAD" w14:textId="77777777" w:rsidR="009D6D1D" w:rsidRPr="00A338A8" w:rsidRDefault="009D6D1D" w:rsidP="009D6D1D"/>
    <w:p w14:paraId="7C866520" w14:textId="224961FF" w:rsidR="009D6D1D" w:rsidRPr="00A338A8" w:rsidRDefault="00CC6632" w:rsidP="00CC6632">
      <w:pPr>
        <w:tabs>
          <w:tab w:val="left" w:pos="5077"/>
        </w:tabs>
      </w:pPr>
      <w:r>
        <w:tab/>
      </w:r>
    </w:p>
    <w:p w14:paraId="4AE26E11" w14:textId="77777777" w:rsidR="009D6D1D" w:rsidRDefault="009D6D1D">
      <w:pPr>
        <w:rPr>
          <w:rFonts w:ascii="Times New Roman" w:hAnsi="Times New Roman" w:cs="Times New Roman"/>
          <w:sz w:val="24"/>
        </w:rPr>
      </w:pPr>
    </w:p>
    <w:p w14:paraId="6BA55C50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41D3569C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63AE67BA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34CE283B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63EA3B38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2BEEC0BE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0164F3FF" w14:textId="77777777" w:rsidR="009D6D1D" w:rsidRPr="009D6D1D" w:rsidRDefault="009D6D1D" w:rsidP="009D6D1D">
      <w:pPr>
        <w:rPr>
          <w:rFonts w:ascii="Times New Roman" w:hAnsi="Times New Roman" w:cs="Times New Roman"/>
          <w:sz w:val="24"/>
        </w:rPr>
      </w:pPr>
    </w:p>
    <w:p w14:paraId="490F63BA" w14:textId="77777777" w:rsidR="00047971" w:rsidRPr="008E38AD" w:rsidRDefault="00047971" w:rsidP="009D6D1D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4"/>
        </w:rPr>
      </w:pPr>
    </w:p>
    <w:p w14:paraId="60B3FFD8" w14:textId="77777777" w:rsidR="000B209D" w:rsidRDefault="000B209D" w:rsidP="009D6D1D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4"/>
          <w:lang w:val="en-US"/>
        </w:rPr>
      </w:pPr>
    </w:p>
    <w:p w14:paraId="44197747" w14:textId="77777777" w:rsidR="000B209D" w:rsidRDefault="000B209D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  <w:lang w:val="es-ES"/>
        </w:rPr>
      </w:pPr>
    </w:p>
    <w:p w14:paraId="2001AF31" w14:textId="77777777" w:rsidR="000B209D" w:rsidRDefault="000B209D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  <w:lang w:val="es-ES"/>
        </w:rPr>
      </w:pPr>
    </w:p>
    <w:p w14:paraId="7BAAC0D1" w14:textId="77777777" w:rsidR="000B209D" w:rsidRDefault="000B209D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640F36DF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36B8F655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70CEF53D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4EA3279C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55DA5FEF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634F7E80" w14:textId="77777777" w:rsidR="000B39B8" w:rsidRDefault="000B39B8" w:rsidP="000B209D">
      <w:pPr>
        <w:pStyle w:val="HTMLPreformatted"/>
        <w:shd w:val="clear" w:color="auto" w:fill="FFFFFF"/>
        <w:rPr>
          <w:rFonts w:ascii="Times New Roman" w:hAnsi="Times New Roman"/>
          <w:color w:val="212121"/>
          <w:sz w:val="16"/>
          <w:szCs w:val="24"/>
        </w:rPr>
      </w:pPr>
    </w:p>
    <w:p w14:paraId="718A24D0" w14:textId="4C0C7FED" w:rsidR="008E38AD" w:rsidRDefault="00F659CB" w:rsidP="008E38AD">
      <w:pPr>
        <w:pStyle w:val="NormalWeb"/>
        <w:shd w:val="clear" w:color="auto" w:fill="FFFFFF"/>
        <w:spacing w:before="240" w:beforeAutospacing="0" w:after="240" w:afterAutospacing="0" w:line="360" w:lineRule="auto"/>
        <w:rPr>
          <w:b/>
          <w:lang w:val="es-ES_tradnl"/>
        </w:rPr>
      </w:pPr>
      <w:r>
        <w:rPr>
          <w:b/>
          <w:lang w:val="es-ES_tradnl"/>
        </w:rPr>
        <w:t>SOBRE A IMAGEM</w:t>
      </w:r>
    </w:p>
    <w:p w14:paraId="6D1A7C20" w14:textId="70645844" w:rsidR="006113CB" w:rsidRPr="006113CB" w:rsidRDefault="00F659CB" w:rsidP="006113CB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</w:pPr>
      <w:r>
        <w:t xml:space="preserve">Colagem fotográfica </w:t>
      </w:r>
      <w:r w:rsidR="006113CB">
        <w:t>realizada a partir do</w:t>
      </w:r>
      <w:r>
        <w:t xml:space="preserve"> registro de ação anônima do público na intervenção "É de dentro e de fora", onde participantes do Ponto de Cultura É de Lei em colaboração com o </w:t>
      </w:r>
      <w:r w:rsidRPr="00F659CB">
        <w:rPr>
          <w:i/>
        </w:rPr>
        <w:t>INSIDE OUT Project</w:t>
      </w:r>
      <w:r>
        <w:t>, colaram seus próprios retratos</w:t>
      </w:r>
      <w:r w:rsidR="006B46F1">
        <w:t xml:space="preserve"> fotográficos</w:t>
      </w:r>
      <w:r>
        <w:t xml:space="preserve"> em formato gigante na Câmara dos Vereadores da cidade de São Paulo em 2012. Após alguns dias expostos à deriva, rasgam-se seus olhos.</w:t>
      </w:r>
    </w:p>
    <w:p w14:paraId="698A6381" w14:textId="1A1583C2" w:rsidR="00CA05F4" w:rsidRPr="00CA05F4" w:rsidRDefault="00CA05F4" w:rsidP="00CA05F4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  <w:rPr>
          <w:lang w:val="es-ES_tradnl"/>
        </w:rPr>
      </w:pPr>
      <w:r w:rsidRPr="00CA05F4">
        <w:rPr>
          <w:shd w:val="clear" w:color="auto" w:fill="FFFFFF"/>
        </w:rPr>
        <w:t xml:space="preserve">A fotografia e edição foram </w:t>
      </w:r>
      <w:r w:rsidR="006113CB">
        <w:rPr>
          <w:shd w:val="clear" w:color="auto" w:fill="FFFFFF"/>
        </w:rPr>
        <w:t>realizadas</w:t>
      </w:r>
      <w:r w:rsidRPr="00CA05F4">
        <w:rPr>
          <w:shd w:val="clear" w:color="auto" w:fill="FFFFFF"/>
        </w:rPr>
        <w:t xml:space="preserve"> pela terapeuta ocupacional e gestora cultural Isabela Umbuzeiro Valent, que d</w:t>
      </w:r>
      <w:r w:rsidRPr="00CA05F4">
        <w:t>esenvolve e pesquisa projetos artísticos na interface da cultura e da saúde envolvendo novas produções do comum a partir da convivência e da diferença.</w:t>
      </w:r>
    </w:p>
    <w:p w14:paraId="32293DF4" w14:textId="33C02590" w:rsidR="005F7B25" w:rsidRPr="006B46F1" w:rsidRDefault="006B46F1" w:rsidP="006B46F1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  <w:rPr>
          <w:szCs w:val="20"/>
          <w:shd w:val="clear" w:color="auto" w:fill="FFFFFF"/>
        </w:rPr>
      </w:pPr>
      <w:proofErr w:type="spellStart"/>
      <w:r>
        <w:rPr>
          <w:lang w:val="es-ES_tradnl"/>
        </w:rPr>
        <w:lastRenderedPageBreak/>
        <w:t>Além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dest</w:t>
      </w:r>
      <w:r w:rsidR="006113CB">
        <w:rPr>
          <w:lang w:val="es-ES_tradnl"/>
        </w:rPr>
        <w:t>a</w:t>
      </w:r>
      <w:proofErr w:type="spellEnd"/>
      <w:r w:rsidR="006113CB">
        <w:rPr>
          <w:lang w:val="es-ES_tradnl"/>
        </w:rPr>
        <w:t xml:space="preserve"> </w:t>
      </w:r>
      <w:proofErr w:type="spellStart"/>
      <w:r w:rsidR="006113CB">
        <w:rPr>
          <w:lang w:val="es-ES_tradnl"/>
        </w:rPr>
        <w:t>composição</w:t>
      </w:r>
      <w:proofErr w:type="spellEnd"/>
      <w:r w:rsidR="006113CB">
        <w:rPr>
          <w:lang w:val="es-ES_tradnl"/>
        </w:rPr>
        <w:t xml:space="preserve"> fotográfica, </w:t>
      </w:r>
      <w:proofErr w:type="spellStart"/>
      <w:r w:rsidR="006113CB">
        <w:rPr>
          <w:lang w:val="es-ES_tradnl"/>
        </w:rPr>
        <w:t>também</w:t>
      </w:r>
      <w:proofErr w:type="spellEnd"/>
      <w:r w:rsidR="006113CB">
        <w:rPr>
          <w:lang w:val="es-ES_tradnl"/>
        </w:rPr>
        <w:t xml:space="preserve"> </w:t>
      </w:r>
      <w:proofErr w:type="spellStart"/>
      <w:r w:rsidR="00CA05F4" w:rsidRPr="00CA05F4">
        <w:rPr>
          <w:lang w:val="es-ES_tradnl"/>
        </w:rPr>
        <w:t>foi</w:t>
      </w:r>
      <w:proofErr w:type="spellEnd"/>
      <w:r w:rsidR="00CA05F4" w:rsidRPr="00CA05F4">
        <w:rPr>
          <w:lang w:val="es-ES_tradnl"/>
        </w:rPr>
        <w:t xml:space="preserve"> realizado o </w:t>
      </w:r>
      <w:proofErr w:type="spellStart"/>
      <w:r w:rsidR="00CA05F4" w:rsidRPr="00CA05F4">
        <w:rPr>
          <w:lang w:val="es-ES_tradnl"/>
        </w:rPr>
        <w:t>documentário</w:t>
      </w:r>
      <w:proofErr w:type="spellEnd"/>
      <w:r w:rsidR="00CA05F4" w:rsidRPr="00CA05F4">
        <w:rPr>
          <w:lang w:val="es-ES_tradnl"/>
        </w:rPr>
        <w:t xml:space="preserve"> “É de dentro e de </w:t>
      </w:r>
      <w:proofErr w:type="spellStart"/>
      <w:r w:rsidR="00CA05F4" w:rsidRPr="00CA05F4">
        <w:rPr>
          <w:lang w:val="es-ES_tradnl"/>
        </w:rPr>
        <w:t>fora</w:t>
      </w:r>
      <w:proofErr w:type="spellEnd"/>
      <w:r w:rsidR="00CA05F4" w:rsidRPr="00CA05F4">
        <w:rPr>
          <w:lang w:val="es-ES_tradnl"/>
        </w:rPr>
        <w:t xml:space="preserve">”, a partir da </w:t>
      </w:r>
      <w:proofErr w:type="spellStart"/>
      <w:r w:rsidR="00CA05F4" w:rsidRPr="00CA05F4">
        <w:rPr>
          <w:lang w:val="es-ES_tradnl"/>
        </w:rPr>
        <w:t>intervenção</w:t>
      </w:r>
      <w:proofErr w:type="spellEnd"/>
      <w:r w:rsidR="00CA05F4" w:rsidRPr="00CA05F4">
        <w:rPr>
          <w:lang w:val="es-ES_tradnl"/>
        </w:rPr>
        <w:t xml:space="preserve"> artístico-urbana, organizada pelo Ponto de Cultura É de </w:t>
      </w:r>
      <w:proofErr w:type="spellStart"/>
      <w:r w:rsidR="00CA05F4" w:rsidRPr="00CA05F4">
        <w:rPr>
          <w:lang w:val="es-ES_tradnl"/>
        </w:rPr>
        <w:t>Lei</w:t>
      </w:r>
      <w:proofErr w:type="spellEnd"/>
      <w:r w:rsidR="00CA05F4" w:rsidRPr="00CA05F4">
        <w:rPr>
          <w:lang w:val="es-ES_tradnl"/>
        </w:rPr>
        <w:t xml:space="preserve"> </w:t>
      </w:r>
      <w:proofErr w:type="spellStart"/>
      <w:r w:rsidR="00CA05F4" w:rsidRPr="00CA05F4">
        <w:rPr>
          <w:lang w:val="es-ES_tradnl"/>
        </w:rPr>
        <w:t>em</w:t>
      </w:r>
      <w:proofErr w:type="spellEnd"/>
      <w:r w:rsidR="00CA05F4" w:rsidRPr="00CA05F4">
        <w:rPr>
          <w:lang w:val="es-ES_tradnl"/>
        </w:rPr>
        <w:t xml:space="preserve"> 2012, no centro da </w:t>
      </w:r>
      <w:proofErr w:type="spellStart"/>
      <w:r w:rsidR="00CA05F4" w:rsidRPr="00CA05F4">
        <w:rPr>
          <w:lang w:val="es-ES_tradnl"/>
        </w:rPr>
        <w:t>cidade</w:t>
      </w:r>
      <w:proofErr w:type="spellEnd"/>
      <w:r w:rsidR="00CA05F4" w:rsidRPr="00CA05F4">
        <w:rPr>
          <w:lang w:val="es-ES_tradnl"/>
        </w:rPr>
        <w:t xml:space="preserve"> de São Paulo. </w:t>
      </w:r>
      <w:r w:rsidRPr="00F659CB">
        <w:rPr>
          <w:szCs w:val="20"/>
          <w:shd w:val="clear" w:color="auto" w:fill="FFFFFF"/>
        </w:rPr>
        <w:t>O objetivo é estético. Através das diferenças de cada retratado, revela-se multiplicidade</w:t>
      </w:r>
      <w:r>
        <w:rPr>
          <w:szCs w:val="20"/>
          <w:shd w:val="clear" w:color="auto" w:fill="FFFFFF"/>
        </w:rPr>
        <w:t>s culturais</w:t>
      </w:r>
      <w:r w:rsidRPr="00F659CB">
        <w:rPr>
          <w:szCs w:val="20"/>
          <w:shd w:val="clear" w:color="auto" w:fill="FFFFFF"/>
        </w:rPr>
        <w:t xml:space="preserve"> e </w:t>
      </w:r>
      <w:r>
        <w:rPr>
          <w:szCs w:val="20"/>
          <w:shd w:val="clear" w:color="auto" w:fill="FFFFFF"/>
        </w:rPr>
        <w:t>singulares,</w:t>
      </w:r>
      <w:r w:rsidRPr="00F659CB">
        <w:rPr>
          <w:szCs w:val="20"/>
          <w:shd w:val="clear" w:color="auto" w:fill="FFFFFF"/>
        </w:rPr>
        <w:t xml:space="preserve"> problematizando o tema da identidade dos indivíd</w:t>
      </w:r>
      <w:r>
        <w:rPr>
          <w:szCs w:val="20"/>
          <w:shd w:val="clear" w:color="auto" w:fill="FFFFFF"/>
        </w:rPr>
        <w:t>uos envolvidos no coletivo. C</w:t>
      </w:r>
      <w:r w:rsidRPr="00F659CB">
        <w:rPr>
          <w:szCs w:val="20"/>
          <w:shd w:val="clear" w:color="auto" w:fill="FFFFFF"/>
        </w:rPr>
        <w:t>arrega também significados sociais e políticos, relacionados à cidadania, à democracia e à igualdade.</w:t>
      </w:r>
      <w:r>
        <w:rPr>
          <w:szCs w:val="20"/>
        </w:rPr>
        <w:t xml:space="preserve"> </w:t>
      </w:r>
      <w:r w:rsidRPr="00F659CB">
        <w:rPr>
          <w:szCs w:val="20"/>
          <w:shd w:val="clear" w:color="auto" w:fill="FFFFFF"/>
        </w:rPr>
        <w:t>A a</w:t>
      </w:r>
      <w:r>
        <w:rPr>
          <w:szCs w:val="20"/>
          <w:shd w:val="clear" w:color="auto" w:fill="FFFFFF"/>
        </w:rPr>
        <w:t xml:space="preserve">ção ocorreu no Viaduto do Chá e </w:t>
      </w:r>
      <w:r w:rsidRPr="00F659CB">
        <w:rPr>
          <w:szCs w:val="20"/>
          <w:shd w:val="clear" w:color="auto" w:fill="FFFFFF"/>
        </w:rPr>
        <w:t>na Câ</w:t>
      </w:r>
      <w:r>
        <w:rPr>
          <w:szCs w:val="20"/>
          <w:shd w:val="clear" w:color="auto" w:fill="FFFFFF"/>
        </w:rPr>
        <w:t>mara dos Vereadores de São Paulo</w:t>
      </w:r>
      <w:r w:rsidR="002C491F">
        <w:rPr>
          <w:rStyle w:val="FootnoteReference"/>
          <w:szCs w:val="20"/>
          <w:shd w:val="clear" w:color="auto" w:fill="FFFFFF"/>
        </w:rPr>
        <w:footnoteReference w:id="1"/>
      </w:r>
      <w:r>
        <w:rPr>
          <w:szCs w:val="20"/>
          <w:shd w:val="clear" w:color="auto" w:fill="FFFFFF"/>
        </w:rPr>
        <w:t>.</w:t>
      </w:r>
    </w:p>
    <w:p w14:paraId="7A9D454C" w14:textId="76177F1C" w:rsidR="00CA05F4" w:rsidRDefault="00CA05F4" w:rsidP="005F7B25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  <w:rPr>
          <w:shd w:val="clear" w:color="auto" w:fill="FFFFFF"/>
        </w:rPr>
      </w:pPr>
      <w:r w:rsidRPr="00CA05F4">
        <w:rPr>
          <w:shd w:val="clear" w:color="auto" w:fill="FFFFFF"/>
        </w:rPr>
        <w:t xml:space="preserve">O Ponto de Cultura É de Lei realiza ações artísticas e culturais em composição com estratégias de redução de riscos e danos sociais e à saúde associados ao uso de drogas </w:t>
      </w:r>
      <w:r w:rsidR="006113CB">
        <w:rPr>
          <w:shd w:val="clear" w:color="auto" w:fill="FFFFFF"/>
        </w:rPr>
        <w:t xml:space="preserve">em </w:t>
      </w:r>
      <w:r w:rsidRPr="00CA05F4">
        <w:rPr>
          <w:shd w:val="clear" w:color="auto" w:fill="FFFFFF"/>
        </w:rPr>
        <w:t>São Paulo.</w:t>
      </w:r>
      <w:r>
        <w:rPr>
          <w:shd w:val="clear" w:color="auto" w:fill="FFFFFF"/>
        </w:rPr>
        <w:t xml:space="preserve"> </w:t>
      </w:r>
    </w:p>
    <w:p w14:paraId="5E20CC2C" w14:textId="27C04D71" w:rsidR="000D1058" w:rsidRPr="005F7B25" w:rsidRDefault="000D1058" w:rsidP="000D1058">
      <w:pPr>
        <w:pStyle w:val="NormalWeb"/>
        <w:shd w:val="clear" w:color="auto" w:fill="FFFFFF"/>
        <w:spacing w:before="240" w:beforeAutospacing="0" w:after="240" w:afterAutospacing="0" w:line="360" w:lineRule="auto"/>
        <w:rPr>
          <w:lang w:val="es-ES_tradnl"/>
        </w:rPr>
      </w:pPr>
      <w:r w:rsidRPr="000D1058">
        <w:rPr>
          <w:b/>
          <w:shd w:val="clear" w:color="auto" w:fill="FFFFFF"/>
        </w:rPr>
        <w:t>Palavras-chaves:</w:t>
      </w:r>
      <w:r>
        <w:rPr>
          <w:shd w:val="clear" w:color="auto" w:fill="FFFFFF"/>
        </w:rPr>
        <w:t xml:space="preserve"> </w:t>
      </w:r>
      <w:r w:rsidRPr="000D1058">
        <w:rPr>
          <w:shd w:val="clear" w:color="auto" w:fill="FFFFFF"/>
        </w:rPr>
        <w:t>Terapia Ocupacional, Redução de Danos, Cultura, Ciências da Saúde, Ciências Sociais</w:t>
      </w:r>
      <w:r>
        <w:rPr>
          <w:shd w:val="clear" w:color="auto" w:fill="FFFFFF"/>
        </w:rPr>
        <w:t>.</w:t>
      </w:r>
    </w:p>
    <w:p w14:paraId="54EE012B" w14:textId="77777777" w:rsidR="001032B1" w:rsidRPr="008F6876" w:rsidRDefault="001032B1" w:rsidP="001032B1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Equipe do Documentário:</w:t>
      </w:r>
    </w:p>
    <w:p w14:paraId="2017E6C7" w14:textId="247ABBC6" w:rsidR="00CA05F4" w:rsidRPr="001E06F1" w:rsidRDefault="001032B1" w:rsidP="001E06F1">
      <w:pPr>
        <w:rPr>
          <w:rFonts w:ascii="Times New Roman" w:hAnsi="Times New Roman" w:cs="Times New Roman"/>
          <w:sz w:val="32"/>
          <w:szCs w:val="24"/>
        </w:rPr>
      </w:pP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Realização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: Ponto de Cultura É de Lei</w:t>
      </w:r>
      <w:r w:rsidRPr="008F6876">
        <w:rPr>
          <w:rFonts w:ascii="Times New Roman" w:hAnsi="Times New Roman" w:cs="Times New Roman"/>
          <w:sz w:val="24"/>
          <w:szCs w:val="20"/>
        </w:rPr>
        <w:br/>
      </w: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Direção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: Bruno Rico, Isabela Umbuzeiro</w:t>
      </w:r>
      <w:r w:rsidRPr="008F6876">
        <w:rPr>
          <w:rFonts w:ascii="Times New Roman" w:hAnsi="Times New Roman" w:cs="Times New Roman"/>
          <w:sz w:val="24"/>
          <w:szCs w:val="20"/>
        </w:rPr>
        <w:br/>
      </w: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Montagem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Bruno Rico, </w:t>
      </w:r>
      <w:proofErr w:type="spellStart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Gregorio</w:t>
      </w:r>
      <w:proofErr w:type="spellEnd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Gananian</w:t>
      </w:r>
      <w:proofErr w:type="spellEnd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, Isabela Umbuzeiro</w:t>
      </w:r>
      <w:r w:rsidRPr="008F6876">
        <w:rPr>
          <w:rFonts w:ascii="Times New Roman" w:hAnsi="Times New Roman" w:cs="Times New Roman"/>
          <w:sz w:val="24"/>
          <w:szCs w:val="20"/>
        </w:rPr>
        <w:br/>
      </w: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Produção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Aécio Cardozo, Ana Márcia </w:t>
      </w:r>
      <w:proofErr w:type="spellStart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Schacht</w:t>
      </w:r>
      <w:proofErr w:type="spellEnd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André </w:t>
      </w:r>
      <w:proofErr w:type="spellStart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Contrucci</w:t>
      </w:r>
      <w:proofErr w:type="spellEnd"/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, Bruno Rico, Gerson Roberto,</w:t>
      </w:r>
      <w:r w:rsidR="006113C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Isabela Umbuzeiro,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Odair Guerra de Souza, Rogério Guimarães, Thiago Kalil, Wendel de Jesus Pimentel</w:t>
      </w:r>
      <w:r w:rsidR="006113CB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8F6876">
        <w:rPr>
          <w:rFonts w:ascii="Times New Roman" w:hAnsi="Times New Roman" w:cs="Times New Roman"/>
          <w:sz w:val="24"/>
          <w:szCs w:val="20"/>
        </w:rPr>
        <w:br/>
      </w:r>
      <w:r w:rsidRPr="008F687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Fotografia</w:t>
      </w:r>
      <w:r w:rsidRPr="008F6876">
        <w:rPr>
          <w:rFonts w:ascii="Times New Roman" w:hAnsi="Times New Roman" w:cs="Times New Roman"/>
          <w:sz w:val="24"/>
          <w:szCs w:val="20"/>
          <w:shd w:val="clear" w:color="auto" w:fill="FFFFFF"/>
        </w:rPr>
        <w:t>: Bruno Rico, Isabela Umbuzeiro, Gerson Roberto, Wendel de Jesus Pimente</w:t>
      </w:r>
      <w:r w:rsidR="001E06F1">
        <w:rPr>
          <w:rFonts w:ascii="Times New Roman" w:hAnsi="Times New Roman" w:cs="Times New Roman"/>
          <w:sz w:val="24"/>
          <w:szCs w:val="20"/>
          <w:shd w:val="clear" w:color="auto" w:fill="FFFFFF"/>
        </w:rPr>
        <w:t>l.</w:t>
      </w:r>
    </w:p>
    <w:p w14:paraId="3C22B046" w14:textId="09215C5A" w:rsidR="00CA05F4" w:rsidRPr="00CA05F4" w:rsidRDefault="00CA05F4" w:rsidP="001E06F1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FFFFF"/>
        </w:rPr>
      </w:pPr>
      <w:r w:rsidRPr="00CA05F4">
        <w:rPr>
          <w:b/>
          <w:shd w:val="clear" w:color="auto" w:fill="FFFFFF"/>
        </w:rPr>
        <w:t>Referencias</w:t>
      </w:r>
    </w:p>
    <w:p w14:paraId="16BCE10F" w14:textId="1EF7CE18" w:rsidR="001E06F1" w:rsidRPr="001E06F1" w:rsidRDefault="00CA05F4" w:rsidP="001E06F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714" w:hanging="357"/>
        <w:rPr>
          <w:i/>
        </w:rPr>
      </w:pPr>
      <w:r w:rsidRPr="00CA05F4">
        <w:rPr>
          <w:shd w:val="clear" w:color="auto" w:fill="FFFFFF"/>
        </w:rPr>
        <w:t>D</w:t>
      </w:r>
      <w:r w:rsidRPr="00CA05F4">
        <w:t>ocumentário "É de dentro e de fora"</w:t>
      </w:r>
      <w:r w:rsidRPr="00CA05F4">
        <w:rPr>
          <w:i/>
        </w:rPr>
        <w:t>:</w:t>
      </w:r>
      <w:r>
        <w:rPr>
          <w:i/>
        </w:rPr>
        <w:t xml:space="preserve"> </w:t>
      </w:r>
      <w:r w:rsidR="006113CB">
        <w:fldChar w:fldCharType="begin"/>
      </w:r>
      <w:r w:rsidR="006113CB">
        <w:instrText xml:space="preserve"> HYPERLINK "https://youtu.be/lqL8O01MqUA?list=PL6AlyHiGuNufgcF140MxoUTl-0_RwBdK7" \t "_blank" </w:instrText>
      </w:r>
      <w:r w:rsidR="006113CB">
        <w:fldChar w:fldCharType="separate"/>
      </w:r>
      <w:r w:rsidRPr="00CA05F4">
        <w:rPr>
          <w:rStyle w:val="Hyperlink"/>
          <w:color w:val="auto"/>
        </w:rPr>
        <w:t>https://youtu.be/lqL8O01MqUA?list=PL6AlyHiGuNufgcF140MxoUTl-0_RwBdK7</w:t>
      </w:r>
      <w:r w:rsidR="006113CB">
        <w:rPr>
          <w:rStyle w:val="Hyperlink"/>
          <w:color w:val="auto"/>
        </w:rPr>
        <w:fldChar w:fldCharType="end"/>
      </w:r>
    </w:p>
    <w:p w14:paraId="19D1578E" w14:textId="6607BBFB" w:rsidR="001E06F1" w:rsidRPr="001E06F1" w:rsidRDefault="00CA05F4" w:rsidP="001E06F1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05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INSIDE OUT Project</w:t>
      </w:r>
      <w:r w:rsidRPr="00CA0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113CB">
        <w:fldChar w:fldCharType="begin"/>
      </w:r>
      <w:r w:rsidR="006113CB">
        <w:instrText xml:space="preserve"> HYPERLINK "http://www.insideoutproject.net" \t "_blank" </w:instrText>
      </w:r>
      <w:r w:rsidR="006113CB">
        <w:fldChar w:fldCharType="separate"/>
      </w:r>
      <w:r w:rsidRPr="00CA05F4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http://www.insideoutproject.net</w:t>
      </w:r>
      <w:r w:rsidR="006113CB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14:paraId="0D29473E" w14:textId="77777777" w:rsidR="001E06F1" w:rsidRPr="001E06F1" w:rsidRDefault="001E06F1" w:rsidP="001E06F1">
      <w:pPr>
        <w:pStyle w:val="ListParagraph"/>
        <w:spacing w:before="120" w:after="120" w:line="240" w:lineRule="auto"/>
        <w:ind w:left="714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B8D219" w14:textId="741C0885" w:rsidR="00CA05F4" w:rsidRPr="001E06F1" w:rsidRDefault="001E06F1" w:rsidP="001E0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 w:rsidRPr="001E06F1">
        <w:rPr>
          <w:rFonts w:ascii="Times" w:hAnsi="Times" w:cs="Times"/>
          <w:sz w:val="24"/>
          <w:szCs w:val="24"/>
          <w:lang w:val="en-US"/>
        </w:rPr>
        <w:t xml:space="preserve">VALENT, I. U. </w:t>
      </w:r>
      <w:proofErr w:type="spellStart"/>
      <w:r w:rsidRPr="001E06F1">
        <w:rPr>
          <w:rFonts w:ascii="Times" w:hAnsi="Times" w:cs="Times"/>
          <w:i/>
          <w:iCs/>
          <w:sz w:val="24"/>
          <w:szCs w:val="24"/>
          <w:lang w:val="en-US"/>
        </w:rPr>
        <w:t>Fazer</w:t>
      </w:r>
      <w:proofErr w:type="spellEnd"/>
      <w:r w:rsidRPr="001E06F1">
        <w:rPr>
          <w:rFonts w:ascii="Times" w:hAnsi="Times"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i/>
          <w:iCs/>
          <w:sz w:val="24"/>
          <w:szCs w:val="24"/>
          <w:lang w:val="en-US"/>
        </w:rPr>
        <w:t>imagens</w:t>
      </w:r>
      <w:proofErr w:type="spellEnd"/>
      <w:r w:rsidRPr="001E06F1">
        <w:rPr>
          <w:rFonts w:ascii="Times" w:hAnsi="Times" w:cs="Times"/>
          <w:i/>
          <w:iCs/>
          <w:sz w:val="24"/>
          <w:szCs w:val="24"/>
          <w:lang w:val="en-US"/>
        </w:rPr>
        <w:t xml:space="preserve">, </w:t>
      </w:r>
      <w:proofErr w:type="spellStart"/>
      <w:r w:rsidRPr="001E06F1">
        <w:rPr>
          <w:rFonts w:ascii="Times" w:hAnsi="Times" w:cs="Times"/>
          <w:i/>
          <w:iCs/>
          <w:sz w:val="24"/>
          <w:szCs w:val="24"/>
          <w:lang w:val="en-US"/>
        </w:rPr>
        <w:t>inventar</w:t>
      </w:r>
      <w:proofErr w:type="spellEnd"/>
      <w:r w:rsidRPr="001E06F1">
        <w:rPr>
          <w:rFonts w:ascii="Times" w:hAnsi="Times"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i/>
          <w:iCs/>
          <w:sz w:val="24"/>
          <w:szCs w:val="24"/>
          <w:lang w:val="en-US"/>
        </w:rPr>
        <w:t>lugares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: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expe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-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rimentações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fotográficas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e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audiovisuais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em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práticas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artísticas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proofErr w:type="gramStart"/>
      <w:r w:rsidRPr="001E06F1">
        <w:rPr>
          <w:rFonts w:ascii="Times" w:hAnsi="Times" w:cs="Times"/>
          <w:sz w:val="24"/>
          <w:szCs w:val="24"/>
          <w:lang w:val="en-US"/>
        </w:rPr>
        <w:t>na</w:t>
      </w:r>
      <w:proofErr w:type="spellEnd"/>
      <w:proofErr w:type="gramEnd"/>
      <w:r w:rsidRPr="001E06F1">
        <w:rPr>
          <w:rFonts w:ascii="Times" w:hAnsi="Times" w:cs="Times"/>
          <w:sz w:val="24"/>
          <w:szCs w:val="24"/>
          <w:lang w:val="en-US"/>
        </w:rPr>
        <w:t xml:space="preserve"> interface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Cultura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e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Saúde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. 2014. 153 f.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Dissertação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(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Mestrado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em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Estética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e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História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da Arte) – </w:t>
      </w:r>
      <w:proofErr w:type="spellStart"/>
      <w:r w:rsidRPr="001E06F1">
        <w:rPr>
          <w:rFonts w:ascii="Times" w:hAnsi="Times" w:cs="Times"/>
          <w:sz w:val="24"/>
          <w:szCs w:val="24"/>
          <w:lang w:val="en-US"/>
        </w:rPr>
        <w:t>Universidade</w:t>
      </w:r>
      <w:proofErr w:type="spellEnd"/>
      <w:r w:rsidRPr="001E06F1">
        <w:rPr>
          <w:rFonts w:ascii="Times" w:hAnsi="Times" w:cs="Times"/>
          <w:sz w:val="24"/>
          <w:szCs w:val="24"/>
          <w:lang w:val="en-US"/>
        </w:rPr>
        <w:t xml:space="preserve"> de São Paulo, São Paulo, 2014</w:t>
      </w:r>
      <w:r>
        <w:rPr>
          <w:rFonts w:ascii="Times" w:hAnsi="Times" w:cs="Times"/>
          <w:sz w:val="24"/>
          <w:szCs w:val="24"/>
          <w:lang w:val="en-US"/>
        </w:rPr>
        <w:t>.</w:t>
      </w:r>
    </w:p>
    <w:sectPr w:rsidR="00CA05F4" w:rsidRPr="001E06F1" w:rsidSect="009D6D1D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83D2" w14:textId="77777777" w:rsidR="002C491F" w:rsidRDefault="002C491F" w:rsidP="009D6D1D">
      <w:pPr>
        <w:spacing w:after="0" w:line="240" w:lineRule="auto"/>
      </w:pPr>
      <w:r>
        <w:separator/>
      </w:r>
    </w:p>
  </w:endnote>
  <w:endnote w:type="continuationSeparator" w:id="0">
    <w:p w14:paraId="3B64817E" w14:textId="77777777" w:rsidR="002C491F" w:rsidRDefault="002C491F" w:rsidP="009D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76E3" w14:textId="77777777" w:rsidR="002C491F" w:rsidRDefault="002C491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49850" wp14:editId="7B73FC04">
              <wp:simplePos x="0" y="0"/>
              <wp:positionH relativeFrom="column">
                <wp:posOffset>-759089</wp:posOffset>
              </wp:positionH>
              <wp:positionV relativeFrom="paragraph">
                <wp:posOffset>81915</wp:posOffset>
              </wp:positionV>
              <wp:extent cx="7358296" cy="396815"/>
              <wp:effectExtent l="0" t="0" r="14605" b="2286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8296" cy="396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079FA" w14:textId="16A0B410" w:rsidR="002C491F" w:rsidRPr="001D62DE" w:rsidRDefault="002C491F" w:rsidP="001D62DE">
                          <w:pPr>
                            <w:tabs>
                              <w:tab w:val="left" w:pos="1304"/>
                            </w:tabs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 xml:space="preserve">Valent, IU. “É de dentro e de fora”. </w:t>
                          </w:r>
                          <w:r w:rsidRPr="001D62DE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 xml:space="preserve">Rev. </w:t>
                          </w:r>
                          <w:proofErr w:type="spellStart"/>
                          <w:r w:rsidRPr="001D62DE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>Interinst</w:t>
                          </w:r>
                          <w:proofErr w:type="spellEnd"/>
                          <w:r w:rsidRPr="001D62DE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 xml:space="preserve">. Bras. Ter. </w:t>
                          </w:r>
                          <w:proofErr w:type="spellStart"/>
                          <w:r w:rsidRPr="001D62DE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>Ocup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6"/>
                            </w:rPr>
                            <w:t>. Rio de Janeiro, 2017.1(1): p.1-16.</w:t>
                          </w:r>
                        </w:p>
                        <w:p w14:paraId="42C447E8" w14:textId="77777777" w:rsidR="002C491F" w:rsidRPr="009D6D1D" w:rsidRDefault="002C491F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1" o:spid="_x0000_s1034" type="#_x0000_t202" style="position:absolute;margin-left:-59.7pt;margin-top:6.45pt;width:579.4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" fillcolor="white [3201]" strokecolor="white [3212]" strokeweight=".5pt">
              <v:textbox>
                <w:txbxContent>
                  <w:p w14:paraId="343079FA" w14:textId="16A0B410" w:rsidR="002C491F" w:rsidRPr="001D62DE" w:rsidRDefault="002C491F" w:rsidP="001D62DE">
                    <w:pPr>
                      <w:tabs>
                        <w:tab w:val="left" w:pos="1304"/>
                      </w:tabs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 xml:space="preserve">Valent, IU. “É de dentro e de fora”. </w:t>
                    </w:r>
                    <w:r w:rsidRPr="001D62DE"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 xml:space="preserve">Rev. </w:t>
                    </w:r>
                    <w:proofErr w:type="spellStart"/>
                    <w:r w:rsidRPr="001D62DE"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>Interinst</w:t>
                    </w:r>
                    <w:proofErr w:type="spellEnd"/>
                    <w:r w:rsidRPr="001D62DE"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 xml:space="preserve">. Bras. Ter. </w:t>
                    </w:r>
                    <w:proofErr w:type="spellStart"/>
                    <w:r w:rsidRPr="001D62DE"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>Ocup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6"/>
                      </w:rPr>
                      <w:t>. Rio de Janeiro, 2017.1(1): p.1-16.</w:t>
                    </w:r>
                  </w:p>
                  <w:p w14:paraId="42C447E8" w14:textId="77777777" w:rsidR="002C491F" w:rsidRPr="009D6D1D" w:rsidRDefault="002C491F">
                    <w:pPr>
                      <w:rPr>
                        <w:rFonts w:ascii="Times New Roman" w:hAnsi="Times New Roman" w:cs="Times New Roman"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D6E52" w14:textId="77777777" w:rsidR="002C491F" w:rsidRDefault="002C491F" w:rsidP="009D6D1D">
      <w:pPr>
        <w:spacing w:after="0" w:line="240" w:lineRule="auto"/>
      </w:pPr>
      <w:r>
        <w:separator/>
      </w:r>
    </w:p>
  </w:footnote>
  <w:footnote w:type="continuationSeparator" w:id="0">
    <w:p w14:paraId="2F065E4B" w14:textId="77777777" w:rsidR="002C491F" w:rsidRDefault="002C491F" w:rsidP="009D6D1D">
      <w:pPr>
        <w:spacing w:after="0" w:line="240" w:lineRule="auto"/>
      </w:pPr>
      <w:r>
        <w:continuationSeparator/>
      </w:r>
    </w:p>
  </w:footnote>
  <w:footnote w:id="1">
    <w:p w14:paraId="37D2A1CA" w14:textId="0F66E72A" w:rsidR="001E06F1" w:rsidRDefault="002C491F" w:rsidP="001E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Esta ação também foi estuda e descrita na pesquisa de mestrado </w:t>
      </w:r>
      <w:r>
        <w:rPr>
          <w:i/>
        </w:rPr>
        <w:t>Fazer imagens, inventar lugares:</w:t>
      </w:r>
      <w:r w:rsidR="001E06F1">
        <w:rPr>
          <w:i/>
        </w:rPr>
        <w:t xml:space="preserve"> experimentações fotográficas e audiovisuais em práticas na interface arte, saúde e cultura </w:t>
      </w:r>
      <w:r w:rsidR="001E06F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1E06F1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"abstract" : "Disserta\u00e7\u00e3o de Mestrado", "author" : [ { "dropping-particle" : "", "family" : "Valent", "given" : "Isabela Umbuzeiro", "non-dropping-particle" : "", "parse-names" : false, "suffix" : "" } ], "id" : "ITEM-1", "issued" : { "date-parts" : [ [ "2014", "9", "10" ] ] }, "language" : "por", "number-of-pages" : "153", "publisher" : "Universidade de S\u00e3o Paulo", "title" : "Fazer imagens, inventar lugares: experimenta\u00e7\u00f5es fotogr\u00e1ficas e audiovisuais em pr\u00e1ticas art\u00edsticas na interface arte, cultura e sa\u00fade", "type" : "thesis" }, "uris" : [ "http://www.mendeley.com/documents/?uuid=ec65c6a8-2884-4672-9d5f-28e04f5eb8f1" ] } ], "mendeley" : { "formattedCitation" : "(VALENT, 2014)", "plainTextFormattedCitation" : "(VALENT, 2014)", "previouslyFormattedCitation" : "(VALENT, 2014)" }, "properties" : { "noteIndex" : 0 }, "schema" : "https://github.com/citation-style-language/schema/raw/master/csl-citation.json" }</w:instrText>
      </w:r>
      <w:r w:rsidR="001E06F1">
        <w:rPr>
          <w:rFonts w:ascii="Times New Roman" w:hAnsi="Times New Roman" w:cs="Times New Roman"/>
          <w:sz w:val="24"/>
          <w:szCs w:val="24"/>
        </w:rPr>
        <w:fldChar w:fldCharType="separate"/>
      </w:r>
      <w:r w:rsidR="001E06F1" w:rsidRPr="001E06F1">
        <w:rPr>
          <w:rFonts w:ascii="Times New Roman" w:hAnsi="Times New Roman" w:cs="Times New Roman"/>
          <w:noProof/>
          <w:sz w:val="24"/>
          <w:szCs w:val="24"/>
        </w:rPr>
        <w:t>(VALENT, 2014)</w:t>
      </w:r>
      <w:r w:rsidR="001E06F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6DE24C" w14:textId="280A8D12" w:rsidR="002C491F" w:rsidRPr="002C491F" w:rsidRDefault="002C491F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C1DC9" w14:textId="77777777" w:rsidR="002C491F" w:rsidRDefault="002C27DD">
    <w:pPr>
      <w:pStyle w:val="Header"/>
    </w:pPr>
    <w:sdt>
      <w:sdtPr>
        <w:id w:val="1549881911"/>
        <w:docPartObj>
          <w:docPartGallery w:val="Page Numbers (Margins)"/>
          <w:docPartUnique/>
        </w:docPartObj>
      </w:sdtPr>
      <w:sdtEndPr/>
      <w:sdtContent>
        <w:r w:rsidR="002C491F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 wp14:anchorId="2F15B6B0" wp14:editId="6F0E398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99EF2" w14:textId="23A4462A" w:rsidR="002C491F" w:rsidRDefault="002C491F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27DD" w:rsidRPr="002C27D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9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" o:allowincell="f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1" o:spid="_x0000_s1030" type="#_x0000_t202" style="position:absolute;left:689;top:3263;width:769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IZ6wwAA&#10;ANwAAAAPAAAAZHJzL2Rvd25yZXYueG1sRI/NqsIwFIT3gu8QjuDmoqnCValG8Qf1blxUfYBDc2yL&#10;zUlpotb79EYQXA4z8w0zWzSmFHeqXWFZwaAfgSBOrS44U3A+bXsTEM4jaywtk4InOVjM260Zxto+&#10;OKH70WciQNjFqCD3voqldGlOBl3fVsTBu9jaoA+yzqSu8RHgppTDKBpJgwWHhRwrWueUXo83o4CW&#10;if0/XN3OJKvNencpmH7kXqlup1lOQXhq/Df8af9pBb+jMbzPhCM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dIZ6wwAAANwAAAAPAAAAAAAAAAAAAAAAAJcCAABkcnMvZG93&#10;bnJldi54bWxQSwUGAAAAAAQABAD1AAAAhwMAAAAA&#10;" filled="f" stroked="f">
                    <v:textbox inset="0,0,0,0">
                      <w:txbxContent>
                        <w:p w14:paraId="03399EF2" w14:textId="23A4462A" w:rsidR="002C491F" w:rsidRDefault="002C491F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06F1" w:rsidRPr="001E06F1"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1" style="position:absolute;left:886;top:3255;width:374;height:374" coordorigin="1453,14832" coordsize="374,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  <v:oval id="Oval 73" o:spid="_x0000_s1032" style="position:absolute;left:1453;top:14832;width:37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BsnxAAA&#10;ANwAAAAPAAAAZHJzL2Rvd25yZXYueG1sRI9Ba8JAEIXvBf/DMoKXopsKjRpdgxSEXHqoevA4ZMds&#10;MDsbdteY/vtuodDj48373rxdOdpODORD61jB2yIDQVw73XKj4HI+ztcgQkTW2DkmBd8UoNxPXnZY&#10;aPfkLxpOsREJwqFABSbGvpAy1IYshoXriZN3c95iTNI3Unt8Jrjt5DLLcmmx5dRgsKcPQ/X99LDp&#10;jWtw4VrVD1xdluZ1Pfrm06+Umk3HwxZEpDH+H/+lK63gPd/A75hEAL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QbJ8QAAADcAAAADwAAAAAAAAAAAAAAAACXAgAAZHJzL2Rv&#10;d25yZXYueG1sUEsFBgAAAAAEAAQA9QAAAIgDAAAAAA==&#10;" filled="f" strokecolor="#84a2c6" strokeweight=".5pt"/>
                    <v:oval id="Oval 74" o:spid="_x0000_s1033" style="position:absolute;left:1462;top:14835;width:101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ZiyvQAA&#10;ANwAAAAPAAAAZHJzL2Rvd25yZXYueG1sRE+7CsIwFN0F/yFcwU1TBR9Uo6iguFp1cLs217bY3JQm&#10;1vr3ZhAcD+e9XLemFA3VrrCsYDSMQBCnVhecKbic94M5COeRNZaWScGHHKxX3c4SY23ffKIm8ZkI&#10;IexiVJB7X8VSujQng25oK+LAPWxt0AdYZ1LX+A7hppTjKJpKgwWHhhwr2uWUPpOXUVAc7Oi63yYn&#10;d2umO7kp71t7vSvV77WbBQhPrf+Lf+6jVjCZhfnhTDgCcvU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U2ZiyvQAAANwAAAAPAAAAAAAAAAAAAAAAAJc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C491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FC0F337" wp14:editId="783F4770">
          <wp:simplePos x="0" y="0"/>
          <wp:positionH relativeFrom="column">
            <wp:posOffset>-745155</wp:posOffset>
          </wp:positionH>
          <wp:positionV relativeFrom="paragraph">
            <wp:posOffset>-337437</wp:posOffset>
          </wp:positionV>
          <wp:extent cx="1449238" cy="513089"/>
          <wp:effectExtent l="0" t="0" r="0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76" cy="51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D27"/>
    <w:multiLevelType w:val="hybridMultilevel"/>
    <w:tmpl w:val="1F9E3C24"/>
    <w:styleLink w:val="EstiloImportado1"/>
    <w:lvl w:ilvl="0" w:tplc="A170E8BC">
      <w:start w:val="1"/>
      <w:numFmt w:val="decimal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07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EC03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E85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8D2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2794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EE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8BE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0E84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877C9B"/>
    <w:multiLevelType w:val="hybridMultilevel"/>
    <w:tmpl w:val="30720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37C8"/>
    <w:multiLevelType w:val="hybridMultilevel"/>
    <w:tmpl w:val="30720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6F37"/>
    <w:multiLevelType w:val="multilevel"/>
    <w:tmpl w:val="1F9E3C24"/>
    <w:numStyleLink w:val="EstiloImportado1"/>
  </w:abstractNum>
  <w:abstractNum w:abstractNumId="4">
    <w:nsid w:val="39E96880"/>
    <w:multiLevelType w:val="hybridMultilevel"/>
    <w:tmpl w:val="96245AF0"/>
    <w:lvl w:ilvl="0" w:tplc="66FE8F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617F"/>
    <w:multiLevelType w:val="hybridMultilevel"/>
    <w:tmpl w:val="AACAA562"/>
    <w:lvl w:ilvl="0" w:tplc="38D47AE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D"/>
    <w:rsid w:val="00023FB6"/>
    <w:rsid w:val="00047971"/>
    <w:rsid w:val="00093D46"/>
    <w:rsid w:val="000A0005"/>
    <w:rsid w:val="000B209D"/>
    <w:rsid w:val="000B39B8"/>
    <w:rsid w:val="000C6F1E"/>
    <w:rsid w:val="000D1058"/>
    <w:rsid w:val="001032B1"/>
    <w:rsid w:val="001D62DE"/>
    <w:rsid w:val="001E06F1"/>
    <w:rsid w:val="0023483C"/>
    <w:rsid w:val="002464BC"/>
    <w:rsid w:val="00256192"/>
    <w:rsid w:val="0026798D"/>
    <w:rsid w:val="002C27DD"/>
    <w:rsid w:val="002C491F"/>
    <w:rsid w:val="002D0B93"/>
    <w:rsid w:val="003D4DBC"/>
    <w:rsid w:val="003D5823"/>
    <w:rsid w:val="003E03FD"/>
    <w:rsid w:val="004B1BF6"/>
    <w:rsid w:val="00595341"/>
    <w:rsid w:val="005F7B25"/>
    <w:rsid w:val="006113CB"/>
    <w:rsid w:val="00650C01"/>
    <w:rsid w:val="006B46F1"/>
    <w:rsid w:val="006D7EF6"/>
    <w:rsid w:val="00742227"/>
    <w:rsid w:val="0084039A"/>
    <w:rsid w:val="008E02F8"/>
    <w:rsid w:val="008E38AD"/>
    <w:rsid w:val="008F6876"/>
    <w:rsid w:val="00906E25"/>
    <w:rsid w:val="0093262C"/>
    <w:rsid w:val="00942E7D"/>
    <w:rsid w:val="009D6D1D"/>
    <w:rsid w:val="00A312C1"/>
    <w:rsid w:val="00A91100"/>
    <w:rsid w:val="00AE4B0A"/>
    <w:rsid w:val="00B11EB6"/>
    <w:rsid w:val="00BD5719"/>
    <w:rsid w:val="00C2451D"/>
    <w:rsid w:val="00C2610A"/>
    <w:rsid w:val="00C72F61"/>
    <w:rsid w:val="00C85B28"/>
    <w:rsid w:val="00CA05F4"/>
    <w:rsid w:val="00CC2C28"/>
    <w:rsid w:val="00CC6632"/>
    <w:rsid w:val="00D14E7B"/>
    <w:rsid w:val="00D81D71"/>
    <w:rsid w:val="00D94822"/>
    <w:rsid w:val="00DA2F6F"/>
    <w:rsid w:val="00EE6332"/>
    <w:rsid w:val="00F329DA"/>
    <w:rsid w:val="00F659CB"/>
    <w:rsid w:val="00F71892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DC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262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b/>
      <w:color w:val="1D1A18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1D"/>
  </w:style>
  <w:style w:type="paragraph" w:styleId="Footer">
    <w:name w:val="footer"/>
    <w:basedOn w:val="Normal"/>
    <w:link w:val="FooterChar"/>
    <w:uiPriority w:val="99"/>
    <w:unhideWhenUsed/>
    <w:rsid w:val="009D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1D"/>
  </w:style>
  <w:style w:type="paragraph" w:styleId="BalloonText">
    <w:name w:val="Balloon Text"/>
    <w:basedOn w:val="Normal"/>
    <w:link w:val="BalloonTextChar"/>
    <w:uiPriority w:val="99"/>
    <w:semiHidden/>
    <w:unhideWhenUsed/>
    <w:rsid w:val="009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6D1D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9D6D1D"/>
    <w:rPr>
      <w:rFonts w:eastAsiaTheme="minorEastAsia"/>
      <w:lang w:eastAsia="pt-BR"/>
    </w:rPr>
  </w:style>
  <w:style w:type="character" w:styleId="Strong">
    <w:name w:val="Strong"/>
    <w:basedOn w:val="DefaultParagraphFont"/>
    <w:uiPriority w:val="22"/>
    <w:qFormat/>
    <w:rsid w:val="009D6D1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D1D"/>
    <w:rPr>
      <w:color w:val="0000FF" w:themeColor="hyperlink"/>
      <w:u w:val="single"/>
    </w:rPr>
  </w:style>
  <w:style w:type="character" w:customStyle="1" w:styleId="Nenhum">
    <w:name w:val="Nenhum"/>
    <w:rsid w:val="00942E7D"/>
  </w:style>
  <w:style w:type="character" w:styleId="PageNumber">
    <w:name w:val="page number"/>
    <w:basedOn w:val="DefaultParagraphFont"/>
    <w:uiPriority w:val="99"/>
    <w:unhideWhenUsed/>
    <w:rsid w:val="00AE4B0A"/>
  </w:style>
  <w:style w:type="paragraph" w:styleId="NormalWeb">
    <w:name w:val="Normal (Web)"/>
    <w:basedOn w:val="Normal"/>
    <w:uiPriority w:val="99"/>
    <w:unhideWhenUsed/>
    <w:rsid w:val="00CC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A312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3262C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2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6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uiPriority w:val="20"/>
    <w:qFormat/>
    <w:rsid w:val="009326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93262C"/>
    <w:rPr>
      <w:rFonts w:ascii="Times New Roman" w:eastAsia="Calibri" w:hAnsi="Times New Roman" w:cs="Times New Roman"/>
      <w:b/>
      <w:color w:val="1D1A18"/>
      <w:sz w:val="24"/>
      <w:szCs w:val="24"/>
      <w:lang w:eastAsia="pt-BR"/>
    </w:rPr>
  </w:style>
  <w:style w:type="character" w:customStyle="1" w:styleId="eop">
    <w:name w:val="eop"/>
    <w:basedOn w:val="DefaultParagraphFont"/>
    <w:rsid w:val="00BD5719"/>
  </w:style>
  <w:style w:type="paragraph" w:customStyle="1" w:styleId="Normal1">
    <w:name w:val="Normal1"/>
    <w:rsid w:val="0023483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0B20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0B209D"/>
    <w:pPr>
      <w:numPr>
        <w:numId w:val="3"/>
      </w:numPr>
    </w:pPr>
  </w:style>
  <w:style w:type="character" w:customStyle="1" w:styleId="Hyperlink0">
    <w:name w:val="Hyperlink.0"/>
    <w:basedOn w:val="Nenhum"/>
    <w:rsid w:val="000B209D"/>
    <w:rPr>
      <w:color w:val="000000"/>
      <w:u w:color="000000"/>
    </w:rPr>
  </w:style>
  <w:style w:type="character" w:customStyle="1" w:styleId="Hyperlink1">
    <w:name w:val="Hyperlink.1"/>
    <w:basedOn w:val="Nenhum"/>
    <w:rsid w:val="000B209D"/>
    <w:rPr>
      <w:color w:val="000000"/>
      <w:u w:color="000000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B39B8"/>
  </w:style>
  <w:style w:type="character" w:customStyle="1" w:styleId="shorttext">
    <w:name w:val="short_text"/>
    <w:basedOn w:val="DefaultParagraphFont"/>
    <w:rsid w:val="00F659CB"/>
  </w:style>
  <w:style w:type="paragraph" w:styleId="FootnoteText">
    <w:name w:val="footnote text"/>
    <w:basedOn w:val="Normal"/>
    <w:link w:val="FootnoteTextChar"/>
    <w:uiPriority w:val="99"/>
    <w:unhideWhenUsed/>
    <w:rsid w:val="002C491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9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C4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262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b/>
      <w:color w:val="1D1A18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1D"/>
  </w:style>
  <w:style w:type="paragraph" w:styleId="Footer">
    <w:name w:val="footer"/>
    <w:basedOn w:val="Normal"/>
    <w:link w:val="FooterChar"/>
    <w:uiPriority w:val="99"/>
    <w:unhideWhenUsed/>
    <w:rsid w:val="009D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1D"/>
  </w:style>
  <w:style w:type="paragraph" w:styleId="BalloonText">
    <w:name w:val="Balloon Text"/>
    <w:basedOn w:val="Normal"/>
    <w:link w:val="BalloonTextChar"/>
    <w:uiPriority w:val="99"/>
    <w:semiHidden/>
    <w:unhideWhenUsed/>
    <w:rsid w:val="009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6D1D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9D6D1D"/>
    <w:rPr>
      <w:rFonts w:eastAsiaTheme="minorEastAsia"/>
      <w:lang w:eastAsia="pt-BR"/>
    </w:rPr>
  </w:style>
  <w:style w:type="character" w:styleId="Strong">
    <w:name w:val="Strong"/>
    <w:basedOn w:val="DefaultParagraphFont"/>
    <w:uiPriority w:val="22"/>
    <w:qFormat/>
    <w:rsid w:val="009D6D1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D1D"/>
    <w:rPr>
      <w:color w:val="0000FF" w:themeColor="hyperlink"/>
      <w:u w:val="single"/>
    </w:rPr>
  </w:style>
  <w:style w:type="character" w:customStyle="1" w:styleId="Nenhum">
    <w:name w:val="Nenhum"/>
    <w:rsid w:val="00942E7D"/>
  </w:style>
  <w:style w:type="character" w:styleId="PageNumber">
    <w:name w:val="page number"/>
    <w:basedOn w:val="DefaultParagraphFont"/>
    <w:uiPriority w:val="99"/>
    <w:unhideWhenUsed/>
    <w:rsid w:val="00AE4B0A"/>
  </w:style>
  <w:style w:type="paragraph" w:styleId="NormalWeb">
    <w:name w:val="Normal (Web)"/>
    <w:basedOn w:val="Normal"/>
    <w:uiPriority w:val="99"/>
    <w:unhideWhenUsed/>
    <w:rsid w:val="00CC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A312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3262C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2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6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uiPriority w:val="20"/>
    <w:qFormat/>
    <w:rsid w:val="009326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93262C"/>
    <w:rPr>
      <w:rFonts w:ascii="Times New Roman" w:eastAsia="Calibri" w:hAnsi="Times New Roman" w:cs="Times New Roman"/>
      <w:b/>
      <w:color w:val="1D1A18"/>
      <w:sz w:val="24"/>
      <w:szCs w:val="24"/>
      <w:lang w:eastAsia="pt-BR"/>
    </w:rPr>
  </w:style>
  <w:style w:type="character" w:customStyle="1" w:styleId="eop">
    <w:name w:val="eop"/>
    <w:basedOn w:val="DefaultParagraphFont"/>
    <w:rsid w:val="00BD5719"/>
  </w:style>
  <w:style w:type="paragraph" w:customStyle="1" w:styleId="Normal1">
    <w:name w:val="Normal1"/>
    <w:rsid w:val="0023483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0B20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0B209D"/>
    <w:pPr>
      <w:numPr>
        <w:numId w:val="3"/>
      </w:numPr>
    </w:pPr>
  </w:style>
  <w:style w:type="character" w:customStyle="1" w:styleId="Hyperlink0">
    <w:name w:val="Hyperlink.0"/>
    <w:basedOn w:val="Nenhum"/>
    <w:rsid w:val="000B209D"/>
    <w:rPr>
      <w:color w:val="000000"/>
      <w:u w:color="000000"/>
    </w:rPr>
  </w:style>
  <w:style w:type="character" w:customStyle="1" w:styleId="Hyperlink1">
    <w:name w:val="Hyperlink.1"/>
    <w:basedOn w:val="Nenhum"/>
    <w:rsid w:val="000B209D"/>
    <w:rPr>
      <w:color w:val="000000"/>
      <w:u w:color="000000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B39B8"/>
  </w:style>
  <w:style w:type="character" w:customStyle="1" w:styleId="shorttext">
    <w:name w:val="short_text"/>
    <w:basedOn w:val="DefaultParagraphFont"/>
    <w:rsid w:val="00F659CB"/>
  </w:style>
  <w:style w:type="paragraph" w:styleId="FootnoteText">
    <w:name w:val="footnote text"/>
    <w:basedOn w:val="Normal"/>
    <w:link w:val="FootnoteTextChar"/>
    <w:uiPriority w:val="99"/>
    <w:unhideWhenUsed/>
    <w:rsid w:val="002C491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9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C4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sabelauv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sabelau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7432-9272-D944-81AE-7DC2F3C4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Isabela Valent</cp:lastModifiedBy>
  <cp:revision>6</cp:revision>
  <cp:lastPrinted>2017-01-08T18:42:00Z</cp:lastPrinted>
  <dcterms:created xsi:type="dcterms:W3CDTF">2017-01-28T01:21:00Z</dcterms:created>
  <dcterms:modified xsi:type="dcterms:W3CDTF">2017-01-28T18:27:00Z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054b8aeb-367f-3ca0-8a7a-204c97b259a9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