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904F" w14:textId="2570584A" w:rsidR="00425EBE" w:rsidRPr="00232DB3" w:rsidRDefault="000618CC" w:rsidP="001A3C4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2DB3">
        <w:rPr>
          <w:rFonts w:ascii="Times New Roman" w:hAnsi="Times New Roman" w:cs="Times New Roman"/>
          <w:sz w:val="24"/>
          <w:szCs w:val="24"/>
          <w:shd w:val="clear" w:color="auto" w:fill="FFFFFF"/>
        </w:rPr>
        <w:t>Prezad</w:t>
      </w:r>
      <w:r w:rsidR="00232DB3" w:rsidRPr="00232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232DB3">
        <w:rPr>
          <w:rFonts w:ascii="Times New Roman" w:hAnsi="Times New Roman" w:cs="Times New Roman"/>
          <w:sz w:val="24"/>
          <w:szCs w:val="24"/>
          <w:shd w:val="clear" w:color="auto" w:fill="FFFFFF"/>
        </w:rPr>
        <w:t>Prof</w:t>
      </w:r>
      <w:r w:rsidR="004E3D10" w:rsidRPr="00232DB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232D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25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5EBE" w:rsidRPr="00425EBE">
        <w:rPr>
          <w:rFonts w:ascii="Times New Roman" w:hAnsi="Times New Roman" w:cs="Times New Roman"/>
          <w:sz w:val="24"/>
          <w:szCs w:val="24"/>
          <w:shd w:val="clear" w:color="auto" w:fill="FFFFFF"/>
        </w:rPr>
        <w:t>Dra. Patrícia Maria Bortolon</w:t>
      </w:r>
    </w:p>
    <w:p w14:paraId="28EB5E15" w14:textId="64B73224" w:rsidR="000618CC" w:rsidRDefault="000618CC" w:rsidP="001A3C4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2DB3">
        <w:rPr>
          <w:rFonts w:ascii="Times New Roman" w:hAnsi="Times New Roman" w:cs="Times New Roman"/>
          <w:sz w:val="24"/>
          <w:szCs w:val="24"/>
          <w:shd w:val="clear" w:color="auto" w:fill="FFFFFF"/>
        </w:rPr>
        <w:t>Editor</w:t>
      </w:r>
      <w:r w:rsidR="00232DB3" w:rsidRPr="00232DB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232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5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</w:t>
      </w:r>
      <w:r w:rsidRPr="00232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Revista Sociedade, Contabilidade e Gestão </w:t>
      </w:r>
    </w:p>
    <w:p w14:paraId="630B8DA1" w14:textId="77777777" w:rsidR="001A3C4E" w:rsidRPr="00232DB3" w:rsidRDefault="001A3C4E" w:rsidP="001A3C4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9417A8" w14:textId="4D3502EE" w:rsidR="000618CC" w:rsidRPr="00232DB3" w:rsidRDefault="000618CC" w:rsidP="00061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Temos a satisfação de submeter à Revista Sociedade, Contabilidade e Gestão, o artigo “Tempos de Pandemia: uma análise do estresse, bem-estar e características de pós-graduandos em Ciências Contábeis”. Esse trabalho teve como objetivo </w:t>
      </w:r>
      <w:r w:rsidRPr="00232DB3">
        <w:rPr>
          <w:rFonts w:ascii="Times New Roman" w:hAnsi="Times New Roman" w:cs="Times New Roman"/>
          <w:sz w:val="24"/>
          <w:szCs w:val="24"/>
        </w:rPr>
        <w:t>identificar o nível de estresse e bem-estar de pós-graduandos em Ciências Contábeis, bem como verificar se existem diferenças significativas quando analisadas caraterísticas acadêmico-profissionais, pessoais e aquelas oriundas do período da pandemia da Covid-19.</w:t>
      </w:r>
    </w:p>
    <w:p w14:paraId="05BE4187" w14:textId="3823A3CE" w:rsidR="000618CC" w:rsidRPr="00232DB3" w:rsidRDefault="000618CC" w:rsidP="00061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DB3">
        <w:rPr>
          <w:rFonts w:ascii="Times New Roman" w:hAnsi="Times New Roman" w:cs="Times New Roman"/>
          <w:sz w:val="24"/>
          <w:szCs w:val="24"/>
        </w:rPr>
        <w:t xml:space="preserve">A pesquisa foi iniciada no primeiro semestre da pandemia, tomando por base as primeiras evidências e reflexões a respeito de como as diversas mudanças ocasionadas pela disseminação da Covid-19 poderiam afetar o ambiente acadêmico. </w:t>
      </w:r>
      <w:r w:rsidR="003A71AE" w:rsidRPr="00232DB3">
        <w:rPr>
          <w:rFonts w:ascii="Times New Roman" w:hAnsi="Times New Roman" w:cs="Times New Roman"/>
          <w:sz w:val="24"/>
          <w:szCs w:val="24"/>
        </w:rPr>
        <w:t xml:space="preserve">Autores que investigaram </w:t>
      </w:r>
      <w:r w:rsidR="00B959F6" w:rsidRPr="00232DB3">
        <w:rPr>
          <w:rFonts w:ascii="Times New Roman" w:hAnsi="Times New Roman" w:cs="Times New Roman"/>
          <w:sz w:val="24"/>
          <w:szCs w:val="24"/>
        </w:rPr>
        <w:t xml:space="preserve">outras epidemias alertavam </w:t>
      </w:r>
      <w:r w:rsidR="003A71AE" w:rsidRPr="00232DB3">
        <w:rPr>
          <w:rFonts w:ascii="Times New Roman" w:hAnsi="Times New Roman" w:cs="Times New Roman"/>
          <w:sz w:val="24"/>
          <w:szCs w:val="24"/>
        </w:rPr>
        <w:t>sobre a necessidade de investigar os efeitos relacionados a pandemia da Covid-19, o que é demanda esforço das diversas áreas do conhecimento.</w:t>
      </w:r>
    </w:p>
    <w:p w14:paraId="09FDFBC6" w14:textId="6A59A57F" w:rsidR="00E24C7A" w:rsidRPr="00232DB3" w:rsidRDefault="003013AF" w:rsidP="00232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DB3">
        <w:rPr>
          <w:rFonts w:ascii="Times New Roman" w:hAnsi="Times New Roman" w:cs="Times New Roman"/>
          <w:sz w:val="24"/>
          <w:szCs w:val="24"/>
        </w:rPr>
        <w:t xml:space="preserve">Em termos metodológicos realizou-se um estudo </w:t>
      </w:r>
      <w:r w:rsidRPr="00232DB3">
        <w:rPr>
          <w:rFonts w:ascii="Times New Roman" w:hAnsi="Times New Roman" w:cs="Times New Roman"/>
          <w:i/>
          <w:iCs/>
          <w:sz w:val="24"/>
          <w:szCs w:val="24"/>
        </w:rPr>
        <w:t>survey</w:t>
      </w:r>
      <w:r w:rsidRPr="00232DB3">
        <w:rPr>
          <w:rFonts w:ascii="Times New Roman" w:hAnsi="Times New Roman" w:cs="Times New Roman"/>
          <w:sz w:val="24"/>
          <w:szCs w:val="24"/>
        </w:rPr>
        <w:t>, com uso de dois instrumentos amplamente utilizados na literatura</w:t>
      </w:r>
      <w:r w:rsidR="009D752C" w:rsidRPr="00232DB3">
        <w:rPr>
          <w:rFonts w:ascii="Times New Roman" w:hAnsi="Times New Roman" w:cs="Times New Roman"/>
          <w:sz w:val="24"/>
          <w:szCs w:val="24"/>
        </w:rPr>
        <w:t>, um</w:t>
      </w:r>
      <w:r w:rsidRPr="00232DB3">
        <w:rPr>
          <w:rFonts w:ascii="Times New Roman" w:hAnsi="Times New Roman" w:cs="Times New Roman"/>
          <w:sz w:val="24"/>
          <w:szCs w:val="24"/>
        </w:rPr>
        <w:t xml:space="preserve"> para mensurar o estresse e</w:t>
      </w:r>
      <w:r w:rsidR="009D752C" w:rsidRPr="00232DB3">
        <w:rPr>
          <w:rFonts w:ascii="Times New Roman" w:hAnsi="Times New Roman" w:cs="Times New Roman"/>
          <w:sz w:val="24"/>
          <w:szCs w:val="24"/>
        </w:rPr>
        <w:t xml:space="preserve"> outro para o</w:t>
      </w:r>
      <w:r w:rsidRPr="00232DB3">
        <w:rPr>
          <w:rFonts w:ascii="Times New Roman" w:hAnsi="Times New Roman" w:cs="Times New Roman"/>
          <w:sz w:val="24"/>
          <w:szCs w:val="24"/>
        </w:rPr>
        <w:t xml:space="preserve"> bem-estar, além de questões que permitiram identificar características dos discentes e aspectos referente a pandemia. A coleta</w:t>
      </w:r>
      <w:r w:rsidR="00232DB3" w:rsidRPr="00232DB3">
        <w:rPr>
          <w:rFonts w:ascii="Times New Roman" w:hAnsi="Times New Roman" w:cs="Times New Roman"/>
          <w:sz w:val="24"/>
          <w:szCs w:val="24"/>
        </w:rPr>
        <w:t xml:space="preserve"> foi</w:t>
      </w:r>
      <w:r w:rsidRPr="00232DB3">
        <w:rPr>
          <w:rFonts w:ascii="Times New Roman" w:hAnsi="Times New Roman" w:cs="Times New Roman"/>
          <w:sz w:val="24"/>
          <w:szCs w:val="24"/>
        </w:rPr>
        <w:t xml:space="preserve"> realizada de forma on-line </w:t>
      </w:r>
      <w:r w:rsidR="00232DB3" w:rsidRPr="00232DB3">
        <w:rPr>
          <w:rFonts w:ascii="Times New Roman" w:hAnsi="Times New Roman" w:cs="Times New Roman"/>
          <w:sz w:val="24"/>
          <w:szCs w:val="24"/>
        </w:rPr>
        <w:t xml:space="preserve">e contou com </w:t>
      </w:r>
      <w:r w:rsidRPr="00232DB3">
        <w:rPr>
          <w:rFonts w:ascii="Times New Roman" w:hAnsi="Times New Roman" w:cs="Times New Roman"/>
          <w:sz w:val="24"/>
          <w:szCs w:val="24"/>
        </w:rPr>
        <w:t>a participação de 317 pós-graduandos de Ciências Contábeis.</w:t>
      </w:r>
    </w:p>
    <w:p w14:paraId="5D365950" w14:textId="72F57683" w:rsidR="003013AF" w:rsidRPr="00232DB3" w:rsidRDefault="00B42726" w:rsidP="000618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DB3">
        <w:rPr>
          <w:rFonts w:ascii="Times New Roman" w:hAnsi="Times New Roman" w:cs="Times New Roman"/>
          <w:sz w:val="24"/>
          <w:szCs w:val="24"/>
        </w:rPr>
        <w:t>A partir da análise realizada verificou-se que di</w:t>
      </w:r>
      <w:r w:rsidR="002B76FE" w:rsidRPr="00232DB3">
        <w:rPr>
          <w:rFonts w:ascii="Times New Roman" w:hAnsi="Times New Roman" w:cs="Times New Roman"/>
          <w:sz w:val="24"/>
          <w:szCs w:val="24"/>
        </w:rPr>
        <w:t xml:space="preserve">scentes do sexo feminino, </w:t>
      </w:r>
      <w:r w:rsidR="002B76FE" w:rsidRPr="00232DB3">
        <w:rPr>
          <w:rFonts w:ascii="Times New Roman" w:hAnsi="Times New Roman" w:cs="Times New Roman"/>
          <w:bCs/>
          <w:sz w:val="24"/>
          <w:szCs w:val="24"/>
        </w:rPr>
        <w:t>bolsistas, com rendas inferiores, não trabalhadores, solteiros e cursando o mestrado apresentaram maiores níveis de estresse e menor bem-estar. Verificou-se também, por meio do teste de correlação, que o medo de contaminação da Covid-19 associou-se positivamente com o estresse e negativamente com o bem-estar</w:t>
      </w:r>
      <w:r w:rsidR="00041F65" w:rsidRPr="00232DB3">
        <w:rPr>
          <w:rFonts w:ascii="Times New Roman" w:hAnsi="Times New Roman" w:cs="Times New Roman"/>
          <w:bCs/>
          <w:sz w:val="24"/>
          <w:szCs w:val="24"/>
        </w:rPr>
        <w:t>. Além disso, o medo de contaminação da Covid-19 associou-se positivamente com o estresse e negativamente com o bem-estar dos discentes.</w:t>
      </w:r>
    </w:p>
    <w:p w14:paraId="4DD06D49" w14:textId="369DB733" w:rsidR="004E3D10" w:rsidRPr="00232DB3" w:rsidRDefault="004E3D10" w:rsidP="00061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DB3">
        <w:rPr>
          <w:rFonts w:ascii="Times New Roman" w:hAnsi="Times New Roman" w:cs="Times New Roman"/>
          <w:bCs/>
          <w:sz w:val="24"/>
          <w:szCs w:val="24"/>
        </w:rPr>
        <w:t xml:space="preserve">Considera-se que a pesquisa traz contribuições ao evidenciar </w:t>
      </w:r>
      <w:r w:rsidRPr="00232DB3">
        <w:rPr>
          <w:rFonts w:ascii="Times New Roman" w:hAnsi="Times New Roman" w:cs="Times New Roman"/>
          <w:sz w:val="24"/>
          <w:szCs w:val="24"/>
        </w:rPr>
        <w:t>indicadores referentes ao estresse e bem-estar dos pós-graduandos no período inicial da pandemia, momento que foi marcado por incertezas e mudanças de rotinas na vida dos estudantes. A partir desses achados ressalta-se a importância de que as instituições de ensino promovam atividades de apoio aos discentes</w:t>
      </w:r>
      <w:r w:rsidR="0024214F" w:rsidRPr="00232DB3">
        <w:rPr>
          <w:rFonts w:ascii="Times New Roman" w:hAnsi="Times New Roman" w:cs="Times New Roman"/>
          <w:sz w:val="24"/>
          <w:szCs w:val="24"/>
        </w:rPr>
        <w:t xml:space="preserve">, para que eles consigam prosseguir com os estudos sem maiores prejuízos. </w:t>
      </w:r>
    </w:p>
    <w:p w14:paraId="192444DB" w14:textId="19D21096" w:rsidR="00E24C7A" w:rsidRPr="00232DB3" w:rsidRDefault="00E24C7A" w:rsidP="00242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DB3">
        <w:rPr>
          <w:rFonts w:ascii="Times New Roman" w:hAnsi="Times New Roman" w:cs="Times New Roman"/>
          <w:sz w:val="24"/>
          <w:szCs w:val="24"/>
        </w:rPr>
        <w:t>Informamos que o presente trabalho foi apresentado no Congresso USP/202</w:t>
      </w:r>
      <w:r w:rsidR="009833B0">
        <w:rPr>
          <w:rFonts w:ascii="Times New Roman" w:hAnsi="Times New Roman" w:cs="Times New Roman"/>
          <w:sz w:val="24"/>
          <w:szCs w:val="24"/>
        </w:rPr>
        <w:t>1</w:t>
      </w:r>
      <w:r w:rsidRPr="00232DB3">
        <w:rPr>
          <w:rFonts w:ascii="Times New Roman" w:hAnsi="Times New Roman" w:cs="Times New Roman"/>
          <w:sz w:val="24"/>
          <w:szCs w:val="24"/>
        </w:rPr>
        <w:t xml:space="preserve">, </w:t>
      </w:r>
      <w:r w:rsidR="00196EF5">
        <w:rPr>
          <w:rFonts w:ascii="Times New Roman" w:hAnsi="Times New Roman" w:cs="Times New Roman"/>
          <w:sz w:val="24"/>
          <w:szCs w:val="24"/>
        </w:rPr>
        <w:t xml:space="preserve">e </w:t>
      </w:r>
      <w:r w:rsidR="00232DB3" w:rsidRPr="00232DB3">
        <w:rPr>
          <w:rFonts w:ascii="Times New Roman" w:hAnsi="Times New Roman" w:cs="Times New Roman"/>
          <w:sz w:val="24"/>
          <w:szCs w:val="24"/>
        </w:rPr>
        <w:t xml:space="preserve">posteriormente </w:t>
      </w:r>
      <w:r w:rsidRPr="00232DB3">
        <w:rPr>
          <w:rFonts w:ascii="Times New Roman" w:hAnsi="Times New Roman" w:cs="Times New Roman"/>
          <w:sz w:val="24"/>
          <w:szCs w:val="24"/>
        </w:rPr>
        <w:t xml:space="preserve">foram realizados </w:t>
      </w:r>
      <w:r w:rsidR="00232DB3" w:rsidRPr="00232DB3">
        <w:rPr>
          <w:rFonts w:ascii="Times New Roman" w:hAnsi="Times New Roman" w:cs="Times New Roman"/>
          <w:sz w:val="24"/>
          <w:szCs w:val="24"/>
        </w:rPr>
        <w:t>ajustes</w:t>
      </w:r>
      <w:r w:rsidRPr="00232DB3">
        <w:rPr>
          <w:rFonts w:ascii="Times New Roman" w:hAnsi="Times New Roman" w:cs="Times New Roman"/>
          <w:sz w:val="24"/>
          <w:szCs w:val="24"/>
        </w:rPr>
        <w:t>, conforme sugestões dos revisores e participantes do evento.</w:t>
      </w:r>
      <w:r w:rsidR="009833B0">
        <w:rPr>
          <w:rFonts w:ascii="Times New Roman" w:hAnsi="Times New Roman" w:cs="Times New Roman"/>
          <w:sz w:val="24"/>
          <w:szCs w:val="24"/>
        </w:rPr>
        <w:t xml:space="preserve"> Sugerimos que o artigo se enquadre na área de Educação e Pesquisa Contábil.</w:t>
      </w:r>
    </w:p>
    <w:p w14:paraId="7F6E43CD" w14:textId="77777777" w:rsidR="00232DB3" w:rsidRPr="00232DB3" w:rsidRDefault="00232DB3" w:rsidP="00242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5C3D4" w14:textId="77777777" w:rsidR="00232DB3" w:rsidRPr="00232DB3" w:rsidRDefault="00232DB3" w:rsidP="00242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67ED76" w14:textId="0B893429" w:rsidR="0024214F" w:rsidRDefault="0024214F" w:rsidP="00232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DB3">
        <w:rPr>
          <w:rFonts w:ascii="Times New Roman" w:hAnsi="Times New Roman" w:cs="Times New Roman"/>
          <w:sz w:val="24"/>
          <w:szCs w:val="24"/>
        </w:rPr>
        <w:t>Atenciosamente</w:t>
      </w:r>
    </w:p>
    <w:p w14:paraId="10E32020" w14:textId="77777777" w:rsidR="00547156" w:rsidRDefault="009833B0" w:rsidP="00232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Taís Duarte Silva</w:t>
      </w:r>
    </w:p>
    <w:p w14:paraId="4A8439E8" w14:textId="3858E8D3" w:rsidR="009833B0" w:rsidRPr="00232DB3" w:rsidRDefault="009833B0" w:rsidP="00232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de Uberlândi</w:t>
      </w:r>
      <w:r w:rsidR="00441D54">
        <w:rPr>
          <w:rFonts w:ascii="Times New Roman" w:hAnsi="Times New Roman" w:cs="Times New Roman"/>
          <w:sz w:val="24"/>
          <w:szCs w:val="24"/>
        </w:rPr>
        <w:t>a</w:t>
      </w:r>
    </w:p>
    <w:p w14:paraId="4552757F" w14:textId="77777777" w:rsidR="00E24C7A" w:rsidRPr="00232DB3" w:rsidRDefault="00E24C7A" w:rsidP="00061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8C6FAE" w14:textId="77777777" w:rsidR="000618CC" w:rsidRPr="00232DB3" w:rsidRDefault="000618CC" w:rsidP="00061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7919A1" w14:textId="77777777" w:rsidR="000618CC" w:rsidRPr="00232DB3" w:rsidRDefault="000618CC" w:rsidP="00061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A96CA7" w14:textId="77777777" w:rsidR="000618CC" w:rsidRPr="00232DB3" w:rsidRDefault="000618CC" w:rsidP="00061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1FCEDA" w14:textId="77777777" w:rsidR="000618CC" w:rsidRPr="00232DB3" w:rsidRDefault="000618C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70B192" w14:textId="77777777" w:rsidR="000618CC" w:rsidRPr="00232DB3" w:rsidRDefault="000618CC">
      <w:pPr>
        <w:rPr>
          <w:rFonts w:ascii="Times New Roman" w:hAnsi="Times New Roman" w:cs="Times New Roman"/>
          <w:sz w:val="24"/>
          <w:szCs w:val="24"/>
        </w:rPr>
      </w:pPr>
    </w:p>
    <w:sectPr w:rsidR="000618CC" w:rsidRPr="00232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08DE" w14:textId="77777777" w:rsidR="00A654EE" w:rsidRDefault="00A654EE" w:rsidP="001F5E97">
      <w:pPr>
        <w:spacing w:after="0" w:line="240" w:lineRule="auto"/>
      </w:pPr>
      <w:r>
        <w:separator/>
      </w:r>
    </w:p>
  </w:endnote>
  <w:endnote w:type="continuationSeparator" w:id="0">
    <w:p w14:paraId="17A08855" w14:textId="77777777" w:rsidR="00A654EE" w:rsidRDefault="00A654EE" w:rsidP="001F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7EB1" w14:textId="77777777" w:rsidR="00A654EE" w:rsidRDefault="00A654EE" w:rsidP="001F5E97">
      <w:pPr>
        <w:spacing w:after="0" w:line="240" w:lineRule="auto"/>
      </w:pPr>
      <w:r>
        <w:separator/>
      </w:r>
    </w:p>
  </w:footnote>
  <w:footnote w:type="continuationSeparator" w:id="0">
    <w:p w14:paraId="187E899D" w14:textId="77777777" w:rsidR="00A654EE" w:rsidRDefault="00A654EE" w:rsidP="001F5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16"/>
    <w:rsid w:val="00041F65"/>
    <w:rsid w:val="000618CC"/>
    <w:rsid w:val="00081CF6"/>
    <w:rsid w:val="001312D7"/>
    <w:rsid w:val="00196EF5"/>
    <w:rsid w:val="001A3C4E"/>
    <w:rsid w:val="001F5E97"/>
    <w:rsid w:val="00232DB3"/>
    <w:rsid w:val="0024214F"/>
    <w:rsid w:val="002B76FE"/>
    <w:rsid w:val="002D26A5"/>
    <w:rsid w:val="003013AF"/>
    <w:rsid w:val="003A71AE"/>
    <w:rsid w:val="00425EBE"/>
    <w:rsid w:val="00441D54"/>
    <w:rsid w:val="00463634"/>
    <w:rsid w:val="004E3D10"/>
    <w:rsid w:val="00547156"/>
    <w:rsid w:val="00602216"/>
    <w:rsid w:val="006318F0"/>
    <w:rsid w:val="008434B1"/>
    <w:rsid w:val="008B2579"/>
    <w:rsid w:val="009833B0"/>
    <w:rsid w:val="00987B3C"/>
    <w:rsid w:val="009D752C"/>
    <w:rsid w:val="00A604E2"/>
    <w:rsid w:val="00A654EE"/>
    <w:rsid w:val="00B42726"/>
    <w:rsid w:val="00B55D03"/>
    <w:rsid w:val="00B959F6"/>
    <w:rsid w:val="00BE3ADB"/>
    <w:rsid w:val="00C5540F"/>
    <w:rsid w:val="00E24C7A"/>
    <w:rsid w:val="00EB2CEA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23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E97"/>
  </w:style>
  <w:style w:type="paragraph" w:styleId="Rodap">
    <w:name w:val="footer"/>
    <w:basedOn w:val="Normal"/>
    <w:link w:val="RodapChar"/>
    <w:uiPriority w:val="99"/>
    <w:unhideWhenUsed/>
    <w:rsid w:val="001F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2021-09-27T12:47:00Z</dcterms:created>
  <dcterms:modified xsi:type="dcterms:W3CDTF">2022-05-13T18:36:00Z</dcterms:modified>
</cp:coreProperties>
</file>