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7ADA2" w14:textId="2675EE19" w:rsidR="00F33893" w:rsidRDefault="00780A50" w:rsidP="00780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780A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sonho dantesco e o pesadelo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780A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astro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780A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lves: a viagem do navio negreiro ao porto da </w:t>
      </w:r>
      <w:proofErr w:type="spellStart"/>
      <w:r w:rsidRPr="00780A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città</w:t>
      </w:r>
      <w:proofErr w:type="spellEnd"/>
      <w:r w:rsidRPr="00780A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dolente</w:t>
      </w:r>
      <w:r w:rsidRPr="00780A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170D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</w:t>
      </w:r>
      <w:r w:rsidRPr="00780A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780A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astro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780A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lves e as leituras da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780A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ivina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</w:t>
      </w:r>
      <w:r w:rsidR="00170D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omé</w:t>
      </w:r>
      <w:r w:rsidRPr="00780A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dia</w:t>
      </w:r>
      <w:r w:rsidRPr="00780A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80A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omantismo brasileiro</w:t>
      </w:r>
    </w:p>
    <w:p w14:paraId="6BC32F7B" w14:textId="3A016B1C" w:rsidR="00170DAC" w:rsidRDefault="00170DAC" w:rsidP="00780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376DA86" w14:textId="4460F280" w:rsidR="00170DAC" w:rsidRPr="00170DAC" w:rsidRDefault="00170DAC" w:rsidP="00780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</w:pPr>
      <w:r w:rsidRPr="00CE75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The </w:t>
      </w:r>
      <w:proofErr w:type="spellStart"/>
      <w:r w:rsidRPr="00CE75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Dantesque</w:t>
      </w:r>
      <w:proofErr w:type="spellEnd"/>
      <w:r w:rsidRPr="00CE75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dream and the nightmare of Castro Alves: the slave ship's journey to the port of the </w:t>
      </w:r>
      <w:proofErr w:type="spellStart"/>
      <w:r w:rsidRPr="00CE75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città</w:t>
      </w:r>
      <w:proofErr w:type="spellEnd"/>
      <w:r w:rsidRPr="00CE75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 dolente</w:t>
      </w:r>
      <w:r w:rsidRPr="00CE75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. </w:t>
      </w:r>
      <w:r w:rsidRPr="00170DAC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  <w:t xml:space="preserve">Or: Castro Alves and the readings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  <w:t>D</w:t>
      </w:r>
      <w:r w:rsidRPr="00170DAC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  <w:t>ivine Comedy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  <w:t xml:space="preserve"> </w:t>
      </w:r>
      <w:r w:rsidRPr="00170DAC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  <w:t>in Brazilian Romanticism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  <w:t xml:space="preserve"> </w:t>
      </w:r>
    </w:p>
    <w:p w14:paraId="22E8DADB" w14:textId="77777777" w:rsidR="0087635D" w:rsidRPr="00170DAC" w:rsidRDefault="0087635D" w:rsidP="00876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pt-BR"/>
        </w:rPr>
      </w:pPr>
    </w:p>
    <w:p w14:paraId="4B3DDA52" w14:textId="575B4D31" w:rsidR="00D41603" w:rsidRPr="00CC6A44" w:rsidRDefault="00D41603" w:rsidP="00D41603">
      <w:pPr>
        <w:spacing w:after="0"/>
        <w:jc w:val="both"/>
        <w:rPr>
          <w:rFonts w:ascii="Times New Roman" w:hAnsi="Times New Roman" w:cs="Times New Roman"/>
          <w:b/>
        </w:rPr>
      </w:pPr>
      <w:r w:rsidRPr="00CC6A44">
        <w:rPr>
          <w:rFonts w:ascii="Times New Roman" w:hAnsi="Times New Roman" w:cs="Times New Roman"/>
          <w:b/>
        </w:rPr>
        <w:t>Resumo</w:t>
      </w:r>
    </w:p>
    <w:p w14:paraId="43071C9A" w14:textId="77777777" w:rsidR="00A6443A" w:rsidRPr="00CC6A44" w:rsidRDefault="00A6443A" w:rsidP="00D41603">
      <w:pPr>
        <w:spacing w:after="0"/>
        <w:jc w:val="both"/>
        <w:rPr>
          <w:rFonts w:ascii="Times New Roman" w:hAnsi="Times New Roman" w:cs="Times New Roman"/>
        </w:rPr>
      </w:pPr>
      <w:r w:rsidRPr="00CC6A44">
        <w:rPr>
          <w:rFonts w:ascii="Times New Roman" w:hAnsi="Times New Roman" w:cs="Times New Roman"/>
        </w:rPr>
        <w:t xml:space="preserve">Esta pesquisa analisa a influência de Dante Alighieri no Romantismo brasileiro e em suas preocupações sociais, a partir do poema “O Navio Negreiro”, de Castro Alves. Neste artigo, abordamos questões sociais como a escravidão, e de que maneira esse tema foi abordado no campo poético do Romantismo. Castro Alves, como poeta romântico, era socialmente comprometido como porta-voz das classes populares, pois o Romantismo brasileiro não só definiu o papel da poesia em meio à sociedade, mas também definiu as responsabilidades do poeta no meio social. </w:t>
      </w:r>
    </w:p>
    <w:p w14:paraId="64AD3C52" w14:textId="01B97696" w:rsidR="00A6443A" w:rsidRPr="00CC6A44" w:rsidRDefault="00A6443A" w:rsidP="00D41603">
      <w:pPr>
        <w:spacing w:after="0"/>
        <w:jc w:val="both"/>
        <w:rPr>
          <w:rFonts w:ascii="Times New Roman" w:hAnsi="Times New Roman" w:cs="Times New Roman"/>
        </w:rPr>
      </w:pPr>
      <w:r w:rsidRPr="00CC6A44">
        <w:rPr>
          <w:rFonts w:ascii="Times New Roman" w:hAnsi="Times New Roman" w:cs="Times New Roman"/>
          <w:b/>
        </w:rPr>
        <w:t>Palavras-chave</w:t>
      </w:r>
      <w:r w:rsidRPr="00CC6A44">
        <w:rPr>
          <w:rFonts w:ascii="Times New Roman" w:hAnsi="Times New Roman" w:cs="Times New Roman"/>
        </w:rPr>
        <w:t>: Dante Alighieri; Castro Alves; Escravidão; Influência</w:t>
      </w:r>
    </w:p>
    <w:p w14:paraId="114AF553" w14:textId="77777777" w:rsidR="00A6443A" w:rsidRPr="00CC6A44" w:rsidRDefault="00A6443A" w:rsidP="00D41603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0957804" w14:textId="02E11E10" w:rsidR="006E46FB" w:rsidRPr="00CC6A44" w:rsidRDefault="006E46FB" w:rsidP="00D41603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CC6A44">
        <w:rPr>
          <w:rFonts w:ascii="Times New Roman" w:hAnsi="Times New Roman" w:cs="Times New Roman"/>
          <w:b/>
          <w:lang w:val="en-US"/>
        </w:rPr>
        <w:t>Abstract</w:t>
      </w:r>
    </w:p>
    <w:p w14:paraId="58EE3397" w14:textId="77777777" w:rsidR="00A6443A" w:rsidRPr="00CC6A44" w:rsidRDefault="00A6443A" w:rsidP="00A6443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A44">
        <w:rPr>
          <w:rFonts w:ascii="Times New Roman" w:hAnsi="Times New Roman" w:cs="Times New Roman"/>
          <w:lang w:val="en-US"/>
        </w:rPr>
        <w:t xml:space="preserve">This research analyzes Dante Alighieri's influence on Brazilian Romanticism and its social concerns, based on the poem “O </w:t>
      </w:r>
      <w:proofErr w:type="spellStart"/>
      <w:r w:rsidRPr="00CC6A44">
        <w:rPr>
          <w:rFonts w:ascii="Times New Roman" w:hAnsi="Times New Roman" w:cs="Times New Roman"/>
          <w:lang w:val="en-US"/>
        </w:rPr>
        <w:t>Navio</w:t>
      </w:r>
      <w:proofErr w:type="spellEnd"/>
      <w:r w:rsidRPr="00CC6A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6A44">
        <w:rPr>
          <w:rFonts w:ascii="Times New Roman" w:hAnsi="Times New Roman" w:cs="Times New Roman"/>
          <w:lang w:val="en-US"/>
        </w:rPr>
        <w:t>Negreiro</w:t>
      </w:r>
      <w:proofErr w:type="spellEnd"/>
      <w:r w:rsidRPr="00CC6A44">
        <w:rPr>
          <w:rFonts w:ascii="Times New Roman" w:hAnsi="Times New Roman" w:cs="Times New Roman"/>
          <w:lang w:val="en-US"/>
        </w:rPr>
        <w:t xml:space="preserve">”, by Castro Alves. In this article, we address social issues such as slavery, and how this matter was approached in the poetic field of Romanticism. Castro Alves, as a romantic poet, was socially committed as a spokesman for the popular classes, since Brazilian Romanticism not only defined the role of poetry in society, but also the responsibilities of the poet in the social environment. </w:t>
      </w:r>
    </w:p>
    <w:p w14:paraId="5A20B89B" w14:textId="1A520DF5" w:rsidR="0087635D" w:rsidRPr="00CC6A44" w:rsidRDefault="00A6443A" w:rsidP="00A6443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C6A44">
        <w:rPr>
          <w:rFonts w:ascii="Times New Roman" w:hAnsi="Times New Roman" w:cs="Times New Roman"/>
          <w:b/>
          <w:lang w:val="en-US"/>
        </w:rPr>
        <w:t>Keywords</w:t>
      </w:r>
      <w:r w:rsidRPr="00CC6A44">
        <w:rPr>
          <w:rFonts w:ascii="Times New Roman" w:hAnsi="Times New Roman" w:cs="Times New Roman"/>
          <w:lang w:val="en-US"/>
        </w:rPr>
        <w:t>: Dante Alighieri; Castro Alves; Slavery; Influence.</w:t>
      </w:r>
    </w:p>
    <w:p w14:paraId="41411E79" w14:textId="77777777" w:rsidR="00A6443A" w:rsidRDefault="00A6443A" w:rsidP="001C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DCB6EF" w14:textId="2AA2C3DF" w:rsidR="00D41603" w:rsidRDefault="00D41603" w:rsidP="001C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16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Introdução</w:t>
      </w:r>
    </w:p>
    <w:p w14:paraId="29EE575B" w14:textId="77777777" w:rsidR="00B8217D" w:rsidRPr="00D41603" w:rsidRDefault="00B8217D" w:rsidP="001C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3457033A" w14:textId="247726AF" w:rsidR="0087635D" w:rsidRPr="00442A1E" w:rsidRDefault="0087635D" w:rsidP="001C59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canto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Inferno</w:t>
      </w:r>
      <w:r w:rsidR="002A5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Dante Alighieri pontua uma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dificuldade em seu ofício poético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="006E46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“Ah! que a tarefa de narrar é dura”</w:t>
      </w:r>
      <w:r w:rsidR="00AA2881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ootnoteReference w:id="1"/>
      </w:r>
      <w:r w:rsidR="00A71478" w:rsidRP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(ALIGHIERI, 2019. </w:t>
      </w:r>
      <w:r w:rsidR="00A71478" w:rsidRPr="005155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Inf. I, v. 4)</w:t>
      </w:r>
      <w:r w:rsidRPr="005155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Afinal, descrever aquela </w:t>
      </w:r>
      <w:r w:rsidR="00AA2881" w:rsidRP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“selva selvagem, rude e forte/ que volve o medo </w:t>
      </w:r>
      <w:r w:rsid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 mente que a figura”</w:t>
      </w:r>
      <w:r w:rsidR="00AA2881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ootnoteReference w:id="2"/>
      </w:r>
      <w:r w:rsid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714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ALIGHIERI, 201</w:t>
      </w:r>
      <w:r w:rsidR="00A71478" w:rsidRPr="00A714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9, Inf. I, v. 5-6</w:t>
      </w:r>
      <w:r w:rsidR="00A714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442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seria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resa simples. </w:t>
      </w:r>
      <w:r w:rsidRPr="008763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Mutatis mutandis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também 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encargo</w:t>
      </w:r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ligeiro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095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descomplicado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redação de um ensaio crítico sobre o poema dantesco, 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 menos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sem que o ensaísta </w:t>
      </w:r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incorra em 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demasiadas </w:t>
      </w:r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repetições que o leve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por</w:t>
      </w:r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uma “via </w:t>
      </w:r>
      <w:proofErr w:type="spellStart"/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smarrita</w:t>
      </w:r>
      <w:proofErr w:type="spellEnd"/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” 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 sendeiros d</w:t>
      </w:r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intepretação da </w:t>
      </w:r>
      <w:r w:rsidR="00B17F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Comé</w:t>
      </w:r>
      <w:r w:rsidR="00054F39" w:rsidRPr="00054F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dia</w:t>
      </w:r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92397A6" w14:textId="4BE33449" w:rsidR="00D20F13" w:rsidRDefault="0087635D" w:rsidP="001C59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Eugenio Montale, em uma carta datada de 3 de set</w:t>
      </w:r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embro de 1953, </w:t>
      </w:r>
      <w:r w:rsidR="001270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endereçada a Manara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Valgimigli</w:t>
      </w:r>
      <w:proofErr w:type="spellEnd"/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recusou um convite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desse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</w:t>
      </w:r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realizar uma </w:t>
      </w:r>
      <w:proofErr w:type="spellStart"/>
      <w:r w:rsidR="00054F39" w:rsidRPr="00054F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Lectura</w:t>
      </w:r>
      <w:proofErr w:type="spellEnd"/>
      <w:r w:rsidR="00054F39" w:rsidRPr="00054F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="00054F39" w:rsidRPr="00054F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Dantis</w:t>
      </w:r>
      <w:proofErr w:type="spellEnd"/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054F39" w:rsidRP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 escusa</w:t>
      </w:r>
      <w:r w:rsidRP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="0012700D" w:rsidRP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poeta genovês expôs: </w:t>
      </w:r>
      <w:r w:rsidR="00AA2881" w:rsidRP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“não possuo nem mesmo uma </w:t>
      </w:r>
      <w:r w:rsidR="00B17F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Divina Comé</w:t>
      </w:r>
      <w:r w:rsidR="00AA2881" w:rsidRPr="00AA28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dia</w:t>
      </w:r>
      <w:r w:rsid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AA2881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ootnoteReference w:id="3"/>
      </w:r>
      <w:r w:rsidR="00A71478" w:rsidRP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(MONTALE, 1953, </w:t>
      </w:r>
      <w:r w:rsidR="00A71478" w:rsidRPr="00AA2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on-line</w:t>
      </w:r>
      <w:r w:rsidR="00A71478" w:rsidRP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054F39" w:rsidRP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054F39" w:rsidRP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não ter acesso à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obra</w:t>
      </w:r>
      <w:r w:rsidR="00054F39" w:rsidRP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</w:t>
      </w:r>
      <w:r w:rsidR="00054F39" w:rsidRP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 consultá-la, Montale, a seu ver,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poderia produzir um texto à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altura do conv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ite, pois, ainda 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segundo o poeta</w:t>
      </w:r>
      <w:r w:rsidR="00AC0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seus comentários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passar</w:t>
      </w:r>
      <w:r w:rsidR="00AC0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iam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notas marginais ou repet</w:t>
      </w:r>
      <w:r w:rsidR="00054F39" w:rsidRP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itivas, </w:t>
      </w:r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sem vetores hermenêuticos substanciais para guiar os leitores pela </w:t>
      </w:r>
      <w:r w:rsidR="00054F39" w:rsidRPr="00D661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selva </w:t>
      </w:r>
      <w:proofErr w:type="spellStart"/>
      <w:r w:rsidR="00054F39" w:rsidRPr="00D661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oscura</w:t>
      </w:r>
      <w:proofErr w:type="spellEnd"/>
      <w:r w:rsidR="00054F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exegese </w:t>
      </w:r>
      <w:r w:rsidR="00D661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dantesca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r w:rsid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“Não tenho em mente tantas impressões</w:t>
      </w:r>
      <w:r w:rsidR="00B17F55" w:rsidRP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observações, opiniões</w:t>
      </w:r>
      <w:r w:rsid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E75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pessoais</w:t>
      </w:r>
      <w:r w:rsid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me permitam – a qualquer canto</w:t>
      </w:r>
      <w:r w:rsidR="00B17F55" w:rsidRP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Dante </w:t>
      </w:r>
      <w:r w:rsidR="001C59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="00B17F55" w:rsidRP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fazer algo diferente de outros leitores e comentadores</w:t>
      </w:r>
      <w:r w:rsid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B17F55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ootnoteReference w:id="4"/>
      </w:r>
      <w:r w:rsidR="00ED7CA4" w:rsidRP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(MONTALE, 1953, </w:t>
      </w:r>
      <w:r w:rsidR="00ED7CA4" w:rsidRPr="00B17F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on-line</w:t>
      </w:r>
      <w:r w:rsidR="00ED7CA4" w:rsidRP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D661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linhas gerais, o que Eugenio Montale resume n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essa carta, </w:t>
      </w:r>
      <w:r w:rsidR="00D661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pouco mais de uma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dezena de linhas, é a angústia de um leitor quando precisa escrever alguma nota crítica sobre Dante Ali</w:t>
      </w:r>
      <w:r w:rsidR="00D20F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ghieri. Por onde começar</w:t>
      </w:r>
      <w:r w:rsidR="00D661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? Quais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tema</w:t>
      </w:r>
      <w:r w:rsidR="00D661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abordar? Como se aproveitar da extensa fortuna bibliográfica disp</w:t>
      </w:r>
      <w:r w:rsidR="00D661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onível, sobretudo depois de quase sete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séculos, quando</w:t>
      </w:r>
      <w:r w:rsidR="00D661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comentários dantescos já se tornaram quase </w:t>
      </w:r>
      <w:r w:rsidR="00AC0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 w:rsidR="00D661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uma </w:t>
      </w:r>
      <w:r w:rsidR="00095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espécie 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gênero text</w:t>
      </w:r>
      <w:r w:rsidR="001270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ual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? </w:t>
      </w:r>
    </w:p>
    <w:p w14:paraId="357D6B09" w14:textId="435D21D7" w:rsidR="0007379E" w:rsidRDefault="00D20F13" w:rsidP="009A1F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73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Qualquer via de leitura tomada pelo crítico será parcial, pois só abarcará uma fração ínfima da tessitura textual. Dessa forma, no seu afã interpretativo, o crítico deve ser ciente de suas limitações, </w:t>
      </w:r>
      <w:r w:rsidR="002A5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que </w:t>
      </w:r>
      <w:r w:rsidR="00073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ajudará, por exemplo, no recorte metodol</w:t>
      </w:r>
      <w:r w:rsidR="00A63B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ógico do seu objeto de aná</w:t>
      </w:r>
      <w:r w:rsidR="00B519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lise, favorecendo um exame mais preciso de </w:t>
      </w:r>
      <w:r w:rsidR="00A63B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parcela da obra, uma vez que investigar a obra literária em sua completud</w:t>
      </w:r>
      <w:r w:rsidR="00B519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e complexidade pode ser atividade</w:t>
      </w:r>
      <w:r w:rsidR="00A63B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arriscada, </w:t>
      </w:r>
      <w:r w:rsidR="00EA53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visto que </w:t>
      </w:r>
      <w:r w:rsidR="00A63B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crítico pode cair em armadilhas interpretativas de searas que não são do seu campo de atuação acadêmica. </w:t>
      </w:r>
    </w:p>
    <w:p w14:paraId="629D2B1C" w14:textId="0C65527B" w:rsidR="0009243F" w:rsidRDefault="00D20F13" w:rsidP="000924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Giorgio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Agamben</w:t>
      </w:r>
      <w:proofErr w:type="spellEnd"/>
      <w:r w:rsidR="00ED7C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(2012)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ensaio “A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defesa de Kafka contra</w:t>
      </w:r>
      <w:r w:rsidR="00D66135" w:rsidRPr="00060E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seus intérpretes”, entende o texto literário como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artefato linguíst</w:t>
      </w:r>
      <w:r w:rsidR="00060E39" w:rsidRPr="00060E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ico do domínio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inexplicável</w:t>
      </w:r>
      <w:r w:rsidR="00190428">
        <w:rPr>
          <w:rFonts w:ascii="Times New Roman" w:hAnsi="Times New Roman" w:cs="Times New Roman"/>
          <w:sz w:val="24"/>
          <w:szCs w:val="24"/>
        </w:rPr>
        <w:t>, tendo em vista</w:t>
      </w:r>
      <w:r w:rsidR="00060E39">
        <w:rPr>
          <w:rFonts w:ascii="Times New Roman" w:hAnsi="Times New Roman" w:cs="Times New Roman"/>
          <w:sz w:val="24"/>
          <w:szCs w:val="24"/>
        </w:rPr>
        <w:t xml:space="preserve"> que as obras literárias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apresenta</w:t>
      </w:r>
      <w:r w:rsidR="00060E39" w:rsidRPr="00060E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estruturas interpretativas rígidas, fechadas em si</w:t>
      </w:r>
      <w:r w:rsidR="00060E39" w:rsidRPr="001904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mesmo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delimitadas pel</w:t>
      </w:r>
      <w:r w:rsidR="006A2D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crítica</w:t>
      </w:r>
      <w:r w:rsidR="005420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“de fato, as explicações não são mais que um momento na tradição do inexplicável: o momento que toma conta dele, deixando-o inexplicável. Inexplicáveis eram, na verdade, apenas as explicações”</w:t>
      </w:r>
      <w:r w:rsidR="00ED7C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ED7CA4" w:rsidRPr="00ED7C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AGAMBEN, </w:t>
      </w:r>
      <w:r w:rsidR="00ED7C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2012</w:t>
      </w:r>
      <w:r w:rsidR="00ED7CA4" w:rsidRPr="00ED7C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p. 135</w:t>
      </w:r>
      <w:r w:rsidR="00ED7C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ED7CA4" w:rsidRPr="00ED7C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nível de </w:t>
      </w:r>
      <w:proofErr w:type="spellStart"/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inexplicabilidade</w:t>
      </w:r>
      <w:proofErr w:type="spellEnd"/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um poema como a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17F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Divina Comé</w:t>
      </w:r>
      <w:r w:rsidR="0087635D" w:rsidRPr="008763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dia</w:t>
      </w:r>
      <w:r w:rsidR="00EA53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pode </w:t>
      </w:r>
      <w:r w:rsidR="004463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 mensurado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pela sua</w:t>
      </w:r>
      <w:r w:rsidR="005420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capacidade de se avizinhar aos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leitores pelas suas singularidades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 construção dos cenários, a utilização da linguagem, a rima, a métrica, enfim, a arquitetura geral do poema e todos os elementos que </w:t>
      </w:r>
      <w:r w:rsidR="002C64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fizera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soar como únic</w:t>
      </w:r>
      <w:r w:rsidR="002C64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dentro do seu contexto de formação</w:t>
      </w:r>
      <w:r w:rsidR="00EA53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ainda hoje assombra</w:t>
      </w:r>
      <w:r w:rsidR="001C59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ociona</w:t>
      </w:r>
      <w:r w:rsidR="001C59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5420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proofErr w:type="gramStart"/>
      <w:r w:rsidR="005420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consola</w:t>
      </w:r>
      <w:r w:rsidR="0069400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5420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9400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420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leitores</w:t>
      </w:r>
      <w:proofErr w:type="gramEnd"/>
      <w:r w:rsidR="005420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fazendo com que ess</w:t>
      </w:r>
      <w:r w:rsidR="002C64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obra</w:t>
      </w:r>
      <w:r w:rsidR="005420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perdure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80C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5420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sobreviva</w:t>
      </w:r>
      <w:r w:rsidR="00280C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às </w:t>
      </w:r>
      <w:r w:rsidR="002A5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intempéries </w:t>
      </w:r>
      <w:r w:rsidR="00280C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história</w:t>
      </w:r>
      <w:r w:rsidR="009353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Mudam-se os tempos, as formas de se viver e de se relacionar, mas os dramas, os amores, os medos, as frustrações e os arrependimentos permanecem, </w:t>
      </w:r>
      <w:r w:rsidR="004F5BF9" w:rsidRPr="004F5BF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respeitando alguns ajustes históricos</w:t>
      </w:r>
      <w:r w:rsid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9353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quase inalteráveis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0924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80C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isso, n</w:t>
      </w:r>
      <w:r w:rsidR="004F5B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B17F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Comé</w:t>
      </w:r>
      <w:r w:rsidR="004F5BF9" w:rsidRPr="004F5B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dia</w:t>
      </w:r>
      <w:r w:rsidR="00280C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,</w:t>
      </w:r>
      <w:r w:rsidR="004F5B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leitor não está </w:t>
      </w:r>
      <w:r w:rsidR="00280C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temporalmente distante do autor. A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distância temporal se evapora, porque o tempo da poesia não é o tempo cronológico que a tudo devora e </w:t>
      </w:r>
      <w:proofErr w:type="spellStart"/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distancia</w:t>
      </w:r>
      <w:proofErr w:type="spellEnd"/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  </w:t>
      </w:r>
    </w:p>
    <w:p w14:paraId="03BC1D4D" w14:textId="1B733199" w:rsidR="0009243F" w:rsidRDefault="0087635D" w:rsidP="000924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poes</w:t>
      </w:r>
      <w:r w:rsidR="00280C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 cria sua própria noção tempo</w:t>
      </w:r>
      <w:r w:rsidR="003D0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D0036" w:rsidRPr="003D0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(PAZ, </w:t>
      </w:r>
      <w:r w:rsidR="003D0036" w:rsidRPr="003D0036">
        <w:rPr>
          <w:rFonts w:ascii="Times New Roman" w:hAnsi="Times New Roman" w:cs="Times New Roman"/>
          <w:sz w:val="24"/>
          <w:szCs w:val="24"/>
        </w:rPr>
        <w:t>2012, p. 193)</w:t>
      </w:r>
      <w:r w:rsidR="00280CA8" w:rsidRPr="003D0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280C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barreiras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cronológicas com </w:t>
      </w:r>
      <w:r w:rsidR="004F5B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quais fraturamos a existência sucumbem, </w:t>
      </w:r>
      <w:r w:rsidR="000924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então </w:t>
      </w:r>
      <w:r w:rsidR="004F5B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surge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eterno presente, um temp</w:t>
      </w:r>
      <w:r w:rsidR="004F5B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psicológico que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F5B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fechado em si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só está aberto para a fluidez es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tética. Octavio Paz </w:t>
      </w:r>
      <w:r w:rsidR="000924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(2012) 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entendia que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presente é o 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tempo arquétipo da poesia, pois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formad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de puro instante: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“o poema dá de beber a água de um presente perpétuo que é, também, o mais remoto p</w:t>
      </w:r>
      <w:r w:rsidR="00280C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assado e o futuro mais imediato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3D0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D0036" w:rsidRPr="003D0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(PAZ, </w:t>
      </w:r>
      <w:r w:rsidR="003D0036" w:rsidRPr="003D0036">
        <w:rPr>
          <w:rFonts w:ascii="Times New Roman" w:hAnsi="Times New Roman" w:cs="Times New Roman"/>
          <w:sz w:val="24"/>
          <w:szCs w:val="24"/>
        </w:rPr>
        <w:t>2012</w:t>
      </w:r>
      <w:r w:rsidR="003D0036">
        <w:rPr>
          <w:rFonts w:ascii="Times New Roman" w:hAnsi="Times New Roman" w:cs="Times New Roman"/>
          <w:sz w:val="24"/>
          <w:szCs w:val="24"/>
        </w:rPr>
        <w:t>,</w:t>
      </w:r>
      <w:r w:rsidR="003D0036" w:rsidRPr="003D0036">
        <w:rPr>
          <w:rFonts w:ascii="Times New Roman" w:hAnsi="Times New Roman" w:cs="Times New Roman"/>
          <w:sz w:val="24"/>
          <w:szCs w:val="24"/>
        </w:rPr>
        <w:t xml:space="preserve"> p. 193)</w:t>
      </w:r>
      <w:r w:rsidRPr="003D00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tempo da literatura é diverso do tempo cronológico-cotidiano, e</w:t>
      </w:r>
      <w:r w:rsidR="004F5B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tal, deve ser analisado levando em consideração suas particularidades, que implicam a relação autor-texto-leitor, mediados pelo contexto histórico, quando</w:t>
      </w:r>
      <w:r w:rsidR="004F5B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</w:t>
      </w:r>
      <w:r w:rsidR="000924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</w:t>
      </w:r>
      <w:r w:rsidR="004F5B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influencia na dinâmica d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escrita e </w:t>
      </w:r>
      <w:r w:rsidR="00C16F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leitura</w:t>
      </w:r>
      <w:r w:rsidR="00280C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591815E" w14:textId="121FFF6E" w:rsidR="0087635D" w:rsidRPr="0009243F" w:rsidRDefault="00280CA8" w:rsidP="00B17F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Jorge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Borges, a sua vez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entendia que a história da literatura deveria ser a história da leitura, abarcando a relação entre textos e leitores ao longo dos séculos, pois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afirmava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“se </w:t>
      </w:r>
      <w:r w:rsidR="00B17F55" w:rsidRP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 fosse dado ler qualquer página atual – esta, por exemplo - como será lida no ano 2000, eu saberia como será</w:t>
      </w:r>
      <w:r w:rsid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literatura no ano 2000”</w:t>
      </w:r>
      <w:r w:rsidR="00B17F55" w:rsidRP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(BORGES, 1</w:t>
      </w:r>
      <w:r w:rsid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999</w:t>
      </w:r>
      <w:r w:rsidR="00B17F55" w:rsidRP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p. 139).</w:t>
      </w:r>
      <w:r w:rsidR="00B17F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462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vamos tão perto, como </w:t>
      </w:r>
      <w:r w:rsidR="009353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anos 2000, voltemos um pouco mais, ao século XIX, para examinarmos como a obra de Dante Alighieri fora lid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F5B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Castro Alves, e como o contexto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sociocultural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 ter influenciado a leitura </w:t>
      </w:r>
      <w:r w:rsidR="008C16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poema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dantesco, contribuindo para algumas apropriações temáticas da parte de Castro Alves. </w:t>
      </w:r>
    </w:p>
    <w:p w14:paraId="1BACAD76" w14:textId="649CABC5" w:rsidR="00D41603" w:rsidRDefault="00D41603" w:rsidP="00D416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9767EB4" w14:textId="1054B701" w:rsidR="00D41603" w:rsidRDefault="0009153D" w:rsidP="00D416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Romantismo à brasileira e leituras da </w:t>
      </w:r>
      <w:r w:rsidRPr="000915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 xml:space="preserve">Divina </w:t>
      </w:r>
      <w:proofErr w:type="spellStart"/>
      <w:r w:rsidRPr="000915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>Commedia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14:paraId="1CFD6B52" w14:textId="77777777" w:rsidR="008321FE" w:rsidRPr="00D41603" w:rsidRDefault="008321FE" w:rsidP="00D416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A1CFB5E" w14:textId="1E7CF4A7" w:rsidR="0087635D" w:rsidRPr="006040CF" w:rsidRDefault="008C16A8" w:rsidP="009A1F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Partimos de 1822. C</w:t>
      </w:r>
      <w:r w:rsidR="006040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om 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6040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Brasil elevado à categoria de nação soberana, a parti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 de 7 de setembro</w:t>
      </w:r>
      <w:r w:rsidR="006040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era necessário reivindicar ta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mbé</w:t>
      </w:r>
      <w:r w:rsidR="00AF5A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a emancipação cultual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AF5A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AF5A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ado que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Brasil era </w:t>
      </w:r>
      <w:r w:rsidR="00AF5A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agora um país livre, era então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se imaginar q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ue sua </w:t>
      </w:r>
      <w:r w:rsidR="007B4E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arte </w:t>
      </w:r>
      <w:r w:rsidR="006040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deveria ser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autônoma</w:t>
      </w:r>
      <w:r w:rsidR="007B4E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depois dos</w:t>
      </w:r>
      <w:r w:rsidR="00745A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séculos de tutela estrangeira. Em um primeiro momento, fugiu-se d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cânones portugueses, </w:t>
      </w:r>
      <w:r w:rsidR="006040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porque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6040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após a independência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6040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Portugal deixou de ser o farol cultural brasil</w:t>
      </w:r>
      <w:r w:rsidR="00745A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eiro, no entanto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7B4E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apesar do afastamento</w:t>
      </w:r>
      <w:r w:rsidR="00745A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745A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tradição da antiga metrópole, 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autonomia cultural brasileira se dava </w:t>
      </w:r>
      <w:r w:rsidR="00745A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ainda 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partir de suas relações com modelos de referência europeus, sobretudo com os franceses e </w:t>
      </w:r>
      <w:r w:rsidR="001672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ingleses.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diferencial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nesse período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B34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="00745A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estamos aqui no </w:t>
      </w:r>
      <w:r w:rsidR="00F374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Romantismo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B34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foi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os artistas começaram a perceber</w:t>
      </w:r>
      <w:r w:rsidR="006040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aos poucos,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a literatura brasileira não deveria ser apenas um receptáculo de temas e formas</w:t>
      </w:r>
      <w:r w:rsidR="001672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estava na hora d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o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auto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 brasileiro cantar com voz própria. </w:t>
      </w:r>
    </w:p>
    <w:p w14:paraId="74E427AD" w14:textId="16F4061A" w:rsidR="00CD0FC2" w:rsidRDefault="0087635D" w:rsidP="00D17D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Aqui </w:t>
      </w:r>
      <w:r w:rsidR="006040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cabe uma breve explicação. Ao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falar que a lit</w:t>
      </w:r>
      <w:r w:rsidR="009071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eratura brasileira pleiteava sua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aut</w:t>
      </w:r>
      <w:r w:rsidR="009071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onomia cultural no século XIX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mesmo tempo em que se nutria de temas estrangeiros, parece um </w:t>
      </w:r>
      <w:r w:rsidR="009071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contrassenso, mas não o é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Toda literatura se constrói mediante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jogo de influência recíprocas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 um absorver, um subtrair, um decantar de temas e formas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Por exemplo, o que seria da obra de Dante s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os influxos </w:t>
      </w:r>
      <w:r w:rsidR="009071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estrangeiros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? Basta aqui lembrar do 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canto XXVI do </w:t>
      </w:r>
      <w:r w:rsidR="00922643" w:rsidRPr="00E207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Inferno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9B34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que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Dante Alighieri, poeta italiano</w:t>
      </w:r>
      <w:r w:rsidR="009071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(atenção ao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gentílico)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</w:t>
      </w:r>
      <w:r w:rsidR="007048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finda a história de Ulisses 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(e</w:t>
      </w:r>
      <w:r w:rsidR="000924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D17D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que consta, Dante só havia tido contato com a história desse mito grego por fragmentos traduzidos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latim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); ou no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XXVI Canto do Purgatório, quando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Dante usa oito versos em provençal para render homenagem ao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poeta </w:t>
      </w:r>
      <w:proofErr w:type="spellStart"/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Arnaut</w:t>
      </w:r>
      <w:proofErr w:type="spellEnd"/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Daniel. Condenaríamos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Dante por macular a literatura em língua</w:t>
      </w:r>
      <w:r w:rsidR="009226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italiana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 uso excessivo de temas estrangeiros? Claro</w:t>
      </w:r>
      <w:r w:rsidR="009071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não. A literatura</w:t>
      </w:r>
      <w:r w:rsidR="00CD0F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nasce no vazio, antes,</w:t>
      </w:r>
      <w:r w:rsidR="009071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enriquecida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empréstimos temáticos, dos quais se nutre e depois passa a alimentar a literatura universal.</w:t>
      </w:r>
      <w:r w:rsidR="00CD0F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literatura floresce com intercâmbios culturais.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D0F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fim das contas, o que pretendia o autor brasileiro no Romantismo, por seu turno, era </w:t>
      </w:r>
      <w:r w:rsidR="00CD0FC2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pleitear a construção de uma arte nacional, mediante a absorção</w:t>
      </w:r>
      <w:r w:rsidR="00CD0F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padrões estéticos externos adaptados à realidade local. Porém, a busca pela autonomia cultural não é simples, já que envolve uma tomada de consciência nacional em </w:t>
      </w:r>
      <w:r w:rsidR="001672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concomitância com</w:t>
      </w:r>
      <w:r w:rsidR="00CD0F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trabalho estético que consiga cruzar paralelas culturais</w:t>
      </w:r>
      <w:r w:rsidR="009C3F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D0F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í</w:t>
      </w:r>
      <w:r w:rsidR="00CD0F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spares</w:t>
      </w:r>
      <w:r w:rsidR="009C3F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(a local e a </w:t>
      </w:r>
      <w:r w:rsidR="00E80CD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universal) sem</w:t>
      </w:r>
      <w:r w:rsidR="00CD0F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necessariamente uma se sobreponha à </w:t>
      </w:r>
      <w:r w:rsidR="00C610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outra</w:t>
      </w:r>
      <w:r w:rsidR="009C3F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14:paraId="6FD31294" w14:textId="7B08C331" w:rsidR="00F117F5" w:rsidRPr="009071B3" w:rsidRDefault="00CD0B0B" w:rsidP="009A1F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 w:rsidR="00E133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entanto, as tro</w:t>
      </w:r>
      <w:r w:rsidR="00CD0F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cas temáticas são assimétricas e variam</w:t>
      </w:r>
      <w:r w:rsidR="00CC78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133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 a posição canônica que determinadas culturas ocupam no cenário universal.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133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posição central no cânone, </w:t>
      </w:r>
      <w:r w:rsidR="00CC78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 vezes oriundas</w:t>
      </w:r>
      <w:r w:rsidR="00E133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CC78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fatores externos, como </w:t>
      </w:r>
      <w:r w:rsidR="009071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CC78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hegemonia</w:t>
      </w:r>
      <w:r w:rsidR="00E133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C78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econômica</w:t>
      </w:r>
      <w:r w:rsidR="00E133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favorece uma determinada </w:t>
      </w:r>
      <w:r w:rsidR="00CC78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literatura, que ditará</w:t>
      </w:r>
      <w:r w:rsidR="009071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modas a serem </w:t>
      </w:r>
      <w:r w:rsidR="00E133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</w:t>
      </w:r>
      <w:r w:rsidR="00CC78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idas com padrões de referências. </w:t>
      </w:r>
      <w:r w:rsidR="00752B83">
        <w:rPr>
          <w:rFonts w:ascii="Times New Roman" w:hAnsi="Times New Roman" w:cs="Times New Roman"/>
          <w:color w:val="000000" w:themeColor="text1"/>
          <w:sz w:val="24"/>
          <w:szCs w:val="24"/>
        </w:rPr>
        <w:t>Assim, o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sistema de rotação da cultura, </w:t>
      </w:r>
      <w:r w:rsidR="00CC7873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suscetível às veleidades dos ditames econômicos, </w:t>
      </w:r>
      <w:r w:rsidR="00907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capaz de transformar </w:t>
      </w:r>
      <w:r w:rsidR="0075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antigos </w:t>
      </w:r>
      <w:r w:rsidR="00CC7873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>centros de refe</w:t>
      </w:r>
      <w:r w:rsidR="009071B3">
        <w:rPr>
          <w:rFonts w:ascii="Times New Roman" w:hAnsi="Times New Roman" w:cs="Times New Roman"/>
          <w:color w:val="000000" w:themeColor="text1"/>
          <w:sz w:val="24"/>
          <w:szCs w:val="24"/>
        </w:rPr>
        <w:t>rência em periferias culturais;</w:t>
      </w:r>
      <w:r w:rsidR="00CC7873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7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velhos 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CC7873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>aróis-guia vão sendo ofuscados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 esplendo</w:t>
      </w:r>
      <w:r w:rsidR="00CC7873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de novos baluartes culturais 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>que ascende</w:t>
      </w:r>
      <w:r w:rsidR="00C6101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riba</w:t>
      </w:r>
      <w:r w:rsidR="00CC7873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literária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Itália, </w:t>
      </w:r>
      <w:r w:rsidR="00CC7873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exemplo, 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>antiga metrópole cultu</w:t>
      </w:r>
      <w:r w:rsidR="0057551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renascentista, </w:t>
      </w:r>
      <w:r w:rsidR="00CC7873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>possuía</w:t>
      </w:r>
      <w:r w:rsidR="00F117F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fins do século XVIII</w:t>
      </w:r>
      <w:r w:rsidR="0075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início do XIX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literatura que vivia mais à sombra do seu passado do que</w:t>
      </w:r>
      <w:r w:rsidR="00F117F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vigor do seu presente. 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literatura </w:t>
      </w:r>
      <w:r w:rsidR="009071B3">
        <w:rPr>
          <w:rFonts w:ascii="Times New Roman" w:hAnsi="Times New Roman" w:cs="Times New Roman"/>
          <w:color w:val="000000" w:themeColor="text1"/>
          <w:sz w:val="24"/>
          <w:szCs w:val="24"/>
        </w:rPr>
        <w:t>italiana era então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literatura secundária dentro do quadro europeu. </w:t>
      </w:r>
    </w:p>
    <w:p w14:paraId="3A20BDC6" w14:textId="0CDF5609" w:rsidR="0009153D" w:rsidRDefault="00093590" w:rsidP="009A1F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bom frisar que esse processo de marginalização cultural imputado à literatura italiana não pode ser totalmente comparado ao que foi submetido à jovem literatura brasileira</w:t>
      </w:r>
      <w:r w:rsidR="0075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mesmo período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>, pois é necessário levar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consideração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 série de 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vicissitudes histórico-culturais. Por exemplo, a literatura brasileira não fora legatária de 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uma longa herança literária para se apoiar ou buscar referências internas, como no caso italiano. As primeiras manifestações literárias brasileiras foram provenientes de aportes ex</w:t>
      </w:r>
      <w:r w:rsidR="00C61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ternos. </w:t>
      </w:r>
      <w:r w:rsidR="00F117F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Haroldo de Campos </w:t>
      </w:r>
      <w:r w:rsidR="007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(1992, p. 238) </w:t>
      </w:r>
      <w:r w:rsidR="00F117F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>interpreta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literatura brasileira fo</w:t>
      </w:r>
      <w:r w:rsidR="001672D7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infante sem infância,</w:t>
      </w:r>
      <w:r w:rsidR="00F117F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já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nascida adulta</w:t>
      </w:r>
      <w:r w:rsidR="00F117F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>, decantando e ab</w:t>
      </w:r>
      <w:r w:rsidR="001E7095">
        <w:rPr>
          <w:rFonts w:ascii="Times New Roman" w:hAnsi="Times New Roman" w:cs="Times New Roman"/>
          <w:color w:val="000000" w:themeColor="text1"/>
          <w:sz w:val="24"/>
          <w:szCs w:val="24"/>
        </w:rPr>
        <w:t>sorvendo tradições estrangeiras. N</w:t>
      </w:r>
      <w:r w:rsidR="00F117F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esse sentido, para 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>Campos</w:t>
      </w:r>
      <w:r w:rsidR="007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(1992, p. 234)</w:t>
      </w:r>
      <w:r w:rsidR="00F117F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literatura bras</w:t>
      </w:r>
      <w:r w:rsidR="00F117F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>ileira já nascer</w:t>
      </w:r>
      <w:r w:rsidR="0057551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117F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predisposta à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antropofagia.</w:t>
      </w:r>
      <w:r w:rsidR="00A05F44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Contudo, a crítica literatura europeia pré-romântica, e nos referimos aqui, sobretudo, </w:t>
      </w:r>
      <w:r w:rsidR="00C61017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6E0945" w:rsidRPr="00F11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crítica de matriz portuguesa, tendia a ver os autores brasileiros como meros repetidores de padrões estéticos alheios, dos quais os literatos coloniais só poderiam ser usufrutuários tutelados. </w:t>
      </w:r>
      <w:r w:rsidR="006E0945" w:rsidRPr="00F11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Posto isso, quando falamos que</w:t>
      </w:r>
      <w:r w:rsidR="001E7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literatura brasileira buscou</w:t>
      </w:r>
      <w:r w:rsidR="006E0945" w:rsidRPr="00F11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pós-independência, um estatuto de autonomia, </w:t>
      </w:r>
      <w:r w:rsidR="006940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</w:t>
      </w:r>
      <w:r w:rsidR="001E7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isso nada mais foi do que a</w:t>
      </w:r>
      <w:r w:rsidR="006E0945" w:rsidRPr="00F11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liberdade de se </w:t>
      </w:r>
      <w:r w:rsidR="006E0945" w:rsidRPr="00B22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apropriar livremente dos temas da literatura universal e glosá-los segundo a realidade local</w:t>
      </w:r>
      <w:r w:rsidR="00E430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sem autorização da metrópole</w:t>
      </w:r>
      <w:r w:rsidR="006E0945" w:rsidRPr="00B22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F117F5" w:rsidRPr="00B22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0F7CA5FD" w14:textId="265BF66B" w:rsidR="00B8204E" w:rsidRDefault="00F117F5" w:rsidP="009A1F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literatura italiana, ao contrário, era já autônoma, porém, buscava sai</w:t>
      </w:r>
      <w:r w:rsidR="001E7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 do ostracism</w:t>
      </w:r>
      <w:r w:rsidR="00E430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cultural ao qual havia sido lançada</w:t>
      </w:r>
      <w:r w:rsidRPr="00B22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São problemas semelhantes, todavia, distintos.</w:t>
      </w:r>
      <w:r w:rsidR="00B22453" w:rsidRPr="00B22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B2245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E0945" w:rsidRPr="00B22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nquanto no Brasil surge o que Haroldo de Campos </w:t>
      </w:r>
      <w:r w:rsidR="00746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(1992, p. 237) </w:t>
      </w:r>
      <w:r w:rsidR="006E0945" w:rsidRPr="00B22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chamou de “diálogo da diferença”, uma busca pela autonomia cultural baseada na confluência </w:t>
      </w:r>
      <w:r w:rsidRPr="00B22453">
        <w:rPr>
          <w:rFonts w:ascii="Times New Roman" w:hAnsi="Times New Roman" w:cs="Times New Roman"/>
          <w:color w:val="000000" w:themeColor="text1"/>
          <w:sz w:val="24"/>
          <w:szCs w:val="24"/>
        </w:rPr>
        <w:t>de elementos culturais exógenos</w:t>
      </w:r>
      <w:r w:rsidR="006E0945" w:rsidRPr="00B22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2453">
        <w:rPr>
          <w:rFonts w:ascii="Times New Roman" w:hAnsi="Times New Roman" w:cs="Times New Roman"/>
          <w:color w:val="000000" w:themeColor="text1"/>
          <w:sz w:val="24"/>
          <w:szCs w:val="24"/>
        </w:rPr>
        <w:t>bricolados</w:t>
      </w:r>
      <w:proofErr w:type="spellEnd"/>
      <w:r w:rsidRPr="00B22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influxos endógenos</w:t>
      </w:r>
      <w:r w:rsidR="00696B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22453" w:rsidRPr="00B22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6BA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B22453" w:rsidRPr="00B22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Itália a problemática tem mais </w:t>
      </w:r>
      <w:r w:rsidR="00E43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ver com o dissabor da vida literária em uma </w:t>
      </w:r>
      <w:r w:rsidR="00B22453" w:rsidRPr="00B22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periferia literária. </w:t>
      </w:r>
      <w:r w:rsidR="001E7095">
        <w:rPr>
          <w:rFonts w:ascii="Times New Roman" w:hAnsi="Times New Roman" w:cs="Times New Roman"/>
          <w:color w:val="000000" w:themeColor="text1"/>
          <w:sz w:val="24"/>
          <w:szCs w:val="24"/>
        </w:rPr>
        <w:t>Sem embargo, a</w:t>
      </w:r>
      <w:r w:rsidR="00B82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literatura</w:t>
      </w:r>
      <w:r w:rsidR="00B22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204E">
        <w:rPr>
          <w:rFonts w:ascii="Times New Roman" w:hAnsi="Times New Roman" w:cs="Times New Roman"/>
          <w:color w:val="000000" w:themeColor="text1"/>
          <w:sz w:val="24"/>
          <w:szCs w:val="24"/>
        </w:rPr>
        <w:t>italiana, como a brasileira, no período novecentista</w:t>
      </w:r>
      <w:r w:rsidR="001E70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2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influenciada por movimentos sociais que contribuirão para a sua revalorização cultural</w:t>
      </w:r>
      <w:r w:rsidR="00A06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82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F895E1" w14:textId="631C5CF7" w:rsidR="00A06CC2" w:rsidRDefault="006E0945" w:rsidP="009A1F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século XIX </w:t>
      </w:r>
      <w:r w:rsidR="00B22453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Itália </w:t>
      </w: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será marcado por </w:t>
      </w:r>
      <w:r w:rsidR="00B451BB">
        <w:rPr>
          <w:rFonts w:ascii="Times New Roman" w:hAnsi="Times New Roman" w:cs="Times New Roman"/>
          <w:color w:val="000000" w:themeColor="text1"/>
          <w:sz w:val="24"/>
          <w:szCs w:val="24"/>
        </w:rPr>
        <w:t>ondas revolucionárias que levarão</w:t>
      </w: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u</w:t>
      </w:r>
      <w:r w:rsidR="00B22453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>nificação do território</w:t>
      </w:r>
      <w:r w:rsidR="00B451BB">
        <w:rPr>
          <w:rFonts w:ascii="Times New Roman" w:hAnsi="Times New Roman" w:cs="Times New Roman"/>
          <w:color w:val="000000" w:themeColor="text1"/>
          <w:sz w:val="24"/>
          <w:szCs w:val="24"/>
        </w:rPr>
        <w:t>. Finalmente, a península será</w:t>
      </w: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alçada à categoria de nação unida. O </w:t>
      </w:r>
      <w:proofErr w:type="spellStart"/>
      <w:r w:rsidRPr="00063E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Risorgimento</w:t>
      </w:r>
      <w:proofErr w:type="spellEnd"/>
      <w:r w:rsidR="00A06CC2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italiano</w:t>
      </w: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interpretação de Carlo </w:t>
      </w:r>
      <w:proofErr w:type="spellStart"/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>Dionisotti</w:t>
      </w:r>
      <w:proofErr w:type="spellEnd"/>
      <w:r w:rsidR="00746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46214" w:rsidRPr="00746214">
        <w:rPr>
          <w:rFonts w:ascii="Times New Roman" w:hAnsi="Times New Roman" w:cs="Times New Roman"/>
          <w:color w:val="000000" w:themeColor="text1"/>
          <w:sz w:val="24"/>
          <w:szCs w:val="24"/>
        </w:rPr>
        <w:t>1999</w:t>
      </w:r>
      <w:r w:rsidR="00B821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46214" w:rsidRPr="00746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267</w:t>
      </w:r>
      <w:r w:rsidR="007462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451BB">
        <w:rPr>
          <w:rFonts w:ascii="Times New Roman" w:hAnsi="Times New Roman" w:cs="Times New Roman"/>
          <w:color w:val="000000" w:themeColor="text1"/>
          <w:sz w:val="24"/>
          <w:szCs w:val="24"/>
        </w:rPr>
        <w:t>, buscou</w:t>
      </w:r>
      <w:r w:rsidR="00A05F44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>uma literatura de visã</w:t>
      </w:r>
      <w:r w:rsidR="00A06CC2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>o nacionalista para representar o apogeu cultural da</w:t>
      </w: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jovem nação unida. </w:t>
      </w:r>
      <w:r w:rsidR="00A06CC2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poeta patriótico escolhido para representar os feitos italianos foi </w:t>
      </w: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Dante Alighieri, tal qual destaca </w:t>
      </w:r>
      <w:proofErr w:type="spellStart"/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>Dionisotti</w:t>
      </w:r>
      <w:proofErr w:type="spellEnd"/>
      <w:r w:rsidR="00746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(1999, </w:t>
      </w:r>
      <w:r w:rsidR="00746214" w:rsidRPr="00746214">
        <w:rPr>
          <w:rFonts w:ascii="Times New Roman" w:hAnsi="Times New Roman" w:cs="Times New Roman"/>
          <w:color w:val="000000" w:themeColor="text1"/>
          <w:sz w:val="24"/>
          <w:szCs w:val="24"/>
        </w:rPr>
        <w:t>p. 274</w:t>
      </w:r>
      <w:r w:rsidR="007462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F557E7D" w14:textId="77777777" w:rsidR="00746214" w:rsidRPr="00063E1E" w:rsidRDefault="00746214" w:rsidP="009A1F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AB0B4" w14:textId="732A9555" w:rsidR="00A06CC2" w:rsidRPr="00BB1E52" w:rsidRDefault="00BB1E52" w:rsidP="009A1F92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BB1E52">
        <w:rPr>
          <w:rFonts w:ascii="Times New Roman" w:hAnsi="Times New Roman" w:cs="Times New Roman"/>
          <w:color w:val="000000" w:themeColor="text1"/>
        </w:rPr>
        <w:t>Apenas uma tradição que remonta às suas origens nacionais e centrada na estrutura e substância histórica, realista, controversa e profética do poema de Dante ainda pode servir como uma alavanca para o ressurgimento daquela província humilde e selvagem da Europa que agora se tornou a Itália</w:t>
      </w:r>
      <w:r>
        <w:rPr>
          <w:rStyle w:val="Refdenotaderodap"/>
          <w:rFonts w:ascii="Times New Roman" w:hAnsi="Times New Roman" w:cs="Times New Roman"/>
          <w:color w:val="000000" w:themeColor="text1"/>
        </w:rPr>
        <w:footnoteReference w:id="5"/>
      </w:r>
      <w:r w:rsidRPr="00BB1E52">
        <w:rPr>
          <w:rFonts w:ascii="Times New Roman" w:hAnsi="Times New Roman" w:cs="Times New Roman"/>
          <w:color w:val="000000" w:themeColor="text1"/>
        </w:rPr>
        <w:t>.</w:t>
      </w:r>
    </w:p>
    <w:p w14:paraId="07C124FD" w14:textId="77777777" w:rsidR="00746214" w:rsidRPr="00BB1E52" w:rsidRDefault="00746214" w:rsidP="00063E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79CCAC" w14:textId="00A6E9B1" w:rsidR="006E0945" w:rsidRPr="00063E1E" w:rsidRDefault="00A06CC2" w:rsidP="009A1F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Dá-se aqui </w:t>
      </w:r>
      <w:r w:rsidR="006E0945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="006E0945" w:rsidRPr="00063E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risorgimento</w:t>
      </w:r>
      <w:proofErr w:type="spellEnd"/>
      <w:r w:rsidR="006E0945" w:rsidRPr="00063E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E0945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>dantesco, uma vez que esse poeta, por alguns séculos, tivera sua obra preterida em favor das</w:t>
      </w:r>
      <w:r w:rsidR="00A05F44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Petrarca, Tasso e Ariosto</w:t>
      </w:r>
      <w:r w:rsidR="00746214" w:rsidRPr="00746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6D5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56D5A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>DIONISOTTI</w:t>
      </w:r>
      <w:r w:rsidR="0015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46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1999, </w:t>
      </w:r>
      <w:r w:rsidR="00746214" w:rsidRPr="00746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</w:t>
      </w:r>
      <w:r w:rsidR="00746214">
        <w:rPr>
          <w:rFonts w:ascii="Times New Roman" w:hAnsi="Times New Roman" w:cs="Times New Roman"/>
          <w:color w:val="000000" w:themeColor="text1"/>
          <w:sz w:val="24"/>
          <w:szCs w:val="24"/>
        </w:rPr>
        <w:t>256)</w:t>
      </w:r>
      <w:r w:rsidR="00A05F44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E0945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>Os movimentos históricos do século XIX abriram espaço para que Dante se transformasse no poe</w:t>
      </w: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italiano por antonomásia, </w:t>
      </w:r>
      <w:r w:rsidR="00575518">
        <w:rPr>
          <w:rFonts w:ascii="Times New Roman" w:hAnsi="Times New Roman" w:cs="Times New Roman"/>
          <w:color w:val="000000" w:themeColor="text1"/>
          <w:sz w:val="24"/>
          <w:szCs w:val="24"/>
        </w:rPr>
        <w:t>como</w:t>
      </w: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também para que a</w:t>
      </w:r>
      <w:r w:rsidR="006E0945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sua </w:t>
      </w:r>
      <w:r w:rsidR="00BB1E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Divina Comé</w:t>
      </w:r>
      <w:r w:rsidR="006E0945" w:rsidRPr="00063E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dia</w:t>
      </w: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consolidasse </w:t>
      </w:r>
      <w:r w:rsidR="00063E1E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>como centro</w:t>
      </w:r>
      <w:r w:rsidR="005D7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cânone italiano</w:t>
      </w:r>
      <w:r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>, além de um indiscutível e importante pilar do cânone universal</w:t>
      </w:r>
      <w:r w:rsidR="00063E1E" w:rsidRPr="0006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C41A59C" w14:textId="6EB293A7" w:rsidR="0009153D" w:rsidRPr="00063E1E" w:rsidRDefault="00063E1E" w:rsidP="009A1F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Tornando ao </w:t>
      </w:r>
      <w:r w:rsidR="006E0945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Brasil</w:t>
      </w:r>
      <w:r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6E0945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é</w:t>
      </w:r>
      <w:r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5D7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Romant</w:t>
      </w:r>
      <w:r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ismo que a literatura 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começa a desvendar</w:t>
      </w:r>
      <w:r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evidenciar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seus elementos nacionais. </w:t>
      </w:r>
      <w:r w:rsidR="005D7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</w:t>
      </w:r>
      <w:r w:rsidR="00696B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="0016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entendimento de </w:t>
      </w:r>
      <w:proofErr w:type="spellStart"/>
      <w:r w:rsidR="00167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ntonio</w:t>
      </w:r>
      <w:proofErr w:type="spellEnd"/>
      <w:r w:rsidR="005D7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Candido</w:t>
      </w:r>
      <w:r w:rsidR="00D53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D5392C" w:rsidRPr="00D53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2002</w:t>
      </w:r>
      <w:r w:rsidR="00D53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D5392C" w:rsidRPr="00D53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p. 20</w:t>
      </w:r>
      <w:r w:rsidR="00D53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="005D7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="006E0945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“o Romantismo apareceu aos poucos como caminho favorável à expressão própria da nação recém-fundada, pois fornecia concepções e modelos que permitiam afirmar o particularismo, e</w:t>
      </w:r>
      <w:r w:rsidR="00804C86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portanto</w:t>
      </w:r>
      <w:r w:rsidR="00804C86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identidade, em oposição à Metrópole”. </w:t>
      </w:r>
      <w:r w:rsidR="00804C86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aspiração por um</w:t>
      </w:r>
      <w:r w:rsidR="003A5095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804C86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lit</w:t>
      </w:r>
      <w:r w:rsidR="00450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eratura autônoma solicitava a</w:t>
      </w:r>
      <w:r w:rsidR="00804C86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autores</w:t>
      </w:r>
      <w:r w:rsidR="00450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que es</w:t>
      </w:r>
      <w:r w:rsidR="005755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</w:t>
      </w:r>
      <w:r w:rsidR="00450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</w:t>
      </w:r>
      <w:r w:rsidR="00804C86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abrissem os olhos para a real</w:t>
      </w:r>
      <w:r w:rsidR="00450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idade na qual estavam inseridos. D</w:t>
      </w:r>
      <w:r w:rsidR="00804C86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esta forma, o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Romantismo à brasileira também se preocupou com te</w:t>
      </w:r>
      <w:r w:rsidR="00DF5B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mas sociais, como a escravidão, e será na poesia que esse tema ser</w:t>
      </w:r>
      <w:r w:rsidR="005755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á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tratado com mais relevo. O poeta romântico passa</w:t>
      </w:r>
      <w:r w:rsidR="00DF5B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rá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a</w:t>
      </w:r>
      <w:r w:rsidR="00DF5B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ssumir compromisso social ativo, tornando-se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porta-v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="00DF5B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z das classes subjugadas, uma vez que </w:t>
      </w:r>
      <w:r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R</w:t>
      </w:r>
      <w:r w:rsidR="00DF5B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omantismo não só definiu</w:t>
      </w:r>
      <w:r w:rsidR="00450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função</w:t>
      </w:r>
      <w:r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 poesia </w:t>
      </w:r>
      <w:r w:rsidR="00450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 sociedade, mas também os encargos</w:t>
      </w:r>
      <w:r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 poeta nessa sociedade</w:t>
      </w:r>
      <w:r w:rsidR="00D53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5392C" w:rsidRPr="00D53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(CANDIDO, </w:t>
      </w:r>
      <w:r w:rsidR="00D5392C" w:rsidRPr="00D5392C">
        <w:rPr>
          <w:rFonts w:ascii="Times New Roman" w:hAnsi="Times New Roman" w:cs="Times New Roman"/>
          <w:color w:val="000000"/>
          <w:sz w:val="24"/>
          <w:szCs w:val="24"/>
        </w:rPr>
        <w:t>2000, p. 352)</w:t>
      </w:r>
      <w:r w:rsidR="00804C86" w:rsidRPr="00D53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804C86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Quem despontou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como arauto das lutas abolici</w:t>
      </w:r>
      <w:r w:rsidR="00450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onistas no campo da literatura foi</w:t>
      </w:r>
      <w:r w:rsidR="0087635D" w:rsidRPr="00063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F5B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um jovem poeta baiano</w:t>
      </w:r>
      <w:r w:rsidR="00091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 Castro Alves</w:t>
      </w:r>
      <w:r w:rsidR="00D539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(1847-1871).</w:t>
      </w:r>
    </w:p>
    <w:p w14:paraId="743E836B" w14:textId="534F5381" w:rsidR="005512F5" w:rsidRPr="005512F5" w:rsidRDefault="003A5095" w:rsidP="009A1F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Castro Alves nasceu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nterior do estado da Bahia. Mudou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para a capital, Salvador, com propósi</w:t>
      </w:r>
      <w:r w:rsidR="00F133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tos de seguir estudos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Em Salvador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jovem do interior teve contato com as iniquidades aplicadas aos negros: o cativeiro e a opressão. Aos negros</w:t>
      </w:r>
      <w:r w:rsidR="005755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eram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plicadas as mais duras punições, que</w:t>
      </w:r>
      <w:r w:rsidR="001F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segundo </w:t>
      </w:r>
      <w:r w:rsidR="00F133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descrições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Darcy Ribei</w:t>
      </w:r>
      <w:r w:rsidR="001501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</w:t>
      </w:r>
      <w:r w:rsidR="00D53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D5392C" w:rsidRPr="00D53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1995</w:t>
      </w:r>
      <w:r w:rsidR="00D53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D5392C" w:rsidRPr="00D53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p. 120</w:t>
      </w:r>
      <w:r w:rsidR="00D53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1F76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1501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iam das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“mutilações de dedos, furo de seios, queimaduras com tição, de ter todos os dentes</w:t>
      </w:r>
      <w:r w:rsidR="000F0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quebrados criteriosamente, ou 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açoites no pelourinho, sob trezentas chicotadas de uma vez, para matar, ou </w:t>
      </w:r>
      <w:r w:rsidR="000F02C5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cinquenta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chicotadas diárias, para sobrevi</w:t>
      </w:r>
      <w:r w:rsidR="005512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ver”. </w:t>
      </w:r>
      <w:r w:rsidR="00F133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CF69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mais aterrador de tudo isso</w:t>
      </w:r>
      <w:r w:rsidR="005512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que essa barbárie era feita com total apo</w:t>
      </w:r>
      <w:r w:rsidR="00F133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das mais diversas camadas da elite social brasileira</w:t>
      </w:r>
      <w:r w:rsidR="005512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como bem lembra Silvio Almeida</w:t>
      </w:r>
      <w:r w:rsidR="00D53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D5392C" w:rsidRPr="00D53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2019</w:t>
      </w:r>
      <w:r w:rsidR="00D53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D5392C" w:rsidRPr="00D53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p. 25</w:t>
      </w:r>
      <w:r w:rsidR="00D53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5512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r w:rsidR="005512F5">
        <w:rPr>
          <w:rFonts w:ascii="Times New Roman" w:hAnsi="Times New Roman" w:cs="Times New Roman"/>
          <w:sz w:val="24"/>
          <w:szCs w:val="24"/>
        </w:rPr>
        <w:t>“</w:t>
      </w:r>
      <w:r w:rsidR="00150162">
        <w:rPr>
          <w:rFonts w:ascii="Times New Roman" w:hAnsi="Times New Roman" w:cs="Times New Roman"/>
          <w:sz w:val="24"/>
          <w:szCs w:val="24"/>
        </w:rPr>
        <w:t>a</w:t>
      </w:r>
      <w:r w:rsidR="005512F5" w:rsidRPr="00BF793F">
        <w:rPr>
          <w:rFonts w:ascii="Times New Roman" w:hAnsi="Times New Roman" w:cs="Times New Roman"/>
          <w:sz w:val="24"/>
          <w:szCs w:val="24"/>
        </w:rPr>
        <w:t xml:space="preserve">s maiores desgraças produzidas pelo racismo foram feitas sob o abrigo da legalidade e com o apoio moral de líderes políticos, líderes religiosos </w:t>
      </w:r>
      <w:r w:rsidR="005512F5">
        <w:rPr>
          <w:rFonts w:ascii="Times New Roman" w:hAnsi="Times New Roman" w:cs="Times New Roman"/>
          <w:sz w:val="24"/>
          <w:szCs w:val="24"/>
        </w:rPr>
        <w:t>e dos considerados ‘</w:t>
      </w:r>
      <w:r w:rsidR="005512F5" w:rsidRPr="00BF793F">
        <w:rPr>
          <w:rFonts w:ascii="Times New Roman" w:hAnsi="Times New Roman" w:cs="Times New Roman"/>
          <w:sz w:val="24"/>
          <w:szCs w:val="24"/>
        </w:rPr>
        <w:t>homens de bem</w:t>
      </w:r>
      <w:r w:rsidR="005512F5">
        <w:rPr>
          <w:rFonts w:ascii="Times New Roman" w:hAnsi="Times New Roman" w:cs="Times New Roman"/>
          <w:sz w:val="24"/>
          <w:szCs w:val="24"/>
        </w:rPr>
        <w:t>’”</w:t>
      </w:r>
      <w:r w:rsidR="00F1330D">
        <w:rPr>
          <w:rFonts w:ascii="Times New Roman" w:hAnsi="Times New Roman" w:cs="Times New Roman"/>
          <w:sz w:val="24"/>
          <w:szCs w:val="24"/>
        </w:rPr>
        <w:t>.</w:t>
      </w:r>
    </w:p>
    <w:p w14:paraId="1D449D61" w14:textId="3FE9303F" w:rsidR="0087635D" w:rsidRDefault="0087635D" w:rsidP="009A1F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Observador da crueldade aplicada aos escravi</w:t>
      </w:r>
      <w:r w:rsidR="003A50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zados, Castro Alves não conseguiu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 um poeta</w:t>
      </w:r>
      <w:r w:rsidR="00497C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alheio a tal situação. Não podia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aceitar que o desenvolvimento urbano do </w:t>
      </w:r>
      <w:r w:rsidR="00497C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Brasil estivesse</w:t>
      </w:r>
      <w:r w:rsidR="003A50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correlação com as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CF69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erversidades aplicadas</w:t>
      </w:r>
      <w:r w:rsidR="003A50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negros. O sangue </w:t>
      </w:r>
      <w:r w:rsidR="00497C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dos escravizados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poderia ser o motor de desenvolv</w:t>
      </w:r>
      <w:r w:rsidR="003A50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imento</w:t>
      </w:r>
      <w:r w:rsidR="000540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país,</w:t>
      </w:r>
      <w:r w:rsidR="00497C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540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CF69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 isso </w:t>
      </w:r>
      <w:r w:rsidR="00F338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r w:rsidR="00CF69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erve na pena dess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poeta a denúncia social. Surge o</w:t>
      </w:r>
      <w:r w:rsidR="00CF69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autor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porta-voz das lutas abolicion</w:t>
      </w:r>
      <w:r w:rsidR="001501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istas ou o que </w:t>
      </w:r>
      <w:proofErr w:type="spellStart"/>
      <w:r w:rsidR="001501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Antonio</w:t>
      </w:r>
      <w:proofErr w:type="spellEnd"/>
      <w:r w:rsidR="001501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50162" w:rsidRPr="00D53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Candido </w:t>
      </w:r>
      <w:r w:rsidR="00D5392C" w:rsidRPr="00D5392C">
        <w:rPr>
          <w:rFonts w:ascii="Times New Roman" w:hAnsi="Times New Roman" w:cs="Times New Roman"/>
          <w:sz w:val="24"/>
          <w:szCs w:val="24"/>
        </w:rPr>
        <w:t xml:space="preserve">(2000, p. 241) </w:t>
      </w:r>
      <w:r w:rsidRPr="00D53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chamou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“poeta humanitário”, verdadeiro “bardo que fulmina a escravidão e a injustiça”. </w:t>
      </w:r>
    </w:p>
    <w:p w14:paraId="1D168079" w14:textId="77777777" w:rsidR="0009153D" w:rsidRDefault="0009153D" w:rsidP="005512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9AB658C" w14:textId="700AD8D0" w:rsidR="0009153D" w:rsidRDefault="0009153D" w:rsidP="000915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15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longa viagem do Navio Negreiro ao porto da </w:t>
      </w:r>
      <w:proofErr w:type="spellStart"/>
      <w:r w:rsidRPr="0009153D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città</w:t>
      </w:r>
      <w:proofErr w:type="spellEnd"/>
      <w:r w:rsidRPr="0009153D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dolente</w:t>
      </w:r>
      <w:r w:rsidRPr="000915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6B2C97D9" w14:textId="77777777" w:rsidR="003706D2" w:rsidRPr="0009153D" w:rsidRDefault="003706D2" w:rsidP="000915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C564F4D" w14:textId="75D456AA" w:rsidR="000F02C5" w:rsidRDefault="0087635D" w:rsidP="009A1F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1868, aos 21 anos, Castro Alves escreve</w:t>
      </w:r>
      <w:r w:rsidR="000F0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</w:t>
      </w:r>
      <w:r w:rsidR="00497C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Navio Negreiro”,</w:t>
      </w:r>
      <w:r w:rsidR="00CF69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poema dividido em seis partes e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narra a dolorosa e longa viagem de indivíduos </w:t>
      </w:r>
      <w:r w:rsidR="000F0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sequestrados de várias áreas do continente Africano, aprisionados em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um calabouço marinho com destino aos </w:t>
      </w:r>
      <w:r w:rsidR="00C70A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grilhões eternos. O poema é aberto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 </w:t>
      </w:r>
      <w:r w:rsidR="00C70A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descrição </w:t>
      </w:r>
      <w:r w:rsidR="00497C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="000F0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horizonte marinho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</w:p>
    <w:p w14:paraId="3393CB43" w14:textId="77777777" w:rsidR="009A1F92" w:rsidRDefault="009A1F92" w:rsidP="00045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62D3E99" w14:textId="77777777" w:rsidR="00C011E4" w:rsidRPr="000F02C5" w:rsidRDefault="00C011E4" w:rsidP="009A1F9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F02C5">
        <w:rPr>
          <w:rFonts w:ascii="Times New Roman" w:hAnsi="Times New Roman" w:cs="Times New Roman"/>
        </w:rPr>
        <w:t>'</w:t>
      </w:r>
      <w:proofErr w:type="spellStart"/>
      <w:r w:rsidRPr="000F02C5">
        <w:rPr>
          <w:rFonts w:ascii="Times New Roman" w:hAnsi="Times New Roman" w:cs="Times New Roman"/>
        </w:rPr>
        <w:t>Stamos</w:t>
      </w:r>
      <w:proofErr w:type="spellEnd"/>
      <w:r w:rsidRPr="000F02C5">
        <w:rPr>
          <w:rFonts w:ascii="Times New Roman" w:hAnsi="Times New Roman" w:cs="Times New Roman"/>
        </w:rPr>
        <w:t xml:space="preserve"> em pleno mar... </w:t>
      </w:r>
      <w:proofErr w:type="spellStart"/>
      <w:r w:rsidRPr="000F02C5">
        <w:rPr>
          <w:rFonts w:ascii="Times New Roman" w:hAnsi="Times New Roman" w:cs="Times New Roman"/>
        </w:rPr>
        <w:t>Doudo</w:t>
      </w:r>
      <w:proofErr w:type="spellEnd"/>
      <w:r w:rsidRPr="000F02C5">
        <w:rPr>
          <w:rFonts w:ascii="Times New Roman" w:hAnsi="Times New Roman" w:cs="Times New Roman"/>
        </w:rPr>
        <w:t xml:space="preserve"> no espaço </w:t>
      </w:r>
    </w:p>
    <w:p w14:paraId="50C756B6" w14:textId="77777777" w:rsidR="00C011E4" w:rsidRPr="000F02C5" w:rsidRDefault="00C011E4" w:rsidP="009A1F9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F02C5">
        <w:rPr>
          <w:rFonts w:ascii="Times New Roman" w:hAnsi="Times New Roman" w:cs="Times New Roman"/>
        </w:rPr>
        <w:t xml:space="preserve">Brinca o luar — dourada borboleta; </w:t>
      </w:r>
    </w:p>
    <w:p w14:paraId="0A5669E0" w14:textId="77777777" w:rsidR="00C011E4" w:rsidRPr="000F02C5" w:rsidRDefault="00C011E4" w:rsidP="009A1F9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F02C5">
        <w:rPr>
          <w:rFonts w:ascii="Times New Roman" w:hAnsi="Times New Roman" w:cs="Times New Roman"/>
        </w:rPr>
        <w:t xml:space="preserve">E as vagas após ele correm... cansam </w:t>
      </w:r>
    </w:p>
    <w:p w14:paraId="30285D1D" w14:textId="77777777" w:rsidR="00C011E4" w:rsidRPr="000F02C5" w:rsidRDefault="00C011E4" w:rsidP="009A1F9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F02C5">
        <w:rPr>
          <w:rFonts w:ascii="Times New Roman" w:hAnsi="Times New Roman" w:cs="Times New Roman"/>
        </w:rPr>
        <w:t>Como turba de infantes inquieta</w:t>
      </w:r>
    </w:p>
    <w:p w14:paraId="1788F7DB" w14:textId="77777777" w:rsidR="00C011E4" w:rsidRPr="000F02C5" w:rsidRDefault="00C011E4" w:rsidP="009A1F9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F02C5">
        <w:rPr>
          <w:rFonts w:ascii="Times New Roman" w:hAnsi="Times New Roman" w:cs="Times New Roman"/>
        </w:rPr>
        <w:t>(...)</w:t>
      </w:r>
    </w:p>
    <w:p w14:paraId="7C99499F" w14:textId="77777777" w:rsidR="00C011E4" w:rsidRPr="000F02C5" w:rsidRDefault="00C011E4" w:rsidP="009A1F9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F02C5">
        <w:rPr>
          <w:rFonts w:ascii="Times New Roman" w:hAnsi="Times New Roman" w:cs="Times New Roman"/>
        </w:rPr>
        <w:t>'</w:t>
      </w:r>
      <w:proofErr w:type="spellStart"/>
      <w:r w:rsidRPr="000F02C5">
        <w:rPr>
          <w:rFonts w:ascii="Times New Roman" w:hAnsi="Times New Roman" w:cs="Times New Roman"/>
        </w:rPr>
        <w:t>Stamos</w:t>
      </w:r>
      <w:proofErr w:type="spellEnd"/>
      <w:r w:rsidRPr="000F02C5">
        <w:rPr>
          <w:rFonts w:ascii="Times New Roman" w:hAnsi="Times New Roman" w:cs="Times New Roman"/>
        </w:rPr>
        <w:t xml:space="preserve"> em pleno mar... Dois infinitos </w:t>
      </w:r>
    </w:p>
    <w:p w14:paraId="1FAA5A64" w14:textId="77777777" w:rsidR="00C011E4" w:rsidRPr="000F02C5" w:rsidRDefault="00C011E4" w:rsidP="009A1F9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F02C5">
        <w:rPr>
          <w:rFonts w:ascii="Times New Roman" w:hAnsi="Times New Roman" w:cs="Times New Roman"/>
        </w:rPr>
        <w:t xml:space="preserve">Ali se estreitam num abraço insano, </w:t>
      </w:r>
    </w:p>
    <w:p w14:paraId="655A6B18" w14:textId="77777777" w:rsidR="00C011E4" w:rsidRPr="000F02C5" w:rsidRDefault="00C011E4" w:rsidP="009A1F9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F02C5">
        <w:rPr>
          <w:rFonts w:ascii="Times New Roman" w:hAnsi="Times New Roman" w:cs="Times New Roman"/>
        </w:rPr>
        <w:t xml:space="preserve">Azuis, dourados, plácidos, sublimes... </w:t>
      </w:r>
    </w:p>
    <w:p w14:paraId="58CB5D78" w14:textId="3D275F88" w:rsidR="00C011E4" w:rsidRPr="00C011E4" w:rsidRDefault="00C011E4" w:rsidP="009A1F9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F02C5">
        <w:rPr>
          <w:rFonts w:ascii="Times New Roman" w:hAnsi="Times New Roman" w:cs="Times New Roman"/>
        </w:rPr>
        <w:t xml:space="preserve">Qual dos </w:t>
      </w:r>
      <w:proofErr w:type="spellStart"/>
      <w:r w:rsidRPr="000F02C5">
        <w:rPr>
          <w:rFonts w:ascii="Times New Roman" w:hAnsi="Times New Roman" w:cs="Times New Roman"/>
        </w:rPr>
        <w:t>dous</w:t>
      </w:r>
      <w:proofErr w:type="spellEnd"/>
      <w:r w:rsidRPr="000F02C5">
        <w:rPr>
          <w:rFonts w:ascii="Times New Roman" w:hAnsi="Times New Roman" w:cs="Times New Roman"/>
        </w:rPr>
        <w:t xml:space="preserve"> é o céu? </w:t>
      </w:r>
      <w:proofErr w:type="gramStart"/>
      <w:r w:rsidRPr="000F02C5">
        <w:rPr>
          <w:rFonts w:ascii="Times New Roman" w:hAnsi="Times New Roman" w:cs="Times New Roman"/>
        </w:rPr>
        <w:t>qual</w:t>
      </w:r>
      <w:proofErr w:type="gramEnd"/>
      <w:r w:rsidRPr="000F02C5">
        <w:rPr>
          <w:rFonts w:ascii="Times New Roman" w:hAnsi="Times New Roman" w:cs="Times New Roman"/>
        </w:rPr>
        <w:t xml:space="preserve"> o oceano?...</w:t>
      </w:r>
      <w:r w:rsidR="00C14618">
        <w:rPr>
          <w:rFonts w:ascii="Times New Roman" w:hAnsi="Times New Roman" w:cs="Times New Roman"/>
        </w:rPr>
        <w:t xml:space="preserve"> (ALVES, </w:t>
      </w:r>
      <w:r w:rsidR="00C14618" w:rsidRPr="00150162">
        <w:rPr>
          <w:rFonts w:ascii="Times New Roman" w:hAnsi="Times New Roman" w:cs="Times New Roman"/>
        </w:rPr>
        <w:t>1960</w:t>
      </w:r>
      <w:r w:rsidR="00C14618">
        <w:rPr>
          <w:rFonts w:ascii="Times New Roman" w:hAnsi="Times New Roman" w:cs="Times New Roman"/>
        </w:rPr>
        <w:t>,</w:t>
      </w:r>
      <w:r w:rsidR="00C14618" w:rsidRPr="00150162">
        <w:rPr>
          <w:rFonts w:ascii="Times New Roman" w:hAnsi="Times New Roman" w:cs="Times New Roman"/>
        </w:rPr>
        <w:t xml:space="preserve"> </w:t>
      </w:r>
      <w:r w:rsidR="00C14618">
        <w:rPr>
          <w:rFonts w:ascii="Times New Roman" w:hAnsi="Times New Roman" w:cs="Times New Roman"/>
        </w:rPr>
        <w:t>p</w:t>
      </w:r>
      <w:r w:rsidR="00C14618" w:rsidRPr="00150162">
        <w:rPr>
          <w:rFonts w:ascii="Times New Roman" w:hAnsi="Times New Roman" w:cs="Times New Roman"/>
        </w:rPr>
        <w:t>.</w:t>
      </w:r>
      <w:r w:rsidR="00C14618">
        <w:rPr>
          <w:rFonts w:ascii="Times New Roman" w:hAnsi="Times New Roman" w:cs="Times New Roman"/>
        </w:rPr>
        <w:t xml:space="preserve"> 277)</w:t>
      </w:r>
      <w:r w:rsidR="00C14618">
        <w:t xml:space="preserve"> </w:t>
      </w:r>
    </w:p>
    <w:p w14:paraId="232A71FC" w14:textId="77777777" w:rsidR="000451D2" w:rsidRDefault="000451D2" w:rsidP="000451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CCDB810" w14:textId="36F86590" w:rsidR="0087635D" w:rsidRDefault="00F15975" w:rsidP="000451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interpretação de Gibson </w:t>
      </w:r>
      <w:r w:rsidR="00836B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Rocha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(2007, p. 58) “o poema se processa numa escala progressiva que vai da contemplação ao desespero”, por isso a paisagem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doce e suave,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azul do céu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 </w:t>
      </w:r>
      <w:r w:rsidR="008372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confunde com a cor das águas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quebrada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pela visão de uma nave de marinheiros </w:t>
      </w:r>
      <w:r w:rsidR="000F0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rudes, violados pelo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sol abrasador.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o navio negreiro, nau errante, abjeto veículo que assombra o poeta: “Mas que vejo eu aí... Que quadro </w:t>
      </w:r>
      <w:proofErr w:type="gramStart"/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d'amarguras!/</w:t>
      </w:r>
      <w:proofErr w:type="gramEnd"/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canto funeral! </w:t>
      </w:r>
      <w:r w:rsidR="000C44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 Que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tétricas figuras! .../ Que cena infame e vil... Me</w:t>
      </w:r>
      <w:r w:rsidR="000C44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 Deus! Meu Deus! Que </w:t>
      </w:r>
      <w:proofErr w:type="gramStart"/>
      <w:r w:rsidR="000C44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horror!”</w:t>
      </w:r>
      <w:proofErr w:type="gramEnd"/>
      <w:r w:rsidR="00C14618" w:rsidRPr="00C14618">
        <w:rPr>
          <w:rFonts w:ascii="Times New Roman" w:hAnsi="Times New Roman" w:cs="Times New Roman"/>
        </w:rPr>
        <w:t xml:space="preserve"> </w:t>
      </w:r>
      <w:r w:rsidR="00C14618" w:rsidRPr="004A0A77">
        <w:rPr>
          <w:rFonts w:ascii="Times New Roman" w:hAnsi="Times New Roman" w:cs="Times New Roman"/>
          <w:sz w:val="24"/>
          <w:szCs w:val="24"/>
        </w:rPr>
        <w:t>(ALVES, 1960, p. 277)</w:t>
      </w:r>
      <w:r w:rsidR="000F02C5" w:rsidRPr="004A0A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0F0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exag</w:t>
      </w:r>
      <w:r w:rsidR="000F0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ero das imagens dissonantes passa a construir uma paisagem tétrica. D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epois </w:t>
      </w:r>
      <w:r w:rsidR="000F0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douradas borboletas, </w:t>
      </w:r>
      <w:r w:rsidR="004A0A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instala-se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agora</w:t>
      </w:r>
      <w:r w:rsidR="000F0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quadro de sofrimentos</w:t>
      </w:r>
      <w:r w:rsidR="008372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A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descrever o navio, as palavras do poema passam a ser ásperas, </w:t>
      </w:r>
      <w:r w:rsidR="004A0A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modo a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ating</w:t>
      </w:r>
      <w:r w:rsidR="004A0A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ir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sombrio. Chega-se </w:t>
      </w:r>
      <w:r w:rsidR="00C011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espaço de angústia e sofrimento. Os ecos da</w:t>
      </w:r>
      <w:r w:rsidR="00C011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ntescos aqui são visíveis, tornando-se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</w:t>
      </w:r>
      <w:r w:rsidR="00C011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 nítidos quando Castro Alves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recorre</w:t>
      </w:r>
      <w:r w:rsidR="008372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nome do poeta florentin</w:t>
      </w:r>
      <w:r w:rsidR="00DB64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 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descrever tal cenário: </w:t>
      </w:r>
    </w:p>
    <w:p w14:paraId="5A33DA73" w14:textId="77777777" w:rsidR="009A1F92" w:rsidRPr="0087635D" w:rsidRDefault="009A1F92" w:rsidP="009A1F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1AEDC4" w14:textId="77777777" w:rsidR="0087635D" w:rsidRPr="00F3501F" w:rsidRDefault="0087635D" w:rsidP="009A1F92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Era um sonho dantesco... o tombadilho </w:t>
      </w:r>
    </w:p>
    <w:p w14:paraId="63205BA2" w14:textId="77777777" w:rsidR="0087635D" w:rsidRPr="00F3501F" w:rsidRDefault="0087635D" w:rsidP="009A1F92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Que das luzernas avermelha o brilho. </w:t>
      </w:r>
    </w:p>
    <w:p w14:paraId="6B68311D" w14:textId="77777777" w:rsidR="0087635D" w:rsidRPr="00F3501F" w:rsidRDefault="0087635D" w:rsidP="009A1F92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Em sangue a se banhar. </w:t>
      </w:r>
    </w:p>
    <w:p w14:paraId="17310885" w14:textId="77777777" w:rsidR="0087635D" w:rsidRPr="00F3501F" w:rsidRDefault="0087635D" w:rsidP="009A1F92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Tinir de ferros... estalar de açoite... </w:t>
      </w:r>
    </w:p>
    <w:p w14:paraId="4F2087D8" w14:textId="77777777" w:rsidR="0087635D" w:rsidRPr="00F3501F" w:rsidRDefault="0087635D" w:rsidP="009A1F92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Legiões de homens negros como a noite, </w:t>
      </w:r>
    </w:p>
    <w:p w14:paraId="2E0845C8" w14:textId="1E211B36" w:rsidR="0087635D" w:rsidRDefault="0087635D" w:rsidP="009A1F9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Horrendos a dançar...</w:t>
      </w:r>
      <w:r w:rsidR="00C14618" w:rsidRPr="00F3501F">
        <w:rPr>
          <w:rFonts w:ascii="Times New Roman" w:eastAsia="Times New Roman" w:hAnsi="Times New Roman" w:cs="Times New Roman"/>
          <w:color w:val="000000"/>
          <w:lang w:eastAsia="pt-BR"/>
        </w:rPr>
        <w:t xml:space="preserve"> (</w:t>
      </w:r>
      <w:r w:rsidR="00C14618" w:rsidRPr="00F3501F">
        <w:rPr>
          <w:rFonts w:ascii="Times New Roman" w:hAnsi="Times New Roman" w:cs="Times New Roman"/>
        </w:rPr>
        <w:t>ALVES, 1960, p. 280)</w:t>
      </w:r>
    </w:p>
    <w:p w14:paraId="771DA0FC" w14:textId="77777777" w:rsidR="00BB1E52" w:rsidRPr="00F3501F" w:rsidRDefault="00BB1E52" w:rsidP="000451D2">
      <w:p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lang w:eastAsia="pt-BR"/>
        </w:rPr>
      </w:pPr>
    </w:p>
    <w:p w14:paraId="2F81FF81" w14:textId="4130B2B5" w:rsidR="004A0A77" w:rsidRPr="00BB1E52" w:rsidRDefault="00837251" w:rsidP="00BB1E52">
      <w:pPr>
        <w:pStyle w:val="Default"/>
        <w:spacing w:line="360" w:lineRule="auto"/>
        <w:ind w:firstLine="567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Ao destacar “sonho dantesco”</w:t>
      </w:r>
      <w:r w:rsidR="000E6EF5">
        <w:rPr>
          <w:rFonts w:eastAsia="Times New Roman"/>
          <w:lang w:eastAsia="pt-BR"/>
        </w:rPr>
        <w:t>,</w:t>
      </w:r>
      <w:r w:rsidR="00C011E4" w:rsidRPr="00DB6449">
        <w:rPr>
          <w:rFonts w:eastAsia="Times New Roman"/>
          <w:lang w:eastAsia="pt-BR"/>
        </w:rPr>
        <w:t xml:space="preserve"> o poeta baiano tentará ap</w:t>
      </w:r>
      <w:r>
        <w:rPr>
          <w:rFonts w:eastAsia="Times New Roman"/>
          <w:lang w:eastAsia="pt-BR"/>
        </w:rPr>
        <w:t xml:space="preserve">roximar suas visões às do </w:t>
      </w:r>
      <w:r w:rsidR="00C011E4" w:rsidRPr="00DB6449">
        <w:rPr>
          <w:rFonts w:eastAsia="Times New Roman"/>
          <w:lang w:eastAsia="pt-BR"/>
        </w:rPr>
        <w:t xml:space="preserve">florentino, mas a palavra </w:t>
      </w:r>
      <w:r w:rsidR="000E6EF5">
        <w:rPr>
          <w:rFonts w:eastAsia="Times New Roman"/>
          <w:lang w:eastAsia="pt-BR"/>
        </w:rPr>
        <w:t>“</w:t>
      </w:r>
      <w:r w:rsidR="00C011E4" w:rsidRPr="00DB6449">
        <w:rPr>
          <w:rFonts w:eastAsia="Times New Roman"/>
          <w:lang w:eastAsia="pt-BR"/>
        </w:rPr>
        <w:t>sonho</w:t>
      </w:r>
      <w:r w:rsidR="000E6EF5">
        <w:rPr>
          <w:rFonts w:eastAsia="Times New Roman"/>
          <w:lang w:eastAsia="pt-BR"/>
        </w:rPr>
        <w:t>”</w:t>
      </w:r>
      <w:r w:rsidR="00C011E4" w:rsidRPr="00DB6449">
        <w:rPr>
          <w:rFonts w:eastAsia="Times New Roman"/>
          <w:lang w:eastAsia="pt-BR"/>
        </w:rPr>
        <w:t>, dentro do léxico dantesco</w:t>
      </w:r>
      <w:r>
        <w:rPr>
          <w:rFonts w:eastAsia="Times New Roman"/>
          <w:lang w:eastAsia="pt-BR"/>
        </w:rPr>
        <w:t>,</w:t>
      </w:r>
      <w:r w:rsidR="00C011E4" w:rsidRPr="00DB6449">
        <w:rPr>
          <w:rFonts w:eastAsia="Times New Roman"/>
          <w:lang w:eastAsia="pt-BR"/>
        </w:rPr>
        <w:t xml:space="preserve"> possui nuances interpretativas complexas. Luigi Canetti</w:t>
      </w:r>
      <w:r w:rsidR="00C14618">
        <w:rPr>
          <w:rFonts w:eastAsia="Times New Roman"/>
          <w:lang w:eastAsia="pt-BR"/>
        </w:rPr>
        <w:t xml:space="preserve"> (2019)</w:t>
      </w:r>
      <w:r w:rsidR="00CF69B1">
        <w:rPr>
          <w:rFonts w:eastAsia="Times New Roman"/>
          <w:lang w:eastAsia="pt-BR"/>
        </w:rPr>
        <w:t>,</w:t>
      </w:r>
      <w:r w:rsidR="00C011E4" w:rsidRPr="00DB6449">
        <w:rPr>
          <w:rFonts w:eastAsia="Times New Roman"/>
          <w:lang w:eastAsia="pt-BR"/>
        </w:rPr>
        <w:t xml:space="preserve"> ao estudar as múltiplas interpretações dadas ao sonho em época medieval</w:t>
      </w:r>
      <w:r w:rsidR="00CF69B1">
        <w:rPr>
          <w:rFonts w:eastAsia="Times New Roman"/>
          <w:lang w:eastAsia="pt-BR"/>
        </w:rPr>
        <w:t>,</w:t>
      </w:r>
      <w:r w:rsidR="00C011E4" w:rsidRPr="00DB6449">
        <w:rPr>
          <w:rFonts w:eastAsia="Times New Roman"/>
          <w:lang w:eastAsia="pt-BR"/>
        </w:rPr>
        <w:t xml:space="preserve"> con</w:t>
      </w:r>
      <w:r>
        <w:rPr>
          <w:rFonts w:eastAsia="Times New Roman"/>
          <w:lang w:eastAsia="pt-BR"/>
        </w:rPr>
        <w:t>s</w:t>
      </w:r>
      <w:r w:rsidR="00C011E4" w:rsidRPr="00DB6449">
        <w:rPr>
          <w:rFonts w:eastAsia="Times New Roman"/>
          <w:lang w:eastAsia="pt-BR"/>
        </w:rPr>
        <w:t>tatou que o onirismo dantesco é</w:t>
      </w:r>
      <w:r>
        <w:rPr>
          <w:rFonts w:eastAsia="Times New Roman"/>
          <w:lang w:eastAsia="pt-BR"/>
        </w:rPr>
        <w:t xml:space="preserve"> um dos pontos centrais da obra</w:t>
      </w:r>
      <w:r w:rsidR="00C011E4" w:rsidRPr="00DB6449">
        <w:rPr>
          <w:rFonts w:eastAsia="Times New Roman"/>
          <w:lang w:eastAsia="pt-BR"/>
        </w:rPr>
        <w:t xml:space="preserve">. Canetti </w:t>
      </w:r>
      <w:r w:rsidR="00C14618">
        <w:rPr>
          <w:rFonts w:eastAsia="Times New Roman"/>
          <w:lang w:eastAsia="pt-BR"/>
        </w:rPr>
        <w:t>(</w:t>
      </w:r>
      <w:r w:rsidR="00C14618" w:rsidRPr="00CF2428">
        <w:t>2019</w:t>
      </w:r>
      <w:r w:rsidR="00C14618">
        <w:t>,</w:t>
      </w:r>
      <w:r w:rsidR="00C14618" w:rsidRPr="00CF2428">
        <w:t xml:space="preserve"> p. 46</w:t>
      </w:r>
      <w:r w:rsidR="00C14618">
        <w:t xml:space="preserve">) </w:t>
      </w:r>
      <w:r w:rsidR="00C011E4" w:rsidRPr="00DB6449">
        <w:rPr>
          <w:rFonts w:eastAsia="Times New Roman"/>
          <w:lang w:eastAsia="pt-BR"/>
        </w:rPr>
        <w:t>pontua que</w:t>
      </w:r>
      <w:r w:rsidR="004A0A77">
        <w:rPr>
          <w:rFonts w:eastAsia="Times New Roman"/>
          <w:lang w:eastAsia="pt-BR"/>
        </w:rPr>
        <w:t>,</w:t>
      </w:r>
      <w:r w:rsidR="00C011E4" w:rsidRPr="00DB6449">
        <w:rPr>
          <w:rFonts w:eastAsia="Times New Roman"/>
          <w:lang w:eastAsia="pt-BR"/>
        </w:rPr>
        <w:t xml:space="preserve"> para Dante</w:t>
      </w:r>
      <w:r w:rsidR="00CF69B1">
        <w:rPr>
          <w:rFonts w:eastAsia="Times New Roman"/>
          <w:lang w:eastAsia="pt-BR"/>
        </w:rPr>
        <w:t xml:space="preserve">, bem como </w:t>
      </w:r>
      <w:r w:rsidR="00C011E4" w:rsidRPr="00DB6449">
        <w:rPr>
          <w:rFonts w:eastAsia="Times New Roman"/>
          <w:lang w:eastAsia="pt-BR"/>
        </w:rPr>
        <w:t>para seus contemporâneos</w:t>
      </w:r>
      <w:r w:rsidR="00CF69B1">
        <w:rPr>
          <w:rFonts w:eastAsia="Times New Roman"/>
          <w:lang w:eastAsia="pt-BR"/>
        </w:rPr>
        <w:t>,</w:t>
      </w:r>
      <w:r w:rsidR="00C011E4" w:rsidRPr="00DB6449">
        <w:rPr>
          <w:rFonts w:eastAsia="Times New Roman"/>
          <w:lang w:eastAsia="pt-BR"/>
        </w:rPr>
        <w:t xml:space="preserve"> os sonho</w:t>
      </w:r>
      <w:r w:rsidR="00421F19" w:rsidRPr="00DB6449">
        <w:rPr>
          <w:rFonts w:eastAsia="Times New Roman"/>
          <w:lang w:eastAsia="pt-BR"/>
        </w:rPr>
        <w:t>s</w:t>
      </w:r>
      <w:r w:rsidR="00C011E4" w:rsidRPr="00DB6449">
        <w:rPr>
          <w:rFonts w:eastAsia="Times New Roman"/>
          <w:lang w:eastAsia="pt-BR"/>
        </w:rPr>
        <w:t xml:space="preserve"> era</w:t>
      </w:r>
      <w:r w:rsidR="00421F19" w:rsidRPr="00DB6449">
        <w:rPr>
          <w:rFonts w:eastAsia="Times New Roman"/>
          <w:lang w:eastAsia="pt-BR"/>
        </w:rPr>
        <w:t>m</w:t>
      </w:r>
      <w:r w:rsidR="00C011E4" w:rsidRPr="00DB6449">
        <w:rPr>
          <w:rFonts w:eastAsia="Times New Roman"/>
          <w:lang w:eastAsia="pt-BR"/>
        </w:rPr>
        <w:t xml:space="preserve"> tido</w:t>
      </w:r>
      <w:r w:rsidR="00421F19" w:rsidRPr="00DB6449">
        <w:rPr>
          <w:rFonts w:eastAsia="Times New Roman"/>
          <w:lang w:eastAsia="pt-BR"/>
        </w:rPr>
        <w:t>s</w:t>
      </w:r>
      <w:r w:rsidR="00C011E4" w:rsidRPr="00DB6449">
        <w:rPr>
          <w:rFonts w:eastAsia="Times New Roman"/>
          <w:lang w:eastAsia="pt-BR"/>
        </w:rPr>
        <w:t xml:space="preserve"> como</w:t>
      </w:r>
      <w:r w:rsidR="00421F19" w:rsidRPr="00DB6449">
        <w:rPr>
          <w:rFonts w:eastAsia="Times New Roman"/>
          <w:lang w:eastAsia="pt-BR"/>
        </w:rPr>
        <w:t xml:space="preserve"> </w:t>
      </w:r>
      <w:r w:rsidR="00BB1E52">
        <w:rPr>
          <w:rFonts w:eastAsia="Times New Roman"/>
          <w:lang w:eastAsia="pt-BR"/>
        </w:rPr>
        <w:t>“recursos da psique e faculdades divinatórias”</w:t>
      </w:r>
      <w:r w:rsidR="00BB1E52">
        <w:rPr>
          <w:rStyle w:val="Refdenotaderodap"/>
          <w:rFonts w:eastAsia="Times New Roman"/>
          <w:lang w:eastAsia="pt-BR"/>
        </w:rPr>
        <w:footnoteReference w:id="6"/>
      </w:r>
      <w:r w:rsidR="00BB1E52">
        <w:rPr>
          <w:rFonts w:eastAsia="Times New Roman"/>
          <w:lang w:eastAsia="pt-BR"/>
        </w:rPr>
        <w:t xml:space="preserve">, </w:t>
      </w:r>
      <w:r w:rsidR="00CF69B1">
        <w:rPr>
          <w:rFonts w:eastAsia="Times New Roman"/>
          <w:lang w:eastAsia="pt-BR"/>
        </w:rPr>
        <w:t>de tal forma</w:t>
      </w:r>
      <w:r w:rsidR="00421F19" w:rsidRPr="00DB6449">
        <w:rPr>
          <w:rFonts w:eastAsia="Times New Roman"/>
          <w:lang w:eastAsia="pt-BR"/>
        </w:rPr>
        <w:t xml:space="preserve"> que uma das vertentes interpretativas da </w:t>
      </w:r>
      <w:proofErr w:type="spellStart"/>
      <w:r w:rsidR="00421F19" w:rsidRPr="00DB6449">
        <w:rPr>
          <w:rFonts w:eastAsia="Times New Roman"/>
          <w:i/>
          <w:lang w:eastAsia="pt-BR"/>
        </w:rPr>
        <w:t>Commedia</w:t>
      </w:r>
      <w:proofErr w:type="spellEnd"/>
      <w:r w:rsidR="00421F19" w:rsidRPr="00DB6449">
        <w:rPr>
          <w:rFonts w:eastAsia="Times New Roman"/>
          <w:lang w:eastAsia="pt-BR"/>
        </w:rPr>
        <w:t xml:space="preserve"> no </w:t>
      </w:r>
      <w:r w:rsidRPr="00DB6449">
        <w:rPr>
          <w:rFonts w:eastAsia="Times New Roman"/>
          <w:lang w:eastAsia="pt-BR"/>
        </w:rPr>
        <w:t>Medievo</w:t>
      </w:r>
      <w:r>
        <w:rPr>
          <w:rFonts w:eastAsia="Times New Roman"/>
          <w:lang w:eastAsia="pt-BR"/>
        </w:rPr>
        <w:t xml:space="preserve"> entendia</w:t>
      </w:r>
      <w:r w:rsidR="00421F19" w:rsidRPr="00DB6449">
        <w:rPr>
          <w:rFonts w:eastAsia="Times New Roman"/>
          <w:lang w:eastAsia="pt-BR"/>
        </w:rPr>
        <w:t xml:space="preserve"> que a inspiração, a viagem e a escrita do poema part</w:t>
      </w:r>
      <w:r w:rsidR="00D57F2F">
        <w:rPr>
          <w:rFonts w:eastAsia="Times New Roman"/>
          <w:lang w:eastAsia="pt-BR"/>
        </w:rPr>
        <w:t>iam</w:t>
      </w:r>
      <w:r w:rsidR="00421F19" w:rsidRPr="00DB6449">
        <w:rPr>
          <w:rFonts w:eastAsia="Times New Roman"/>
          <w:lang w:eastAsia="pt-BR"/>
        </w:rPr>
        <w:t xml:space="preserve"> de </w:t>
      </w:r>
      <w:r w:rsidR="000C445D">
        <w:rPr>
          <w:rFonts w:eastAsia="Times New Roman"/>
          <w:lang w:eastAsia="pt-BR"/>
        </w:rPr>
        <w:t>visões oníricas do poeta</w:t>
      </w:r>
      <w:r>
        <w:rPr>
          <w:rFonts w:eastAsia="Times New Roman"/>
          <w:lang w:eastAsia="pt-BR"/>
        </w:rPr>
        <w:t xml:space="preserve">, ou seja, a </w:t>
      </w:r>
      <w:r w:rsidR="00BB1E52">
        <w:rPr>
          <w:rFonts w:eastAsia="Times New Roman"/>
          <w:i/>
          <w:lang w:eastAsia="pt-BR"/>
        </w:rPr>
        <w:t>Comé</w:t>
      </w:r>
      <w:r w:rsidRPr="00837251">
        <w:rPr>
          <w:rFonts w:eastAsia="Times New Roman"/>
          <w:i/>
          <w:lang w:eastAsia="pt-BR"/>
        </w:rPr>
        <w:t>dia</w:t>
      </w:r>
      <w:r>
        <w:rPr>
          <w:rFonts w:eastAsia="Times New Roman"/>
          <w:lang w:eastAsia="pt-BR"/>
        </w:rPr>
        <w:t xml:space="preserve"> </w:t>
      </w:r>
      <w:r w:rsidR="00D57F2F">
        <w:rPr>
          <w:rFonts w:eastAsia="Times New Roman"/>
          <w:lang w:eastAsia="pt-BR"/>
        </w:rPr>
        <w:t>seria</w:t>
      </w:r>
      <w:r>
        <w:rPr>
          <w:rFonts w:eastAsia="Times New Roman"/>
          <w:lang w:eastAsia="pt-BR"/>
        </w:rPr>
        <w:t xml:space="preserve"> produto de um sonho de Dante</w:t>
      </w:r>
      <w:r w:rsidR="00C14618">
        <w:rPr>
          <w:rFonts w:eastAsia="Times New Roman"/>
          <w:lang w:eastAsia="pt-BR"/>
        </w:rPr>
        <w:t xml:space="preserve"> (CANETTI, </w:t>
      </w:r>
      <w:r w:rsidR="00C14618" w:rsidRPr="00CF2428">
        <w:t>2019</w:t>
      </w:r>
      <w:r w:rsidR="00C14618">
        <w:t>,</w:t>
      </w:r>
      <w:r w:rsidR="00C14618" w:rsidRPr="00CF2428">
        <w:t xml:space="preserve"> p. 4</w:t>
      </w:r>
      <w:r w:rsidR="00C14618">
        <w:t>9)</w:t>
      </w:r>
      <w:r w:rsidR="00421F19" w:rsidRPr="00DB6449">
        <w:rPr>
          <w:rFonts w:eastAsia="Times New Roman"/>
          <w:lang w:eastAsia="pt-BR"/>
        </w:rPr>
        <w:t xml:space="preserve">. </w:t>
      </w:r>
      <w:r w:rsidR="00421F19" w:rsidRPr="00DB6449">
        <w:rPr>
          <w:color w:val="auto"/>
        </w:rPr>
        <w:t xml:space="preserve">Vida e sonho, </w:t>
      </w:r>
      <w:r w:rsidR="00C14618">
        <w:rPr>
          <w:color w:val="auto"/>
        </w:rPr>
        <w:t xml:space="preserve">como também </w:t>
      </w:r>
      <w:r w:rsidR="00421F19" w:rsidRPr="00DB6449">
        <w:rPr>
          <w:color w:val="auto"/>
        </w:rPr>
        <w:t>realidade e irrealidade, são faces o</w:t>
      </w:r>
      <w:r>
        <w:rPr>
          <w:color w:val="auto"/>
        </w:rPr>
        <w:t xml:space="preserve">postas de uma mesma moeda, </w:t>
      </w:r>
      <w:r w:rsidR="004A0A77">
        <w:rPr>
          <w:color w:val="auto"/>
        </w:rPr>
        <w:t>d</w:t>
      </w:r>
      <w:r>
        <w:rPr>
          <w:color w:val="auto"/>
        </w:rPr>
        <w:t>e</w:t>
      </w:r>
      <w:r w:rsidR="004A0A77">
        <w:rPr>
          <w:color w:val="auto"/>
        </w:rPr>
        <w:t xml:space="preserve"> maneira que</w:t>
      </w:r>
      <w:r>
        <w:rPr>
          <w:color w:val="auto"/>
        </w:rPr>
        <w:t xml:space="preserve"> o poeta já não sabe</w:t>
      </w:r>
      <w:r w:rsidR="00CF69B1">
        <w:rPr>
          <w:color w:val="auto"/>
        </w:rPr>
        <w:t xml:space="preserve">ria </w:t>
      </w:r>
      <w:r w:rsidR="00421F19" w:rsidRPr="00DB6449">
        <w:rPr>
          <w:color w:val="auto"/>
        </w:rPr>
        <w:t xml:space="preserve">distinguir </w:t>
      </w:r>
      <w:r>
        <w:rPr>
          <w:color w:val="auto"/>
        </w:rPr>
        <w:t>uma face da outra. Dante</w:t>
      </w:r>
      <w:r w:rsidR="00DB6449" w:rsidRPr="00DB6449">
        <w:rPr>
          <w:color w:val="auto"/>
        </w:rPr>
        <w:t xml:space="preserve"> já não sabe mais se é produtor ou produto do seu sonho, mas em um mundo transfigurado subjetivamente, onde impera a liberdade imaginativa</w:t>
      </w:r>
      <w:r w:rsidR="004A0A77">
        <w:rPr>
          <w:color w:val="auto"/>
        </w:rPr>
        <w:t>.</w:t>
      </w:r>
    </w:p>
    <w:p w14:paraId="0E69DB1B" w14:textId="32E4B0A8" w:rsidR="00A43496" w:rsidRPr="00BB1E52" w:rsidRDefault="004A0A77" w:rsidP="00BB1E52">
      <w:pPr>
        <w:pStyle w:val="Default"/>
        <w:spacing w:line="360" w:lineRule="auto"/>
        <w:ind w:firstLine="567"/>
        <w:jc w:val="both"/>
        <w:rPr>
          <w:color w:val="auto"/>
        </w:rPr>
      </w:pPr>
      <w:r>
        <w:rPr>
          <w:color w:val="auto"/>
        </w:rPr>
        <w:t>Em outras palavras,</w:t>
      </w:r>
      <w:r w:rsidR="00DB6449" w:rsidRPr="00DB6449">
        <w:rPr>
          <w:color w:val="auto"/>
        </w:rPr>
        <w:t xml:space="preserve"> as fronteiras entre sonho e realidades são tênues, pois</w:t>
      </w:r>
      <w:r>
        <w:rPr>
          <w:color w:val="auto"/>
        </w:rPr>
        <w:t>,</w:t>
      </w:r>
      <w:r w:rsidR="00DB6449" w:rsidRPr="00DB6449">
        <w:rPr>
          <w:color w:val="auto"/>
        </w:rPr>
        <w:t xml:space="preserve"> como </w:t>
      </w:r>
      <w:proofErr w:type="spellStart"/>
      <w:r w:rsidR="000C445D" w:rsidRPr="000C445D">
        <w:t>György</w:t>
      </w:r>
      <w:proofErr w:type="spellEnd"/>
      <w:r w:rsidR="000C445D" w:rsidRPr="000C445D">
        <w:rPr>
          <w:color w:val="auto"/>
        </w:rPr>
        <w:t xml:space="preserve"> </w:t>
      </w:r>
      <w:proofErr w:type="spellStart"/>
      <w:r w:rsidR="00DB6449" w:rsidRPr="000C445D">
        <w:rPr>
          <w:color w:val="auto"/>
        </w:rPr>
        <w:t>Luckács</w:t>
      </w:r>
      <w:proofErr w:type="spellEnd"/>
      <w:r w:rsidR="00DB6449" w:rsidRPr="00DB6449">
        <w:rPr>
          <w:color w:val="auto"/>
        </w:rPr>
        <w:t xml:space="preserve"> </w:t>
      </w:r>
      <w:r w:rsidR="00C14618">
        <w:rPr>
          <w:color w:val="auto"/>
        </w:rPr>
        <w:t xml:space="preserve">(2009) </w:t>
      </w:r>
      <w:r w:rsidR="00DB6449" w:rsidRPr="00DB6449">
        <w:rPr>
          <w:color w:val="auto"/>
        </w:rPr>
        <w:t>já dissera</w:t>
      </w:r>
      <w:r w:rsidR="00837251">
        <w:rPr>
          <w:color w:val="auto"/>
        </w:rPr>
        <w:t xml:space="preserve">, </w:t>
      </w:r>
      <w:r w:rsidR="00DB6449" w:rsidRPr="00DB6449">
        <w:rPr>
          <w:color w:val="auto"/>
        </w:rPr>
        <w:t xml:space="preserve">a arte nasce de uma “inadequação” entre alma e realidade, </w:t>
      </w:r>
      <w:r>
        <w:rPr>
          <w:color w:val="auto"/>
        </w:rPr>
        <w:t xml:space="preserve">uma vez que </w:t>
      </w:r>
      <w:r w:rsidR="00DB6449" w:rsidRPr="00DB6449">
        <w:rPr>
          <w:color w:val="auto"/>
        </w:rPr>
        <w:t>a “alma é mais ampla e mais vasta que os destinos que a vida lhe é capaz de oferecer”</w:t>
      </w:r>
      <w:r w:rsidR="00C14618">
        <w:rPr>
          <w:color w:val="auto"/>
        </w:rPr>
        <w:t xml:space="preserve"> </w:t>
      </w:r>
      <w:r w:rsidR="00C14618" w:rsidRPr="00C14618">
        <w:rPr>
          <w:color w:val="auto"/>
        </w:rPr>
        <w:t>(LUCKÁCS,</w:t>
      </w:r>
      <w:r w:rsidR="00C14618" w:rsidRPr="00C14618">
        <w:t xml:space="preserve"> 2009, p. 177)</w:t>
      </w:r>
      <w:r w:rsidR="00786E3C" w:rsidRPr="00C14618">
        <w:rPr>
          <w:color w:val="auto"/>
        </w:rPr>
        <w:t>.</w:t>
      </w:r>
      <w:r w:rsidR="00786E3C">
        <w:rPr>
          <w:color w:val="auto"/>
        </w:rPr>
        <w:t xml:space="preserve"> O Inferno é zona de sonho</w:t>
      </w:r>
      <w:r w:rsidR="00CF69B1">
        <w:rPr>
          <w:color w:val="auto"/>
        </w:rPr>
        <w:t>s turvos</w:t>
      </w:r>
      <w:r w:rsidR="00786E3C">
        <w:rPr>
          <w:color w:val="auto"/>
        </w:rPr>
        <w:t xml:space="preserve">, de pesadelo, de transfiguração tétrica da realidade: </w:t>
      </w:r>
      <w:r w:rsidR="00BB1E52">
        <w:rPr>
          <w:color w:val="auto"/>
        </w:rPr>
        <w:t>Como lá fui parar não sei;/ tão tolhido de sono me encontrava,/ que a verdadeira via abandonei”</w:t>
      </w:r>
      <w:r w:rsidR="00BB1E52">
        <w:rPr>
          <w:rStyle w:val="Refdenotaderodap"/>
          <w:color w:val="auto"/>
        </w:rPr>
        <w:footnoteReference w:id="7"/>
      </w:r>
      <w:r w:rsidR="00637B87" w:rsidRPr="00BB1E52">
        <w:t xml:space="preserve"> (ALIGHIERI, 2009, Inf. </w:t>
      </w:r>
      <w:r w:rsidR="00637B87" w:rsidRPr="00534F56">
        <w:t>I, v. 10-12)</w:t>
      </w:r>
      <w:r w:rsidR="007B538F" w:rsidRPr="00534F56">
        <w:t>.</w:t>
      </w:r>
      <w:r w:rsidR="007B538F">
        <w:t xml:space="preserve"> </w:t>
      </w:r>
      <w:r w:rsidR="00A43496">
        <w:t xml:space="preserve">As experiências oníricas de Dante, ou o </w:t>
      </w:r>
      <w:proofErr w:type="spellStart"/>
      <w:r w:rsidR="00A43496" w:rsidRPr="00A43496">
        <w:rPr>
          <w:i/>
        </w:rPr>
        <w:t>visio</w:t>
      </w:r>
      <w:proofErr w:type="spellEnd"/>
      <w:r w:rsidR="00A43496" w:rsidRPr="00A43496">
        <w:rPr>
          <w:i/>
        </w:rPr>
        <w:t xml:space="preserve"> in </w:t>
      </w:r>
      <w:proofErr w:type="spellStart"/>
      <w:r w:rsidR="00A43496" w:rsidRPr="00A43496">
        <w:rPr>
          <w:i/>
        </w:rPr>
        <w:t>somniis</w:t>
      </w:r>
      <w:proofErr w:type="spellEnd"/>
      <w:r w:rsidR="00A43496">
        <w:t>, é o que permite ao poet</w:t>
      </w:r>
      <w:r w:rsidR="00EA1E54">
        <w:t>a, segundo Luigi Canetti</w:t>
      </w:r>
      <w:r w:rsidR="00637B87">
        <w:t xml:space="preserve"> (2019, </w:t>
      </w:r>
      <w:r w:rsidR="00637B87" w:rsidRPr="00AA2881">
        <w:t>p. 56)</w:t>
      </w:r>
      <w:r w:rsidR="00A43496">
        <w:t xml:space="preserve">, ser espectador de suas ações dentro de uma realidade fugidia. </w:t>
      </w:r>
      <w:r w:rsidR="007B538F">
        <w:t>Castr</w:t>
      </w:r>
      <w:r w:rsidR="00EF0CA2">
        <w:t>o Alves, dessa forma, baseia sua poesia</w:t>
      </w:r>
      <w:r w:rsidR="007B538F">
        <w:t xml:space="preserve"> nas experiências oníricas de Dante</w:t>
      </w:r>
      <w:r w:rsidR="00A43496">
        <w:t xml:space="preserve">, </w:t>
      </w:r>
      <w:r>
        <w:t>visto que</w:t>
      </w:r>
      <w:r w:rsidR="00CF69B1">
        <w:t xml:space="preserve"> também</w:t>
      </w:r>
      <w:r w:rsidR="00837251">
        <w:t xml:space="preserve"> </w:t>
      </w:r>
      <w:r w:rsidR="00A43496">
        <w:t>suas visões refletem as turbações</w:t>
      </w:r>
      <w:r w:rsidR="00837251">
        <w:t xml:space="preserve"> de um sonho inquieto, um pesadelo</w:t>
      </w:r>
      <w:r w:rsidR="00A43496">
        <w:t xml:space="preserve"> incompreensível, como no </w:t>
      </w:r>
      <w:r w:rsidR="00A43496" w:rsidRPr="00E2072D">
        <w:rPr>
          <w:i/>
        </w:rPr>
        <w:t>Inferno</w:t>
      </w:r>
      <w:r w:rsidR="00A43496">
        <w:t xml:space="preserve"> de Dante. </w:t>
      </w:r>
    </w:p>
    <w:p w14:paraId="0E075F4C" w14:textId="7A8F6FDB" w:rsidR="0087635D" w:rsidRDefault="0087635D" w:rsidP="00534F56">
      <w:pPr>
        <w:pStyle w:val="Default"/>
        <w:spacing w:line="360" w:lineRule="auto"/>
        <w:ind w:firstLine="567"/>
        <w:jc w:val="both"/>
        <w:rPr>
          <w:rFonts w:eastAsia="Times New Roman"/>
          <w:lang w:eastAsia="pt-BR"/>
        </w:rPr>
      </w:pPr>
      <w:r w:rsidRPr="0087635D">
        <w:rPr>
          <w:rFonts w:eastAsia="Times New Roman"/>
          <w:lang w:eastAsia="pt-BR"/>
        </w:rPr>
        <w:t xml:space="preserve">Os versos de </w:t>
      </w:r>
      <w:r w:rsidR="00CA1554">
        <w:rPr>
          <w:rFonts w:eastAsia="Times New Roman"/>
          <w:lang w:eastAsia="pt-BR"/>
        </w:rPr>
        <w:t>“</w:t>
      </w:r>
      <w:r w:rsidRPr="0087635D">
        <w:rPr>
          <w:rFonts w:eastAsia="Times New Roman"/>
          <w:lang w:eastAsia="pt-BR"/>
        </w:rPr>
        <w:t>O Navio Negreiro” fazem ressoar os gritos de misericórdia dos negros escravizados, o zunir do</w:t>
      </w:r>
      <w:r w:rsidR="00A43496">
        <w:rPr>
          <w:rFonts w:eastAsia="Times New Roman"/>
          <w:lang w:eastAsia="pt-BR"/>
        </w:rPr>
        <w:t>s</w:t>
      </w:r>
      <w:r w:rsidRPr="0087635D">
        <w:rPr>
          <w:rFonts w:eastAsia="Times New Roman"/>
          <w:lang w:eastAsia="pt-BR"/>
        </w:rPr>
        <w:t xml:space="preserve"> chicotes, o es</w:t>
      </w:r>
      <w:r w:rsidR="00A43496">
        <w:rPr>
          <w:rFonts w:eastAsia="Times New Roman"/>
          <w:lang w:eastAsia="pt-BR"/>
        </w:rPr>
        <w:t>talar dos açoites no corpo,</w:t>
      </w:r>
      <w:r w:rsidR="00D57F2F">
        <w:rPr>
          <w:rFonts w:eastAsia="Times New Roman"/>
          <w:lang w:eastAsia="pt-BR"/>
        </w:rPr>
        <w:t xml:space="preserve"> obrigando</w:t>
      </w:r>
      <w:r w:rsidRPr="0087635D">
        <w:rPr>
          <w:rFonts w:eastAsia="Times New Roman"/>
          <w:lang w:eastAsia="pt-BR"/>
        </w:rPr>
        <w:t xml:space="preserve"> os condenados</w:t>
      </w:r>
      <w:r w:rsidR="00D57F2F">
        <w:rPr>
          <w:rFonts w:eastAsia="Times New Roman"/>
          <w:lang w:eastAsia="pt-BR"/>
        </w:rPr>
        <w:t xml:space="preserve"> a</w:t>
      </w:r>
      <w:r w:rsidRPr="0087635D">
        <w:rPr>
          <w:rFonts w:eastAsia="Times New Roman"/>
          <w:lang w:eastAsia="pt-BR"/>
        </w:rPr>
        <w:t xml:space="preserve"> girar</w:t>
      </w:r>
      <w:r w:rsidR="00CF69B1">
        <w:rPr>
          <w:rFonts w:eastAsia="Times New Roman"/>
          <w:lang w:eastAsia="pt-BR"/>
        </w:rPr>
        <w:t>em</w:t>
      </w:r>
      <w:r w:rsidRPr="0087635D">
        <w:rPr>
          <w:rFonts w:eastAsia="Times New Roman"/>
          <w:lang w:eastAsia="pt-BR"/>
        </w:rPr>
        <w:t xml:space="preserve"> em uma dança de dor e agon</w:t>
      </w:r>
      <w:r w:rsidR="00CC5FC1">
        <w:rPr>
          <w:rFonts w:eastAsia="Times New Roman"/>
          <w:lang w:eastAsia="pt-BR"/>
        </w:rPr>
        <w:t>ia. A aspereza das palavras envolve,</w:t>
      </w:r>
      <w:r w:rsidRPr="0087635D">
        <w:rPr>
          <w:rFonts w:eastAsia="Times New Roman"/>
          <w:lang w:eastAsia="pt-BR"/>
        </w:rPr>
        <w:t xml:space="preserve"> </w:t>
      </w:r>
      <w:r w:rsidRPr="0087635D">
        <w:rPr>
          <w:rFonts w:eastAsia="Times New Roman"/>
          <w:lang w:eastAsia="pt-BR"/>
        </w:rPr>
        <w:lastRenderedPageBreak/>
        <w:t>parali</w:t>
      </w:r>
      <w:r w:rsidR="00CC5FC1">
        <w:rPr>
          <w:rFonts w:eastAsia="Times New Roman"/>
          <w:lang w:eastAsia="pt-BR"/>
        </w:rPr>
        <w:t xml:space="preserve">sa e </w:t>
      </w:r>
      <w:r w:rsidRPr="0087635D">
        <w:rPr>
          <w:rFonts w:eastAsia="Times New Roman"/>
          <w:lang w:eastAsia="pt-BR"/>
        </w:rPr>
        <w:t>imobiliza</w:t>
      </w:r>
      <w:r w:rsidR="00CC5FC1">
        <w:rPr>
          <w:rFonts w:eastAsia="Times New Roman"/>
          <w:lang w:eastAsia="pt-BR"/>
        </w:rPr>
        <w:t xml:space="preserve"> o leitor</w:t>
      </w:r>
      <w:r w:rsidRPr="0087635D">
        <w:rPr>
          <w:rFonts w:eastAsia="Times New Roman"/>
          <w:lang w:eastAsia="pt-BR"/>
        </w:rPr>
        <w:t>. Tais imagens só poderiam ter sido buscadas na obra de um autor que explorou os recô</w:t>
      </w:r>
      <w:r w:rsidR="00CC5FC1">
        <w:rPr>
          <w:rFonts w:eastAsia="Times New Roman"/>
          <w:lang w:eastAsia="pt-BR"/>
        </w:rPr>
        <w:t>nditos da vida ínfera</w:t>
      </w:r>
      <w:r w:rsidRPr="0087635D">
        <w:rPr>
          <w:rFonts w:eastAsia="Times New Roman"/>
          <w:lang w:eastAsia="pt-BR"/>
        </w:rPr>
        <w:t>:</w:t>
      </w:r>
    </w:p>
    <w:p w14:paraId="6BC32E33" w14:textId="77777777" w:rsidR="00637B87" w:rsidRPr="00F3501F" w:rsidRDefault="00637B87" w:rsidP="00AF164D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</w:p>
    <w:p w14:paraId="38EC6E66" w14:textId="77F5BAC0" w:rsidR="00EF0CA2" w:rsidRPr="00EF0CA2" w:rsidRDefault="00EF0CA2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F0CA2">
        <w:rPr>
          <w:rFonts w:ascii="Times New Roman" w:eastAsia="Times New Roman" w:hAnsi="Times New Roman" w:cs="Times New Roman"/>
          <w:color w:val="000000"/>
          <w:lang w:eastAsia="pt-BR"/>
        </w:rPr>
        <w:t>Gritos, suspiros, prantos lá encontrei</w:t>
      </w:r>
    </w:p>
    <w:p w14:paraId="290A588E" w14:textId="4636237E" w:rsidR="00EF0CA2" w:rsidRDefault="00EF0CA2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EF0CA2">
        <w:rPr>
          <w:rFonts w:ascii="Times New Roman" w:eastAsia="Times New Roman" w:hAnsi="Times New Roman" w:cs="Times New Roman"/>
          <w:color w:val="000000"/>
          <w:lang w:eastAsia="pt-BR"/>
        </w:rPr>
        <w:t>que</w:t>
      </w:r>
      <w:proofErr w:type="gramEnd"/>
      <w:r w:rsidRPr="00EF0CA2">
        <w:rPr>
          <w:rFonts w:ascii="Times New Roman" w:eastAsia="Times New Roman" w:hAnsi="Times New Roman" w:cs="Times New Roman"/>
          <w:color w:val="000000"/>
          <w:lang w:eastAsia="pt-BR"/>
        </w:rPr>
        <w:t xml:space="preserve"> ecoavam no es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paço sem estrelas,</w:t>
      </w:r>
    </w:p>
    <w:p w14:paraId="25FC75D6" w14:textId="65C4D282" w:rsidR="00EF0CA2" w:rsidRDefault="00EF0CA2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pelo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que no começo até chorei.</w:t>
      </w:r>
    </w:p>
    <w:p w14:paraId="4ACCA55C" w14:textId="6DD74B07" w:rsidR="00EF0CA2" w:rsidRDefault="00EF0CA2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Diversas línguas, hórridas querelas,</w:t>
      </w:r>
    </w:p>
    <w:p w14:paraId="77664479" w14:textId="2ADC9B64" w:rsidR="00EF0CA2" w:rsidRDefault="00EF0CA2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brados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de mágoa, irrupções de ira</w:t>
      </w:r>
    </w:p>
    <w:p w14:paraId="6C420C83" w14:textId="59CC8A8B" w:rsidR="00EF0CA2" w:rsidRDefault="00EF0CA2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com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estalar de mãos em suas sequelas,</w:t>
      </w:r>
    </w:p>
    <w:p w14:paraId="16EBD821" w14:textId="7A0A94E7" w:rsidR="00EF0CA2" w:rsidRDefault="00EF0CA2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formavam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um tumulto que regira</w:t>
      </w:r>
    </w:p>
    <w:p w14:paraId="02FF60A0" w14:textId="0C4FED47" w:rsidR="00EF0CA2" w:rsidRDefault="00EF0CA2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no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intemporal negrume, sem parada,</w:t>
      </w:r>
    </w:p>
    <w:p w14:paraId="7578606F" w14:textId="0B6903F9" w:rsidR="0087635D" w:rsidRPr="00EF0CA2" w:rsidRDefault="00EF0CA2" w:rsidP="00EF0CA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qual turbilhão que areia em torno atira</w:t>
      </w:r>
      <w:r>
        <w:rPr>
          <w:rStyle w:val="Refdenotaderodap"/>
          <w:rFonts w:ascii="Times New Roman" w:eastAsia="Times New Roman" w:hAnsi="Times New Roman" w:cs="Times New Roman"/>
          <w:color w:val="000000"/>
          <w:lang w:eastAsia="pt-BR"/>
        </w:rPr>
        <w:footnoteReference w:id="8"/>
      </w:r>
      <w:r w:rsidR="00AF164D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="00637B87" w:rsidRPr="00EF0CA2">
        <w:rPr>
          <w:rFonts w:ascii="Times New Roman" w:eastAsia="Times New Roman" w:hAnsi="Times New Roman" w:cs="Times New Roman"/>
          <w:color w:val="000000"/>
          <w:lang w:eastAsia="pt-BR"/>
        </w:rPr>
        <w:t xml:space="preserve"> (</w:t>
      </w:r>
      <w:r w:rsidR="00637B87" w:rsidRPr="00EF0CA2">
        <w:rPr>
          <w:rFonts w:ascii="Times New Roman" w:hAnsi="Times New Roman" w:cs="Times New Roman"/>
        </w:rPr>
        <w:t xml:space="preserve">ALIGHIERI, 2009, Inf. </w:t>
      </w:r>
      <w:r w:rsidR="00637B87" w:rsidRPr="00AA2881">
        <w:rPr>
          <w:rFonts w:ascii="Times New Roman" w:hAnsi="Times New Roman" w:cs="Times New Roman"/>
        </w:rPr>
        <w:t>III, v. 22-27)</w:t>
      </w:r>
    </w:p>
    <w:p w14:paraId="354CFE1F" w14:textId="77777777" w:rsidR="00EF0CA2" w:rsidRPr="00AA2881" w:rsidRDefault="00EF0CA2" w:rsidP="00AF164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</w:p>
    <w:p w14:paraId="261875F1" w14:textId="149883A0" w:rsidR="00D0488A" w:rsidRPr="00D0488A" w:rsidRDefault="00A43496" w:rsidP="004A0A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4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stamos na entrada do Inferno, à</w:t>
      </w:r>
      <w:r w:rsidR="00D048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margens do Aqueronte. </w:t>
      </w:r>
      <w:proofErr w:type="spellStart"/>
      <w:r w:rsidR="00D048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Caronte</w:t>
      </w:r>
      <w:proofErr w:type="spellEnd"/>
      <w:r w:rsidR="00D048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o barqueiro que tra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nsporta Dante, Virgílio e as</w:t>
      </w:r>
      <w:r w:rsidR="00D048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almas perdidas. Dante, não suportand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os flagelos imputados aos condenados</w:t>
      </w:r>
      <w:r w:rsidR="000E6E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E6E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ai desmaiado</w:t>
      </w:r>
      <w:r w:rsidR="00D57F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</w:t>
      </w:r>
      <w:r w:rsidR="004A0A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D57F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fim do canto, já n</w:t>
      </w:r>
      <w:r w:rsidR="00D048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 tem mais voz para narrar a sucessão de penas do reino infernal</w:t>
      </w:r>
      <w:r w:rsidR="004A0A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por isso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precis</w:t>
      </w:r>
      <w:r w:rsidR="00D57F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fazer uma pausa</w:t>
      </w:r>
      <w:r w:rsidR="00D048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9D64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tarefa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é fácil</w:t>
      </w:r>
      <w:r w:rsidR="004A0A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  <w:r w:rsidR="00D048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510B0">
        <w:rPr>
          <w:rFonts w:ascii="Times New Roman" w:hAnsi="Times New Roman" w:cs="Times New Roman"/>
          <w:sz w:val="24"/>
          <w:szCs w:val="24"/>
        </w:rPr>
        <w:t>o</w:t>
      </w:r>
      <w:r w:rsidR="000540EC">
        <w:rPr>
          <w:rFonts w:ascii="Times New Roman" w:hAnsi="Times New Roman" w:cs="Times New Roman"/>
          <w:sz w:val="24"/>
          <w:szCs w:val="24"/>
        </w:rPr>
        <w:t xml:space="preserve"> I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nferno é o lugar do indescritível. Resta ao poeta lutar </w:t>
      </w:r>
      <w:r w:rsidR="001510B0">
        <w:rPr>
          <w:rFonts w:ascii="Times New Roman" w:hAnsi="Times New Roman" w:cs="Times New Roman"/>
          <w:sz w:val="24"/>
          <w:szCs w:val="24"/>
        </w:rPr>
        <w:t>para desbravar o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 manancial linguístico em busca de vocábulos que deem suporte à sua descrição. Não obstante a falta de termos para descrever as paisagens infernais, o po</w:t>
      </w:r>
      <w:r w:rsidR="001510B0">
        <w:rPr>
          <w:rFonts w:ascii="Times New Roman" w:hAnsi="Times New Roman" w:cs="Times New Roman"/>
          <w:sz w:val="24"/>
          <w:szCs w:val="24"/>
        </w:rPr>
        <w:t>eta ainda tem que combater as imprecisões da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 memória </w:t>
      </w:r>
      <w:r w:rsidR="004A0A77">
        <w:rPr>
          <w:rFonts w:ascii="Times New Roman" w:hAnsi="Times New Roman" w:cs="Times New Roman"/>
          <w:sz w:val="24"/>
          <w:szCs w:val="24"/>
        </w:rPr>
        <w:t>–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 como arquivar eventos que carecem de palavras</w:t>
      </w:r>
      <w:r w:rsidR="001510B0">
        <w:rPr>
          <w:rFonts w:ascii="Times New Roman" w:hAnsi="Times New Roman" w:cs="Times New Roman"/>
          <w:sz w:val="24"/>
          <w:szCs w:val="24"/>
        </w:rPr>
        <w:t xml:space="preserve"> para descrevê-los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? </w:t>
      </w:r>
      <w:r w:rsidR="00637B87">
        <w:rPr>
          <w:rFonts w:ascii="Times New Roman" w:hAnsi="Times New Roman" w:cs="Times New Roman"/>
          <w:sz w:val="24"/>
          <w:szCs w:val="24"/>
        </w:rPr>
        <w:t>–</w:t>
      </w:r>
      <w:r w:rsidR="00D0488A" w:rsidRPr="003F4FC5">
        <w:rPr>
          <w:rFonts w:ascii="Times New Roman" w:hAnsi="Times New Roman" w:cs="Times New Roman"/>
          <w:sz w:val="24"/>
          <w:szCs w:val="24"/>
        </w:rPr>
        <w:t>, afinal, a topografia infernal favorece a incompreensão, seja ela auditiva e</w:t>
      </w:r>
      <w:r w:rsidR="001510B0">
        <w:rPr>
          <w:rFonts w:ascii="Times New Roman" w:hAnsi="Times New Roman" w:cs="Times New Roman"/>
          <w:sz w:val="24"/>
          <w:szCs w:val="24"/>
        </w:rPr>
        <w:t>/ou</w:t>
      </w:r>
      <w:r w:rsidR="000540EC">
        <w:rPr>
          <w:rFonts w:ascii="Times New Roman" w:hAnsi="Times New Roman" w:cs="Times New Roman"/>
          <w:sz w:val="24"/>
          <w:szCs w:val="24"/>
        </w:rPr>
        <w:t xml:space="preserve"> visual, 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tudo contribuindo para a difícil transposição em versos das sensações vividas pelo poeta. À vista disso, quando Dante, depois da sua peregrinação pelos três </w:t>
      </w:r>
      <w:proofErr w:type="spellStart"/>
      <w:r w:rsidR="00D0488A" w:rsidRPr="003F4FC5">
        <w:rPr>
          <w:rFonts w:ascii="Times New Roman" w:hAnsi="Times New Roman" w:cs="Times New Roman"/>
          <w:i/>
          <w:sz w:val="24"/>
          <w:szCs w:val="24"/>
        </w:rPr>
        <w:t>luoghi</w:t>
      </w:r>
      <w:proofErr w:type="spellEnd"/>
      <w:r w:rsidR="00D0488A" w:rsidRPr="003F4F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488A" w:rsidRPr="003F4FC5">
        <w:rPr>
          <w:rFonts w:ascii="Times New Roman" w:hAnsi="Times New Roman" w:cs="Times New Roman"/>
          <w:i/>
          <w:sz w:val="24"/>
          <w:szCs w:val="24"/>
        </w:rPr>
        <w:t>dell’aldilà</w:t>
      </w:r>
      <w:proofErr w:type="spellEnd"/>
      <w:r w:rsidR="00D0488A" w:rsidRPr="003F4FC5">
        <w:rPr>
          <w:rFonts w:ascii="Times New Roman" w:hAnsi="Times New Roman" w:cs="Times New Roman"/>
          <w:sz w:val="24"/>
          <w:szCs w:val="24"/>
        </w:rPr>
        <w:t>, começa a escrever seu poema,</w:t>
      </w:r>
      <w:r w:rsidR="001510B0">
        <w:rPr>
          <w:rFonts w:ascii="Times New Roman" w:hAnsi="Times New Roman" w:cs="Times New Roman"/>
          <w:sz w:val="24"/>
          <w:szCs w:val="24"/>
        </w:rPr>
        <w:t xml:space="preserve"> entra</w:t>
      </w:r>
      <w:r w:rsidR="00024763">
        <w:rPr>
          <w:rFonts w:ascii="Times New Roman" w:hAnsi="Times New Roman" w:cs="Times New Roman"/>
          <w:sz w:val="24"/>
          <w:szCs w:val="24"/>
        </w:rPr>
        <w:t>ndo</w:t>
      </w:r>
      <w:r w:rsidR="000540EC">
        <w:rPr>
          <w:rFonts w:ascii="Times New Roman" w:hAnsi="Times New Roman" w:cs="Times New Roman"/>
          <w:sz w:val="24"/>
          <w:szCs w:val="24"/>
        </w:rPr>
        <w:t xml:space="preserve"> em conflito </w:t>
      </w:r>
      <w:r w:rsidR="00D0488A" w:rsidRPr="003F4FC5">
        <w:rPr>
          <w:rFonts w:ascii="Times New Roman" w:hAnsi="Times New Roman" w:cs="Times New Roman"/>
          <w:sz w:val="24"/>
          <w:szCs w:val="24"/>
        </w:rPr>
        <w:t>com o tortuoso labirinto da memória e</w:t>
      </w:r>
      <w:r w:rsidR="00582863">
        <w:rPr>
          <w:rFonts w:ascii="Times New Roman" w:hAnsi="Times New Roman" w:cs="Times New Roman"/>
          <w:sz w:val="24"/>
          <w:szCs w:val="24"/>
        </w:rPr>
        <w:t xml:space="preserve"> com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 a problemática de descrever uma realidade fugidia,</w:t>
      </w:r>
      <w:r w:rsidR="00CA1554">
        <w:rPr>
          <w:rFonts w:ascii="Times New Roman" w:hAnsi="Times New Roman" w:cs="Times New Roman"/>
          <w:sz w:val="24"/>
          <w:szCs w:val="24"/>
        </w:rPr>
        <w:t xml:space="preserve"> </w:t>
      </w:r>
      <w:r w:rsidR="0070598E">
        <w:rPr>
          <w:rFonts w:ascii="Times New Roman" w:hAnsi="Times New Roman" w:cs="Times New Roman"/>
          <w:sz w:val="24"/>
          <w:szCs w:val="24"/>
        </w:rPr>
        <w:t xml:space="preserve">por isso afirma: </w:t>
      </w:r>
      <w:r w:rsidR="00D0488A" w:rsidRPr="003F4FC5">
        <w:rPr>
          <w:rFonts w:ascii="Times New Roman" w:hAnsi="Times New Roman" w:cs="Times New Roman"/>
          <w:sz w:val="24"/>
          <w:szCs w:val="24"/>
        </w:rPr>
        <w:t>“</w:t>
      </w:r>
      <w:r w:rsidR="009D64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Ah</w:t>
      </w:r>
      <w:r w:rsidR="005155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! </w:t>
      </w:r>
      <w:proofErr w:type="gramStart"/>
      <w:r w:rsidR="005155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proofErr w:type="gramEnd"/>
      <w:r w:rsidR="005155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tarefa de narrar é dura</w:t>
      </w:r>
      <w:r w:rsidR="0070598E">
        <w:rPr>
          <w:rFonts w:ascii="Times New Roman" w:hAnsi="Times New Roman" w:cs="Times New Roman"/>
          <w:sz w:val="24"/>
          <w:szCs w:val="24"/>
        </w:rPr>
        <w:t>”</w:t>
      </w:r>
      <w:r w:rsidR="005155A6" w:rsidRPr="005155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155A6" w:rsidRPr="00AA28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(ALIGHIERI, 2019. </w:t>
      </w:r>
      <w:r w:rsidR="005155A6" w:rsidRPr="005155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Inf. I, v. 4)</w:t>
      </w:r>
      <w:r w:rsidR="00024763">
        <w:rPr>
          <w:rFonts w:ascii="Times New Roman" w:hAnsi="Times New Roman" w:cs="Times New Roman"/>
          <w:sz w:val="24"/>
          <w:szCs w:val="24"/>
        </w:rPr>
        <w:t xml:space="preserve">. Assim, </w:t>
      </w:r>
      <w:r w:rsidR="00D0488A" w:rsidRPr="003F4FC5">
        <w:rPr>
          <w:rFonts w:ascii="Times New Roman" w:hAnsi="Times New Roman" w:cs="Times New Roman"/>
          <w:sz w:val="24"/>
          <w:szCs w:val="24"/>
        </w:rPr>
        <w:t>d</w:t>
      </w:r>
      <w:r w:rsidR="00024763">
        <w:rPr>
          <w:rFonts w:ascii="Times New Roman" w:hAnsi="Times New Roman" w:cs="Times New Roman"/>
          <w:sz w:val="24"/>
          <w:szCs w:val="24"/>
        </w:rPr>
        <w:t>á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 início ao que Giuseppe </w:t>
      </w:r>
      <w:proofErr w:type="spellStart"/>
      <w:r w:rsidR="00D0488A" w:rsidRPr="003F4FC5">
        <w:rPr>
          <w:rFonts w:ascii="Times New Roman" w:hAnsi="Times New Roman" w:cs="Times New Roman"/>
          <w:sz w:val="24"/>
          <w:szCs w:val="24"/>
        </w:rPr>
        <w:t>Ledda</w:t>
      </w:r>
      <w:proofErr w:type="spellEnd"/>
      <w:r w:rsidR="00637B87">
        <w:rPr>
          <w:rFonts w:ascii="Times New Roman" w:hAnsi="Times New Roman" w:cs="Times New Roman"/>
          <w:sz w:val="24"/>
          <w:szCs w:val="24"/>
        </w:rPr>
        <w:t xml:space="preserve"> (2002)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 entende por “retórica do indizível”, vis</w:t>
      </w:r>
      <w:r w:rsidR="009D643D">
        <w:rPr>
          <w:rFonts w:ascii="Times New Roman" w:hAnsi="Times New Roman" w:cs="Times New Roman"/>
          <w:sz w:val="24"/>
          <w:szCs w:val="24"/>
        </w:rPr>
        <w:t xml:space="preserve">to que Dante está tensionado em </w:t>
      </w:r>
      <w:r w:rsidR="00D0488A" w:rsidRPr="003F4FC5">
        <w:rPr>
          <w:rFonts w:ascii="Times New Roman" w:hAnsi="Times New Roman" w:cs="Times New Roman"/>
          <w:sz w:val="24"/>
          <w:szCs w:val="24"/>
        </w:rPr>
        <w:t>um “xadrez (</w:t>
      </w:r>
      <w:proofErr w:type="spellStart"/>
      <w:r w:rsidR="00D0488A" w:rsidRPr="003F4FC5">
        <w:rPr>
          <w:rFonts w:ascii="Times New Roman" w:hAnsi="Times New Roman" w:cs="Times New Roman"/>
          <w:i/>
          <w:sz w:val="24"/>
          <w:szCs w:val="24"/>
        </w:rPr>
        <w:t>scacco</w:t>
      </w:r>
      <w:proofErr w:type="spellEnd"/>
      <w:r w:rsidR="00D0488A" w:rsidRPr="003F4FC5">
        <w:rPr>
          <w:rFonts w:ascii="Times New Roman" w:hAnsi="Times New Roman" w:cs="Times New Roman"/>
          <w:sz w:val="24"/>
          <w:szCs w:val="24"/>
        </w:rPr>
        <w:t>) cognitivo/comunicado”, ou seja, entre a observação das ações e a tortuosa pressão para a sua transposição em versos</w:t>
      </w:r>
      <w:r w:rsidR="0057782F">
        <w:rPr>
          <w:rFonts w:ascii="Times New Roman" w:hAnsi="Times New Roman" w:cs="Times New Roman"/>
          <w:sz w:val="24"/>
          <w:szCs w:val="24"/>
        </w:rPr>
        <w:t xml:space="preserve"> (LEDDA, 2002, p. 179)</w:t>
      </w:r>
      <w:r w:rsidR="00D0488A" w:rsidRPr="003F4FC5">
        <w:rPr>
          <w:rFonts w:ascii="Times New Roman" w:hAnsi="Times New Roman" w:cs="Times New Roman"/>
          <w:sz w:val="24"/>
          <w:szCs w:val="24"/>
        </w:rPr>
        <w:t>. O que faz Dante em seu poema é um processo de artesanato poético, reagrupando os vocábulos para criar sinestesias que possam transmitir aos l</w:t>
      </w:r>
      <w:r w:rsidR="001510B0">
        <w:rPr>
          <w:rFonts w:ascii="Times New Roman" w:hAnsi="Times New Roman" w:cs="Times New Roman"/>
          <w:sz w:val="24"/>
          <w:szCs w:val="24"/>
        </w:rPr>
        <w:t>eitores sensações semelhantes àquela</w:t>
      </w:r>
      <w:r w:rsidR="00CA1554">
        <w:rPr>
          <w:rFonts w:ascii="Times New Roman" w:hAnsi="Times New Roman" w:cs="Times New Roman"/>
          <w:sz w:val="24"/>
          <w:szCs w:val="24"/>
        </w:rPr>
        <w:t>s</w:t>
      </w:r>
      <w:r w:rsidR="001510B0">
        <w:rPr>
          <w:rFonts w:ascii="Times New Roman" w:hAnsi="Times New Roman" w:cs="Times New Roman"/>
          <w:sz w:val="24"/>
          <w:szCs w:val="24"/>
        </w:rPr>
        <w:t xml:space="preserve"> vividas por si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, </w:t>
      </w:r>
      <w:r w:rsidR="001510B0">
        <w:rPr>
          <w:rFonts w:ascii="Times New Roman" w:hAnsi="Times New Roman" w:cs="Times New Roman"/>
          <w:sz w:val="24"/>
          <w:szCs w:val="24"/>
        </w:rPr>
        <w:t xml:space="preserve">além de </w:t>
      </w:r>
      <w:r w:rsidR="00D0488A" w:rsidRPr="003F4FC5">
        <w:rPr>
          <w:rFonts w:ascii="Times New Roman" w:hAnsi="Times New Roman" w:cs="Times New Roman"/>
          <w:sz w:val="24"/>
          <w:szCs w:val="24"/>
        </w:rPr>
        <w:t>edifica</w:t>
      </w:r>
      <w:r w:rsidR="0070598E">
        <w:rPr>
          <w:rFonts w:ascii="Times New Roman" w:hAnsi="Times New Roman" w:cs="Times New Roman"/>
          <w:sz w:val="24"/>
          <w:szCs w:val="24"/>
        </w:rPr>
        <w:t xml:space="preserve">ção de metáforas que aproximem as experiências </w:t>
      </w:r>
      <w:r w:rsidR="00582863">
        <w:rPr>
          <w:rFonts w:ascii="Times New Roman" w:hAnsi="Times New Roman" w:cs="Times New Roman"/>
          <w:sz w:val="24"/>
          <w:szCs w:val="24"/>
        </w:rPr>
        <w:t>no além à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 r</w:t>
      </w:r>
      <w:r w:rsidR="001510B0">
        <w:rPr>
          <w:rFonts w:ascii="Times New Roman" w:hAnsi="Times New Roman" w:cs="Times New Roman"/>
          <w:sz w:val="24"/>
          <w:szCs w:val="24"/>
        </w:rPr>
        <w:t>ealidade tangível dos intérpretes do poema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. </w:t>
      </w:r>
      <w:r w:rsidR="00D0488A" w:rsidRPr="003F4FC5">
        <w:rPr>
          <w:rFonts w:ascii="Times New Roman" w:hAnsi="Times New Roman" w:cs="Times New Roman"/>
          <w:sz w:val="24"/>
          <w:szCs w:val="24"/>
        </w:rPr>
        <w:lastRenderedPageBreak/>
        <w:t>Enfim, o poeta florentino realiza inúmeros exerc</w:t>
      </w:r>
      <w:r w:rsidR="0070598E">
        <w:rPr>
          <w:rFonts w:ascii="Times New Roman" w:hAnsi="Times New Roman" w:cs="Times New Roman"/>
          <w:sz w:val="24"/>
          <w:szCs w:val="24"/>
        </w:rPr>
        <w:t>ícios retóricos para contornar a</w:t>
      </w:r>
      <w:r w:rsidR="00D0488A" w:rsidRPr="003F4FC5">
        <w:rPr>
          <w:rFonts w:ascii="Times New Roman" w:hAnsi="Times New Roman" w:cs="Times New Roman"/>
          <w:sz w:val="24"/>
          <w:szCs w:val="24"/>
        </w:rPr>
        <w:t xml:space="preserve"> sua pesada tarefa de escrita. </w:t>
      </w:r>
    </w:p>
    <w:p w14:paraId="13715C85" w14:textId="473A19C3" w:rsidR="0087635D" w:rsidRDefault="00426F85" w:rsidP="009D64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Castro Alves também entra em </w:t>
      </w:r>
      <w:proofErr w:type="spellStart"/>
      <w:r w:rsidR="00A644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</w:t>
      </w:r>
      <w:r w:rsidRPr="008763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gon</w:t>
      </w:r>
      <w:proofErr w:type="spellEnd"/>
      <w:r w:rsidRPr="008763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as palavras</w:t>
      </w:r>
      <w:r w:rsidR="00CA15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A15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essa luta, o poeta brasileiro pede apoio </w:t>
      </w:r>
      <w:r w:rsidR="00CA15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</w:t>
      </w:r>
      <w:r w:rsidR="00CA1554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musas: “Perante a noite confusa.../ Dize-o tu, severa </w:t>
      </w:r>
      <w:proofErr w:type="gramStart"/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Musa libérrima, audaz!.../”</w:t>
      </w:r>
      <w:r w:rsidR="009072EF" w:rsidRPr="00AA2881">
        <w:rPr>
          <w:rFonts w:ascii="Times New Roman" w:hAnsi="Times New Roman" w:cs="Times New Roman"/>
        </w:rPr>
        <w:t xml:space="preserve"> </w:t>
      </w:r>
      <w:r w:rsidR="009072EF" w:rsidRPr="00AA2881">
        <w:rPr>
          <w:rFonts w:ascii="Times New Roman" w:hAnsi="Times New Roman" w:cs="Times New Roman"/>
          <w:sz w:val="24"/>
          <w:szCs w:val="24"/>
        </w:rPr>
        <w:t>(ALVES, 1960, p. 281)</w:t>
      </w:r>
      <w:r w:rsidRPr="0002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Recordemos que Dante, em seu t</w:t>
      </w:r>
      <w:r w:rsidR="00CA15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urno, também recorreu a</w:t>
      </w:r>
      <w:r w:rsidR="0002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CA15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auxílio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similar </w:t>
      </w:r>
      <w:r w:rsidR="00CA15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</w:t>
      </w:r>
      <w:r w:rsidR="00CA1554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suas musas: </w:t>
      </w:r>
      <w:r w:rsidR="009D64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“Musas, grão Gênio, vossa potestade / me ajude; mente que o que eu via inscrevias/ aqui se atestará tua dignidade”</w:t>
      </w:r>
      <w:r w:rsidR="009D643D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ootnoteReference w:id="9"/>
      </w:r>
      <w:r w:rsidR="009072EF" w:rsidRPr="009D64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9072EF" w:rsidRPr="009D643D">
        <w:rPr>
          <w:rFonts w:ascii="Times New Roman" w:hAnsi="Times New Roman" w:cs="Times New Roman"/>
          <w:sz w:val="24"/>
          <w:szCs w:val="24"/>
        </w:rPr>
        <w:t xml:space="preserve">ALIGHIERI, 2009, Inf. </w:t>
      </w:r>
      <w:r w:rsidR="009072EF" w:rsidRPr="00AA2881">
        <w:rPr>
          <w:rFonts w:ascii="Times New Roman" w:hAnsi="Times New Roman" w:cs="Times New Roman"/>
          <w:sz w:val="24"/>
          <w:szCs w:val="24"/>
        </w:rPr>
        <w:t>II, v. 7-9)</w:t>
      </w:r>
      <w:r w:rsidRPr="0002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Escrever não é tarefa simples. 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 w:rsidR="005828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seu poema, Castro Alves 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tenta descrever as sensações de sofrimentos dos escravizados.</w:t>
      </w:r>
      <w:r w:rsidR="0087635D" w:rsidRPr="00A434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Lágrimas, dores e gritos, </w:t>
      </w:r>
      <w:r w:rsidR="0002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além de punições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sobre 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mães e filhos, embalados pelo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zunir dos açoites, </w:t>
      </w:r>
      <w:r w:rsidR="001510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constroem uma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horrenda sinfonia de flagelos: </w:t>
      </w:r>
    </w:p>
    <w:p w14:paraId="34572389" w14:textId="77777777" w:rsidR="00534F56" w:rsidRPr="0087635D" w:rsidRDefault="00534F56" w:rsidP="00534F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F7161B" w14:textId="77777777" w:rsidR="0087635D" w:rsidRPr="00F3501F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Negras mulheres, suspendendo às tetas </w:t>
      </w:r>
    </w:p>
    <w:p w14:paraId="68180810" w14:textId="77777777" w:rsidR="0087635D" w:rsidRPr="00F3501F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Magras crianças, cujas bocas pretas </w:t>
      </w:r>
    </w:p>
    <w:p w14:paraId="7CFA2A32" w14:textId="77777777" w:rsidR="0087635D" w:rsidRPr="00F3501F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Rega o sangue das mães: </w:t>
      </w:r>
    </w:p>
    <w:p w14:paraId="2431BEF2" w14:textId="77777777" w:rsidR="0087635D" w:rsidRPr="00F3501F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Outras moças, mas nuas e espantadas, </w:t>
      </w:r>
    </w:p>
    <w:p w14:paraId="23770A48" w14:textId="77777777" w:rsidR="00AF2689" w:rsidRPr="00F3501F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 xml:space="preserve">No turbilhão de espectros arrastadas, </w:t>
      </w:r>
    </w:p>
    <w:p w14:paraId="28D220C2" w14:textId="77777777" w:rsidR="0087635D" w:rsidRPr="00F3501F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Em ânsia e mágoa vãs! </w:t>
      </w:r>
    </w:p>
    <w:p w14:paraId="203F7996" w14:textId="77777777" w:rsidR="0087635D" w:rsidRPr="00F3501F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E ri-se a orquestra irônica, estridente... </w:t>
      </w:r>
    </w:p>
    <w:p w14:paraId="3E28316E" w14:textId="77777777" w:rsidR="0087635D" w:rsidRPr="00F3501F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E da ronda fantástica a serpente </w:t>
      </w:r>
    </w:p>
    <w:p w14:paraId="26FD1CCF" w14:textId="77777777" w:rsidR="0087635D" w:rsidRPr="00F3501F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 xml:space="preserve">Faz </w:t>
      </w:r>
      <w:proofErr w:type="spellStart"/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doudas</w:t>
      </w:r>
      <w:proofErr w:type="spellEnd"/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 xml:space="preserve"> espirais ... </w:t>
      </w:r>
    </w:p>
    <w:p w14:paraId="5746EE7D" w14:textId="77777777" w:rsidR="0087635D" w:rsidRPr="00F3501F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Se o velho arqueja, se no chão resvala, </w:t>
      </w:r>
    </w:p>
    <w:p w14:paraId="57382194" w14:textId="77777777" w:rsidR="0087635D" w:rsidRPr="00F3501F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Ouvem-se gritos... o chicote estala. </w:t>
      </w:r>
    </w:p>
    <w:p w14:paraId="1F6D0163" w14:textId="1A695E9F" w:rsidR="0087635D" w:rsidRPr="00F3501F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F3501F">
        <w:rPr>
          <w:rFonts w:ascii="Times New Roman" w:eastAsia="Times New Roman" w:hAnsi="Times New Roman" w:cs="Times New Roman"/>
          <w:color w:val="000000"/>
          <w:lang w:eastAsia="pt-BR"/>
        </w:rPr>
        <w:t>E voam mais e mais...</w:t>
      </w:r>
      <w:r w:rsidR="008E3E06" w:rsidRPr="00AA2881">
        <w:rPr>
          <w:rFonts w:ascii="Times New Roman" w:hAnsi="Times New Roman" w:cs="Times New Roman"/>
        </w:rPr>
        <w:t xml:space="preserve"> </w:t>
      </w:r>
      <w:r w:rsidR="009072EF" w:rsidRPr="005155A6">
        <w:rPr>
          <w:rFonts w:ascii="Times New Roman" w:hAnsi="Times New Roman" w:cs="Times New Roman"/>
        </w:rPr>
        <w:t>(ALVES, 1960, p. 280)</w:t>
      </w:r>
    </w:p>
    <w:p w14:paraId="33DAE58B" w14:textId="7CAB5BD3" w:rsidR="0087635D" w:rsidRDefault="0087635D" w:rsidP="0087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EE9D25" w14:textId="77777777" w:rsidR="00F3501F" w:rsidRPr="0087635D" w:rsidRDefault="00F3501F" w:rsidP="0087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A4D046" w14:textId="57D140B5" w:rsidR="00582863" w:rsidRDefault="00E44C11" w:rsidP="009D64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Castro Alves, o navio negreiro é o início do fim da lib</w:t>
      </w:r>
      <w:r w:rsidR="005828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erdade para homens, mulheres e crianças sequestrados de suas terras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Depois da longa travessia do oceano, virá a condenação diária à labuta forçada, o sangue a irrigar o campo de trabalho, a humilhação a marcar as horas do dia, a fom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 ser sempre companheira. O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versos usados por Dante nos portais do i</w:t>
      </w:r>
      <w:r w:rsidR="005828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nferno bem que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</w:t>
      </w:r>
      <w:r w:rsidR="005828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iam ser usados como inscrições n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porões do navio negreiro:</w:t>
      </w:r>
      <w:r w:rsidR="009D64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“VAI-SE POR MIM À CIDADE DOLENTE/ VAI-SE POR MIM À SEMPITERNA DOR;/ VAI-SE POR MIM ENTRE A PERDIDA GENTE”</w:t>
      </w:r>
      <w:r w:rsidR="009D643D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ootnoteReference w:id="10"/>
      </w:r>
      <w:r w:rsidR="009D64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E3E06" w:rsidRPr="009D64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8E3E06" w:rsidRPr="009D643D">
        <w:rPr>
          <w:rFonts w:ascii="Times New Roman" w:hAnsi="Times New Roman" w:cs="Times New Roman"/>
          <w:sz w:val="24"/>
          <w:szCs w:val="24"/>
        </w:rPr>
        <w:t>ALIGHIERI, 2009, Inf. III, v. 1-3)</w:t>
      </w:r>
      <w:r w:rsidR="009D643D" w:rsidRPr="009D64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além do laudatório: “DEIXAI TODA ESPERANÇA, Ó VÓS QUE ENTRAIS</w:t>
      </w:r>
      <w:r w:rsidR="009D64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9D643D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ootnoteReference w:id="11"/>
      </w:r>
      <w:r w:rsidR="008E3E06" w:rsidRPr="009D64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8E3E06" w:rsidRPr="009D643D">
        <w:rPr>
          <w:rFonts w:ascii="Times New Roman" w:hAnsi="Times New Roman" w:cs="Times New Roman"/>
          <w:sz w:val="24"/>
          <w:szCs w:val="24"/>
        </w:rPr>
        <w:t xml:space="preserve">ALIGHIERI, 2009, Inf. </w:t>
      </w:r>
      <w:r w:rsidR="008E3E06" w:rsidRPr="00024763">
        <w:rPr>
          <w:rFonts w:ascii="Times New Roman" w:hAnsi="Times New Roman" w:cs="Times New Roman"/>
          <w:sz w:val="24"/>
          <w:szCs w:val="24"/>
        </w:rPr>
        <w:t>III, v. 9)</w:t>
      </w:r>
      <w:r w:rsidR="00E06193" w:rsidRPr="0002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E061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D64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Castro Alves a cidade dolente é um país, um Brasil omisso, promotor e cúmplice do genocídio negro. </w:t>
      </w:r>
    </w:p>
    <w:p w14:paraId="20D6F1E9" w14:textId="50FAA386" w:rsidR="00E06193" w:rsidRDefault="0087635D" w:rsidP="00534F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imagens poéticas</w:t>
      </w:r>
      <w:r w:rsidR="005828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dos dois autores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coincidem</w:t>
      </w:r>
      <w:r w:rsidR="0002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penas se ass</w:t>
      </w:r>
      <w:r w:rsidR="00A644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emelham, mas não os condenados.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Dante, as almas são punidas pelo esquema da le</w:t>
      </w:r>
      <w:r w:rsidR="00E061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do contrapasso: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paga-se no inferno a punição justa e equivalente às faltas praticadas em vida, e se estão no inferno, ali chegaram por mérito próprio. Mas quais são os erros cometidos pelos habitantes do porão da nau errante? Sujeitos que até bem pouco eram “Fortes, bravos/ Hoje míseros </w:t>
      </w:r>
      <w:proofErr w:type="gramStart"/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escravos</w:t>
      </w:r>
      <w:r w:rsidR="00AF26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,/</w:t>
      </w:r>
      <w:proofErr w:type="gramEnd"/>
      <w:r w:rsidR="00AF26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Sem luz, sem ar, sem </w:t>
      </w:r>
      <w:r w:rsidR="00AF2689" w:rsidRPr="0002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razão”</w:t>
      </w:r>
      <w:r w:rsidR="00AF69D6" w:rsidRPr="0002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AF69D6" w:rsidRPr="00024763">
        <w:rPr>
          <w:rFonts w:ascii="Times New Roman" w:hAnsi="Times New Roman" w:cs="Times New Roman"/>
          <w:sz w:val="24"/>
          <w:szCs w:val="24"/>
        </w:rPr>
        <w:t>ALVES, 1960, p. 282)</w:t>
      </w:r>
      <w:r w:rsidRPr="0002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D048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710B4172" w14:textId="3E3DF3FB" w:rsidR="00D0488A" w:rsidRPr="00ED08BF" w:rsidRDefault="00D0488A" w:rsidP="00ED08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CFE">
        <w:rPr>
          <w:rFonts w:ascii="Times New Roman" w:hAnsi="Times New Roman" w:cs="Times New Roman"/>
          <w:sz w:val="24"/>
          <w:szCs w:val="24"/>
        </w:rPr>
        <w:t xml:space="preserve">Castro Alves faz do seu poema um manifesto contra a miséria social brasileira, e como Dante, o poeta baiano também enxerga a poesia como elemento de transformação social e, em certo sentido, de redenção moral aos humilhados pela escravidão: </w:t>
      </w:r>
      <w:r w:rsidRPr="00024763">
        <w:rPr>
          <w:rFonts w:ascii="Times New Roman" w:hAnsi="Times New Roman" w:cs="Times New Roman"/>
          <w:sz w:val="24"/>
          <w:szCs w:val="24"/>
        </w:rPr>
        <w:t xml:space="preserve">“Levantai-vos, heróis do Novo </w:t>
      </w:r>
      <w:proofErr w:type="gramStart"/>
      <w:r w:rsidRPr="00024763">
        <w:rPr>
          <w:rFonts w:ascii="Times New Roman" w:hAnsi="Times New Roman" w:cs="Times New Roman"/>
          <w:sz w:val="24"/>
          <w:szCs w:val="24"/>
        </w:rPr>
        <w:t>Mundo!/</w:t>
      </w:r>
      <w:proofErr w:type="gramEnd"/>
      <w:r w:rsidRPr="00024763">
        <w:rPr>
          <w:rFonts w:ascii="Times New Roman" w:hAnsi="Times New Roman" w:cs="Times New Roman"/>
          <w:sz w:val="24"/>
          <w:szCs w:val="24"/>
        </w:rPr>
        <w:t xml:space="preserve"> Andrada! Arra</w:t>
      </w:r>
      <w:r w:rsidR="00AF2689" w:rsidRPr="00024763">
        <w:rPr>
          <w:rFonts w:ascii="Times New Roman" w:hAnsi="Times New Roman" w:cs="Times New Roman"/>
          <w:sz w:val="24"/>
          <w:szCs w:val="24"/>
        </w:rPr>
        <w:t xml:space="preserve">nca esse pendão dos </w:t>
      </w:r>
      <w:proofErr w:type="gramStart"/>
      <w:r w:rsidR="00AF2689" w:rsidRPr="00024763">
        <w:rPr>
          <w:rFonts w:ascii="Times New Roman" w:hAnsi="Times New Roman" w:cs="Times New Roman"/>
          <w:sz w:val="24"/>
          <w:szCs w:val="24"/>
        </w:rPr>
        <w:t>ares!”</w:t>
      </w:r>
      <w:proofErr w:type="gramEnd"/>
      <w:r w:rsidR="00AF69D6" w:rsidRPr="00024763">
        <w:rPr>
          <w:rFonts w:ascii="Times New Roman" w:hAnsi="Times New Roman" w:cs="Times New Roman"/>
          <w:sz w:val="24"/>
          <w:szCs w:val="24"/>
        </w:rPr>
        <w:t xml:space="preserve"> </w:t>
      </w:r>
      <w:r w:rsidR="00AF69D6" w:rsidRPr="0002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AF69D6" w:rsidRPr="00024763">
        <w:rPr>
          <w:rFonts w:ascii="Times New Roman" w:hAnsi="Times New Roman" w:cs="Times New Roman"/>
          <w:sz w:val="24"/>
          <w:szCs w:val="24"/>
        </w:rPr>
        <w:t>ALVES, 1960, p. 284)</w:t>
      </w:r>
      <w:r w:rsidR="00C639D7" w:rsidRPr="00024763">
        <w:rPr>
          <w:rFonts w:ascii="Times New Roman" w:hAnsi="Times New Roman" w:cs="Times New Roman"/>
          <w:sz w:val="24"/>
          <w:szCs w:val="24"/>
        </w:rPr>
        <w:t>.</w:t>
      </w:r>
      <w:r w:rsidR="00C639D7">
        <w:rPr>
          <w:rFonts w:ascii="Times New Roman" w:hAnsi="Times New Roman" w:cs="Times New Roman"/>
          <w:sz w:val="24"/>
          <w:szCs w:val="24"/>
        </w:rPr>
        <w:t xml:space="preserve"> </w:t>
      </w:r>
      <w:r w:rsidR="00C639D7" w:rsidRPr="00326CFE">
        <w:rPr>
          <w:rFonts w:ascii="Times New Roman" w:hAnsi="Times New Roman" w:cs="Times New Roman"/>
          <w:sz w:val="24"/>
          <w:szCs w:val="24"/>
        </w:rPr>
        <w:t>Dante</w:t>
      </w:r>
      <w:r w:rsidR="00024763">
        <w:rPr>
          <w:rFonts w:ascii="Times New Roman" w:hAnsi="Times New Roman" w:cs="Times New Roman"/>
          <w:sz w:val="24"/>
          <w:szCs w:val="24"/>
        </w:rPr>
        <w:t>, por sua vez,</w:t>
      </w:r>
      <w:r w:rsidR="00C639D7" w:rsidRPr="00326CFE">
        <w:rPr>
          <w:rFonts w:ascii="Times New Roman" w:hAnsi="Times New Roman" w:cs="Times New Roman"/>
          <w:sz w:val="24"/>
          <w:szCs w:val="24"/>
        </w:rPr>
        <w:t xml:space="preserve"> </w:t>
      </w:r>
      <w:r w:rsidR="009252CF">
        <w:rPr>
          <w:rFonts w:ascii="Times New Roman" w:hAnsi="Times New Roman" w:cs="Times New Roman"/>
          <w:sz w:val="24"/>
          <w:szCs w:val="24"/>
        </w:rPr>
        <w:t>introduz</w:t>
      </w:r>
      <w:r w:rsidR="00C639D7" w:rsidRPr="00326CFE">
        <w:rPr>
          <w:rFonts w:ascii="Times New Roman" w:hAnsi="Times New Roman" w:cs="Times New Roman"/>
          <w:sz w:val="24"/>
          <w:szCs w:val="24"/>
        </w:rPr>
        <w:t xml:space="preserve"> </w:t>
      </w:r>
      <w:r w:rsidR="009252CF">
        <w:rPr>
          <w:rFonts w:ascii="Times New Roman" w:hAnsi="Times New Roman" w:cs="Times New Roman"/>
          <w:sz w:val="24"/>
          <w:szCs w:val="24"/>
        </w:rPr>
        <w:t>na</w:t>
      </w:r>
      <w:r w:rsidR="00C639D7" w:rsidRPr="00326CFE">
        <w:rPr>
          <w:rFonts w:ascii="Times New Roman" w:hAnsi="Times New Roman" w:cs="Times New Roman"/>
          <w:sz w:val="24"/>
          <w:szCs w:val="24"/>
        </w:rPr>
        <w:t xml:space="preserve"> cena, segundo Andrea </w:t>
      </w:r>
      <w:proofErr w:type="spellStart"/>
      <w:r w:rsidR="00C639D7" w:rsidRPr="00326CFE">
        <w:rPr>
          <w:rFonts w:ascii="Times New Roman" w:hAnsi="Times New Roman" w:cs="Times New Roman"/>
          <w:sz w:val="24"/>
          <w:szCs w:val="24"/>
        </w:rPr>
        <w:t>Battistini</w:t>
      </w:r>
      <w:proofErr w:type="spellEnd"/>
      <w:r w:rsidR="00AF69D6">
        <w:rPr>
          <w:rFonts w:ascii="Times New Roman" w:hAnsi="Times New Roman" w:cs="Times New Roman"/>
          <w:sz w:val="24"/>
          <w:szCs w:val="24"/>
        </w:rPr>
        <w:t xml:space="preserve"> (2019, p. 19)</w:t>
      </w:r>
      <w:r w:rsidR="00C639D7" w:rsidRPr="00326CFE">
        <w:rPr>
          <w:rFonts w:ascii="Times New Roman" w:hAnsi="Times New Roman" w:cs="Times New Roman"/>
          <w:sz w:val="24"/>
          <w:szCs w:val="24"/>
        </w:rPr>
        <w:t>, uma “retórica da salvação</w:t>
      </w:r>
      <w:r w:rsidR="00AF69D6">
        <w:rPr>
          <w:rFonts w:ascii="Times New Roman" w:hAnsi="Times New Roman" w:cs="Times New Roman"/>
          <w:sz w:val="24"/>
          <w:szCs w:val="24"/>
        </w:rPr>
        <w:t>”</w:t>
      </w:r>
      <w:r w:rsidR="00C639D7" w:rsidRPr="00326CFE">
        <w:rPr>
          <w:rFonts w:ascii="Times New Roman" w:hAnsi="Times New Roman" w:cs="Times New Roman"/>
          <w:sz w:val="24"/>
          <w:szCs w:val="24"/>
        </w:rPr>
        <w:t xml:space="preserve">, </w:t>
      </w:r>
      <w:r w:rsidR="00024763">
        <w:rPr>
          <w:rFonts w:ascii="Times New Roman" w:hAnsi="Times New Roman" w:cs="Times New Roman"/>
          <w:sz w:val="24"/>
          <w:szCs w:val="24"/>
        </w:rPr>
        <w:t xml:space="preserve">dado que </w:t>
      </w:r>
      <w:r w:rsidR="00C639D7" w:rsidRPr="00326CFE">
        <w:rPr>
          <w:rFonts w:ascii="Times New Roman" w:hAnsi="Times New Roman" w:cs="Times New Roman"/>
          <w:sz w:val="24"/>
          <w:szCs w:val="24"/>
        </w:rPr>
        <w:t>o elemento poético se cruza com o teológico, marcando, por vezes, um discurso de tom profético, com vias</w:t>
      </w:r>
      <w:r w:rsidR="00C639D7">
        <w:rPr>
          <w:rFonts w:ascii="Times New Roman" w:hAnsi="Times New Roman" w:cs="Times New Roman"/>
          <w:sz w:val="24"/>
          <w:szCs w:val="24"/>
        </w:rPr>
        <w:t xml:space="preserve"> a converter os leitores</w:t>
      </w:r>
      <w:r w:rsidR="00C639D7" w:rsidRPr="00326CFE">
        <w:rPr>
          <w:rFonts w:ascii="Times New Roman" w:hAnsi="Times New Roman" w:cs="Times New Roman"/>
          <w:sz w:val="24"/>
          <w:szCs w:val="24"/>
        </w:rPr>
        <w:t>. Para Dante</w:t>
      </w:r>
      <w:r w:rsidR="00CA1554">
        <w:rPr>
          <w:rFonts w:ascii="Times New Roman" w:hAnsi="Times New Roman" w:cs="Times New Roman"/>
          <w:sz w:val="24"/>
          <w:szCs w:val="24"/>
        </w:rPr>
        <w:t>,</w:t>
      </w:r>
      <w:r w:rsidR="00C639D7" w:rsidRPr="00326CFE">
        <w:rPr>
          <w:rFonts w:ascii="Times New Roman" w:hAnsi="Times New Roman" w:cs="Times New Roman"/>
          <w:sz w:val="24"/>
          <w:szCs w:val="24"/>
        </w:rPr>
        <w:t xml:space="preserve"> a poesia era a arma de defesa contra as injustiças cotidianas, mas também guia de retidão para os leitores. Em resumo: a poesia era ele</w:t>
      </w:r>
      <w:r w:rsidR="00582863">
        <w:rPr>
          <w:rFonts w:ascii="Times New Roman" w:hAnsi="Times New Roman" w:cs="Times New Roman"/>
          <w:sz w:val="24"/>
          <w:szCs w:val="24"/>
        </w:rPr>
        <w:t xml:space="preserve">mento de denúncia social e transformação </w:t>
      </w:r>
      <w:r w:rsidR="00C639D7" w:rsidRPr="00326CFE">
        <w:rPr>
          <w:rFonts w:ascii="Times New Roman" w:hAnsi="Times New Roman" w:cs="Times New Roman"/>
          <w:sz w:val="24"/>
          <w:szCs w:val="24"/>
        </w:rPr>
        <w:t xml:space="preserve">espiritual, </w:t>
      </w:r>
      <w:r w:rsidR="00C639D7">
        <w:rPr>
          <w:rFonts w:ascii="Times New Roman" w:hAnsi="Times New Roman" w:cs="Times New Roman"/>
          <w:sz w:val="24"/>
          <w:szCs w:val="24"/>
        </w:rPr>
        <w:t xml:space="preserve">por isso, </w:t>
      </w:r>
      <w:r w:rsidR="00024763"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spellStart"/>
      <w:r w:rsidR="00C639D7">
        <w:rPr>
          <w:rFonts w:ascii="Times New Roman" w:hAnsi="Times New Roman" w:cs="Times New Roman"/>
          <w:sz w:val="24"/>
          <w:szCs w:val="24"/>
        </w:rPr>
        <w:t>Battistini</w:t>
      </w:r>
      <w:proofErr w:type="spellEnd"/>
      <w:r w:rsidR="00AF69D6">
        <w:rPr>
          <w:rFonts w:ascii="Times New Roman" w:hAnsi="Times New Roman" w:cs="Times New Roman"/>
          <w:sz w:val="24"/>
          <w:szCs w:val="24"/>
        </w:rPr>
        <w:t xml:space="preserve"> (2019)</w:t>
      </w:r>
      <w:r w:rsidR="00C639D7" w:rsidRPr="00326CFE">
        <w:rPr>
          <w:rFonts w:ascii="Times New Roman" w:hAnsi="Times New Roman" w:cs="Times New Roman"/>
          <w:sz w:val="24"/>
          <w:szCs w:val="24"/>
        </w:rPr>
        <w:t>, Dante conside</w:t>
      </w:r>
      <w:r w:rsidR="00582863">
        <w:rPr>
          <w:rFonts w:ascii="Times New Roman" w:hAnsi="Times New Roman" w:cs="Times New Roman"/>
          <w:sz w:val="24"/>
          <w:szCs w:val="24"/>
        </w:rPr>
        <w:t xml:space="preserve">rava que </w:t>
      </w:r>
      <w:r w:rsidR="00C639D7" w:rsidRPr="00326CFE">
        <w:rPr>
          <w:rFonts w:ascii="Times New Roman" w:hAnsi="Times New Roman" w:cs="Times New Roman"/>
          <w:sz w:val="24"/>
          <w:szCs w:val="24"/>
        </w:rPr>
        <w:t>partia das mãos do poeta, por licença div</w:t>
      </w:r>
      <w:r w:rsidR="00582863">
        <w:rPr>
          <w:rFonts w:ascii="Times New Roman" w:hAnsi="Times New Roman" w:cs="Times New Roman"/>
          <w:sz w:val="24"/>
          <w:szCs w:val="24"/>
        </w:rPr>
        <w:t>ina, o encargo de denunciar a corrupção humana</w:t>
      </w:r>
      <w:r w:rsidR="00C639D7" w:rsidRPr="00326CFE">
        <w:rPr>
          <w:rFonts w:ascii="Times New Roman" w:hAnsi="Times New Roman" w:cs="Times New Roman"/>
          <w:sz w:val="24"/>
          <w:szCs w:val="24"/>
        </w:rPr>
        <w:t xml:space="preserve">, de tal forma que: </w:t>
      </w:r>
      <w:r w:rsidR="00ED08BF">
        <w:rPr>
          <w:rFonts w:ascii="Times New Roman" w:hAnsi="Times New Roman" w:cs="Times New Roman"/>
          <w:sz w:val="24"/>
          <w:szCs w:val="24"/>
        </w:rPr>
        <w:t>“</w:t>
      </w:r>
      <w:r w:rsidR="00ED08BF" w:rsidRPr="00ED08BF">
        <w:rPr>
          <w:rFonts w:ascii="Times New Roman" w:hAnsi="Times New Roman" w:cs="Times New Roman"/>
          <w:sz w:val="24"/>
          <w:szCs w:val="24"/>
        </w:rPr>
        <w:t xml:space="preserve">A </w:t>
      </w:r>
      <w:r w:rsidR="00ED08BF" w:rsidRPr="00ED08BF">
        <w:rPr>
          <w:rFonts w:ascii="Times New Roman" w:hAnsi="Times New Roman" w:cs="Times New Roman"/>
          <w:i/>
          <w:sz w:val="24"/>
          <w:szCs w:val="24"/>
        </w:rPr>
        <w:t>Comédia</w:t>
      </w:r>
      <w:r w:rsidR="00ED08BF" w:rsidRPr="00ED08BF">
        <w:rPr>
          <w:rFonts w:ascii="Times New Roman" w:hAnsi="Times New Roman" w:cs="Times New Roman"/>
          <w:sz w:val="24"/>
          <w:szCs w:val="24"/>
        </w:rPr>
        <w:t xml:space="preserve"> é, portanto, uma obra literária que tem um propósito prático, extraliterár</w:t>
      </w:r>
      <w:r w:rsidR="00ED08BF">
        <w:rPr>
          <w:rFonts w:ascii="Times New Roman" w:hAnsi="Times New Roman" w:cs="Times New Roman"/>
          <w:sz w:val="24"/>
          <w:szCs w:val="24"/>
        </w:rPr>
        <w:t>io, edificante, também evidenciado</w:t>
      </w:r>
      <w:r w:rsidR="00ED08BF" w:rsidRPr="00ED08BF">
        <w:rPr>
          <w:rFonts w:ascii="Times New Roman" w:hAnsi="Times New Roman" w:cs="Times New Roman"/>
          <w:sz w:val="24"/>
          <w:szCs w:val="24"/>
        </w:rPr>
        <w:t xml:space="preserve"> por aqueles que destacaram suas extraordinárias qualidades poéticas”</w:t>
      </w:r>
      <w:r w:rsidR="00ED08BF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r w:rsidR="00AF69D6" w:rsidRPr="00ED08BF">
        <w:rPr>
          <w:rFonts w:ascii="Times New Roman" w:hAnsi="Times New Roman" w:cs="Times New Roman"/>
          <w:sz w:val="24"/>
          <w:szCs w:val="24"/>
        </w:rPr>
        <w:t xml:space="preserve"> </w:t>
      </w:r>
      <w:r w:rsidR="009252CF" w:rsidRPr="00ED08BF">
        <w:rPr>
          <w:rFonts w:ascii="Times New Roman" w:hAnsi="Times New Roman" w:cs="Times New Roman"/>
          <w:sz w:val="24"/>
          <w:szCs w:val="24"/>
        </w:rPr>
        <w:t xml:space="preserve">(BATTISTINI, </w:t>
      </w:r>
      <w:r w:rsidR="00AF69D6" w:rsidRPr="00ED08BF">
        <w:rPr>
          <w:rFonts w:ascii="Times New Roman" w:hAnsi="Times New Roman" w:cs="Times New Roman"/>
          <w:sz w:val="24"/>
          <w:szCs w:val="24"/>
        </w:rPr>
        <w:t>2019, p. 17)</w:t>
      </w:r>
      <w:r w:rsidR="00C639D7" w:rsidRPr="00ED08BF">
        <w:rPr>
          <w:rFonts w:ascii="Times New Roman" w:hAnsi="Times New Roman" w:cs="Times New Roman"/>
          <w:sz w:val="24"/>
          <w:szCs w:val="24"/>
        </w:rPr>
        <w:t>.</w:t>
      </w:r>
    </w:p>
    <w:p w14:paraId="5232DF41" w14:textId="77777777" w:rsidR="00591AC1" w:rsidRDefault="00D0488A" w:rsidP="00534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F56">
        <w:rPr>
          <w:rFonts w:ascii="Times New Roman" w:hAnsi="Times New Roman" w:cs="Times New Roman"/>
          <w:sz w:val="24"/>
          <w:szCs w:val="24"/>
        </w:rPr>
        <w:t>A poesia de Castro Alves</w:t>
      </w:r>
      <w:r w:rsidR="00722F1F" w:rsidRPr="00534F56">
        <w:rPr>
          <w:rFonts w:ascii="Times New Roman" w:hAnsi="Times New Roman" w:cs="Times New Roman"/>
          <w:sz w:val="24"/>
          <w:szCs w:val="24"/>
        </w:rPr>
        <w:t>, a sua maneira,</w:t>
      </w:r>
      <w:r w:rsidRPr="00534F56">
        <w:rPr>
          <w:rFonts w:ascii="Times New Roman" w:hAnsi="Times New Roman" w:cs="Times New Roman"/>
          <w:sz w:val="24"/>
          <w:szCs w:val="24"/>
        </w:rPr>
        <w:t xml:space="preserve"> descortina o</w:t>
      </w:r>
      <w:r w:rsidR="00653E2F" w:rsidRPr="00534F56">
        <w:rPr>
          <w:rFonts w:ascii="Times New Roman" w:hAnsi="Times New Roman" w:cs="Times New Roman"/>
          <w:sz w:val="24"/>
          <w:szCs w:val="24"/>
        </w:rPr>
        <w:t>s problemas sociais, trazendo</w:t>
      </w:r>
      <w:r w:rsidRPr="00534F56">
        <w:rPr>
          <w:rFonts w:ascii="Times New Roman" w:hAnsi="Times New Roman" w:cs="Times New Roman"/>
          <w:sz w:val="24"/>
          <w:szCs w:val="24"/>
        </w:rPr>
        <w:t xml:space="preserve"> à luz verdades incômodas, soterradas pe</w:t>
      </w:r>
      <w:r w:rsidR="00C639D7" w:rsidRPr="00534F56">
        <w:rPr>
          <w:rFonts w:ascii="Times New Roman" w:hAnsi="Times New Roman" w:cs="Times New Roman"/>
          <w:sz w:val="24"/>
          <w:szCs w:val="24"/>
        </w:rPr>
        <w:t>lo discurso político</w:t>
      </w:r>
      <w:r w:rsidR="00653E2F" w:rsidRPr="00534F56">
        <w:rPr>
          <w:rFonts w:ascii="Times New Roman" w:hAnsi="Times New Roman" w:cs="Times New Roman"/>
          <w:sz w:val="24"/>
          <w:szCs w:val="24"/>
        </w:rPr>
        <w:t xml:space="preserve"> do período</w:t>
      </w:r>
      <w:r w:rsidR="00C639D7" w:rsidRPr="00534F56">
        <w:rPr>
          <w:rFonts w:ascii="Times New Roman" w:hAnsi="Times New Roman" w:cs="Times New Roman"/>
          <w:sz w:val="24"/>
          <w:szCs w:val="24"/>
        </w:rPr>
        <w:t>. A lírica do</w:t>
      </w:r>
      <w:r w:rsidRPr="00534F56">
        <w:rPr>
          <w:rFonts w:ascii="Times New Roman" w:hAnsi="Times New Roman" w:cs="Times New Roman"/>
          <w:sz w:val="24"/>
          <w:szCs w:val="24"/>
        </w:rPr>
        <w:t xml:space="preserve"> poeta baiano é inconveniente à retórica atrasada da elite escra</w:t>
      </w:r>
      <w:r w:rsidR="00C639D7" w:rsidRPr="00534F56">
        <w:rPr>
          <w:rFonts w:ascii="Times New Roman" w:hAnsi="Times New Roman" w:cs="Times New Roman"/>
          <w:sz w:val="24"/>
          <w:szCs w:val="24"/>
        </w:rPr>
        <w:t>vocrata brasileira, que</w:t>
      </w:r>
      <w:r w:rsidR="00024763">
        <w:rPr>
          <w:rFonts w:ascii="Times New Roman" w:hAnsi="Times New Roman" w:cs="Times New Roman"/>
          <w:sz w:val="24"/>
          <w:szCs w:val="24"/>
        </w:rPr>
        <w:t>,</w:t>
      </w:r>
      <w:r w:rsidR="00C639D7" w:rsidRPr="00534F56">
        <w:rPr>
          <w:rFonts w:ascii="Times New Roman" w:hAnsi="Times New Roman" w:cs="Times New Roman"/>
          <w:sz w:val="24"/>
          <w:szCs w:val="24"/>
        </w:rPr>
        <w:t xml:space="preserve"> por quase quatro</w:t>
      </w:r>
      <w:r w:rsidRPr="00534F56">
        <w:rPr>
          <w:rFonts w:ascii="Times New Roman" w:hAnsi="Times New Roman" w:cs="Times New Roman"/>
          <w:sz w:val="24"/>
          <w:szCs w:val="24"/>
        </w:rPr>
        <w:t xml:space="preserve"> séculos</w:t>
      </w:r>
      <w:r w:rsidR="00024763">
        <w:rPr>
          <w:rFonts w:ascii="Times New Roman" w:hAnsi="Times New Roman" w:cs="Times New Roman"/>
          <w:sz w:val="24"/>
          <w:szCs w:val="24"/>
        </w:rPr>
        <w:t>,</w:t>
      </w:r>
      <w:r w:rsidRPr="00534F56">
        <w:rPr>
          <w:rFonts w:ascii="Times New Roman" w:hAnsi="Times New Roman" w:cs="Times New Roman"/>
          <w:sz w:val="24"/>
          <w:szCs w:val="24"/>
        </w:rPr>
        <w:t xml:space="preserve"> regou os seus jardins de delíc</w:t>
      </w:r>
      <w:r w:rsidR="00C639D7" w:rsidRPr="00534F56">
        <w:rPr>
          <w:rFonts w:ascii="Times New Roman" w:hAnsi="Times New Roman" w:cs="Times New Roman"/>
          <w:sz w:val="24"/>
          <w:szCs w:val="24"/>
        </w:rPr>
        <w:t>ias com o sangue dos escravizados. Por quase quatro séculos</w:t>
      </w:r>
      <w:r w:rsidR="00CA1554" w:rsidRPr="00534F56">
        <w:rPr>
          <w:rFonts w:ascii="Times New Roman" w:hAnsi="Times New Roman" w:cs="Times New Roman"/>
          <w:sz w:val="24"/>
          <w:szCs w:val="24"/>
        </w:rPr>
        <w:t>,</w:t>
      </w:r>
      <w:r w:rsidRPr="00534F56">
        <w:rPr>
          <w:rFonts w:ascii="Times New Roman" w:hAnsi="Times New Roman" w:cs="Times New Roman"/>
          <w:sz w:val="24"/>
          <w:szCs w:val="24"/>
        </w:rPr>
        <w:t xml:space="preserve"> a humilhação, a fome, a tortura e o genocídio </w:t>
      </w:r>
      <w:r w:rsidR="00C639D7" w:rsidRPr="00534F56">
        <w:rPr>
          <w:rFonts w:ascii="Times New Roman" w:hAnsi="Times New Roman" w:cs="Times New Roman"/>
          <w:sz w:val="24"/>
          <w:szCs w:val="24"/>
        </w:rPr>
        <w:t xml:space="preserve">negro </w:t>
      </w:r>
      <w:r w:rsidR="00653E2F" w:rsidRPr="00534F56">
        <w:rPr>
          <w:rFonts w:ascii="Times New Roman" w:hAnsi="Times New Roman" w:cs="Times New Roman"/>
          <w:sz w:val="24"/>
          <w:szCs w:val="24"/>
        </w:rPr>
        <w:t>foram</w:t>
      </w:r>
      <w:r w:rsidRPr="00534F56">
        <w:rPr>
          <w:rFonts w:ascii="Times New Roman" w:hAnsi="Times New Roman" w:cs="Times New Roman"/>
          <w:sz w:val="24"/>
          <w:szCs w:val="24"/>
        </w:rPr>
        <w:t xml:space="preserve"> usado</w:t>
      </w:r>
      <w:r w:rsidR="00653E2F" w:rsidRPr="00534F56">
        <w:rPr>
          <w:rFonts w:ascii="Times New Roman" w:hAnsi="Times New Roman" w:cs="Times New Roman"/>
          <w:sz w:val="24"/>
          <w:szCs w:val="24"/>
        </w:rPr>
        <w:t>s</w:t>
      </w:r>
      <w:r w:rsidRPr="00534F56">
        <w:rPr>
          <w:rFonts w:ascii="Times New Roman" w:hAnsi="Times New Roman" w:cs="Times New Roman"/>
          <w:sz w:val="24"/>
          <w:szCs w:val="24"/>
        </w:rPr>
        <w:t xml:space="preserve"> como escusas para funcionamento das engrenagen</w:t>
      </w:r>
      <w:r w:rsidR="00FF756E" w:rsidRPr="00534F56">
        <w:rPr>
          <w:rFonts w:ascii="Times New Roman" w:hAnsi="Times New Roman" w:cs="Times New Roman"/>
          <w:sz w:val="24"/>
          <w:szCs w:val="24"/>
        </w:rPr>
        <w:t xml:space="preserve">s do sistema econômico nacional. Uma herança funesta, </w:t>
      </w:r>
      <w:r w:rsidR="00591AC1">
        <w:rPr>
          <w:rFonts w:ascii="Times New Roman" w:hAnsi="Times New Roman" w:cs="Times New Roman"/>
          <w:sz w:val="24"/>
          <w:szCs w:val="24"/>
        </w:rPr>
        <w:t>em razão de</w:t>
      </w:r>
      <w:r w:rsidR="00FF756E" w:rsidRPr="00534F56">
        <w:rPr>
          <w:rFonts w:ascii="Times New Roman" w:hAnsi="Times New Roman" w:cs="Times New Roman"/>
          <w:sz w:val="24"/>
          <w:szCs w:val="24"/>
        </w:rPr>
        <w:t xml:space="preserve"> o racismo </w:t>
      </w:r>
      <w:r w:rsidR="00591AC1">
        <w:rPr>
          <w:rFonts w:ascii="Times New Roman" w:hAnsi="Times New Roman" w:cs="Times New Roman"/>
          <w:sz w:val="24"/>
          <w:szCs w:val="24"/>
        </w:rPr>
        <w:t>ser</w:t>
      </w:r>
      <w:r w:rsidR="00FF756E" w:rsidRPr="00534F56">
        <w:rPr>
          <w:rFonts w:ascii="Times New Roman" w:hAnsi="Times New Roman" w:cs="Times New Roman"/>
          <w:sz w:val="24"/>
          <w:szCs w:val="24"/>
        </w:rPr>
        <w:t xml:space="preserve"> até hoje produzido e reproduzido pelas estruturas sociais dominantes, responsável </w:t>
      </w:r>
      <w:r w:rsidR="00CA1554" w:rsidRPr="00534F56">
        <w:rPr>
          <w:rFonts w:ascii="Times New Roman" w:hAnsi="Times New Roman" w:cs="Times New Roman"/>
          <w:sz w:val="24"/>
          <w:szCs w:val="24"/>
        </w:rPr>
        <w:t xml:space="preserve">por </w:t>
      </w:r>
      <w:r w:rsidR="00FF756E" w:rsidRPr="00534F56">
        <w:rPr>
          <w:rFonts w:ascii="Times New Roman" w:hAnsi="Times New Roman" w:cs="Times New Roman"/>
          <w:sz w:val="24"/>
          <w:szCs w:val="24"/>
        </w:rPr>
        <w:lastRenderedPageBreak/>
        <w:t>genocídio</w:t>
      </w:r>
      <w:r w:rsidR="00CA1554" w:rsidRPr="00534F56">
        <w:rPr>
          <w:rFonts w:ascii="Times New Roman" w:hAnsi="Times New Roman" w:cs="Times New Roman"/>
          <w:sz w:val="24"/>
          <w:szCs w:val="24"/>
        </w:rPr>
        <w:t>s</w:t>
      </w:r>
      <w:r w:rsidR="00FF756E" w:rsidRPr="00534F56">
        <w:rPr>
          <w:rFonts w:ascii="Times New Roman" w:hAnsi="Times New Roman" w:cs="Times New Roman"/>
          <w:sz w:val="24"/>
          <w:szCs w:val="24"/>
        </w:rPr>
        <w:t>, encarceramento em massa</w:t>
      </w:r>
      <w:r w:rsidR="00C639D7" w:rsidRPr="00534F56">
        <w:rPr>
          <w:rFonts w:ascii="Times New Roman" w:hAnsi="Times New Roman" w:cs="Times New Roman"/>
          <w:sz w:val="24"/>
          <w:szCs w:val="24"/>
        </w:rPr>
        <w:t>, m</w:t>
      </w:r>
      <w:r w:rsidR="00653E2F" w:rsidRPr="00534F56">
        <w:rPr>
          <w:rFonts w:ascii="Times New Roman" w:hAnsi="Times New Roman" w:cs="Times New Roman"/>
          <w:sz w:val="24"/>
          <w:szCs w:val="24"/>
        </w:rPr>
        <w:t>ing</w:t>
      </w:r>
      <w:r w:rsidR="00395458" w:rsidRPr="00534F56">
        <w:rPr>
          <w:rFonts w:ascii="Times New Roman" w:hAnsi="Times New Roman" w:cs="Times New Roman"/>
          <w:sz w:val="24"/>
          <w:szCs w:val="24"/>
        </w:rPr>
        <w:t>uadas políticas sociais</w:t>
      </w:r>
      <w:r w:rsidR="00653E2F" w:rsidRPr="00534F56">
        <w:rPr>
          <w:rFonts w:ascii="Times New Roman" w:hAnsi="Times New Roman" w:cs="Times New Roman"/>
          <w:sz w:val="24"/>
          <w:szCs w:val="24"/>
        </w:rPr>
        <w:t xml:space="preserve"> e </w:t>
      </w:r>
      <w:r w:rsidR="00C639D7" w:rsidRPr="00534F56">
        <w:rPr>
          <w:rFonts w:ascii="Times New Roman" w:hAnsi="Times New Roman" w:cs="Times New Roman"/>
          <w:sz w:val="24"/>
          <w:szCs w:val="24"/>
        </w:rPr>
        <w:t>escassa represent</w:t>
      </w:r>
      <w:r w:rsidR="00653E2F" w:rsidRPr="00534F56">
        <w:rPr>
          <w:rFonts w:ascii="Times New Roman" w:hAnsi="Times New Roman" w:cs="Times New Roman"/>
          <w:sz w:val="24"/>
          <w:szCs w:val="24"/>
        </w:rPr>
        <w:t>atividade política da população negra</w:t>
      </w:r>
      <w:r w:rsidR="00395458" w:rsidRPr="00534F56">
        <w:rPr>
          <w:rFonts w:ascii="Times New Roman" w:hAnsi="Times New Roman" w:cs="Times New Roman"/>
          <w:sz w:val="24"/>
          <w:szCs w:val="24"/>
        </w:rPr>
        <w:t>.</w:t>
      </w:r>
    </w:p>
    <w:p w14:paraId="57DAAF65" w14:textId="52026385" w:rsidR="00FF756E" w:rsidRPr="00534F56" w:rsidRDefault="00CA1554" w:rsidP="00534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F56">
        <w:rPr>
          <w:rFonts w:ascii="Times New Roman" w:hAnsi="Times New Roman" w:cs="Times New Roman"/>
          <w:sz w:val="24"/>
          <w:szCs w:val="24"/>
        </w:rPr>
        <w:t>É</w:t>
      </w:r>
      <w:r w:rsidR="00395458" w:rsidRPr="00534F56">
        <w:rPr>
          <w:rFonts w:ascii="Times New Roman" w:hAnsi="Times New Roman" w:cs="Times New Roman"/>
          <w:sz w:val="24"/>
          <w:szCs w:val="24"/>
        </w:rPr>
        <w:t xml:space="preserve"> </w:t>
      </w:r>
      <w:r w:rsidRPr="00534F56">
        <w:rPr>
          <w:rFonts w:ascii="Times New Roman" w:hAnsi="Times New Roman" w:cs="Times New Roman"/>
          <w:sz w:val="24"/>
          <w:szCs w:val="24"/>
        </w:rPr>
        <w:t>i</w:t>
      </w:r>
      <w:r w:rsidR="00C639D7" w:rsidRPr="00534F56">
        <w:rPr>
          <w:rFonts w:ascii="Times New Roman" w:hAnsi="Times New Roman" w:cs="Times New Roman"/>
          <w:sz w:val="24"/>
          <w:szCs w:val="24"/>
        </w:rPr>
        <w:t xml:space="preserve">sso que leva Silvio Almeida </w:t>
      </w:r>
      <w:r w:rsidR="009252CF" w:rsidRPr="00534F56">
        <w:rPr>
          <w:rFonts w:ascii="Times New Roman" w:hAnsi="Times New Roman" w:cs="Times New Roman"/>
          <w:sz w:val="24"/>
          <w:szCs w:val="24"/>
        </w:rPr>
        <w:t xml:space="preserve">(2019) </w:t>
      </w:r>
      <w:r w:rsidR="00C639D7" w:rsidRPr="00534F56">
        <w:rPr>
          <w:rFonts w:ascii="Times New Roman" w:hAnsi="Times New Roman" w:cs="Times New Roman"/>
          <w:sz w:val="24"/>
          <w:szCs w:val="24"/>
        </w:rPr>
        <w:t>a entender o racismo no Brasil como algo</w:t>
      </w:r>
      <w:r w:rsidR="00653E2F" w:rsidRPr="00534F56">
        <w:rPr>
          <w:rFonts w:ascii="Times New Roman" w:hAnsi="Times New Roman" w:cs="Times New Roman"/>
          <w:sz w:val="24"/>
          <w:szCs w:val="24"/>
        </w:rPr>
        <w:t xml:space="preserve"> estrutural, uma vez que </w:t>
      </w:r>
      <w:r w:rsidR="00FF756E" w:rsidRPr="00534F56">
        <w:rPr>
          <w:rFonts w:ascii="Times New Roman" w:hAnsi="Times New Roman" w:cs="Times New Roman"/>
          <w:sz w:val="24"/>
          <w:szCs w:val="24"/>
        </w:rPr>
        <w:t>penetra nas camadas internas da sociedade, corroendo as estruturas sociais</w:t>
      </w:r>
      <w:r w:rsidR="00C639D7" w:rsidRPr="00534F56">
        <w:rPr>
          <w:rFonts w:ascii="Times New Roman" w:hAnsi="Times New Roman" w:cs="Times New Roman"/>
          <w:sz w:val="24"/>
          <w:szCs w:val="24"/>
        </w:rPr>
        <w:t xml:space="preserve"> e obstaculizando a mobilidade social da polução negra</w:t>
      </w:r>
      <w:r w:rsidR="00FF756E" w:rsidRPr="00534F56">
        <w:rPr>
          <w:rFonts w:ascii="Times New Roman" w:hAnsi="Times New Roman" w:cs="Times New Roman"/>
          <w:sz w:val="24"/>
          <w:szCs w:val="24"/>
        </w:rPr>
        <w:t xml:space="preserve">, que sofre com o processo de marginalização </w:t>
      </w:r>
      <w:r w:rsidR="00AF2689" w:rsidRPr="00534F56">
        <w:rPr>
          <w:rFonts w:ascii="Times New Roman" w:hAnsi="Times New Roman" w:cs="Times New Roman"/>
          <w:sz w:val="24"/>
          <w:szCs w:val="24"/>
        </w:rPr>
        <w:t>sociocultural</w:t>
      </w:r>
      <w:r w:rsidR="00395458" w:rsidRPr="00534F56">
        <w:rPr>
          <w:rFonts w:ascii="Times New Roman" w:hAnsi="Times New Roman" w:cs="Times New Roman"/>
          <w:sz w:val="24"/>
          <w:szCs w:val="24"/>
        </w:rPr>
        <w:t xml:space="preserve">, </w:t>
      </w:r>
      <w:r w:rsidR="00591AC1">
        <w:rPr>
          <w:rFonts w:ascii="Times New Roman" w:hAnsi="Times New Roman" w:cs="Times New Roman"/>
          <w:sz w:val="24"/>
          <w:szCs w:val="24"/>
        </w:rPr>
        <w:t xml:space="preserve">de maneira a </w:t>
      </w:r>
      <w:r w:rsidR="00395458" w:rsidRPr="00534F56">
        <w:rPr>
          <w:rFonts w:ascii="Times New Roman" w:hAnsi="Times New Roman" w:cs="Times New Roman"/>
          <w:sz w:val="24"/>
          <w:szCs w:val="24"/>
        </w:rPr>
        <w:t>dificulta</w:t>
      </w:r>
      <w:r w:rsidR="00591AC1">
        <w:rPr>
          <w:rFonts w:ascii="Times New Roman" w:hAnsi="Times New Roman" w:cs="Times New Roman"/>
          <w:sz w:val="24"/>
          <w:szCs w:val="24"/>
        </w:rPr>
        <w:t xml:space="preserve">r </w:t>
      </w:r>
      <w:r w:rsidR="00395458" w:rsidRPr="00534F56">
        <w:rPr>
          <w:rFonts w:ascii="Times New Roman" w:hAnsi="Times New Roman" w:cs="Times New Roman"/>
          <w:sz w:val="24"/>
          <w:szCs w:val="24"/>
        </w:rPr>
        <w:t>a ascensão social dessa parcela da população</w:t>
      </w:r>
      <w:r w:rsidR="009252CF" w:rsidRPr="00534F56">
        <w:rPr>
          <w:rFonts w:ascii="Times New Roman" w:hAnsi="Times New Roman" w:cs="Times New Roman"/>
          <w:sz w:val="24"/>
          <w:szCs w:val="24"/>
        </w:rPr>
        <w:t xml:space="preserve"> (ALMEIDA, 2019, p. 15)</w:t>
      </w:r>
      <w:r w:rsidR="00FF756E" w:rsidRPr="00534F56">
        <w:rPr>
          <w:rFonts w:ascii="Times New Roman" w:hAnsi="Times New Roman" w:cs="Times New Roman"/>
          <w:sz w:val="24"/>
          <w:szCs w:val="24"/>
        </w:rPr>
        <w:t>. Para o pesquisador, o racismo no Brasil é estrutural</w:t>
      </w:r>
      <w:r w:rsidR="00653E2F" w:rsidRPr="00534F56">
        <w:rPr>
          <w:rFonts w:ascii="Times New Roman" w:hAnsi="Times New Roman" w:cs="Times New Roman"/>
          <w:sz w:val="24"/>
          <w:szCs w:val="24"/>
        </w:rPr>
        <w:t xml:space="preserve"> também</w:t>
      </w:r>
      <w:r w:rsidR="00591AC1">
        <w:rPr>
          <w:rFonts w:ascii="Times New Roman" w:hAnsi="Times New Roman" w:cs="Times New Roman"/>
          <w:sz w:val="24"/>
          <w:szCs w:val="24"/>
        </w:rPr>
        <w:t>,</w:t>
      </w:r>
      <w:r w:rsidR="00FF756E" w:rsidRPr="00534F56">
        <w:rPr>
          <w:rFonts w:ascii="Times New Roman" w:hAnsi="Times New Roman" w:cs="Times New Roman"/>
          <w:sz w:val="24"/>
          <w:szCs w:val="24"/>
        </w:rPr>
        <w:t xml:space="preserve"> porque “fornece o sentido, a lógica e a tecnologia para a reprodução das formas de desigualdade e violência que moldam a vida social contemporânea”</w:t>
      </w:r>
      <w:r w:rsidR="009252CF" w:rsidRPr="00534F56">
        <w:rPr>
          <w:rFonts w:ascii="Times New Roman" w:hAnsi="Times New Roman" w:cs="Times New Roman"/>
          <w:sz w:val="24"/>
          <w:szCs w:val="24"/>
        </w:rPr>
        <w:t xml:space="preserve"> (ALMEIDA, 2019, p. 15)</w:t>
      </w:r>
      <w:r w:rsidR="00FF756E" w:rsidRPr="00534F56">
        <w:rPr>
          <w:rFonts w:ascii="Times New Roman" w:hAnsi="Times New Roman" w:cs="Times New Roman"/>
          <w:sz w:val="24"/>
          <w:szCs w:val="24"/>
        </w:rPr>
        <w:t xml:space="preserve">. </w:t>
      </w:r>
      <w:r w:rsidR="00745BFE" w:rsidRPr="00534F56">
        <w:rPr>
          <w:rFonts w:ascii="Times New Roman" w:hAnsi="Times New Roman" w:cs="Times New Roman"/>
          <w:sz w:val="24"/>
          <w:szCs w:val="24"/>
        </w:rPr>
        <w:t xml:space="preserve">A sociedade brasileira é o que Silvio Almeida </w:t>
      </w:r>
      <w:r w:rsidR="00591AC1">
        <w:rPr>
          <w:rFonts w:ascii="Times New Roman" w:hAnsi="Times New Roman" w:cs="Times New Roman"/>
          <w:sz w:val="24"/>
          <w:szCs w:val="24"/>
        </w:rPr>
        <w:t xml:space="preserve">(2019, p. 34) </w:t>
      </w:r>
      <w:r w:rsidR="00745BFE" w:rsidRPr="00534F56">
        <w:rPr>
          <w:rFonts w:ascii="Times New Roman" w:hAnsi="Times New Roman" w:cs="Times New Roman"/>
          <w:sz w:val="24"/>
          <w:szCs w:val="24"/>
        </w:rPr>
        <w:t>chama de “</w:t>
      </w:r>
      <w:r w:rsidR="00FF756E" w:rsidRPr="00534F56">
        <w:rPr>
          <w:rFonts w:ascii="Times New Roman" w:hAnsi="Times New Roman" w:cs="Times New Roman"/>
          <w:sz w:val="24"/>
          <w:szCs w:val="24"/>
        </w:rPr>
        <w:t>máquina produtora d</w:t>
      </w:r>
      <w:r w:rsidR="005B713F" w:rsidRPr="00534F56">
        <w:rPr>
          <w:rFonts w:ascii="Times New Roman" w:hAnsi="Times New Roman" w:cs="Times New Roman"/>
          <w:sz w:val="24"/>
          <w:szCs w:val="24"/>
        </w:rPr>
        <w:t>e desigualdades sociais”</w:t>
      </w:r>
      <w:r w:rsidR="00395458" w:rsidRPr="00534F56">
        <w:rPr>
          <w:rFonts w:ascii="Times New Roman" w:hAnsi="Times New Roman" w:cs="Times New Roman"/>
          <w:sz w:val="24"/>
          <w:szCs w:val="24"/>
        </w:rPr>
        <w:t>, uma vez que “</w:t>
      </w:r>
      <w:r w:rsidR="00653E2F" w:rsidRPr="00534F5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F756E" w:rsidRPr="00534F56">
        <w:rPr>
          <w:rFonts w:ascii="Times New Roman" w:hAnsi="Times New Roman" w:cs="Times New Roman"/>
          <w:color w:val="000000"/>
          <w:sz w:val="24"/>
          <w:szCs w:val="24"/>
        </w:rPr>
        <w:t>omportamentos individuais e processos institucionais são derivados de uma sociedade cujo racis</w:t>
      </w:r>
      <w:r w:rsidR="005B713F" w:rsidRPr="00534F56">
        <w:rPr>
          <w:rFonts w:ascii="Times New Roman" w:hAnsi="Times New Roman" w:cs="Times New Roman"/>
          <w:color w:val="000000"/>
          <w:sz w:val="24"/>
          <w:szCs w:val="24"/>
        </w:rPr>
        <w:t>mo é regra e não exceção”</w:t>
      </w:r>
      <w:r w:rsidR="009252CF" w:rsidRPr="00534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2CF" w:rsidRPr="00534F56">
        <w:rPr>
          <w:rFonts w:ascii="Times New Roman" w:hAnsi="Times New Roman" w:cs="Times New Roman"/>
          <w:sz w:val="24"/>
          <w:szCs w:val="24"/>
        </w:rPr>
        <w:t>(ALMEIDA, 2019, p. 33)</w:t>
      </w:r>
      <w:r w:rsidR="00FF756E" w:rsidRPr="00534F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878EA1" w14:textId="1F24858A" w:rsidR="0087635D" w:rsidRPr="00534F56" w:rsidRDefault="00E44C11" w:rsidP="00534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F56">
        <w:rPr>
          <w:rFonts w:ascii="Times New Roman" w:hAnsi="Times New Roman" w:cs="Times New Roman"/>
          <w:sz w:val="24"/>
          <w:szCs w:val="24"/>
        </w:rPr>
        <w:t xml:space="preserve">Voltando ao plano da lírica, Theodor </w:t>
      </w:r>
      <w:r w:rsidR="00D0488A" w:rsidRPr="00534F56">
        <w:rPr>
          <w:rFonts w:ascii="Times New Roman" w:hAnsi="Times New Roman" w:cs="Times New Roman"/>
          <w:sz w:val="24"/>
          <w:szCs w:val="24"/>
        </w:rPr>
        <w:t>Adorno</w:t>
      </w:r>
      <w:r w:rsidRPr="00534F56">
        <w:rPr>
          <w:rFonts w:ascii="Times New Roman" w:hAnsi="Times New Roman" w:cs="Times New Roman"/>
          <w:sz w:val="24"/>
          <w:szCs w:val="24"/>
        </w:rPr>
        <w:t xml:space="preserve"> </w:t>
      </w:r>
      <w:r w:rsidR="009252CF" w:rsidRPr="00534F56">
        <w:rPr>
          <w:rFonts w:ascii="Times New Roman" w:hAnsi="Times New Roman" w:cs="Times New Roman"/>
          <w:sz w:val="24"/>
          <w:szCs w:val="24"/>
        </w:rPr>
        <w:t xml:space="preserve">(2003) </w:t>
      </w:r>
      <w:r w:rsidR="00D0488A" w:rsidRPr="00534F56">
        <w:rPr>
          <w:rFonts w:ascii="Times New Roman" w:hAnsi="Times New Roman" w:cs="Times New Roman"/>
          <w:sz w:val="24"/>
          <w:szCs w:val="24"/>
        </w:rPr>
        <w:t>entendia que o poeta não deve estar a favor apenas de suas emoções individuais,</w:t>
      </w:r>
      <w:r w:rsidR="00FF059E" w:rsidRPr="00534F56">
        <w:rPr>
          <w:rFonts w:ascii="Times New Roman" w:hAnsi="Times New Roman" w:cs="Times New Roman"/>
          <w:sz w:val="24"/>
          <w:szCs w:val="24"/>
        </w:rPr>
        <w:t xml:space="preserve">  já que a lírica é construída</w:t>
      </w:r>
      <w:r w:rsidR="004B4CC2" w:rsidRPr="00534F56">
        <w:rPr>
          <w:rFonts w:ascii="Times New Roman" w:hAnsi="Times New Roman" w:cs="Times New Roman"/>
          <w:sz w:val="24"/>
          <w:szCs w:val="24"/>
        </w:rPr>
        <w:t xml:space="preserve"> na dialética do eu </w:t>
      </w:r>
      <w:r w:rsidR="00D0488A" w:rsidRPr="00534F56">
        <w:rPr>
          <w:rFonts w:ascii="Times New Roman" w:hAnsi="Times New Roman" w:cs="Times New Roman"/>
          <w:sz w:val="24"/>
          <w:szCs w:val="24"/>
        </w:rPr>
        <w:t>indiv</w:t>
      </w:r>
      <w:r w:rsidR="00FF059E" w:rsidRPr="00534F56">
        <w:rPr>
          <w:rFonts w:ascii="Times New Roman" w:hAnsi="Times New Roman" w:cs="Times New Roman"/>
          <w:sz w:val="24"/>
          <w:szCs w:val="24"/>
        </w:rPr>
        <w:t>idu</w:t>
      </w:r>
      <w:r w:rsidRPr="00534F56">
        <w:rPr>
          <w:rFonts w:ascii="Times New Roman" w:hAnsi="Times New Roman" w:cs="Times New Roman"/>
          <w:sz w:val="24"/>
          <w:szCs w:val="24"/>
        </w:rPr>
        <w:t>al/empírico com o meio social no qual</w:t>
      </w:r>
      <w:r w:rsidR="00FF059E" w:rsidRPr="00534F56">
        <w:rPr>
          <w:rFonts w:ascii="Times New Roman" w:hAnsi="Times New Roman" w:cs="Times New Roman"/>
          <w:sz w:val="24"/>
          <w:szCs w:val="24"/>
        </w:rPr>
        <w:t xml:space="preserve"> está inserido</w:t>
      </w:r>
      <w:r w:rsidRPr="00534F56">
        <w:rPr>
          <w:rFonts w:ascii="Times New Roman" w:hAnsi="Times New Roman" w:cs="Times New Roman"/>
          <w:sz w:val="24"/>
          <w:szCs w:val="24"/>
        </w:rPr>
        <w:t xml:space="preserve"> </w:t>
      </w:r>
      <w:r w:rsidR="004B4CC2" w:rsidRPr="00534F56">
        <w:rPr>
          <w:rFonts w:ascii="Times New Roman" w:hAnsi="Times New Roman" w:cs="Times New Roman"/>
          <w:sz w:val="24"/>
          <w:szCs w:val="24"/>
        </w:rPr>
        <w:t xml:space="preserve">e </w:t>
      </w:r>
      <w:r w:rsidRPr="00534F56">
        <w:rPr>
          <w:rFonts w:ascii="Times New Roman" w:hAnsi="Times New Roman" w:cs="Times New Roman"/>
          <w:sz w:val="24"/>
          <w:szCs w:val="24"/>
        </w:rPr>
        <w:t xml:space="preserve">onde deve </w:t>
      </w:r>
      <w:r w:rsidR="00FF059E" w:rsidRPr="00534F56">
        <w:rPr>
          <w:rFonts w:ascii="Times New Roman" w:hAnsi="Times New Roman" w:cs="Times New Roman"/>
          <w:sz w:val="24"/>
          <w:szCs w:val="24"/>
        </w:rPr>
        <w:t>atua</w:t>
      </w:r>
      <w:r w:rsidRPr="00534F56">
        <w:rPr>
          <w:rFonts w:ascii="Times New Roman" w:hAnsi="Times New Roman" w:cs="Times New Roman"/>
          <w:sz w:val="24"/>
          <w:szCs w:val="24"/>
        </w:rPr>
        <w:t>r</w:t>
      </w:r>
      <w:r w:rsidR="00FF059E" w:rsidRPr="00534F56">
        <w:rPr>
          <w:rFonts w:ascii="Times New Roman" w:hAnsi="Times New Roman" w:cs="Times New Roman"/>
          <w:sz w:val="24"/>
          <w:szCs w:val="24"/>
        </w:rPr>
        <w:t xml:space="preserve"> como </w:t>
      </w:r>
      <w:r w:rsidR="00D0488A" w:rsidRPr="00534F56">
        <w:rPr>
          <w:rFonts w:ascii="Times New Roman" w:hAnsi="Times New Roman" w:cs="Times New Roman"/>
          <w:sz w:val="24"/>
          <w:szCs w:val="24"/>
        </w:rPr>
        <w:t xml:space="preserve">partícipe ativo </w:t>
      </w:r>
      <w:r w:rsidR="00FF059E" w:rsidRPr="00534F56">
        <w:rPr>
          <w:rFonts w:ascii="Times New Roman" w:hAnsi="Times New Roman" w:cs="Times New Roman"/>
          <w:sz w:val="24"/>
          <w:szCs w:val="24"/>
        </w:rPr>
        <w:t>das dinâmicas sociais, tal que</w:t>
      </w:r>
      <w:r w:rsidR="00D0488A" w:rsidRPr="00534F56">
        <w:rPr>
          <w:rFonts w:ascii="Times New Roman" w:hAnsi="Times New Roman" w:cs="Times New Roman"/>
          <w:sz w:val="24"/>
          <w:szCs w:val="24"/>
        </w:rPr>
        <w:t xml:space="preserve"> “o teor de um poema não é mera expressão de emoções ou experiências individuais, pelo contrário, estas só se tornam artísticas quando, justamente, em virtude da especificação que adquirem ao ganhar forma estética conquista</w:t>
      </w:r>
      <w:r w:rsidR="005B713F" w:rsidRPr="00534F56">
        <w:rPr>
          <w:rFonts w:ascii="Times New Roman" w:hAnsi="Times New Roman" w:cs="Times New Roman"/>
          <w:sz w:val="24"/>
          <w:szCs w:val="24"/>
        </w:rPr>
        <w:t>m o universal”</w:t>
      </w:r>
      <w:r w:rsidR="009252CF" w:rsidRPr="00534F56">
        <w:rPr>
          <w:rFonts w:ascii="Times New Roman" w:hAnsi="Times New Roman" w:cs="Times New Roman"/>
          <w:sz w:val="24"/>
          <w:szCs w:val="24"/>
        </w:rPr>
        <w:t xml:space="preserve"> (ADORNO, 2003, p. 66)</w:t>
      </w:r>
      <w:r w:rsidR="00D0488A" w:rsidRPr="00534F56">
        <w:rPr>
          <w:rFonts w:ascii="Times New Roman" w:hAnsi="Times New Roman" w:cs="Times New Roman"/>
          <w:sz w:val="24"/>
          <w:szCs w:val="24"/>
        </w:rPr>
        <w:t>. É evid</w:t>
      </w:r>
      <w:r w:rsidR="00FF059E" w:rsidRPr="00534F56">
        <w:rPr>
          <w:rFonts w:ascii="Times New Roman" w:hAnsi="Times New Roman" w:cs="Times New Roman"/>
          <w:sz w:val="24"/>
          <w:szCs w:val="24"/>
        </w:rPr>
        <w:t>ente que</w:t>
      </w:r>
      <w:r w:rsidR="000326B3" w:rsidRPr="00534F56">
        <w:rPr>
          <w:rFonts w:ascii="Times New Roman" w:hAnsi="Times New Roman" w:cs="Times New Roman"/>
          <w:sz w:val="24"/>
          <w:szCs w:val="24"/>
        </w:rPr>
        <w:t>,</w:t>
      </w:r>
      <w:r w:rsidR="00FF059E" w:rsidRPr="00534F56">
        <w:rPr>
          <w:rFonts w:ascii="Times New Roman" w:hAnsi="Times New Roman" w:cs="Times New Roman"/>
          <w:sz w:val="24"/>
          <w:szCs w:val="24"/>
        </w:rPr>
        <w:t xml:space="preserve"> na ótica de Adorno</w:t>
      </w:r>
      <w:r w:rsidR="009107C7">
        <w:rPr>
          <w:rFonts w:ascii="Times New Roman" w:hAnsi="Times New Roman" w:cs="Times New Roman"/>
          <w:sz w:val="24"/>
          <w:szCs w:val="24"/>
        </w:rPr>
        <w:t xml:space="preserve"> (2003)</w:t>
      </w:r>
      <w:r w:rsidR="000326B3" w:rsidRPr="00534F56">
        <w:rPr>
          <w:rFonts w:ascii="Times New Roman" w:hAnsi="Times New Roman" w:cs="Times New Roman"/>
          <w:sz w:val="24"/>
          <w:szCs w:val="24"/>
        </w:rPr>
        <w:t>,</w:t>
      </w:r>
      <w:r w:rsidR="00FF059E" w:rsidRPr="00534F56">
        <w:rPr>
          <w:rFonts w:ascii="Times New Roman" w:hAnsi="Times New Roman" w:cs="Times New Roman"/>
          <w:sz w:val="24"/>
          <w:szCs w:val="24"/>
        </w:rPr>
        <w:t xml:space="preserve"> </w:t>
      </w:r>
      <w:r w:rsidR="00D0488A" w:rsidRPr="00534F56">
        <w:rPr>
          <w:rFonts w:ascii="Times New Roman" w:hAnsi="Times New Roman" w:cs="Times New Roman"/>
          <w:sz w:val="24"/>
          <w:szCs w:val="24"/>
        </w:rPr>
        <w:t xml:space="preserve">apesar das primeiras experiências poéticas serem </w:t>
      </w:r>
      <w:r w:rsidR="00D87492" w:rsidRPr="00534F56">
        <w:rPr>
          <w:rFonts w:ascii="Times New Roman" w:hAnsi="Times New Roman" w:cs="Times New Roman"/>
          <w:sz w:val="24"/>
          <w:szCs w:val="24"/>
        </w:rPr>
        <w:t>individuais, o poeta deve sempre</w:t>
      </w:r>
      <w:r w:rsidR="00D0488A" w:rsidRPr="00534F56">
        <w:rPr>
          <w:rFonts w:ascii="Times New Roman" w:hAnsi="Times New Roman" w:cs="Times New Roman"/>
          <w:sz w:val="24"/>
          <w:szCs w:val="24"/>
        </w:rPr>
        <w:t xml:space="preserve"> as</w:t>
      </w:r>
      <w:r w:rsidR="00FF059E" w:rsidRPr="00534F56">
        <w:rPr>
          <w:rFonts w:ascii="Times New Roman" w:hAnsi="Times New Roman" w:cs="Times New Roman"/>
          <w:sz w:val="24"/>
          <w:szCs w:val="24"/>
        </w:rPr>
        <w:t xml:space="preserve">pirar a uma realidade coletiva. </w:t>
      </w:r>
    </w:p>
    <w:p w14:paraId="1A77A7A2" w14:textId="4597433F" w:rsidR="0087635D" w:rsidRPr="00534F56" w:rsidRDefault="0087635D" w:rsidP="00ED08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Gianfranco </w:t>
      </w:r>
      <w:proofErr w:type="spellStart"/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Contini</w:t>
      </w:r>
      <w:proofErr w:type="spellEnd"/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(2001), falando de Dante Alighieri, sustentava que o poeta e o sujeito histórico caminham sempre juntos, como juntos estão personagem e</w:t>
      </w:r>
      <w:r w:rsidR="00D87492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autor, duas faces indivisíveis.</w:t>
      </w: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87492" w:rsidRP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Dante seria</w:t>
      </w:r>
      <w:r w:rsidRP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personagem-poeta do seu texto porque </w:t>
      </w:r>
      <w:r w:rsid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“No 'eu' de Dante, convergem</w:t>
      </w:r>
      <w:r w:rsidR="00ED08BF" w:rsidRP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homem</w:t>
      </w:r>
      <w:r w:rsid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geral, </w:t>
      </w:r>
      <w:r w:rsidR="00ED08BF" w:rsidRP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sujeito do viver e </w:t>
      </w:r>
      <w:r w:rsid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ED08BF" w:rsidRP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agir, e o indivíduo histórico, dono de uma experiência </w:t>
      </w:r>
      <w:r w:rsidR="00ED08BF" w:rsidRPr="00ED08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hic et nunc</w:t>
      </w:r>
      <w:r w:rsidR="00ED08BF" w:rsidRP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em determinado tempo; </w:t>
      </w:r>
      <w:r w:rsid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ED08BF" w:rsidRP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 tr</w:t>
      </w:r>
      <w:r w:rsid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anscendental (com maiúscula) e o “eu”</w:t>
      </w:r>
      <w:r w:rsidR="00ED08BF" w:rsidRP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(com minúsc</w:t>
      </w:r>
      <w:r w:rsid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ulas) existencial”</w:t>
      </w:r>
      <w:r w:rsidR="00ED08BF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ootnoteReference w:id="13"/>
      </w:r>
      <w:r w:rsidR="000543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70215" w:rsidRP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(CONTINI,</w:t>
      </w:r>
      <w:r w:rsidR="00570215" w:rsidRPr="00ED08BF">
        <w:rPr>
          <w:rFonts w:ascii="Times New Roman" w:hAnsi="Times New Roman" w:cs="Times New Roman"/>
          <w:sz w:val="24"/>
          <w:szCs w:val="24"/>
        </w:rPr>
        <w:t xml:space="preserve"> 2001, p. 35)</w:t>
      </w:r>
      <w:r w:rsidRPr="00ED08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Castro Alves, também, aonde vai o cida</w:t>
      </w:r>
      <w:r w:rsidR="00D0488A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dão</w:t>
      </w:r>
      <w:r w:rsidR="00D87492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D0488A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vai o poeta. O tom oratório</w:t>
      </w: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dos seus textos, o conteúdo político, a crítica ao regime político daquele então Brasil Império ditam</w:t>
      </w:r>
      <w:r w:rsidR="004B4CC2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r w:rsidR="004B4CC2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tônica poética de seus versos</w:t>
      </w: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Seu p</w:t>
      </w:r>
      <w:r w:rsidR="00340E9D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oema-denúncia registrou nos anais da história literária </w:t>
      </w: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brasi</w:t>
      </w:r>
      <w:r w:rsidR="00340E9D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leira</w:t>
      </w: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</w:t>
      </w:r>
      <w:r w:rsidR="004B4CC2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período horrendo do</w:t>
      </w:r>
      <w:r w:rsidR="00340E9D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passado</w:t>
      </w:r>
      <w:r w:rsidR="004B4CC2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brasileiro</w:t>
      </w: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</w:p>
    <w:p w14:paraId="1E9290D3" w14:textId="77777777" w:rsidR="00570215" w:rsidRPr="0087635D" w:rsidRDefault="00570215" w:rsidP="0087635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66B01D" w14:textId="77777777" w:rsidR="0087635D" w:rsidRPr="0030321D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30321D">
        <w:rPr>
          <w:rFonts w:ascii="Times New Roman" w:eastAsia="Times New Roman" w:hAnsi="Times New Roman" w:cs="Times New Roman"/>
          <w:color w:val="000000"/>
          <w:lang w:eastAsia="pt-BR"/>
        </w:rPr>
        <w:t>Existe um povo que a bandeira empresta </w:t>
      </w:r>
    </w:p>
    <w:p w14:paraId="2D7F4691" w14:textId="77777777" w:rsidR="0087635D" w:rsidRPr="0030321D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30321D">
        <w:rPr>
          <w:rFonts w:ascii="Times New Roman" w:eastAsia="Times New Roman" w:hAnsi="Times New Roman" w:cs="Times New Roman"/>
          <w:color w:val="000000"/>
          <w:lang w:eastAsia="pt-BR"/>
        </w:rPr>
        <w:t>P'ra</w:t>
      </w:r>
      <w:proofErr w:type="spellEnd"/>
      <w:r w:rsidRPr="0030321D">
        <w:rPr>
          <w:rFonts w:ascii="Times New Roman" w:eastAsia="Times New Roman" w:hAnsi="Times New Roman" w:cs="Times New Roman"/>
          <w:color w:val="000000"/>
          <w:lang w:eastAsia="pt-BR"/>
        </w:rPr>
        <w:t xml:space="preserve"> cobrir tanta infâmia e cobardia!... </w:t>
      </w:r>
    </w:p>
    <w:p w14:paraId="06C2F03C" w14:textId="77777777" w:rsidR="0087635D" w:rsidRPr="0030321D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30321D">
        <w:rPr>
          <w:rFonts w:ascii="Times New Roman" w:eastAsia="Times New Roman" w:hAnsi="Times New Roman" w:cs="Times New Roman"/>
          <w:color w:val="000000"/>
          <w:lang w:eastAsia="pt-BR"/>
        </w:rPr>
        <w:t>E deixa-a transformar-se nessa festa</w:t>
      </w:r>
    </w:p>
    <w:p w14:paraId="7F86F32D" w14:textId="77777777" w:rsidR="0087635D" w:rsidRPr="0030321D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30321D">
        <w:rPr>
          <w:rFonts w:ascii="Times New Roman" w:eastAsia="Times New Roman" w:hAnsi="Times New Roman" w:cs="Times New Roman"/>
          <w:color w:val="000000"/>
          <w:lang w:eastAsia="pt-BR"/>
        </w:rPr>
        <w:t>Em manto impuro de bacante fria!... </w:t>
      </w:r>
    </w:p>
    <w:p w14:paraId="772C0D31" w14:textId="77777777" w:rsidR="0087635D" w:rsidRPr="0030321D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  <w:r w:rsidRPr="0030321D">
        <w:rPr>
          <w:rFonts w:ascii="Times New Roman" w:eastAsia="Times New Roman" w:hAnsi="Times New Roman" w:cs="Times New Roman"/>
          <w:color w:val="000000"/>
          <w:lang w:eastAsia="pt-BR"/>
        </w:rPr>
        <w:t xml:space="preserve">Meu Deus! </w:t>
      </w:r>
      <w:proofErr w:type="gramStart"/>
      <w:r w:rsidRPr="0030321D">
        <w:rPr>
          <w:rFonts w:ascii="Times New Roman" w:eastAsia="Times New Roman" w:hAnsi="Times New Roman" w:cs="Times New Roman"/>
          <w:color w:val="000000"/>
          <w:lang w:eastAsia="pt-BR"/>
        </w:rPr>
        <w:t>meu</w:t>
      </w:r>
      <w:proofErr w:type="gramEnd"/>
      <w:r w:rsidRPr="0030321D">
        <w:rPr>
          <w:rFonts w:ascii="Times New Roman" w:eastAsia="Times New Roman" w:hAnsi="Times New Roman" w:cs="Times New Roman"/>
          <w:color w:val="000000"/>
          <w:lang w:eastAsia="pt-BR"/>
        </w:rPr>
        <w:t xml:space="preserve"> Deus! </w:t>
      </w:r>
      <w:proofErr w:type="gramStart"/>
      <w:r w:rsidRPr="0030321D">
        <w:rPr>
          <w:rFonts w:ascii="Times New Roman" w:eastAsia="Times New Roman" w:hAnsi="Times New Roman" w:cs="Times New Roman"/>
          <w:color w:val="000000"/>
          <w:lang w:eastAsia="pt-BR"/>
        </w:rPr>
        <w:t>mas</w:t>
      </w:r>
      <w:proofErr w:type="gramEnd"/>
      <w:r w:rsidRPr="0030321D">
        <w:rPr>
          <w:rFonts w:ascii="Times New Roman" w:eastAsia="Times New Roman" w:hAnsi="Times New Roman" w:cs="Times New Roman"/>
          <w:color w:val="000000"/>
          <w:lang w:eastAsia="pt-BR"/>
        </w:rPr>
        <w:t xml:space="preserve"> que bandeira é esta, </w:t>
      </w:r>
    </w:p>
    <w:p w14:paraId="7002F6C7" w14:textId="77777777" w:rsidR="0087635D" w:rsidRPr="0030321D" w:rsidRDefault="0087635D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0321D">
        <w:rPr>
          <w:rFonts w:ascii="Times New Roman" w:eastAsia="Times New Roman" w:hAnsi="Times New Roman" w:cs="Times New Roman"/>
          <w:color w:val="000000"/>
          <w:lang w:eastAsia="pt-BR"/>
        </w:rPr>
        <w:t>Q</w:t>
      </w:r>
      <w:r w:rsidR="0030321D" w:rsidRPr="0030321D">
        <w:rPr>
          <w:rFonts w:ascii="Times New Roman" w:eastAsia="Times New Roman" w:hAnsi="Times New Roman" w:cs="Times New Roman"/>
          <w:color w:val="000000"/>
          <w:lang w:eastAsia="pt-BR"/>
        </w:rPr>
        <w:t>ue impudente na gávea tripudia?</w:t>
      </w:r>
    </w:p>
    <w:p w14:paraId="3CC21260" w14:textId="77777777" w:rsidR="0030321D" w:rsidRPr="0030321D" w:rsidRDefault="0030321D" w:rsidP="00534F56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0321D">
        <w:rPr>
          <w:rFonts w:ascii="Times New Roman" w:hAnsi="Times New Roman" w:cs="Times New Roman"/>
        </w:rPr>
        <w:t xml:space="preserve">Auriverde pendão de minha terra, </w:t>
      </w:r>
    </w:p>
    <w:p w14:paraId="7C47BDDE" w14:textId="77777777" w:rsidR="0030321D" w:rsidRPr="0030321D" w:rsidRDefault="0030321D" w:rsidP="00534F56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0321D">
        <w:rPr>
          <w:rFonts w:ascii="Times New Roman" w:hAnsi="Times New Roman" w:cs="Times New Roman"/>
        </w:rPr>
        <w:t xml:space="preserve">Que a brisa do Brasil beija e balança, </w:t>
      </w:r>
    </w:p>
    <w:p w14:paraId="674BFB69" w14:textId="77777777" w:rsidR="0030321D" w:rsidRPr="0030321D" w:rsidRDefault="0030321D" w:rsidP="00534F56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0321D">
        <w:rPr>
          <w:rFonts w:ascii="Times New Roman" w:hAnsi="Times New Roman" w:cs="Times New Roman"/>
        </w:rPr>
        <w:t xml:space="preserve">Estandarte que a luz do sol encerra </w:t>
      </w:r>
    </w:p>
    <w:p w14:paraId="68F8DE75" w14:textId="77777777" w:rsidR="0030321D" w:rsidRPr="0030321D" w:rsidRDefault="0030321D" w:rsidP="00534F56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0321D">
        <w:rPr>
          <w:rFonts w:ascii="Times New Roman" w:hAnsi="Times New Roman" w:cs="Times New Roman"/>
        </w:rPr>
        <w:t xml:space="preserve">E as promessas divinas da esperança... </w:t>
      </w:r>
    </w:p>
    <w:p w14:paraId="2E7B1D40" w14:textId="77777777" w:rsidR="0030321D" w:rsidRPr="0030321D" w:rsidRDefault="0030321D" w:rsidP="00534F56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0321D">
        <w:rPr>
          <w:rFonts w:ascii="Times New Roman" w:hAnsi="Times New Roman" w:cs="Times New Roman"/>
        </w:rPr>
        <w:t xml:space="preserve">Tu que, da liberdade após a guerra, </w:t>
      </w:r>
    </w:p>
    <w:p w14:paraId="441DE58F" w14:textId="77777777" w:rsidR="0030321D" w:rsidRPr="0030321D" w:rsidRDefault="0030321D" w:rsidP="00534F56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0321D">
        <w:rPr>
          <w:rFonts w:ascii="Times New Roman" w:hAnsi="Times New Roman" w:cs="Times New Roman"/>
        </w:rPr>
        <w:t xml:space="preserve">Foste hasteado dos heróis na lança </w:t>
      </w:r>
    </w:p>
    <w:p w14:paraId="49FC7976" w14:textId="77777777" w:rsidR="0030321D" w:rsidRPr="0030321D" w:rsidRDefault="0030321D" w:rsidP="00534F56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0321D">
        <w:rPr>
          <w:rFonts w:ascii="Times New Roman" w:hAnsi="Times New Roman" w:cs="Times New Roman"/>
        </w:rPr>
        <w:t xml:space="preserve">Antes te houvessem roto na batalha, </w:t>
      </w:r>
    </w:p>
    <w:p w14:paraId="436C3E7E" w14:textId="57FC4A4A" w:rsidR="00E44C11" w:rsidRPr="00E44C11" w:rsidRDefault="0030321D" w:rsidP="009107C7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0321D">
        <w:rPr>
          <w:rFonts w:ascii="Times New Roman" w:hAnsi="Times New Roman" w:cs="Times New Roman"/>
        </w:rPr>
        <w:t>Que servires a um povo de mortalha!...</w:t>
      </w:r>
      <w:r w:rsidR="00570215">
        <w:rPr>
          <w:rFonts w:ascii="Times New Roman" w:hAnsi="Times New Roman" w:cs="Times New Roman"/>
        </w:rPr>
        <w:t xml:space="preserve"> (</w:t>
      </w:r>
      <w:r w:rsidR="00570215" w:rsidRPr="0012700D">
        <w:rPr>
          <w:rFonts w:ascii="Times New Roman" w:hAnsi="Times New Roman" w:cs="Times New Roman"/>
        </w:rPr>
        <w:t xml:space="preserve">ALVES, </w:t>
      </w:r>
      <w:r w:rsidR="00570215">
        <w:rPr>
          <w:rFonts w:ascii="Times New Roman" w:hAnsi="Times New Roman" w:cs="Times New Roman"/>
        </w:rPr>
        <w:t>1960</w:t>
      </w:r>
      <w:r w:rsidR="00570215" w:rsidRPr="0012700D">
        <w:rPr>
          <w:rFonts w:ascii="Times New Roman" w:hAnsi="Times New Roman" w:cs="Times New Roman"/>
        </w:rPr>
        <w:t>, p. 283</w:t>
      </w:r>
      <w:r w:rsidR="00570215">
        <w:rPr>
          <w:rFonts w:ascii="Times New Roman" w:hAnsi="Times New Roman" w:cs="Times New Roman"/>
        </w:rPr>
        <w:t>)</w:t>
      </w:r>
    </w:p>
    <w:p w14:paraId="65C63AA1" w14:textId="77777777" w:rsidR="009107C7" w:rsidRDefault="009107C7" w:rsidP="00534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065312" w14:textId="06C5B0A1" w:rsidR="0030321D" w:rsidRPr="0020695C" w:rsidRDefault="00E44C11" w:rsidP="002069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Se voltarmos a Adorno</w:t>
      </w:r>
      <w:r w:rsidR="009107C7">
        <w:rPr>
          <w:rFonts w:ascii="Times New Roman" w:hAnsi="Times New Roman" w:cs="Times New Roman"/>
          <w:sz w:val="24"/>
          <w:szCs w:val="24"/>
        </w:rPr>
        <w:t xml:space="preserve"> (2003)</w:t>
      </w:r>
      <w:r>
        <w:rPr>
          <w:rFonts w:ascii="Times New Roman" w:hAnsi="Times New Roman" w:cs="Times New Roman"/>
          <w:sz w:val="24"/>
          <w:szCs w:val="24"/>
        </w:rPr>
        <w:t>, veremos que pendor lírico do poema nasce quand</w:t>
      </w:r>
      <w:r w:rsidR="004B4CC2">
        <w:rPr>
          <w:rFonts w:ascii="Times New Roman" w:hAnsi="Times New Roman" w:cs="Times New Roman"/>
          <w:sz w:val="24"/>
          <w:szCs w:val="24"/>
        </w:rPr>
        <w:t xml:space="preserve">o forças sociais compungem o eu </w:t>
      </w:r>
      <w:r>
        <w:rPr>
          <w:rFonts w:ascii="Times New Roman" w:hAnsi="Times New Roman" w:cs="Times New Roman"/>
          <w:sz w:val="24"/>
          <w:szCs w:val="24"/>
        </w:rPr>
        <w:t>individual a adentrar nos labirintos da existência social. Ao fim dessa jornada,</w:t>
      </w:r>
      <w:r w:rsidR="00076B68">
        <w:rPr>
          <w:rFonts w:ascii="Times New Roman" w:hAnsi="Times New Roman" w:cs="Times New Roman"/>
          <w:sz w:val="24"/>
          <w:szCs w:val="24"/>
        </w:rPr>
        <w:t xml:space="preserve"> o agora eu </w:t>
      </w:r>
      <w:r>
        <w:rPr>
          <w:rFonts w:ascii="Times New Roman" w:hAnsi="Times New Roman" w:cs="Times New Roman"/>
          <w:sz w:val="24"/>
          <w:szCs w:val="24"/>
        </w:rPr>
        <w:t>empírico/social terá cabedal para produzir uma obra cap</w:t>
      </w:r>
      <w:r w:rsidR="00B921A8">
        <w:rPr>
          <w:rFonts w:ascii="Times New Roman" w:hAnsi="Times New Roman" w:cs="Times New Roman"/>
          <w:sz w:val="24"/>
          <w:szCs w:val="24"/>
        </w:rPr>
        <w:t>az de abarcar os limites</w:t>
      </w:r>
      <w:r>
        <w:rPr>
          <w:rFonts w:ascii="Times New Roman" w:hAnsi="Times New Roman" w:cs="Times New Roman"/>
          <w:sz w:val="24"/>
          <w:szCs w:val="24"/>
        </w:rPr>
        <w:t xml:space="preserve"> da condição humana, ou</w:t>
      </w:r>
      <w:r w:rsidR="000326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como diz </w:t>
      </w:r>
      <w:r w:rsidRPr="009107C7">
        <w:rPr>
          <w:rFonts w:ascii="Times New Roman" w:hAnsi="Times New Roman" w:cs="Times New Roman"/>
          <w:sz w:val="24"/>
          <w:szCs w:val="24"/>
        </w:rPr>
        <w:t>Adorno</w:t>
      </w:r>
      <w:r w:rsidR="00570215" w:rsidRPr="009107C7">
        <w:rPr>
          <w:rFonts w:ascii="Times New Roman" w:hAnsi="Times New Roman" w:cs="Times New Roman"/>
          <w:sz w:val="24"/>
          <w:szCs w:val="24"/>
        </w:rPr>
        <w:t xml:space="preserve"> (2003, p. 67)</w:t>
      </w:r>
      <w:r w:rsidR="000326B3" w:rsidRPr="009107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“só entende</w:t>
      </w:r>
      <w:r w:rsidR="005F630E">
        <w:rPr>
          <w:rFonts w:ascii="Times New Roman" w:hAnsi="Times New Roman" w:cs="Times New Roman"/>
          <w:sz w:val="24"/>
          <w:szCs w:val="24"/>
        </w:rPr>
        <w:t>[rá]</w:t>
      </w:r>
      <w:r>
        <w:rPr>
          <w:rFonts w:ascii="Times New Roman" w:hAnsi="Times New Roman" w:cs="Times New Roman"/>
          <w:sz w:val="24"/>
          <w:szCs w:val="24"/>
        </w:rPr>
        <w:t xml:space="preserve"> o que o poema diz quem escuta da sua solidão a voz da humanidade; mas ainda, a própria solidão da palavra lírica é pré-traçada pela sociedade individualista”. </w:t>
      </w:r>
      <w:r w:rsidR="004B4C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Castro Alves 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denunciou com seus versos a maior vergonha brasileira: a escravidão, cicatriz incurável a manchar de sangue o pendão nacional, tal qual Dante, que</w:t>
      </w:r>
      <w:r w:rsidR="004B4C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87635D"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paixão política e ímpeto de justiça moral, denunciou a usurpação da Itália pel</w:t>
      </w:r>
      <w:r w:rsidR="003032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B4C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3032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mão</w:t>
      </w:r>
      <w:r w:rsidR="004B4C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2069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tiranias:</w:t>
      </w:r>
    </w:p>
    <w:p w14:paraId="40417072" w14:textId="29839B35" w:rsidR="0020695C" w:rsidRDefault="0020695C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8E61945" w14:textId="1973BC04" w:rsidR="0020695C" w:rsidRDefault="0020695C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Ah! Serva Itália, albergue de pesar,</w:t>
      </w:r>
    </w:p>
    <w:p w14:paraId="0800A9CB" w14:textId="07177553" w:rsidR="0020695C" w:rsidRDefault="0020695C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nau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sem piloto em borrasca funesta,</w:t>
      </w:r>
    </w:p>
    <w:p w14:paraId="5A0CAE3F" w14:textId="389C9556" w:rsidR="0020695C" w:rsidRDefault="0020695C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não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dona de nações, mas lupanar!</w:t>
      </w:r>
    </w:p>
    <w:p w14:paraId="6A19DA42" w14:textId="46812A4B" w:rsidR="0020695C" w:rsidRDefault="0020695C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Aquela alma galante foi tão presta,</w:t>
      </w:r>
    </w:p>
    <w:p w14:paraId="64406BD1" w14:textId="1514018C" w:rsidR="0020695C" w:rsidRDefault="0020695C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só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pelo doce nome de sua terra,</w:t>
      </w:r>
    </w:p>
    <w:p w14:paraId="3B8C1C58" w14:textId="384BA8D1" w:rsidR="0020695C" w:rsidRDefault="0020695C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ao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seu concidadão fazer tal festa;</w:t>
      </w:r>
    </w:p>
    <w:p w14:paraId="6CE772D7" w14:textId="0DD352CD" w:rsidR="0020695C" w:rsidRDefault="0020695C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agora em ti não ficam mais sem guerra</w:t>
      </w:r>
    </w:p>
    <w:p w14:paraId="7F1C4CB9" w14:textId="356116D0" w:rsidR="0020695C" w:rsidRDefault="0020695C" w:rsidP="00534F5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teus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viventes, e um e outro tortura</w:t>
      </w:r>
    </w:p>
    <w:p w14:paraId="68B4F40A" w14:textId="6915D725" w:rsidR="0020695C" w:rsidRPr="00AA2881" w:rsidRDefault="0020695C" w:rsidP="00534F56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dos que um só fosso e uma muralha encerra</w:t>
      </w:r>
      <w:r>
        <w:rPr>
          <w:rStyle w:val="Refdenotaderodap"/>
          <w:rFonts w:ascii="Times New Roman" w:eastAsia="Times New Roman" w:hAnsi="Times New Roman" w:cs="Times New Roman"/>
          <w:color w:val="000000"/>
          <w:lang w:eastAsia="pt-BR"/>
        </w:rPr>
        <w:footnoteReference w:id="14"/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  <w:r w:rsidRPr="00AA2881">
        <w:rPr>
          <w:rFonts w:ascii="Times New Roman" w:hAnsi="Times New Roman" w:cs="Times New Roman"/>
        </w:rPr>
        <w:t xml:space="preserve">(ALIGHIERI, 2019. </w:t>
      </w:r>
      <w:proofErr w:type="spellStart"/>
      <w:r w:rsidRPr="00AA2881">
        <w:rPr>
          <w:rFonts w:ascii="Times New Roman" w:eastAsia="Times New Roman" w:hAnsi="Times New Roman" w:cs="Times New Roman"/>
          <w:color w:val="000000"/>
          <w:lang w:eastAsia="pt-BR"/>
        </w:rPr>
        <w:t>Pur</w:t>
      </w:r>
      <w:proofErr w:type="spellEnd"/>
      <w:r w:rsidRPr="00AA2881">
        <w:rPr>
          <w:rFonts w:ascii="Times New Roman" w:eastAsia="Times New Roman" w:hAnsi="Times New Roman" w:cs="Times New Roman"/>
          <w:i/>
          <w:color w:val="000000"/>
          <w:lang w:eastAsia="pt-BR"/>
        </w:rPr>
        <w:t>.</w:t>
      </w:r>
      <w:r w:rsidRPr="00AA2881">
        <w:rPr>
          <w:rFonts w:ascii="Times New Roman" w:eastAsia="Times New Roman" w:hAnsi="Times New Roman" w:cs="Times New Roman"/>
          <w:color w:val="000000"/>
          <w:lang w:eastAsia="pt-BR"/>
        </w:rPr>
        <w:t xml:space="preserve"> VI, v. 76-84)</w:t>
      </w:r>
    </w:p>
    <w:p w14:paraId="7C860A3F" w14:textId="77777777" w:rsidR="00534F56" w:rsidRPr="00AA2881" w:rsidRDefault="00534F56" w:rsidP="003032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D752558" w14:textId="0A999C87" w:rsidR="0009153D" w:rsidRPr="00534F56" w:rsidRDefault="0087635D" w:rsidP="00534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Segundo Gianfranco </w:t>
      </w:r>
      <w:proofErr w:type="spellStart"/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Contini</w:t>
      </w:r>
      <w:proofErr w:type="spellEnd"/>
      <w:r w:rsidR="00570215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70215" w:rsidRPr="00AA2881">
        <w:rPr>
          <w:rFonts w:ascii="Times New Roman" w:hAnsi="Times New Roman" w:cs="Times New Roman"/>
          <w:sz w:val="24"/>
          <w:szCs w:val="24"/>
        </w:rPr>
        <w:t>(2001, p. 39)</w:t>
      </w:r>
      <w:r w:rsidR="00076B68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poeta medieval é sábio e profeta</w:t>
      </w:r>
      <w:r w:rsidR="009107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76B68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0326B3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076B68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tal, é capaz de relevar o destino da humanidade</w:t>
      </w: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Dante denunciou a ruína da </w:t>
      </w:r>
      <w:r w:rsidR="0030321D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Itália,</w:t>
      </w:r>
      <w:r w:rsidR="00526378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estava àquele tempo</w:t>
      </w:r>
      <w:r w:rsidR="0030321D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entregue aos desígnios </w:t>
      </w: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destrutivos </w:t>
      </w:r>
      <w:r w:rsidR="00526378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tiranos,</w:t>
      </w:r>
      <w:r w:rsidR="00526378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mesma forma como Castro Alves fora </w:t>
      </w:r>
      <w:r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voz firme na defesa das causas ab</w:t>
      </w:r>
      <w:r w:rsidR="000326B3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olicionistas.</w:t>
      </w:r>
      <w:r w:rsidR="0030321D" w:rsidRPr="00534F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0321D" w:rsidRPr="00534F56">
        <w:rPr>
          <w:rFonts w:ascii="Times New Roman" w:hAnsi="Times New Roman" w:cs="Times New Roman"/>
          <w:sz w:val="24"/>
          <w:szCs w:val="24"/>
        </w:rPr>
        <w:t>Ezra Pound</w:t>
      </w:r>
      <w:r w:rsidR="00570215" w:rsidRPr="00534F56">
        <w:rPr>
          <w:rFonts w:ascii="Times New Roman" w:hAnsi="Times New Roman" w:cs="Times New Roman"/>
          <w:sz w:val="24"/>
          <w:szCs w:val="24"/>
        </w:rPr>
        <w:t xml:space="preserve"> (2006, p. 79)</w:t>
      </w:r>
      <w:r w:rsidR="00076B68" w:rsidRPr="00534F56">
        <w:rPr>
          <w:rFonts w:ascii="Times New Roman" w:hAnsi="Times New Roman" w:cs="Times New Roman"/>
          <w:sz w:val="24"/>
          <w:szCs w:val="24"/>
        </w:rPr>
        <w:t>, à sua peculiar maneira,</w:t>
      </w:r>
      <w:r w:rsidR="0030321D" w:rsidRPr="00534F56">
        <w:rPr>
          <w:rFonts w:ascii="Times New Roman" w:hAnsi="Times New Roman" w:cs="Times New Roman"/>
          <w:sz w:val="24"/>
          <w:szCs w:val="24"/>
        </w:rPr>
        <w:t xml:space="preserve"> via os artista</w:t>
      </w:r>
      <w:r w:rsidR="0001350F" w:rsidRPr="00534F56">
        <w:rPr>
          <w:rFonts w:ascii="Times New Roman" w:hAnsi="Times New Roman" w:cs="Times New Roman"/>
          <w:sz w:val="24"/>
          <w:szCs w:val="24"/>
        </w:rPr>
        <w:t>s como “antenas da raça”</w:t>
      </w:r>
      <w:r w:rsidR="0030321D" w:rsidRPr="00534F56">
        <w:rPr>
          <w:rFonts w:ascii="Times New Roman" w:hAnsi="Times New Roman" w:cs="Times New Roman"/>
          <w:sz w:val="24"/>
          <w:szCs w:val="24"/>
        </w:rPr>
        <w:t xml:space="preserve">, porque captam a frequência </w:t>
      </w:r>
      <w:r w:rsidR="004B4CC2" w:rsidRPr="00534F56">
        <w:rPr>
          <w:rFonts w:ascii="Times New Roman" w:hAnsi="Times New Roman" w:cs="Times New Roman"/>
          <w:sz w:val="24"/>
          <w:szCs w:val="24"/>
        </w:rPr>
        <w:t>de transmissão das angústias e dos anseios inaudit</w:t>
      </w:r>
      <w:r w:rsidR="000326B3" w:rsidRPr="00534F56">
        <w:rPr>
          <w:rFonts w:ascii="Times New Roman" w:hAnsi="Times New Roman" w:cs="Times New Roman"/>
          <w:sz w:val="24"/>
          <w:szCs w:val="24"/>
        </w:rPr>
        <w:t>o</w:t>
      </w:r>
      <w:r w:rsidR="004B4CC2" w:rsidRPr="00534F56">
        <w:rPr>
          <w:rFonts w:ascii="Times New Roman" w:hAnsi="Times New Roman" w:cs="Times New Roman"/>
          <w:sz w:val="24"/>
          <w:szCs w:val="24"/>
        </w:rPr>
        <w:t>s pelo</w:t>
      </w:r>
      <w:r w:rsidR="00076B68" w:rsidRPr="00534F56">
        <w:rPr>
          <w:rFonts w:ascii="Times New Roman" w:hAnsi="Times New Roman" w:cs="Times New Roman"/>
          <w:sz w:val="24"/>
          <w:szCs w:val="24"/>
        </w:rPr>
        <w:t xml:space="preserve"> discurso cotidiano</w:t>
      </w:r>
      <w:r w:rsidR="0030321D" w:rsidRPr="00534F56">
        <w:rPr>
          <w:rStyle w:val="Refdenotaderodap"/>
          <w:rFonts w:ascii="Times New Roman" w:hAnsi="Times New Roman" w:cs="Times New Roman"/>
          <w:sz w:val="24"/>
          <w:szCs w:val="24"/>
        </w:rPr>
        <w:footnoteReference w:id="15"/>
      </w:r>
      <w:r w:rsidR="00076B68" w:rsidRPr="00534F56">
        <w:rPr>
          <w:rFonts w:ascii="Times New Roman" w:hAnsi="Times New Roman" w:cs="Times New Roman"/>
          <w:sz w:val="24"/>
          <w:szCs w:val="24"/>
        </w:rPr>
        <w:t>. A literatura seria um</w:t>
      </w:r>
      <w:r w:rsidR="0030321D" w:rsidRPr="00534F56">
        <w:rPr>
          <w:rFonts w:ascii="Times New Roman" w:hAnsi="Times New Roman" w:cs="Times New Roman"/>
          <w:sz w:val="24"/>
          <w:szCs w:val="24"/>
        </w:rPr>
        <w:t xml:space="preserve"> barômetro das tensões</w:t>
      </w:r>
      <w:r w:rsidR="004B4CC2" w:rsidRPr="00534F56">
        <w:rPr>
          <w:rFonts w:ascii="Times New Roman" w:hAnsi="Times New Roman" w:cs="Times New Roman"/>
          <w:sz w:val="24"/>
          <w:szCs w:val="24"/>
        </w:rPr>
        <w:t xml:space="preserve"> sociais no campo artístico</w:t>
      </w:r>
      <w:r w:rsidR="009107C7">
        <w:rPr>
          <w:rFonts w:ascii="Times New Roman" w:hAnsi="Times New Roman" w:cs="Times New Roman"/>
          <w:sz w:val="24"/>
          <w:szCs w:val="24"/>
        </w:rPr>
        <w:t>,</w:t>
      </w:r>
      <w:r w:rsidR="004B4CC2" w:rsidRPr="00534F56">
        <w:rPr>
          <w:rFonts w:ascii="Times New Roman" w:hAnsi="Times New Roman" w:cs="Times New Roman"/>
          <w:sz w:val="24"/>
          <w:szCs w:val="24"/>
        </w:rPr>
        <w:t xml:space="preserve"> porque</w:t>
      </w:r>
      <w:r w:rsidR="0030321D" w:rsidRPr="00534F56">
        <w:rPr>
          <w:rFonts w:ascii="Times New Roman" w:hAnsi="Times New Roman" w:cs="Times New Roman"/>
          <w:sz w:val="24"/>
          <w:szCs w:val="24"/>
        </w:rPr>
        <w:t xml:space="preserve"> está </w:t>
      </w:r>
      <w:r w:rsidR="00076B68" w:rsidRPr="00534F56">
        <w:rPr>
          <w:rFonts w:ascii="Times New Roman" w:hAnsi="Times New Roman" w:cs="Times New Roman"/>
          <w:sz w:val="24"/>
          <w:szCs w:val="24"/>
        </w:rPr>
        <w:t xml:space="preserve">sempre </w:t>
      </w:r>
      <w:r w:rsidR="0030321D" w:rsidRPr="00534F56">
        <w:rPr>
          <w:rFonts w:ascii="Times New Roman" w:hAnsi="Times New Roman" w:cs="Times New Roman"/>
          <w:sz w:val="24"/>
          <w:szCs w:val="24"/>
        </w:rPr>
        <w:t xml:space="preserve">em estrita correspondência com o contexto histórico-político que a circunda. </w:t>
      </w:r>
    </w:p>
    <w:p w14:paraId="21B09C1F" w14:textId="77777777" w:rsidR="0009153D" w:rsidRDefault="0009153D" w:rsidP="000915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E41AC" w14:textId="7E15983D" w:rsidR="0030321D" w:rsidRDefault="0009153D" w:rsidP="000915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53D">
        <w:rPr>
          <w:rFonts w:ascii="Times New Roman" w:hAnsi="Times New Roman" w:cs="Times New Roman"/>
          <w:b/>
          <w:sz w:val="24"/>
          <w:szCs w:val="24"/>
        </w:rPr>
        <w:t>Conclusão</w:t>
      </w:r>
      <w:r w:rsidR="0030321D" w:rsidRPr="000915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7E6116" w14:textId="77777777" w:rsidR="002163B4" w:rsidRPr="0009153D" w:rsidRDefault="002163B4" w:rsidP="000915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16A14F1" w14:textId="2062962B" w:rsidR="002D34B4" w:rsidRDefault="0030321D" w:rsidP="00534F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Fernando </w:t>
      </w:r>
      <w:r w:rsidRPr="009107C7">
        <w:rPr>
          <w:rFonts w:ascii="Times New Roman" w:hAnsi="Times New Roman" w:cs="Times New Roman"/>
          <w:sz w:val="24"/>
          <w:szCs w:val="24"/>
        </w:rPr>
        <w:t xml:space="preserve">Pessoa </w:t>
      </w:r>
      <w:r w:rsidR="002163B4" w:rsidRPr="009107C7">
        <w:rPr>
          <w:rFonts w:ascii="Times New Roman" w:hAnsi="Times New Roman" w:cs="Times New Roman"/>
          <w:sz w:val="24"/>
          <w:szCs w:val="24"/>
        </w:rPr>
        <w:t xml:space="preserve">(1965, p. 164) </w:t>
      </w:r>
      <w:r w:rsidRPr="009107C7">
        <w:rPr>
          <w:rFonts w:ascii="Times New Roman" w:hAnsi="Times New Roman" w:cs="Times New Roman"/>
          <w:sz w:val="24"/>
          <w:szCs w:val="24"/>
        </w:rPr>
        <w:t>já</w:t>
      </w:r>
      <w:r>
        <w:rPr>
          <w:rFonts w:ascii="Times New Roman" w:hAnsi="Times New Roman" w:cs="Times New Roman"/>
          <w:sz w:val="24"/>
          <w:szCs w:val="24"/>
        </w:rPr>
        <w:t xml:space="preserve"> dissera que o poeta é um </w:t>
      </w:r>
      <w:r w:rsidRPr="0032568A">
        <w:rPr>
          <w:rFonts w:ascii="Times New Roman" w:hAnsi="Times New Roman" w:cs="Times New Roman"/>
          <w:i/>
          <w:sz w:val="24"/>
          <w:szCs w:val="24"/>
        </w:rPr>
        <w:t>fingidor</w:t>
      </w:r>
      <w:r w:rsidR="004B4CC2">
        <w:rPr>
          <w:rFonts w:ascii="Times New Roman" w:hAnsi="Times New Roman" w:cs="Times New Roman"/>
          <w:sz w:val="24"/>
          <w:szCs w:val="24"/>
        </w:rPr>
        <w:t xml:space="preserve"> </w:t>
      </w:r>
      <w:r w:rsidR="00526378">
        <w:rPr>
          <w:rFonts w:ascii="Times New Roman" w:hAnsi="Times New Roman" w:cs="Times New Roman"/>
          <w:sz w:val="24"/>
          <w:szCs w:val="24"/>
        </w:rPr>
        <w:t xml:space="preserve">e que </w:t>
      </w:r>
      <w:r>
        <w:rPr>
          <w:rFonts w:ascii="Times New Roman" w:hAnsi="Times New Roman" w:cs="Times New Roman"/>
          <w:sz w:val="24"/>
          <w:szCs w:val="24"/>
        </w:rPr>
        <w:t xml:space="preserve">é a partir desse </w:t>
      </w:r>
      <w:r w:rsidRPr="0032568A">
        <w:rPr>
          <w:rFonts w:ascii="Times New Roman" w:hAnsi="Times New Roman" w:cs="Times New Roman"/>
          <w:i/>
          <w:sz w:val="24"/>
          <w:szCs w:val="24"/>
        </w:rPr>
        <w:t xml:space="preserve">fingimento </w:t>
      </w:r>
      <w:r w:rsidR="00526378">
        <w:rPr>
          <w:rFonts w:ascii="Times New Roman" w:hAnsi="Times New Roman" w:cs="Times New Roman"/>
          <w:sz w:val="24"/>
          <w:szCs w:val="24"/>
        </w:rPr>
        <w:t>que 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B68">
        <w:rPr>
          <w:rFonts w:ascii="Times New Roman" w:hAnsi="Times New Roman" w:cs="Times New Roman"/>
          <w:sz w:val="24"/>
          <w:szCs w:val="24"/>
        </w:rPr>
        <w:t xml:space="preserve">indivíduo </w:t>
      </w:r>
      <w:r>
        <w:rPr>
          <w:rFonts w:ascii="Times New Roman" w:hAnsi="Times New Roman" w:cs="Times New Roman"/>
          <w:sz w:val="24"/>
          <w:szCs w:val="24"/>
        </w:rPr>
        <w:t xml:space="preserve">penetra nos recônditos mais profundos da condição humana. A </w:t>
      </w:r>
      <w:r w:rsidRPr="0032568A">
        <w:rPr>
          <w:rFonts w:ascii="Times New Roman" w:hAnsi="Times New Roman" w:cs="Times New Roman"/>
          <w:i/>
          <w:sz w:val="24"/>
          <w:szCs w:val="24"/>
        </w:rPr>
        <w:t>mimese</w:t>
      </w:r>
      <w:r>
        <w:rPr>
          <w:rFonts w:ascii="Times New Roman" w:hAnsi="Times New Roman" w:cs="Times New Roman"/>
          <w:sz w:val="24"/>
          <w:szCs w:val="24"/>
        </w:rPr>
        <w:t xml:space="preserve"> poétic</w:t>
      </w:r>
      <w:r w:rsidR="0001350F">
        <w:rPr>
          <w:rFonts w:ascii="Times New Roman" w:hAnsi="Times New Roman" w:cs="Times New Roman"/>
          <w:sz w:val="24"/>
          <w:szCs w:val="24"/>
        </w:rPr>
        <w:t>a permite a Castro Alves a (</w:t>
      </w:r>
      <w:proofErr w:type="spellStart"/>
      <w:proofErr w:type="gramStart"/>
      <w:r w:rsidR="0001350F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01350F">
        <w:rPr>
          <w:rFonts w:ascii="Times New Roman" w:hAnsi="Times New Roman" w:cs="Times New Roman"/>
          <w:sz w:val="24"/>
          <w:szCs w:val="24"/>
        </w:rPr>
        <w:t>)</w:t>
      </w:r>
      <w:r w:rsidR="00526378">
        <w:rPr>
          <w:rFonts w:ascii="Times New Roman" w:hAnsi="Times New Roman" w:cs="Times New Roman"/>
          <w:sz w:val="24"/>
          <w:szCs w:val="24"/>
        </w:rPr>
        <w:t>construção</w:t>
      </w:r>
      <w:proofErr w:type="gramEnd"/>
      <w:r w:rsidR="00526378">
        <w:rPr>
          <w:rFonts w:ascii="Times New Roman" w:hAnsi="Times New Roman" w:cs="Times New Roman"/>
          <w:sz w:val="24"/>
          <w:szCs w:val="24"/>
        </w:rPr>
        <w:t xml:space="preserve"> de uma realidade </w:t>
      </w:r>
      <w:r w:rsidR="00426F85">
        <w:rPr>
          <w:rFonts w:ascii="Times New Roman" w:hAnsi="Times New Roman" w:cs="Times New Roman"/>
          <w:sz w:val="24"/>
          <w:szCs w:val="24"/>
        </w:rPr>
        <w:t xml:space="preserve">capaz de </w:t>
      </w:r>
      <w:r>
        <w:rPr>
          <w:rFonts w:ascii="Times New Roman" w:hAnsi="Times New Roman" w:cs="Times New Roman"/>
          <w:sz w:val="24"/>
          <w:szCs w:val="24"/>
        </w:rPr>
        <w:t xml:space="preserve">analisar a vileza humana em seus aspectos mais horrendos – “fatalidade </w:t>
      </w:r>
      <w:r w:rsidR="0001350F">
        <w:rPr>
          <w:rFonts w:ascii="Times New Roman" w:hAnsi="Times New Roman" w:cs="Times New Roman"/>
          <w:sz w:val="24"/>
          <w:szCs w:val="24"/>
        </w:rPr>
        <w:t xml:space="preserve">atroz que a mente </w:t>
      </w:r>
      <w:r w:rsidR="0001350F" w:rsidRPr="009107C7">
        <w:rPr>
          <w:rFonts w:ascii="Times New Roman" w:hAnsi="Times New Roman" w:cs="Times New Roman"/>
          <w:sz w:val="24"/>
          <w:szCs w:val="24"/>
        </w:rPr>
        <w:t>esmaga”</w:t>
      </w:r>
      <w:r w:rsidR="002163B4" w:rsidRPr="009107C7">
        <w:rPr>
          <w:rFonts w:ascii="Times New Roman" w:hAnsi="Times New Roman" w:cs="Times New Roman"/>
          <w:sz w:val="24"/>
          <w:szCs w:val="24"/>
        </w:rPr>
        <w:t xml:space="preserve"> (ALVES, 1960, p. 284)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3B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, porque a recriação fugida da realidade</w:t>
      </w:r>
      <w:r w:rsidR="00076B68">
        <w:rPr>
          <w:rFonts w:ascii="Times New Roman" w:hAnsi="Times New Roman" w:cs="Times New Roman"/>
          <w:sz w:val="24"/>
          <w:szCs w:val="24"/>
        </w:rPr>
        <w:t xml:space="preserve">, o </w:t>
      </w:r>
      <w:r w:rsidR="00076B68" w:rsidRPr="0032568A">
        <w:rPr>
          <w:rFonts w:ascii="Times New Roman" w:hAnsi="Times New Roman" w:cs="Times New Roman"/>
          <w:i/>
          <w:sz w:val="24"/>
          <w:szCs w:val="24"/>
        </w:rPr>
        <w:t>fingimento</w:t>
      </w:r>
      <w:r w:rsidR="00076B68" w:rsidRPr="00076B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permite ao poeta trabalhar com múltiplas variáveis da condição humana, explorando-as sob múltiplos prismas interpretativos. Castro Alves escolhe o lado dos silenciados pela história, dos humilhados e torturados – “Quem são esses desgraçados/ Que não encontram em vós/ Mais do que o rir calmo da turba/ Que exercita a fúria do </w:t>
      </w:r>
      <w:proofErr w:type="gramStart"/>
      <w:r>
        <w:rPr>
          <w:rFonts w:ascii="Times New Roman" w:hAnsi="Times New Roman" w:cs="Times New Roman"/>
          <w:sz w:val="24"/>
          <w:szCs w:val="24"/>
        </w:rPr>
        <w:t>algoz?”</w:t>
      </w:r>
      <w:proofErr w:type="gramEnd"/>
      <w:r w:rsidR="002163B4">
        <w:rPr>
          <w:rFonts w:ascii="Times New Roman" w:hAnsi="Times New Roman" w:cs="Times New Roman"/>
          <w:sz w:val="24"/>
          <w:szCs w:val="24"/>
        </w:rPr>
        <w:t xml:space="preserve"> </w:t>
      </w:r>
      <w:r w:rsidR="002163B4" w:rsidRPr="009107C7">
        <w:rPr>
          <w:rFonts w:ascii="Times New Roman" w:hAnsi="Times New Roman" w:cs="Times New Roman"/>
          <w:sz w:val="24"/>
          <w:szCs w:val="24"/>
        </w:rPr>
        <w:t>(ALVES, 1960, p. 281)</w:t>
      </w:r>
      <w:r w:rsidRPr="009107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Pound </w:t>
      </w:r>
      <w:r w:rsidR="002163B4">
        <w:rPr>
          <w:rFonts w:ascii="Times New Roman" w:hAnsi="Times New Roman" w:cs="Times New Roman"/>
          <w:sz w:val="24"/>
          <w:szCs w:val="24"/>
        </w:rPr>
        <w:t xml:space="preserve">(2006, p. 76) </w:t>
      </w:r>
      <w:r>
        <w:rPr>
          <w:rFonts w:ascii="Times New Roman" w:hAnsi="Times New Roman" w:cs="Times New Roman"/>
          <w:sz w:val="24"/>
          <w:szCs w:val="24"/>
        </w:rPr>
        <w:t>considerava que “uma nação que negligencia as percepções de seus art</w:t>
      </w:r>
      <w:r w:rsidR="002D34B4">
        <w:rPr>
          <w:rFonts w:ascii="Times New Roman" w:hAnsi="Times New Roman" w:cs="Times New Roman"/>
          <w:sz w:val="24"/>
          <w:szCs w:val="24"/>
        </w:rPr>
        <w:t>istas e</w:t>
      </w:r>
      <w:r w:rsidR="00A6443A">
        <w:rPr>
          <w:rFonts w:ascii="Times New Roman" w:hAnsi="Times New Roman" w:cs="Times New Roman"/>
          <w:sz w:val="24"/>
          <w:szCs w:val="24"/>
        </w:rPr>
        <w:t>ntra</w:t>
      </w:r>
      <w:r w:rsidR="002D34B4">
        <w:rPr>
          <w:rFonts w:ascii="Times New Roman" w:hAnsi="Times New Roman" w:cs="Times New Roman"/>
          <w:sz w:val="24"/>
          <w:szCs w:val="24"/>
        </w:rPr>
        <w:t xml:space="preserve"> em declínio”</w:t>
      </w:r>
      <w:r>
        <w:rPr>
          <w:rFonts w:ascii="Times New Roman" w:hAnsi="Times New Roman" w:cs="Times New Roman"/>
          <w:sz w:val="24"/>
          <w:szCs w:val="24"/>
        </w:rPr>
        <w:t>, já que seria incapaz de adentrar nos meandros de sua própria existência, p</w:t>
      </w:r>
      <w:r w:rsidR="004B4CC2">
        <w:rPr>
          <w:rFonts w:ascii="Times New Roman" w:hAnsi="Times New Roman" w:cs="Times New Roman"/>
          <w:sz w:val="24"/>
          <w:szCs w:val="24"/>
        </w:rPr>
        <w:t xml:space="preserve">ois fecha os olhos para si, </w:t>
      </w:r>
      <w:r>
        <w:rPr>
          <w:rFonts w:ascii="Times New Roman" w:hAnsi="Times New Roman" w:cs="Times New Roman"/>
          <w:sz w:val="24"/>
          <w:szCs w:val="24"/>
        </w:rPr>
        <w:t>desconhece seus valores e suas dinâmicas internas</w:t>
      </w:r>
      <w:r w:rsidR="009107C7">
        <w:rPr>
          <w:rFonts w:ascii="Times New Roman" w:hAnsi="Times New Roman" w:cs="Times New Roman"/>
          <w:sz w:val="24"/>
          <w:szCs w:val="24"/>
        </w:rPr>
        <w:t xml:space="preserve">. Ou seja, </w:t>
      </w:r>
      <w:r>
        <w:rPr>
          <w:rFonts w:ascii="Times New Roman" w:hAnsi="Times New Roman" w:cs="Times New Roman"/>
          <w:sz w:val="24"/>
          <w:szCs w:val="24"/>
        </w:rPr>
        <w:t>é bárbara</w:t>
      </w:r>
      <w:r w:rsidR="009107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porque não domina linguagem que a põe em </w:t>
      </w:r>
      <w:r w:rsidR="00611B3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611B30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="00611B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relação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todos os extratos sociais que a compõe. </w:t>
      </w:r>
    </w:p>
    <w:p w14:paraId="2DB21088" w14:textId="50A7972B" w:rsidR="00B921A8" w:rsidRDefault="00426F85" w:rsidP="002069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="00442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iteratura é resistência, seja contra o imediatismo cotidiano</w:t>
      </w:r>
      <w:r w:rsidR="000326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42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326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seja </w:t>
      </w:r>
      <w:r w:rsidR="00442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</w:t>
      </w:r>
      <w:r w:rsidR="00297E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</w:t>
      </w:r>
      <w:r w:rsidR="00442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transtornos sociais. No entanto, para que a litera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tura funcione como resistência</w:t>
      </w:r>
      <w:r w:rsidR="009107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2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necessário que o autor arquitete uma obra que abra as portas de novas realidades aos leitores</w:t>
      </w:r>
      <w:r w:rsidR="009107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modo </w:t>
      </w:r>
      <w:r w:rsidR="00442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os faça observ</w:t>
      </w:r>
      <w:r w:rsidR="00A169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ar, interpretar e compreender </w:t>
      </w:r>
      <w:r w:rsidR="00442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realidade</w:t>
      </w:r>
      <w:r w:rsidR="00A169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circunvizinha</w:t>
      </w:r>
      <w:r w:rsidR="00A169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novos ângulos </w:t>
      </w:r>
      <w:r w:rsidR="00442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a superficialidade trivial é incapaz de abarcar</w:t>
      </w:r>
      <w:r w:rsidR="009107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442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poeta é capaz de penetrar n</w:t>
      </w:r>
      <w:r w:rsidR="00A169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brumas da ignorância para 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romper com o </w:t>
      </w:r>
      <w:r w:rsidR="00442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discurso</w:t>
      </w:r>
      <w:r w:rsidR="004A55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pretensiosamente</w:t>
      </w:r>
      <w:r w:rsidR="00442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vazio da retórica dominante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A55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busca suavizar ou negar opróbios imputados a determinados grupos </w:t>
      </w:r>
      <w:r w:rsidR="00A169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sociais </w:t>
      </w:r>
      <w:r w:rsidR="004A55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silencia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</w:t>
      </w:r>
      <w:r w:rsidR="00A169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essa retórica facionara. </w:t>
      </w:r>
      <w:r w:rsidR="0030321D" w:rsidRPr="002069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voltarmos a Eugenio Montale</w:t>
      </w:r>
      <w:r w:rsidR="002163B4" w:rsidRPr="002069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(2018)</w:t>
      </w:r>
      <w:r w:rsidR="0030321D" w:rsidRPr="002069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agora em seus versos, encontraremos uma chama de desassossego: </w:t>
      </w:r>
      <w:r w:rsidR="002069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“c</w:t>
      </w:r>
      <w:r w:rsidR="0020695C" w:rsidRPr="002069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ertamente há quem saiba mais d</w:t>
      </w:r>
      <w:r w:rsidR="002069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que nós / mas não fala; se</w:t>
      </w:r>
      <w:r w:rsidR="0020695C" w:rsidRPr="002069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abrisse a boca saberíamos / que todas as lutas são iguais / para quem tem olhos </w:t>
      </w:r>
      <w:r w:rsidR="002069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fechados e algodão nos ouvidos”</w:t>
      </w:r>
      <w:r w:rsidR="0020695C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ootnoteReference w:id="16"/>
      </w:r>
      <w:r w:rsidR="002069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163B4" w:rsidRPr="002069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(MONTALE, </w:t>
      </w:r>
      <w:r w:rsidR="002163B4" w:rsidRPr="0020695C">
        <w:rPr>
          <w:rFonts w:ascii="Times New Roman" w:hAnsi="Times New Roman" w:cs="Times New Roman"/>
          <w:sz w:val="24"/>
          <w:szCs w:val="24"/>
        </w:rPr>
        <w:t>2018</w:t>
      </w:r>
      <w:r w:rsidR="00692005" w:rsidRPr="0020695C">
        <w:rPr>
          <w:rFonts w:ascii="Times New Roman" w:hAnsi="Times New Roman" w:cs="Times New Roman"/>
          <w:sz w:val="24"/>
          <w:szCs w:val="24"/>
        </w:rPr>
        <w:t>,</w:t>
      </w:r>
      <w:r w:rsidR="002163B4" w:rsidRPr="0020695C">
        <w:rPr>
          <w:rFonts w:ascii="Times New Roman" w:hAnsi="Times New Roman" w:cs="Times New Roman"/>
          <w:sz w:val="24"/>
          <w:szCs w:val="24"/>
        </w:rPr>
        <w:t xml:space="preserve"> p. 681)</w:t>
      </w:r>
      <w:r w:rsidR="0030321D" w:rsidRPr="002069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B921A8" w:rsidRP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o </w:t>
      </w:r>
      <w:r w:rsidR="00B921A8" w:rsidRPr="00B921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fingimento </w:t>
      </w:r>
      <w:r w:rsidR="00B921A8" w:rsidRP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poético que nos 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faz enxergar além da cegueira da ignorância cotidiana, fazendo-nos questionar as idiossincrasias das relações humanas. </w:t>
      </w:r>
    </w:p>
    <w:p w14:paraId="233106FA" w14:textId="0500564A" w:rsidR="00B921A8" w:rsidRDefault="00F60FB8" w:rsidP="00534F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Dante Alighieri e Castro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ves 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viveram para ver melhora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nos quadros sociais após suas denúncias. Dante morreu no exílio, em 1321; Alves, de tuberculose, em 1871, aos 24 anos, 17 anos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antes da abolição da escravidão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Infelizmente, nem sempre os poetas conseguem resol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 as convulsões ou os dramas </w:t>
      </w:r>
      <w:r w:rsidRPr="008763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sociais de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us tempos, mas perde, afinal, quem ignora a poesia e a sua voz de resistência. 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Enfim, v</w:t>
      </w:r>
      <w:r w:rsidR="00B921A8" w:rsidRPr="003032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ão-se os poetas se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necessariamente</w:t>
      </w:r>
      <w:r w:rsidR="00B921A8" w:rsidRPr="003032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resolver</w:t>
      </w:r>
      <w:r w:rsidR="00A169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dramas sociais, mas para nós, seus leitores, ficam</w:t>
      </w:r>
      <w:r w:rsidR="00A169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-nos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textos, e i</w:t>
      </w:r>
      <w:r w:rsidR="00B921A8" w:rsidRPr="003032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sso j</w:t>
      </w:r>
      <w:r w:rsidR="00B921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á é muito. </w:t>
      </w:r>
    </w:p>
    <w:p w14:paraId="3DF75092" w14:textId="77777777" w:rsidR="00F60FB8" w:rsidRPr="00F27BC7" w:rsidRDefault="00F60FB8" w:rsidP="00F27B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3DAD046" w14:textId="1F56D112" w:rsidR="00454767" w:rsidRDefault="00A714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7BC7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609F71E2" w14:textId="1CAFD96B" w:rsidR="00F27BC7" w:rsidRDefault="00F27B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985CDF" w14:textId="733B5593" w:rsidR="00104164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BC7">
        <w:rPr>
          <w:rFonts w:ascii="Times New Roman" w:hAnsi="Times New Roman" w:cs="Times New Roman"/>
          <w:sz w:val="24"/>
          <w:szCs w:val="24"/>
        </w:rPr>
        <w:t>ADORNO, Theodor W. Palestra sobre lírica e sociedade</w:t>
      </w:r>
      <w:r w:rsidRPr="00B45A37">
        <w:rPr>
          <w:rFonts w:ascii="Times New Roman" w:hAnsi="Times New Roman" w:cs="Times New Roman"/>
          <w:i/>
          <w:iCs/>
          <w:sz w:val="24"/>
          <w:szCs w:val="24"/>
        </w:rPr>
        <w:t>. In</w:t>
      </w:r>
      <w:r w:rsidRPr="00F27BC7">
        <w:rPr>
          <w:rFonts w:ascii="Times New Roman" w:hAnsi="Times New Roman" w:cs="Times New Roman"/>
          <w:sz w:val="24"/>
          <w:szCs w:val="24"/>
        </w:rPr>
        <w:t xml:space="preserve">: </w:t>
      </w:r>
      <w:r w:rsidR="005F067C" w:rsidRPr="00F27BC7">
        <w:rPr>
          <w:rFonts w:ascii="Times New Roman" w:hAnsi="Times New Roman" w:cs="Times New Roman"/>
          <w:sz w:val="24"/>
          <w:szCs w:val="24"/>
        </w:rPr>
        <w:t>ADORNO, Theodor W</w:t>
      </w:r>
      <w:r w:rsidR="005F067C">
        <w:rPr>
          <w:rFonts w:ascii="Times New Roman" w:hAnsi="Times New Roman" w:cs="Times New Roman"/>
          <w:sz w:val="24"/>
          <w:szCs w:val="24"/>
        </w:rPr>
        <w:t>.</w:t>
      </w:r>
      <w:r w:rsidR="005F067C" w:rsidRPr="00F27B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7BC7">
        <w:rPr>
          <w:rFonts w:ascii="Times New Roman" w:hAnsi="Times New Roman" w:cs="Times New Roman"/>
          <w:i/>
          <w:sz w:val="24"/>
          <w:szCs w:val="24"/>
        </w:rPr>
        <w:t>Notas de Literatura I</w:t>
      </w:r>
      <w:r w:rsidRPr="00F27BC7">
        <w:rPr>
          <w:rFonts w:ascii="Times New Roman" w:hAnsi="Times New Roman" w:cs="Times New Roman"/>
          <w:sz w:val="24"/>
          <w:szCs w:val="24"/>
        </w:rPr>
        <w:t>. Trad</w:t>
      </w:r>
      <w:r w:rsidR="005F067C">
        <w:rPr>
          <w:rFonts w:ascii="Times New Roman" w:hAnsi="Times New Roman" w:cs="Times New Roman"/>
          <w:sz w:val="24"/>
          <w:szCs w:val="24"/>
        </w:rPr>
        <w:t>ução de</w:t>
      </w:r>
      <w:r w:rsidRPr="00F27BC7">
        <w:rPr>
          <w:rFonts w:ascii="Times New Roman" w:hAnsi="Times New Roman" w:cs="Times New Roman"/>
          <w:sz w:val="24"/>
          <w:szCs w:val="24"/>
        </w:rPr>
        <w:t xml:space="preserve"> Jorge M. B. de Almeida. São Paulo: Duas Cidades; Ed. 34, 2003. </w:t>
      </w:r>
    </w:p>
    <w:p w14:paraId="464EEA8D" w14:textId="77777777" w:rsidR="00672E31" w:rsidRPr="00F27BC7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AE439" w14:textId="5C8910B1" w:rsidR="00104164" w:rsidRPr="00A6443A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BC7">
        <w:rPr>
          <w:rFonts w:ascii="Times New Roman" w:hAnsi="Times New Roman" w:cs="Times New Roman"/>
          <w:sz w:val="24"/>
          <w:szCs w:val="24"/>
        </w:rPr>
        <w:t xml:space="preserve">AGAMBEM, Giorgio. A defesa de Kafka contra seus intérpretes. </w:t>
      </w:r>
      <w:r w:rsidRPr="005F067C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F27BC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BC7">
        <w:rPr>
          <w:rFonts w:ascii="Times New Roman" w:hAnsi="Times New Roman" w:cs="Times New Roman"/>
          <w:sz w:val="24"/>
          <w:szCs w:val="24"/>
        </w:rPr>
        <w:t xml:space="preserve">AGAMBEM, Giorgio.  </w:t>
      </w:r>
      <w:r w:rsidRPr="00F27BC7">
        <w:rPr>
          <w:rFonts w:ascii="Times New Roman" w:hAnsi="Times New Roman" w:cs="Times New Roman"/>
          <w:i/>
          <w:sz w:val="24"/>
          <w:szCs w:val="24"/>
        </w:rPr>
        <w:t>Ideia da prosa</w:t>
      </w:r>
      <w:r w:rsidRPr="00F27BC7">
        <w:rPr>
          <w:rFonts w:ascii="Times New Roman" w:hAnsi="Times New Roman" w:cs="Times New Roman"/>
          <w:sz w:val="24"/>
          <w:szCs w:val="24"/>
        </w:rPr>
        <w:t xml:space="preserve">. Tradução, prefácio e notas de João Barrento. </w:t>
      </w:r>
      <w:r w:rsidRPr="00A6443A">
        <w:rPr>
          <w:rFonts w:ascii="Times New Roman" w:hAnsi="Times New Roman" w:cs="Times New Roman"/>
          <w:sz w:val="24"/>
          <w:szCs w:val="24"/>
        </w:rPr>
        <w:t>Belo Horizonte: Autêntica, 2012.</w:t>
      </w:r>
    </w:p>
    <w:p w14:paraId="11523E9B" w14:textId="77777777" w:rsidR="00672E31" w:rsidRPr="00A6443A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5CD66" w14:textId="7E82EFFA" w:rsidR="005155A6" w:rsidRDefault="00A71478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43A">
        <w:rPr>
          <w:rFonts w:ascii="Times New Roman" w:hAnsi="Times New Roman" w:cs="Times New Roman"/>
          <w:sz w:val="24"/>
          <w:szCs w:val="24"/>
        </w:rPr>
        <w:t>ALIGHIERI, Dante</w:t>
      </w:r>
      <w:r w:rsidR="005155A6" w:rsidRPr="00A6443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155A6" w:rsidRPr="005155A6">
        <w:rPr>
          <w:rFonts w:ascii="Times New Roman" w:hAnsi="Times New Roman" w:cs="Times New Roman"/>
          <w:i/>
          <w:sz w:val="24"/>
          <w:szCs w:val="24"/>
        </w:rPr>
        <w:t>Divina Comé</w:t>
      </w:r>
      <w:r w:rsidRPr="005155A6">
        <w:rPr>
          <w:rFonts w:ascii="Times New Roman" w:hAnsi="Times New Roman" w:cs="Times New Roman"/>
          <w:i/>
          <w:sz w:val="24"/>
          <w:szCs w:val="24"/>
        </w:rPr>
        <w:t>dia</w:t>
      </w:r>
      <w:r w:rsidRPr="005155A6">
        <w:rPr>
          <w:rFonts w:ascii="Times New Roman" w:hAnsi="Times New Roman" w:cs="Times New Roman"/>
          <w:sz w:val="24"/>
          <w:szCs w:val="24"/>
        </w:rPr>
        <w:t>: Inferno</w:t>
      </w:r>
      <w:r w:rsidR="005155A6" w:rsidRPr="005155A6">
        <w:rPr>
          <w:rFonts w:ascii="Times New Roman" w:hAnsi="Times New Roman" w:cs="Times New Roman"/>
          <w:sz w:val="24"/>
          <w:szCs w:val="24"/>
        </w:rPr>
        <w:t>/ Purgatório/ Paraíso</w:t>
      </w:r>
      <w:r w:rsidRPr="005155A6">
        <w:rPr>
          <w:rFonts w:ascii="Times New Roman" w:hAnsi="Times New Roman" w:cs="Times New Roman"/>
          <w:sz w:val="24"/>
          <w:szCs w:val="24"/>
        </w:rPr>
        <w:t xml:space="preserve">. </w:t>
      </w:r>
      <w:r w:rsidR="005155A6">
        <w:rPr>
          <w:rFonts w:ascii="Times New Roman" w:hAnsi="Times New Roman" w:cs="Times New Roman"/>
          <w:sz w:val="24"/>
          <w:szCs w:val="24"/>
        </w:rPr>
        <w:t xml:space="preserve"> Edição bilíngue com tradução e notas de </w:t>
      </w:r>
      <w:proofErr w:type="spellStart"/>
      <w:r w:rsidR="005155A6">
        <w:rPr>
          <w:rFonts w:ascii="Times New Roman" w:hAnsi="Times New Roman" w:cs="Times New Roman"/>
          <w:sz w:val="24"/>
          <w:szCs w:val="24"/>
        </w:rPr>
        <w:t>Italo</w:t>
      </w:r>
      <w:proofErr w:type="spellEnd"/>
      <w:r w:rsidR="005155A6">
        <w:rPr>
          <w:rFonts w:ascii="Times New Roman" w:hAnsi="Times New Roman" w:cs="Times New Roman"/>
          <w:sz w:val="24"/>
          <w:szCs w:val="24"/>
        </w:rPr>
        <w:t xml:space="preserve"> Eugenio Mauro. São Paulo: Editora 34, 2019. </w:t>
      </w:r>
    </w:p>
    <w:p w14:paraId="5ED8C209" w14:textId="4895CDCA" w:rsidR="00672E31" w:rsidRPr="00AA2881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FD993" w14:textId="77777777" w:rsidR="00672E31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BC7">
        <w:rPr>
          <w:rFonts w:ascii="Times New Roman" w:hAnsi="Times New Roman" w:cs="Times New Roman"/>
          <w:sz w:val="24"/>
          <w:szCs w:val="24"/>
        </w:rPr>
        <w:t xml:space="preserve">ALMEIDA, Silvio Luiz de. </w:t>
      </w:r>
      <w:r w:rsidRPr="004F498F">
        <w:rPr>
          <w:rFonts w:ascii="Times New Roman" w:hAnsi="Times New Roman" w:cs="Times New Roman"/>
          <w:i/>
          <w:iCs/>
          <w:sz w:val="24"/>
          <w:szCs w:val="24"/>
        </w:rPr>
        <w:t>Racismo estrutural</w:t>
      </w:r>
      <w:r w:rsidRPr="00F27BC7">
        <w:rPr>
          <w:rFonts w:ascii="Times New Roman" w:hAnsi="Times New Roman" w:cs="Times New Roman"/>
          <w:sz w:val="24"/>
          <w:szCs w:val="24"/>
        </w:rPr>
        <w:t>. São Paulo: Sueli Carneiro; Pólen, 2019.</w:t>
      </w:r>
    </w:p>
    <w:p w14:paraId="5146DE43" w14:textId="335D6747" w:rsidR="00104164" w:rsidRPr="00F27BC7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B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2ACD1" w14:textId="3C98C370" w:rsidR="00104164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BC7">
        <w:rPr>
          <w:rFonts w:ascii="Times New Roman" w:hAnsi="Times New Roman" w:cs="Times New Roman"/>
          <w:sz w:val="24"/>
          <w:szCs w:val="24"/>
        </w:rPr>
        <w:t xml:space="preserve">ALVES, Castro. </w:t>
      </w:r>
      <w:r w:rsidRPr="00F27BC7">
        <w:rPr>
          <w:rFonts w:ascii="Times New Roman" w:hAnsi="Times New Roman" w:cs="Times New Roman"/>
          <w:i/>
          <w:sz w:val="24"/>
          <w:szCs w:val="24"/>
        </w:rPr>
        <w:t>Obra completa</w:t>
      </w:r>
      <w:r w:rsidRPr="00F27BC7">
        <w:rPr>
          <w:rFonts w:ascii="Times New Roman" w:hAnsi="Times New Roman" w:cs="Times New Roman"/>
          <w:sz w:val="24"/>
          <w:szCs w:val="24"/>
        </w:rPr>
        <w:t xml:space="preserve">. Rio de Janeiro: Aguilar, 1960. </w:t>
      </w:r>
    </w:p>
    <w:p w14:paraId="4B8E764E" w14:textId="77777777" w:rsidR="00672E31" w:rsidRPr="00F27BC7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59657" w14:textId="7AC91091" w:rsidR="00104164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BC7">
        <w:rPr>
          <w:rFonts w:ascii="Times New Roman" w:hAnsi="Times New Roman" w:cs="Times New Roman"/>
          <w:sz w:val="24"/>
          <w:szCs w:val="24"/>
        </w:rPr>
        <w:t xml:space="preserve">BORGES, Jorge </w:t>
      </w:r>
      <w:proofErr w:type="spellStart"/>
      <w:r w:rsidRPr="00F27BC7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F27BC7">
        <w:rPr>
          <w:rFonts w:ascii="Times New Roman" w:hAnsi="Times New Roman" w:cs="Times New Roman"/>
          <w:sz w:val="24"/>
          <w:szCs w:val="24"/>
        </w:rPr>
        <w:t xml:space="preserve">. </w:t>
      </w:r>
      <w:r w:rsidR="00B17F55" w:rsidRPr="00B17F55">
        <w:rPr>
          <w:rFonts w:ascii="Times New Roman" w:hAnsi="Times New Roman" w:cs="Times New Roman"/>
          <w:i/>
          <w:sz w:val="24"/>
          <w:szCs w:val="24"/>
        </w:rPr>
        <w:t>Obras completas</w:t>
      </w:r>
      <w:r w:rsidR="00B17F55" w:rsidRPr="00B17F55">
        <w:rPr>
          <w:rFonts w:ascii="Times New Roman" w:hAnsi="Times New Roman" w:cs="Times New Roman"/>
          <w:sz w:val="24"/>
          <w:szCs w:val="24"/>
        </w:rPr>
        <w:t>. Vários tra</w:t>
      </w:r>
      <w:r w:rsidR="00B17F55">
        <w:rPr>
          <w:rFonts w:ascii="Times New Roman" w:hAnsi="Times New Roman" w:cs="Times New Roman"/>
          <w:sz w:val="24"/>
          <w:szCs w:val="24"/>
        </w:rPr>
        <w:t>dutores. São Paulo: Globo, 1999</w:t>
      </w:r>
      <w:r w:rsidR="00B17F55" w:rsidRPr="00B17F55">
        <w:rPr>
          <w:rFonts w:ascii="Times New Roman" w:hAnsi="Times New Roman" w:cs="Times New Roman"/>
          <w:sz w:val="24"/>
          <w:szCs w:val="24"/>
        </w:rPr>
        <w:t>. v. 2</w:t>
      </w:r>
    </w:p>
    <w:p w14:paraId="29A47F35" w14:textId="77777777" w:rsidR="00F3501F" w:rsidRPr="00F27BC7" w:rsidRDefault="00F3501F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3845C" w14:textId="0F5A9A85" w:rsidR="00104164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BC7">
        <w:rPr>
          <w:rFonts w:ascii="Times New Roman" w:hAnsi="Times New Roman" w:cs="Times New Roman"/>
          <w:sz w:val="24"/>
          <w:szCs w:val="24"/>
        </w:rPr>
        <w:lastRenderedPageBreak/>
        <w:t xml:space="preserve">CAMPOS, Haroldo de. Da razão antropofágica: diálogo e diferença na cultura brasileira. </w:t>
      </w:r>
      <w:r w:rsidRPr="00F27BC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F27BC7">
        <w:rPr>
          <w:rFonts w:ascii="Times New Roman" w:hAnsi="Times New Roman" w:cs="Times New Roman"/>
          <w:sz w:val="24"/>
          <w:szCs w:val="24"/>
        </w:rPr>
        <w:t>: CAMPOS, Haroldo de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7BC7">
        <w:rPr>
          <w:rFonts w:ascii="Times New Roman" w:hAnsi="Times New Roman" w:cs="Times New Roman"/>
          <w:i/>
          <w:sz w:val="24"/>
          <w:szCs w:val="24"/>
        </w:rPr>
        <w:t xml:space="preserve"> Metalinguagem e outras metas</w:t>
      </w:r>
      <w:r w:rsidRPr="00F27BC7">
        <w:rPr>
          <w:rFonts w:ascii="Times New Roman" w:hAnsi="Times New Roman" w:cs="Times New Roman"/>
          <w:sz w:val="24"/>
          <w:szCs w:val="24"/>
        </w:rPr>
        <w:t xml:space="preserve">: ensaios de teoria e crítica literária. São Paulo: Perspectiva, 1992. </w:t>
      </w:r>
    </w:p>
    <w:p w14:paraId="21E6AA0C" w14:textId="77777777" w:rsidR="00672E31" w:rsidRPr="00F27BC7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77E0E" w14:textId="29165E03" w:rsidR="00104164" w:rsidRDefault="00104164" w:rsidP="00672E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7BC7">
        <w:rPr>
          <w:rFonts w:ascii="Times New Roman" w:hAnsi="Times New Roman" w:cs="Times New Roman"/>
          <w:color w:val="000000"/>
          <w:sz w:val="24"/>
          <w:szCs w:val="24"/>
        </w:rPr>
        <w:t xml:space="preserve">CANDIDO, </w:t>
      </w:r>
      <w:proofErr w:type="spellStart"/>
      <w:r w:rsidRPr="00F27BC7">
        <w:rPr>
          <w:rFonts w:ascii="Times New Roman" w:hAnsi="Times New Roman" w:cs="Times New Roman"/>
          <w:color w:val="000000"/>
          <w:sz w:val="24"/>
          <w:szCs w:val="24"/>
        </w:rPr>
        <w:t>Antonio</w:t>
      </w:r>
      <w:proofErr w:type="spellEnd"/>
      <w:r w:rsidRPr="00F27BC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27BC7">
        <w:rPr>
          <w:rFonts w:ascii="Times New Roman" w:hAnsi="Times New Roman" w:cs="Times New Roman"/>
          <w:bCs/>
          <w:i/>
          <w:color w:val="000000"/>
          <w:sz w:val="24"/>
          <w:szCs w:val="24"/>
        </w:rPr>
        <w:t>Formação da literatura brasileira</w:t>
      </w:r>
      <w:r w:rsidRPr="00F27BC7">
        <w:rPr>
          <w:rFonts w:ascii="Times New Roman" w:hAnsi="Times New Roman" w:cs="Times New Roman"/>
          <w:color w:val="000000"/>
          <w:sz w:val="24"/>
          <w:szCs w:val="24"/>
        </w:rPr>
        <w:t>: momentos decisivos. 9ª edição. Belo Horizonte/ Rio de Janeiro: Editora Itatiaia, 2000. </w:t>
      </w:r>
    </w:p>
    <w:p w14:paraId="5A214FC9" w14:textId="77777777" w:rsidR="00672E31" w:rsidRPr="00F27BC7" w:rsidRDefault="00672E31" w:rsidP="00672E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AFF0B" w14:textId="4AFEC2C9" w:rsidR="00104164" w:rsidRDefault="00104164" w:rsidP="00672E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7BC7">
        <w:rPr>
          <w:rFonts w:ascii="Times New Roman" w:hAnsi="Times New Roman" w:cs="Times New Roman"/>
          <w:color w:val="000000"/>
          <w:sz w:val="24"/>
          <w:szCs w:val="24"/>
        </w:rPr>
        <w:t xml:space="preserve">CANDIDO, </w:t>
      </w:r>
      <w:proofErr w:type="spellStart"/>
      <w:r w:rsidRPr="00F27BC7">
        <w:rPr>
          <w:rFonts w:ascii="Times New Roman" w:hAnsi="Times New Roman" w:cs="Times New Roman"/>
          <w:color w:val="000000"/>
          <w:sz w:val="24"/>
          <w:szCs w:val="24"/>
        </w:rPr>
        <w:t>Antonio</w:t>
      </w:r>
      <w:proofErr w:type="spellEnd"/>
      <w:r w:rsidRPr="00F27BC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27BC7">
        <w:rPr>
          <w:rFonts w:ascii="Times New Roman" w:hAnsi="Times New Roman" w:cs="Times New Roman"/>
          <w:bCs/>
          <w:i/>
          <w:color w:val="000000"/>
          <w:sz w:val="24"/>
          <w:szCs w:val="24"/>
        </w:rPr>
        <w:t>O romantismo no Brasil</w:t>
      </w:r>
      <w:r w:rsidRPr="00F27BC7">
        <w:rPr>
          <w:rFonts w:ascii="Times New Roman" w:hAnsi="Times New Roman" w:cs="Times New Roman"/>
          <w:color w:val="000000"/>
          <w:sz w:val="24"/>
          <w:szCs w:val="24"/>
        </w:rPr>
        <w:t xml:space="preserve">. São Paulo: </w:t>
      </w:r>
      <w:proofErr w:type="spellStart"/>
      <w:r w:rsidRPr="00F27BC7">
        <w:rPr>
          <w:rFonts w:ascii="Times New Roman" w:hAnsi="Times New Roman" w:cs="Times New Roman"/>
          <w:color w:val="000000"/>
          <w:sz w:val="24"/>
          <w:szCs w:val="24"/>
        </w:rPr>
        <w:t>Humanitas</w:t>
      </w:r>
      <w:proofErr w:type="spellEnd"/>
      <w:r w:rsidRPr="00F27BC7">
        <w:rPr>
          <w:rFonts w:ascii="Times New Roman" w:hAnsi="Times New Roman" w:cs="Times New Roman"/>
          <w:color w:val="000000"/>
          <w:sz w:val="24"/>
          <w:szCs w:val="24"/>
        </w:rPr>
        <w:t xml:space="preserve">, 2002. </w:t>
      </w:r>
    </w:p>
    <w:p w14:paraId="2A838106" w14:textId="77777777" w:rsidR="00672E31" w:rsidRPr="00F27BC7" w:rsidRDefault="00672E31" w:rsidP="00672E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E8B9D" w14:textId="11F97B27" w:rsidR="00104164" w:rsidRPr="00AA2881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C6A44">
        <w:rPr>
          <w:rFonts w:ascii="Times New Roman" w:hAnsi="Times New Roman" w:cs="Times New Roman"/>
          <w:sz w:val="24"/>
          <w:szCs w:val="24"/>
        </w:rPr>
        <w:t xml:space="preserve">CANETTI, Luigi. </w:t>
      </w:r>
      <w:r w:rsidRPr="00F27BC7">
        <w:rPr>
          <w:rFonts w:ascii="Times New Roman" w:hAnsi="Times New Roman" w:cs="Times New Roman"/>
          <w:sz w:val="24"/>
          <w:szCs w:val="24"/>
          <w:lang w:val="it-IT"/>
        </w:rPr>
        <w:t xml:space="preserve">Onirismo dantesco e oniromantica medievale. </w:t>
      </w:r>
      <w:r w:rsidRPr="00F3501F">
        <w:rPr>
          <w:rFonts w:ascii="Times New Roman" w:hAnsi="Times New Roman" w:cs="Times New Roman"/>
          <w:i/>
          <w:iCs/>
          <w:sz w:val="24"/>
          <w:szCs w:val="24"/>
          <w:lang w:val="it-IT"/>
        </w:rPr>
        <w:t>In</w:t>
      </w:r>
      <w:r w:rsidRPr="00F27BC7">
        <w:rPr>
          <w:rFonts w:ascii="Times New Roman" w:hAnsi="Times New Roman" w:cs="Times New Roman"/>
          <w:sz w:val="24"/>
          <w:szCs w:val="24"/>
          <w:lang w:val="it-IT"/>
        </w:rPr>
        <w:t xml:space="preserve">: HUSS, Bernhard; TAVONI, Mirko (a cura di). </w:t>
      </w:r>
      <w:r w:rsidRPr="00F27BC7">
        <w:rPr>
          <w:rFonts w:ascii="Times New Roman" w:hAnsi="Times New Roman" w:cs="Times New Roman"/>
          <w:i/>
          <w:sz w:val="24"/>
          <w:szCs w:val="24"/>
          <w:lang w:val="it-IT"/>
        </w:rPr>
        <w:t>Dante e la dimensione visionaria tra medievo e prima età moderna</w:t>
      </w:r>
      <w:r w:rsidRPr="00F27BC7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AA2881">
        <w:rPr>
          <w:rFonts w:ascii="Times New Roman" w:hAnsi="Times New Roman" w:cs="Times New Roman"/>
          <w:sz w:val="24"/>
          <w:szCs w:val="24"/>
          <w:lang w:val="it-IT"/>
        </w:rPr>
        <w:t xml:space="preserve">Ravenna: Longo Editore, 2019. </w:t>
      </w:r>
    </w:p>
    <w:p w14:paraId="2AF654F2" w14:textId="77777777" w:rsidR="00672E31" w:rsidRPr="00AA2881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4E5B7AF" w14:textId="47259038" w:rsidR="00104164" w:rsidRPr="00AA2881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A2881">
        <w:rPr>
          <w:rFonts w:ascii="Times New Roman" w:hAnsi="Times New Roman" w:cs="Times New Roman"/>
          <w:sz w:val="24"/>
          <w:szCs w:val="24"/>
          <w:lang w:val="it-IT"/>
        </w:rPr>
        <w:t xml:space="preserve">CONTINI, Gianfranco. </w:t>
      </w:r>
      <w:r w:rsidRPr="00AA2881">
        <w:rPr>
          <w:rFonts w:ascii="Times New Roman" w:hAnsi="Times New Roman" w:cs="Times New Roman"/>
          <w:i/>
          <w:sz w:val="24"/>
          <w:szCs w:val="24"/>
          <w:lang w:val="it-IT"/>
        </w:rPr>
        <w:t>Un’idea di Dante</w:t>
      </w:r>
      <w:r w:rsidRPr="00AA2881">
        <w:rPr>
          <w:rFonts w:ascii="Times New Roman" w:hAnsi="Times New Roman" w:cs="Times New Roman"/>
          <w:sz w:val="24"/>
          <w:szCs w:val="24"/>
          <w:lang w:val="it-IT"/>
        </w:rPr>
        <w:t xml:space="preserve">. Torino: Einaudi, 2001. </w:t>
      </w:r>
    </w:p>
    <w:p w14:paraId="071A990D" w14:textId="77777777" w:rsidR="00672E31" w:rsidRPr="00AA2881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C3782D8" w14:textId="7BBD27EA" w:rsidR="00104164" w:rsidRPr="00AA2881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A2881">
        <w:rPr>
          <w:rFonts w:ascii="Times New Roman" w:hAnsi="Times New Roman" w:cs="Times New Roman"/>
          <w:sz w:val="24"/>
          <w:szCs w:val="24"/>
          <w:lang w:val="it-IT"/>
        </w:rPr>
        <w:t xml:space="preserve">DIONISOTTI, Carlo. Geografia e storia della letteratura italiana. Torino: Einaudi, 1999. </w:t>
      </w:r>
    </w:p>
    <w:p w14:paraId="22B148A6" w14:textId="77777777" w:rsidR="00672E31" w:rsidRPr="00AA2881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9605DE4" w14:textId="226E3FFF" w:rsidR="00104164" w:rsidRPr="00AA2881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BC7">
        <w:rPr>
          <w:rFonts w:ascii="Times New Roman" w:hAnsi="Times New Roman" w:cs="Times New Roman"/>
          <w:sz w:val="24"/>
          <w:szCs w:val="24"/>
          <w:lang w:val="it-IT"/>
        </w:rPr>
        <w:t xml:space="preserve">LEDDA, Giuseppe. </w:t>
      </w:r>
      <w:r w:rsidRPr="00F27BC7">
        <w:rPr>
          <w:rFonts w:ascii="Times New Roman" w:hAnsi="Times New Roman" w:cs="Times New Roman"/>
          <w:i/>
          <w:sz w:val="24"/>
          <w:szCs w:val="24"/>
          <w:lang w:val="it-IT"/>
        </w:rPr>
        <w:t>La guerra della lingua</w:t>
      </w:r>
      <w:r w:rsidR="004F498F">
        <w:rPr>
          <w:rFonts w:ascii="Times New Roman" w:hAnsi="Times New Roman" w:cs="Times New Roman"/>
          <w:i/>
          <w:sz w:val="24"/>
          <w:szCs w:val="24"/>
          <w:lang w:val="it-IT"/>
        </w:rPr>
        <w:t xml:space="preserve">: </w:t>
      </w:r>
      <w:r w:rsidR="004F498F" w:rsidRPr="004F498F">
        <w:rPr>
          <w:rFonts w:ascii="Times New Roman" w:hAnsi="Times New Roman" w:cs="Times New Roman"/>
          <w:iCs/>
          <w:sz w:val="24"/>
          <w:szCs w:val="24"/>
          <w:lang w:val="it-IT"/>
        </w:rPr>
        <w:t>i</w:t>
      </w:r>
      <w:r w:rsidRPr="004F498F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neffabilità, retorica e narrativa nella «Commedia» di Dante. </w:t>
      </w:r>
      <w:r w:rsidRPr="00AA2881">
        <w:rPr>
          <w:rFonts w:ascii="Times New Roman" w:hAnsi="Times New Roman" w:cs="Times New Roman"/>
          <w:sz w:val="24"/>
          <w:szCs w:val="24"/>
        </w:rPr>
        <w:t>Ravenna: Longo Editore, 2002.</w:t>
      </w:r>
    </w:p>
    <w:p w14:paraId="7A99DCEB" w14:textId="77777777" w:rsidR="00672E31" w:rsidRPr="00AA2881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F02C" w14:textId="063CDFE6" w:rsidR="00104164" w:rsidRPr="00CC6A44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BC7">
        <w:rPr>
          <w:rFonts w:ascii="Times New Roman" w:hAnsi="Times New Roman" w:cs="Times New Roman"/>
          <w:sz w:val="24"/>
          <w:szCs w:val="24"/>
        </w:rPr>
        <w:t xml:space="preserve">LUCKÁCS, </w:t>
      </w:r>
      <w:proofErr w:type="spellStart"/>
      <w:r w:rsidRPr="00F27BC7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Pr="00F27BC7">
        <w:rPr>
          <w:rFonts w:ascii="Times New Roman" w:hAnsi="Times New Roman" w:cs="Times New Roman"/>
          <w:sz w:val="24"/>
          <w:szCs w:val="24"/>
        </w:rPr>
        <w:t xml:space="preserve">. </w:t>
      </w:r>
      <w:r w:rsidRPr="00F27BC7">
        <w:rPr>
          <w:rFonts w:ascii="Times New Roman" w:hAnsi="Times New Roman" w:cs="Times New Roman"/>
          <w:bCs/>
          <w:i/>
          <w:sz w:val="24"/>
          <w:szCs w:val="24"/>
        </w:rPr>
        <w:t>A teoria do romance</w:t>
      </w:r>
      <w:r w:rsidRPr="00F27BC7">
        <w:rPr>
          <w:rFonts w:ascii="Times New Roman" w:hAnsi="Times New Roman" w:cs="Times New Roman"/>
          <w:sz w:val="24"/>
          <w:szCs w:val="24"/>
        </w:rPr>
        <w:t xml:space="preserve">. 2ª ed. Tradução de José Marcos Mariani de Macedo. </w:t>
      </w:r>
      <w:r w:rsidRPr="00CC6A44">
        <w:rPr>
          <w:rFonts w:ascii="Times New Roman" w:hAnsi="Times New Roman" w:cs="Times New Roman"/>
          <w:sz w:val="24"/>
          <w:szCs w:val="24"/>
        </w:rPr>
        <w:t xml:space="preserve">São Paulo: Duas cidades, 2009. </w:t>
      </w:r>
    </w:p>
    <w:p w14:paraId="68663AFE" w14:textId="77777777" w:rsidR="00672E31" w:rsidRPr="00CC6A44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42788" w14:textId="71D10C30" w:rsidR="00A71478" w:rsidRDefault="00A71478" w:rsidP="00672E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7BC7">
        <w:rPr>
          <w:rFonts w:ascii="Times New Roman" w:hAnsi="Times New Roman" w:cs="Times New Roman"/>
          <w:color w:val="000000"/>
          <w:sz w:val="24"/>
          <w:szCs w:val="24"/>
          <w:lang w:val="it-IT"/>
        </w:rPr>
        <w:t>MONTALE, Eugenio. Non posseggo nemmeno una Divina Commedia.</w:t>
      </w:r>
      <w:r w:rsidR="0010416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03 set. 1954. </w:t>
      </w:r>
      <w:r w:rsidRPr="00F27BC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104164" w:rsidRPr="00104164"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>Il</w:t>
      </w:r>
      <w:r w:rsidR="00104164"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 xml:space="preserve"> </w:t>
      </w:r>
      <w:r w:rsidR="00104164" w:rsidRPr="00B8217D">
        <w:rPr>
          <w:rFonts w:ascii="Times New Roman" w:hAnsi="Times New Roman" w:cs="Times New Roman"/>
          <w:i/>
          <w:iCs/>
          <w:sz w:val="24"/>
          <w:szCs w:val="24"/>
          <w:lang w:val="it-IT"/>
        </w:rPr>
        <w:t>sole 24 ore</w:t>
      </w:r>
      <w:r w:rsidR="00104164" w:rsidRPr="00B8217D">
        <w:rPr>
          <w:rFonts w:ascii="Times New Roman" w:hAnsi="Times New Roman" w:cs="Times New Roman"/>
          <w:sz w:val="24"/>
          <w:szCs w:val="24"/>
          <w:lang w:val="it-IT"/>
        </w:rPr>
        <w:t>, Milan</w:t>
      </w:r>
      <w:r w:rsidR="00672E31" w:rsidRPr="00B8217D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104164" w:rsidRPr="00B8217D">
        <w:rPr>
          <w:rFonts w:ascii="Times New Roman" w:hAnsi="Times New Roman" w:cs="Times New Roman"/>
          <w:sz w:val="24"/>
          <w:szCs w:val="24"/>
          <w:lang w:val="it-IT"/>
        </w:rPr>
        <w:t xml:space="preserve">, 27 nov. 2016. </w:t>
      </w:r>
      <w:r w:rsidRPr="00AA2881"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="00B8217D" w:rsidRPr="00AA2881">
        <w:rPr>
          <w:rFonts w:ascii="Times New Roman" w:hAnsi="Times New Roman" w:cs="Times New Roman"/>
          <w:sz w:val="24"/>
          <w:szCs w:val="24"/>
        </w:rPr>
        <w:t>&lt;</w:t>
      </w:r>
      <w:hyperlink r:id="rId7" w:history="1">
        <w:r w:rsidR="00B8217D" w:rsidRPr="00AA288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https://st.ilsole24ore.com/art/cultura/2016-11-27/non-posseggo-nemmeno-divina-commedia-134929.shtml?uuid=ADWo5z2B</w:t>
        </w:r>
      </w:hyperlink>
      <w:r w:rsidR="00B8217D" w:rsidRPr="00AA2881">
        <w:rPr>
          <w:rFonts w:ascii="Times New Roman" w:hAnsi="Times New Roman" w:cs="Times New Roman"/>
          <w:sz w:val="24"/>
          <w:szCs w:val="24"/>
        </w:rPr>
        <w:t>&gt;</w:t>
      </w:r>
      <w:r w:rsidR="00F27BC7" w:rsidRPr="00AA2881">
        <w:rPr>
          <w:rFonts w:ascii="Times New Roman" w:hAnsi="Times New Roman" w:cs="Times New Roman"/>
          <w:sz w:val="24"/>
          <w:szCs w:val="24"/>
        </w:rPr>
        <w:t xml:space="preserve">. </w:t>
      </w:r>
      <w:r w:rsidR="00104164" w:rsidRPr="00B8217D">
        <w:rPr>
          <w:rFonts w:ascii="Times New Roman" w:hAnsi="Times New Roman" w:cs="Times New Roman"/>
          <w:sz w:val="24"/>
          <w:szCs w:val="24"/>
        </w:rPr>
        <w:t>A</w:t>
      </w:r>
      <w:r w:rsidRPr="00B8217D">
        <w:rPr>
          <w:rFonts w:ascii="Times New Roman" w:hAnsi="Times New Roman" w:cs="Times New Roman"/>
          <w:sz w:val="24"/>
          <w:szCs w:val="24"/>
        </w:rPr>
        <w:t xml:space="preserve">cesso </w:t>
      </w:r>
      <w:r w:rsidRPr="00F27BC7">
        <w:rPr>
          <w:rFonts w:ascii="Times New Roman" w:hAnsi="Times New Roman" w:cs="Times New Roman"/>
          <w:color w:val="000000"/>
          <w:sz w:val="24"/>
          <w:szCs w:val="24"/>
        </w:rPr>
        <w:t>em: 28</w:t>
      </w:r>
      <w:r w:rsidR="00104164">
        <w:rPr>
          <w:rFonts w:ascii="Times New Roman" w:hAnsi="Times New Roman" w:cs="Times New Roman"/>
          <w:color w:val="000000"/>
          <w:sz w:val="24"/>
          <w:szCs w:val="24"/>
        </w:rPr>
        <w:t xml:space="preserve"> abr. </w:t>
      </w:r>
      <w:r w:rsidRPr="00F27BC7">
        <w:rPr>
          <w:rFonts w:ascii="Times New Roman" w:hAnsi="Times New Roman" w:cs="Times New Roman"/>
          <w:color w:val="000000"/>
          <w:sz w:val="24"/>
          <w:szCs w:val="24"/>
        </w:rPr>
        <w:t>2020.</w:t>
      </w:r>
    </w:p>
    <w:p w14:paraId="4398283D" w14:textId="77777777" w:rsidR="00672E31" w:rsidRDefault="00672E31" w:rsidP="00672E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0F260B" w14:textId="3F4C94D6" w:rsidR="00104164" w:rsidRPr="00CC6A44" w:rsidRDefault="0010416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C6A44">
        <w:rPr>
          <w:rFonts w:ascii="Times New Roman" w:hAnsi="Times New Roman" w:cs="Times New Roman"/>
          <w:sz w:val="24"/>
          <w:szCs w:val="24"/>
          <w:lang w:val="it-IT"/>
        </w:rPr>
        <w:t xml:space="preserve">MONTALE, Eugenio. </w:t>
      </w:r>
      <w:r w:rsidRPr="00CC6A44">
        <w:rPr>
          <w:rFonts w:ascii="Times New Roman" w:hAnsi="Times New Roman" w:cs="Times New Roman"/>
          <w:i/>
          <w:sz w:val="24"/>
          <w:szCs w:val="24"/>
          <w:lang w:val="it-IT"/>
        </w:rPr>
        <w:t>Tutte le poesie</w:t>
      </w:r>
      <w:r w:rsidRPr="00CC6A44">
        <w:rPr>
          <w:rFonts w:ascii="Times New Roman" w:hAnsi="Times New Roman" w:cs="Times New Roman"/>
          <w:sz w:val="24"/>
          <w:szCs w:val="24"/>
          <w:lang w:val="it-IT"/>
        </w:rPr>
        <w:t xml:space="preserve">. Milano: Mondadori, 2018. </w:t>
      </w:r>
    </w:p>
    <w:p w14:paraId="77F6A610" w14:textId="77777777" w:rsidR="00672E31" w:rsidRPr="00CC6A44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141C58A" w14:textId="5A61E1D2" w:rsidR="009A0E74" w:rsidRPr="00CC6A44" w:rsidRDefault="009A0E7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C6A44">
        <w:rPr>
          <w:rFonts w:ascii="Times New Roman" w:hAnsi="Times New Roman" w:cs="Times New Roman"/>
          <w:sz w:val="24"/>
          <w:szCs w:val="24"/>
          <w:lang w:val="it-IT"/>
        </w:rPr>
        <w:t xml:space="preserve">PAZ, Octavio. </w:t>
      </w:r>
      <w:r w:rsidRPr="00CC6A44">
        <w:rPr>
          <w:rFonts w:ascii="Times New Roman" w:hAnsi="Times New Roman" w:cs="Times New Roman"/>
          <w:bCs/>
          <w:i/>
          <w:sz w:val="24"/>
          <w:szCs w:val="24"/>
          <w:lang w:val="it-IT"/>
        </w:rPr>
        <w:t>O arco e a lira</w:t>
      </w:r>
      <w:r w:rsidRPr="00CC6A44">
        <w:rPr>
          <w:rFonts w:ascii="Times New Roman" w:hAnsi="Times New Roman" w:cs="Times New Roman"/>
          <w:sz w:val="24"/>
          <w:szCs w:val="24"/>
          <w:lang w:val="it-IT"/>
        </w:rPr>
        <w:t xml:space="preserve">. Tradução de Ari Roitman e Paulina Wacht. São Paulo: Cosac Naify, 2012. </w:t>
      </w:r>
    </w:p>
    <w:p w14:paraId="782127A0" w14:textId="77777777" w:rsidR="00672E31" w:rsidRPr="00CC6A44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63155E23" w14:textId="2AFA2C5F" w:rsidR="003E23C4" w:rsidRDefault="003E23C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BC7">
        <w:rPr>
          <w:rFonts w:ascii="Times New Roman" w:hAnsi="Times New Roman" w:cs="Times New Roman"/>
          <w:sz w:val="24"/>
          <w:szCs w:val="24"/>
        </w:rPr>
        <w:t xml:space="preserve">PESSOA, Fernando. </w:t>
      </w:r>
      <w:r w:rsidRPr="00F27BC7">
        <w:rPr>
          <w:rFonts w:ascii="Times New Roman" w:hAnsi="Times New Roman" w:cs="Times New Roman"/>
          <w:i/>
          <w:sz w:val="24"/>
          <w:szCs w:val="24"/>
        </w:rPr>
        <w:t>Obra Poética</w:t>
      </w:r>
      <w:r w:rsidRPr="00F27BC7">
        <w:rPr>
          <w:rFonts w:ascii="Times New Roman" w:hAnsi="Times New Roman" w:cs="Times New Roman"/>
          <w:sz w:val="24"/>
          <w:szCs w:val="24"/>
        </w:rPr>
        <w:t>. 2. ed. Rio de Janeiro, Aguilar, 1965</w:t>
      </w:r>
      <w:r w:rsidR="004F498F">
        <w:rPr>
          <w:rFonts w:ascii="Times New Roman" w:hAnsi="Times New Roman" w:cs="Times New Roman"/>
          <w:sz w:val="24"/>
          <w:szCs w:val="24"/>
        </w:rPr>
        <w:t>.</w:t>
      </w:r>
    </w:p>
    <w:p w14:paraId="5A850D1B" w14:textId="77777777" w:rsidR="00672E31" w:rsidRPr="00F27BC7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05A6F" w14:textId="3D54A16C" w:rsidR="003E23C4" w:rsidRDefault="003E23C4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881">
        <w:rPr>
          <w:rFonts w:ascii="Times New Roman" w:hAnsi="Times New Roman" w:cs="Times New Roman"/>
          <w:sz w:val="24"/>
          <w:szCs w:val="24"/>
        </w:rPr>
        <w:t xml:space="preserve">POUND, Ezra. </w:t>
      </w:r>
      <w:r w:rsidRPr="00F27BC7">
        <w:rPr>
          <w:rFonts w:ascii="Times New Roman" w:hAnsi="Times New Roman" w:cs="Times New Roman"/>
          <w:i/>
          <w:sz w:val="24"/>
          <w:szCs w:val="24"/>
        </w:rPr>
        <w:t>ABC da literatura</w:t>
      </w:r>
      <w:r w:rsidRPr="00F27BC7">
        <w:rPr>
          <w:rFonts w:ascii="Times New Roman" w:hAnsi="Times New Roman" w:cs="Times New Roman"/>
          <w:sz w:val="24"/>
          <w:szCs w:val="24"/>
        </w:rPr>
        <w:t xml:space="preserve">. Tradução de Augusto de Campos e José Paulo Paes São Paulo: </w:t>
      </w:r>
      <w:proofErr w:type="spellStart"/>
      <w:r w:rsidRPr="00F27BC7">
        <w:rPr>
          <w:rFonts w:ascii="Times New Roman" w:hAnsi="Times New Roman" w:cs="Times New Roman"/>
          <w:sz w:val="24"/>
          <w:szCs w:val="24"/>
        </w:rPr>
        <w:t>Cultrix</w:t>
      </w:r>
      <w:proofErr w:type="spellEnd"/>
      <w:r w:rsidRPr="00F27BC7">
        <w:rPr>
          <w:rFonts w:ascii="Times New Roman" w:hAnsi="Times New Roman" w:cs="Times New Roman"/>
          <w:sz w:val="24"/>
          <w:szCs w:val="24"/>
        </w:rPr>
        <w:t xml:space="preserve">, 2006. </w:t>
      </w:r>
    </w:p>
    <w:p w14:paraId="72C17330" w14:textId="77777777" w:rsidR="00672E31" w:rsidRPr="00F27BC7" w:rsidRDefault="00672E31" w:rsidP="00672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AEC75" w14:textId="1BF38613" w:rsidR="00D5392C" w:rsidRDefault="00D5392C" w:rsidP="00672E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7BC7">
        <w:rPr>
          <w:rFonts w:ascii="Times New Roman" w:hAnsi="Times New Roman" w:cs="Times New Roman"/>
          <w:color w:val="000000"/>
          <w:sz w:val="24"/>
          <w:szCs w:val="24"/>
        </w:rPr>
        <w:t xml:space="preserve">RIBEIRO, Darcy. </w:t>
      </w:r>
      <w:r w:rsidRPr="00F27BC7">
        <w:rPr>
          <w:rFonts w:ascii="Times New Roman" w:hAnsi="Times New Roman" w:cs="Times New Roman"/>
          <w:bCs/>
          <w:i/>
          <w:color w:val="000000"/>
          <w:sz w:val="24"/>
          <w:szCs w:val="24"/>
        </w:rPr>
        <w:t>O povo brasileiro</w:t>
      </w:r>
      <w:r w:rsidRPr="00F27BC7">
        <w:rPr>
          <w:rFonts w:ascii="Times New Roman" w:hAnsi="Times New Roman" w:cs="Times New Roman"/>
          <w:color w:val="000000"/>
          <w:sz w:val="24"/>
          <w:szCs w:val="24"/>
        </w:rPr>
        <w:t>: a formação e o sentido do Brasil. 2</w:t>
      </w:r>
      <w:r w:rsidR="004F498F">
        <w:rPr>
          <w:rFonts w:ascii="Times New Roman" w:hAnsi="Times New Roman" w:cs="Times New Roman"/>
          <w:color w:val="000000"/>
          <w:sz w:val="24"/>
          <w:szCs w:val="24"/>
        </w:rPr>
        <w:t>ª</w:t>
      </w:r>
      <w:r w:rsidRPr="00F27BC7">
        <w:rPr>
          <w:rFonts w:ascii="Times New Roman" w:hAnsi="Times New Roman" w:cs="Times New Roman"/>
          <w:color w:val="000000"/>
          <w:sz w:val="24"/>
          <w:szCs w:val="24"/>
        </w:rPr>
        <w:t xml:space="preserve"> ed. São Paulo, SP: Companhia das Letras, 1995. </w:t>
      </w:r>
    </w:p>
    <w:p w14:paraId="686B5739" w14:textId="10E5A3B2" w:rsidR="00F15975" w:rsidRDefault="00F15975" w:rsidP="00672E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5AF91" w14:textId="06EC9033" w:rsidR="00F15975" w:rsidRDefault="00F15975" w:rsidP="00672E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6CDB">
        <w:rPr>
          <w:rFonts w:ascii="Times New Roman" w:hAnsi="Times New Roman" w:cs="Times New Roman"/>
          <w:color w:val="000000"/>
          <w:sz w:val="24"/>
          <w:szCs w:val="24"/>
        </w:rPr>
        <w:t xml:space="preserve">ROCHA, Gibson Monteiro da. </w:t>
      </w:r>
      <w:r w:rsidRPr="00A26CDB">
        <w:rPr>
          <w:rFonts w:ascii="Times New Roman" w:hAnsi="Times New Roman" w:cs="Times New Roman"/>
          <w:i/>
          <w:color w:val="000000"/>
          <w:sz w:val="24"/>
          <w:szCs w:val="24"/>
        </w:rPr>
        <w:t>Dante</w:t>
      </w:r>
      <w:r w:rsidRPr="00A26CDB">
        <w:rPr>
          <w:rFonts w:ascii="Times New Roman" w:hAnsi="Times New Roman" w:cs="Times New Roman"/>
          <w:color w:val="000000"/>
          <w:sz w:val="24"/>
          <w:szCs w:val="24"/>
        </w:rPr>
        <w:t xml:space="preserve">: um percurso pela literatura brasileira. </w:t>
      </w:r>
      <w:r w:rsidR="00A26CDB" w:rsidRPr="00A26CDB">
        <w:rPr>
          <w:rFonts w:ascii="Times New Roman" w:hAnsi="Times New Roman" w:cs="Times New Roman"/>
          <w:color w:val="000000"/>
          <w:sz w:val="24"/>
          <w:szCs w:val="24"/>
        </w:rPr>
        <w:t xml:space="preserve">2007. </w:t>
      </w:r>
      <w:r w:rsidR="00A26CDB">
        <w:rPr>
          <w:rFonts w:ascii="Times New Roman" w:hAnsi="Times New Roman" w:cs="Times New Roman"/>
          <w:color w:val="000000"/>
          <w:sz w:val="24"/>
          <w:szCs w:val="24"/>
        </w:rPr>
        <w:t xml:space="preserve">131f. </w:t>
      </w:r>
      <w:r w:rsidRPr="00A26CDB">
        <w:rPr>
          <w:rFonts w:ascii="Times New Roman" w:hAnsi="Times New Roman" w:cs="Times New Roman"/>
          <w:color w:val="000000"/>
          <w:sz w:val="24"/>
          <w:szCs w:val="24"/>
        </w:rPr>
        <w:t xml:space="preserve">Dissertação </w:t>
      </w:r>
      <w:r w:rsidR="00A26CDB" w:rsidRPr="00A26CD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26CDB">
        <w:rPr>
          <w:rFonts w:ascii="Times New Roman" w:hAnsi="Times New Roman" w:cs="Times New Roman"/>
          <w:color w:val="000000"/>
          <w:sz w:val="24"/>
          <w:szCs w:val="24"/>
        </w:rPr>
        <w:t>Mestrado</w:t>
      </w:r>
      <w:r w:rsidR="00A26CDB" w:rsidRPr="00A26CDB">
        <w:rPr>
          <w:rFonts w:ascii="Times New Roman" w:hAnsi="Times New Roman" w:cs="Times New Roman"/>
          <w:color w:val="000000"/>
          <w:sz w:val="24"/>
          <w:szCs w:val="24"/>
        </w:rPr>
        <w:t xml:space="preserve"> em Letras</w:t>
      </w:r>
      <w:r w:rsidRPr="00A26CD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26CDB" w:rsidRPr="00A26CDB">
        <w:rPr>
          <w:rFonts w:ascii="Times New Roman" w:hAnsi="Times New Roman" w:cs="Times New Roman"/>
          <w:color w:val="000000"/>
          <w:sz w:val="24"/>
          <w:szCs w:val="24"/>
        </w:rPr>
        <w:t xml:space="preserve">– Programa de Pós-Graduação em Letras, Universidade Federal de Pernambuco, Recife, 2007. </w:t>
      </w:r>
    </w:p>
    <w:p w14:paraId="3C64A6CE" w14:textId="7C60021A" w:rsidR="00B7351D" w:rsidRDefault="00B7351D" w:rsidP="00672E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3D9469" w14:textId="1ED1AD88" w:rsidR="00B7351D" w:rsidRPr="00A26CDB" w:rsidRDefault="00B7351D" w:rsidP="00672E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7351D" w:rsidRPr="00A26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74474" w16cex:dateUtc="2021-09-11T18:06:00Z"/>
  <w16cex:commentExtensible w16cex:durableId="24E74467" w16cex:dateUtc="2021-09-11T18:06:00Z"/>
  <w16cex:commentExtensible w16cex:durableId="24E8660A" w16cex:dateUtc="2021-09-12T14:42:00Z"/>
  <w16cex:commentExtensible w16cex:durableId="24E866F8" w16cex:dateUtc="2021-09-12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77F7A7" w16cid:durableId="24E74474"/>
  <w16cid:commentId w16cid:paraId="4B7B4419" w16cid:durableId="24E74467"/>
  <w16cid:commentId w16cid:paraId="35C38ED2" w16cid:durableId="24E8660A"/>
  <w16cid:commentId w16cid:paraId="1E702198" w16cid:durableId="24E866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78124" w14:textId="77777777" w:rsidR="003B584C" w:rsidRDefault="003B584C" w:rsidP="00DB6449">
      <w:pPr>
        <w:spacing w:after="0" w:line="240" w:lineRule="auto"/>
      </w:pPr>
      <w:r>
        <w:separator/>
      </w:r>
    </w:p>
  </w:endnote>
  <w:endnote w:type="continuationSeparator" w:id="0">
    <w:p w14:paraId="32823554" w14:textId="77777777" w:rsidR="003B584C" w:rsidRDefault="003B584C" w:rsidP="00DB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DBE4C" w14:textId="77777777" w:rsidR="003B584C" w:rsidRDefault="003B584C" w:rsidP="00DB6449">
      <w:pPr>
        <w:spacing w:after="0" w:line="240" w:lineRule="auto"/>
      </w:pPr>
      <w:r>
        <w:separator/>
      </w:r>
    </w:p>
  </w:footnote>
  <w:footnote w:type="continuationSeparator" w:id="0">
    <w:p w14:paraId="2DBD656E" w14:textId="77777777" w:rsidR="003B584C" w:rsidRDefault="003B584C" w:rsidP="00DB6449">
      <w:pPr>
        <w:spacing w:after="0" w:line="240" w:lineRule="auto"/>
      </w:pPr>
      <w:r>
        <w:continuationSeparator/>
      </w:r>
    </w:p>
  </w:footnote>
  <w:footnote w:id="1">
    <w:p w14:paraId="15DF8281" w14:textId="01AD7E85" w:rsidR="00AA2881" w:rsidRPr="005155A6" w:rsidRDefault="00AA2881" w:rsidP="00BB1E52">
      <w:pPr>
        <w:pStyle w:val="Textodenotaderodap"/>
        <w:rPr>
          <w:rFonts w:ascii="Times New Roman" w:hAnsi="Times New Roman" w:cs="Times New Roman"/>
          <w:lang w:val="it-IT"/>
        </w:rPr>
      </w:pPr>
      <w:r w:rsidRPr="00AA2881">
        <w:rPr>
          <w:rStyle w:val="Refdenotaderodap"/>
          <w:rFonts w:ascii="Times New Roman" w:hAnsi="Times New Roman" w:cs="Times New Roman"/>
        </w:rPr>
        <w:footnoteRef/>
      </w:r>
      <w:r w:rsidRPr="005155A6">
        <w:rPr>
          <w:rFonts w:ascii="Times New Roman" w:hAnsi="Times New Roman" w:cs="Times New Roman"/>
          <w:lang w:val="it-IT"/>
        </w:rPr>
        <w:t xml:space="preserve"> No original: </w:t>
      </w:r>
      <w:r w:rsidRPr="00AA2881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“Ahi quanto a dir qual era è cosa dura”. </w:t>
      </w:r>
    </w:p>
  </w:footnote>
  <w:footnote w:id="2">
    <w:p w14:paraId="54749045" w14:textId="54C17286" w:rsidR="00AA2881" w:rsidRPr="00AA2881" w:rsidRDefault="00AA2881" w:rsidP="00BB1E52">
      <w:pPr>
        <w:pStyle w:val="Textodenotaderodap"/>
        <w:rPr>
          <w:rFonts w:ascii="Times New Roman" w:hAnsi="Times New Roman" w:cs="Times New Roman"/>
          <w:lang w:val="it-IT"/>
        </w:rPr>
      </w:pPr>
      <w:r w:rsidRPr="00AA2881">
        <w:rPr>
          <w:rStyle w:val="Refdenotaderodap"/>
          <w:rFonts w:ascii="Times New Roman" w:hAnsi="Times New Roman" w:cs="Times New Roman"/>
        </w:rPr>
        <w:footnoteRef/>
      </w:r>
      <w:r w:rsidRPr="00AA2881">
        <w:rPr>
          <w:rFonts w:ascii="Times New Roman" w:hAnsi="Times New Roman" w:cs="Times New Roman"/>
          <w:lang w:val="it-IT"/>
        </w:rPr>
        <w:t xml:space="preserve"> </w:t>
      </w:r>
      <w:r w:rsidRPr="00AA2881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“selva </w:t>
      </w:r>
      <w:r w:rsidRPr="00AA2881">
        <w:rPr>
          <w:rFonts w:ascii="Times New Roman" w:eastAsia="Times New Roman" w:hAnsi="Times New Roman" w:cs="Times New Roman"/>
          <w:color w:val="000000"/>
          <w:lang w:val="it-IT" w:eastAsia="pt-BR"/>
        </w:rPr>
        <w:t>selvaggia e aspra e forte/ che nel pensier rinova la paura!”</w:t>
      </w:r>
    </w:p>
  </w:footnote>
  <w:footnote w:id="3">
    <w:p w14:paraId="7DE4D874" w14:textId="1FD2CBE9" w:rsidR="00AA2881" w:rsidRPr="00AA2881" w:rsidRDefault="00AA2881" w:rsidP="00BB1E52">
      <w:pPr>
        <w:pStyle w:val="Textodenotaderodap"/>
        <w:rPr>
          <w:lang w:val="it-IT"/>
        </w:rPr>
      </w:pPr>
      <w:r w:rsidRPr="00AA2881">
        <w:rPr>
          <w:rStyle w:val="Refdenotaderodap"/>
          <w:rFonts w:ascii="Times New Roman" w:hAnsi="Times New Roman" w:cs="Times New Roman"/>
        </w:rPr>
        <w:footnoteRef/>
      </w:r>
      <w:r w:rsidRPr="00AA2881">
        <w:rPr>
          <w:rFonts w:ascii="Times New Roman" w:hAnsi="Times New Roman" w:cs="Times New Roman"/>
          <w:lang w:val="it-IT"/>
        </w:rPr>
        <w:t xml:space="preserve"> </w:t>
      </w:r>
      <w:r w:rsidRPr="00AA2881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“non </w:t>
      </w:r>
      <w:r w:rsidRPr="00AA2881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posseggo nemmeno una </w:t>
      </w:r>
      <w:r w:rsidRPr="00AA2881">
        <w:rPr>
          <w:rFonts w:ascii="Times New Roman" w:eastAsia="Times New Roman" w:hAnsi="Times New Roman" w:cs="Times New Roman"/>
          <w:i/>
          <w:color w:val="000000"/>
          <w:lang w:val="it-IT" w:eastAsia="pt-BR"/>
        </w:rPr>
        <w:t>Divina Commedia</w:t>
      </w:r>
      <w:r w:rsidRPr="00AA2881">
        <w:rPr>
          <w:rFonts w:ascii="Times New Roman" w:eastAsia="Times New Roman" w:hAnsi="Times New Roman" w:cs="Times New Roman"/>
          <w:color w:val="000000"/>
          <w:lang w:val="it-IT" w:eastAsia="pt-BR"/>
        </w:rPr>
        <w:t>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pt-BR"/>
        </w:rPr>
        <w:t xml:space="preserve"> </w:t>
      </w:r>
    </w:p>
  </w:footnote>
  <w:footnote w:id="4">
    <w:p w14:paraId="0B5CBE5A" w14:textId="431BCDE8" w:rsidR="00B17F55" w:rsidRPr="00BB1E52" w:rsidRDefault="00B17F55" w:rsidP="00BB1E52">
      <w:pPr>
        <w:pStyle w:val="Textodenotaderodap"/>
        <w:jc w:val="both"/>
        <w:rPr>
          <w:rFonts w:ascii="Times New Roman" w:hAnsi="Times New Roman" w:cs="Times New Roman"/>
          <w:lang w:val="it-IT"/>
        </w:rPr>
      </w:pPr>
      <w:r w:rsidRPr="00BB1E52">
        <w:rPr>
          <w:rStyle w:val="Refdenotaderodap"/>
          <w:rFonts w:ascii="Times New Roman" w:hAnsi="Times New Roman" w:cs="Times New Roman"/>
        </w:rPr>
        <w:footnoteRef/>
      </w:r>
      <w:r w:rsidRPr="00BB1E52">
        <w:rPr>
          <w:rFonts w:ascii="Times New Roman" w:hAnsi="Times New Roman" w:cs="Times New Roman"/>
          <w:lang w:val="it-IT"/>
        </w:rPr>
        <w:t xml:space="preserve"> </w:t>
      </w:r>
      <w:r w:rsidRPr="00BB1E52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“Non ho in testa quel tanto d'impressioni, osservazioni, opinioni personali che mi permettano – in qualche singolo canto di Dante – di far qualcosa di diverso da altri lettori e commentatori”. </w:t>
      </w:r>
    </w:p>
  </w:footnote>
  <w:footnote w:id="5">
    <w:p w14:paraId="43AFE187" w14:textId="7E8AD782" w:rsidR="00BB1E52" w:rsidRPr="00BB1E52" w:rsidRDefault="00BB1E52" w:rsidP="00BB1E52">
      <w:pPr>
        <w:pStyle w:val="Textodenotaderodap"/>
        <w:jc w:val="both"/>
        <w:rPr>
          <w:rFonts w:ascii="Times New Roman" w:hAnsi="Times New Roman" w:cs="Times New Roman"/>
          <w:lang w:val="it-IT"/>
        </w:rPr>
      </w:pPr>
      <w:r w:rsidRPr="00BB1E52">
        <w:rPr>
          <w:rStyle w:val="Refdenotaderodap"/>
          <w:rFonts w:ascii="Times New Roman" w:hAnsi="Times New Roman" w:cs="Times New Roman"/>
        </w:rPr>
        <w:footnoteRef/>
      </w:r>
      <w:r w:rsidRPr="00BB1E52">
        <w:rPr>
          <w:rFonts w:ascii="Times New Roman" w:hAnsi="Times New Roman" w:cs="Times New Roman"/>
          <w:lang w:val="it-IT"/>
        </w:rPr>
        <w:t xml:space="preserve"> </w:t>
      </w:r>
      <w:r w:rsidRPr="00BB1E52">
        <w:rPr>
          <w:rFonts w:ascii="Times New Roman" w:hAnsi="Times New Roman" w:cs="Times New Roman"/>
          <w:color w:val="000000" w:themeColor="text1"/>
          <w:lang w:val="it-IT"/>
        </w:rPr>
        <w:t xml:space="preserve">Solo </w:t>
      </w:r>
      <w:r w:rsidRPr="00BB1E52">
        <w:rPr>
          <w:rFonts w:ascii="Times New Roman" w:hAnsi="Times New Roman" w:cs="Times New Roman"/>
          <w:color w:val="000000" w:themeColor="text1"/>
          <w:lang w:val="it-IT"/>
        </w:rPr>
        <w:t xml:space="preserve">una tradizione ricondotta alle sue origini nazionali e imperniata sulla struttura e sostanza storica, realistica, polemica e profetica del poema di Dante, poteva ancora servir di leva al risorgimento di quella umile e selvatica provincia dell’Europa che ormai era diventata Italia. </w:t>
      </w:r>
    </w:p>
  </w:footnote>
  <w:footnote w:id="6">
    <w:p w14:paraId="0444ABFD" w14:textId="7A5255E0" w:rsidR="00BB1E52" w:rsidRPr="00BB1E52" w:rsidRDefault="00BB1E52" w:rsidP="00BB1E52">
      <w:pPr>
        <w:pStyle w:val="Textodenotaderodap"/>
        <w:jc w:val="both"/>
        <w:rPr>
          <w:rFonts w:ascii="Times New Roman" w:hAnsi="Times New Roman" w:cs="Times New Roman"/>
          <w:lang w:val="it-IT"/>
        </w:rPr>
      </w:pPr>
      <w:r w:rsidRPr="00BB1E52">
        <w:rPr>
          <w:rStyle w:val="Refdenotaderodap"/>
          <w:rFonts w:ascii="Times New Roman" w:hAnsi="Times New Roman" w:cs="Times New Roman"/>
        </w:rPr>
        <w:footnoteRef/>
      </w:r>
      <w:r w:rsidRPr="00BB1E52">
        <w:rPr>
          <w:rFonts w:ascii="Times New Roman" w:hAnsi="Times New Roman" w:cs="Times New Roman"/>
          <w:lang w:val="it-IT"/>
        </w:rPr>
        <w:t xml:space="preserve"> </w:t>
      </w:r>
      <w:r w:rsidRPr="00BB1E52">
        <w:rPr>
          <w:rFonts w:ascii="Times New Roman" w:eastAsia="Times New Roman" w:hAnsi="Times New Roman" w:cs="Times New Roman"/>
          <w:lang w:val="it-IT" w:eastAsia="pt-BR"/>
        </w:rPr>
        <w:t xml:space="preserve">“risorsi </w:t>
      </w:r>
      <w:r w:rsidRPr="00BB1E52">
        <w:rPr>
          <w:rFonts w:ascii="Times New Roman" w:eastAsia="Times New Roman" w:hAnsi="Times New Roman" w:cs="Times New Roman"/>
          <w:lang w:val="it-IT" w:eastAsia="pt-BR"/>
        </w:rPr>
        <w:t xml:space="preserve">della psiche e facoltà divinatorie”. </w:t>
      </w:r>
    </w:p>
  </w:footnote>
  <w:footnote w:id="7">
    <w:p w14:paraId="7AC58913" w14:textId="19E102F4" w:rsidR="00BB1E52" w:rsidRPr="00BB1E52" w:rsidRDefault="00BB1E52" w:rsidP="00BB1E52">
      <w:pPr>
        <w:pStyle w:val="Textodenotaderodap"/>
        <w:jc w:val="both"/>
        <w:rPr>
          <w:lang w:val="it-IT"/>
        </w:rPr>
      </w:pPr>
      <w:r w:rsidRPr="00BB1E52">
        <w:rPr>
          <w:rStyle w:val="Refdenotaderodap"/>
          <w:rFonts w:ascii="Times New Roman" w:hAnsi="Times New Roman" w:cs="Times New Roman"/>
        </w:rPr>
        <w:footnoteRef/>
      </w:r>
      <w:r w:rsidRPr="00BB1E52">
        <w:rPr>
          <w:rFonts w:ascii="Times New Roman" w:hAnsi="Times New Roman" w:cs="Times New Roman"/>
          <w:lang w:val="it-IT"/>
        </w:rPr>
        <w:t xml:space="preserve"> </w:t>
      </w:r>
      <w:r w:rsidRPr="00BB1E52">
        <w:rPr>
          <w:rFonts w:ascii="Times New Roman" w:hAnsi="Times New Roman" w:cs="Times New Roman"/>
          <w:lang w:val="it-IT"/>
        </w:rPr>
        <w:t xml:space="preserve">“Io </w:t>
      </w:r>
      <w:r w:rsidRPr="00BB1E52">
        <w:rPr>
          <w:rFonts w:ascii="Times New Roman" w:hAnsi="Times New Roman" w:cs="Times New Roman"/>
          <w:lang w:val="it-IT"/>
        </w:rPr>
        <w:t>non so ben ridir com' i' v'intrai,/ tant' era pien di sonno a quel punto/ che la verace via abbandonai”.</w:t>
      </w:r>
    </w:p>
  </w:footnote>
  <w:footnote w:id="8">
    <w:p w14:paraId="6D2CB25D" w14:textId="0CFB6EEB" w:rsidR="00EF0CA2" w:rsidRPr="00EF0CA2" w:rsidRDefault="00EF0CA2" w:rsidP="00EF0C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</w:pPr>
      <w:r w:rsidRPr="00EF0CA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F0CA2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EF0CA2">
        <w:rPr>
          <w:rFonts w:ascii="Times New Roman" w:hAnsi="Times New Roman" w:cs="Times New Roman"/>
          <w:sz w:val="20"/>
          <w:szCs w:val="20"/>
          <w:lang w:val="it-IT"/>
        </w:rPr>
        <w:t>“</w:t>
      </w:r>
      <w:r w:rsidRPr="00EF0CA2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BR"/>
        </w:rPr>
        <w:t xml:space="preserve">Quivi </w:t>
      </w:r>
      <w:r w:rsidRPr="00EF0CA2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BR"/>
        </w:rPr>
        <w:t>sospiri, pianti e alti guai </w:t>
      </w:r>
      <w:r w:rsidRPr="00EF0CA2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 xml:space="preserve">/ </w:t>
      </w:r>
      <w:r w:rsidRPr="00EF0CA2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BR"/>
        </w:rPr>
        <w:t>risonavan per l'aere sanza stelle,/</w:t>
      </w:r>
      <w:r w:rsidRPr="00EF0CA2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 xml:space="preserve"> </w:t>
      </w:r>
      <w:r w:rsidRPr="00EF0CA2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BR"/>
        </w:rPr>
        <w:t>per ch'io al cominciar ne lagrimai./ Diverse lingue, orribili favelle,/ parole di dolore, accenti d'ira,/ voci alte e fioche, e suon di man con elle.</w:t>
      </w:r>
      <w:r w:rsidRPr="00EF0CA2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 xml:space="preserve">/ </w:t>
      </w:r>
      <w:r w:rsidRPr="00EF0CA2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BR"/>
        </w:rPr>
        <w:t>facevamo un tumulto, il qual s’aggira</w:t>
      </w:r>
      <w:r w:rsidRPr="00EF0CA2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 xml:space="preserve">/ </w:t>
      </w:r>
      <w:r w:rsidRPr="00EF0CA2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BR"/>
        </w:rPr>
        <w:t xml:space="preserve">sempre in quell’aura samza tempo tinta,/ come la rena quando turbo spira”. </w:t>
      </w:r>
    </w:p>
  </w:footnote>
  <w:footnote w:id="9">
    <w:p w14:paraId="5B7D2C96" w14:textId="58BBAD57" w:rsidR="009D643D" w:rsidRPr="009D643D" w:rsidRDefault="009D643D" w:rsidP="009D643D">
      <w:pPr>
        <w:pStyle w:val="Textodenotaderodap"/>
        <w:jc w:val="both"/>
        <w:rPr>
          <w:rFonts w:ascii="Times New Roman" w:hAnsi="Times New Roman" w:cs="Times New Roman"/>
          <w:lang w:val="it-IT"/>
        </w:rPr>
      </w:pPr>
      <w:r w:rsidRPr="009D643D">
        <w:rPr>
          <w:rStyle w:val="Refdenotaderodap"/>
          <w:rFonts w:ascii="Times New Roman" w:hAnsi="Times New Roman" w:cs="Times New Roman"/>
        </w:rPr>
        <w:footnoteRef/>
      </w:r>
      <w:r w:rsidRPr="009D643D">
        <w:rPr>
          <w:rFonts w:ascii="Times New Roman" w:hAnsi="Times New Roman" w:cs="Times New Roman"/>
          <w:lang w:val="it-IT"/>
        </w:rPr>
        <w:t xml:space="preserve"> </w:t>
      </w:r>
      <w:r w:rsidRPr="009D643D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“O </w:t>
      </w:r>
      <w:r w:rsidRPr="009D643D">
        <w:rPr>
          <w:rFonts w:ascii="Times New Roman" w:eastAsia="Times New Roman" w:hAnsi="Times New Roman" w:cs="Times New Roman"/>
          <w:color w:val="000000"/>
          <w:lang w:val="it-IT" w:eastAsia="pt-BR"/>
        </w:rPr>
        <w:t>muse, o alto ingegno, or m'aiutate;/ o mente che scrivesti ciò ch'io vidi,/ qui si parrà la tua nobilitate”</w:t>
      </w:r>
    </w:p>
  </w:footnote>
  <w:footnote w:id="10">
    <w:p w14:paraId="2E140DE4" w14:textId="35CA3561" w:rsidR="009D643D" w:rsidRPr="009D643D" w:rsidRDefault="009D643D" w:rsidP="009D643D">
      <w:pPr>
        <w:pStyle w:val="Textodenotaderodap"/>
        <w:jc w:val="both"/>
        <w:rPr>
          <w:rFonts w:ascii="Times New Roman" w:hAnsi="Times New Roman" w:cs="Times New Roman"/>
          <w:lang w:val="it-IT"/>
        </w:rPr>
      </w:pPr>
      <w:r w:rsidRPr="009D643D">
        <w:rPr>
          <w:rStyle w:val="Refdenotaderodap"/>
          <w:rFonts w:ascii="Times New Roman" w:hAnsi="Times New Roman" w:cs="Times New Roman"/>
        </w:rPr>
        <w:footnoteRef/>
      </w:r>
      <w:r w:rsidRPr="009D643D">
        <w:rPr>
          <w:rFonts w:ascii="Times New Roman" w:hAnsi="Times New Roman" w:cs="Times New Roman"/>
          <w:lang w:val="it-IT"/>
        </w:rPr>
        <w:t xml:space="preserve"> </w:t>
      </w:r>
      <w:r w:rsidRPr="009D643D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 </w:t>
      </w:r>
      <w:r w:rsidRPr="009D643D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“PER </w:t>
      </w:r>
      <w:r w:rsidRPr="009D643D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ME SI VA NE LA CITTÀ DOLENTE,/ PER ME SI VA NE L'ETTERNO DOLORE,/ PER ME SI VA TRA LA PERDUTA GENTE”. </w:t>
      </w:r>
    </w:p>
  </w:footnote>
  <w:footnote w:id="11">
    <w:p w14:paraId="11AC56D1" w14:textId="122689B7" w:rsidR="009D643D" w:rsidRPr="009D643D" w:rsidRDefault="009D643D" w:rsidP="009D643D">
      <w:pPr>
        <w:pStyle w:val="Textodenotaderodap"/>
        <w:jc w:val="both"/>
        <w:rPr>
          <w:lang w:val="it-IT"/>
        </w:rPr>
      </w:pPr>
      <w:r w:rsidRPr="009D643D">
        <w:rPr>
          <w:rStyle w:val="Refdenotaderodap"/>
          <w:rFonts w:ascii="Times New Roman" w:hAnsi="Times New Roman" w:cs="Times New Roman"/>
        </w:rPr>
        <w:footnoteRef/>
      </w:r>
      <w:r w:rsidRPr="009D643D">
        <w:rPr>
          <w:rFonts w:ascii="Times New Roman" w:hAnsi="Times New Roman" w:cs="Times New Roman"/>
          <w:lang w:val="it-IT"/>
        </w:rPr>
        <w:t xml:space="preserve"> </w:t>
      </w:r>
      <w:r w:rsidRPr="009D643D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“LASCIATE </w:t>
      </w:r>
      <w:r w:rsidRPr="009D643D">
        <w:rPr>
          <w:rFonts w:ascii="Times New Roman" w:eastAsia="Times New Roman" w:hAnsi="Times New Roman" w:cs="Times New Roman"/>
          <w:color w:val="000000"/>
          <w:lang w:val="it-IT" w:eastAsia="pt-BR"/>
        </w:rPr>
        <w:t>OGNE SPERANZA, VOI CH'INTRATE”</w:t>
      </w:r>
    </w:p>
  </w:footnote>
  <w:footnote w:id="12">
    <w:p w14:paraId="00F8EC85" w14:textId="10767593" w:rsidR="00ED08BF" w:rsidRPr="00ED08BF" w:rsidRDefault="00ED08BF" w:rsidP="00ED08BF">
      <w:pPr>
        <w:pStyle w:val="Textodenotaderodap"/>
        <w:jc w:val="both"/>
        <w:rPr>
          <w:rFonts w:ascii="Times New Roman" w:hAnsi="Times New Roman" w:cs="Times New Roman"/>
          <w:lang w:val="it-IT"/>
        </w:rPr>
      </w:pPr>
      <w:r w:rsidRPr="00ED08BF">
        <w:rPr>
          <w:rStyle w:val="Refdenotaderodap"/>
          <w:rFonts w:ascii="Times New Roman" w:hAnsi="Times New Roman" w:cs="Times New Roman"/>
        </w:rPr>
        <w:footnoteRef/>
      </w:r>
      <w:r w:rsidRPr="00ED08BF">
        <w:rPr>
          <w:rFonts w:ascii="Times New Roman" w:hAnsi="Times New Roman" w:cs="Times New Roman"/>
          <w:lang w:val="it-IT"/>
        </w:rPr>
        <w:t xml:space="preserve"> </w:t>
      </w:r>
      <w:r w:rsidRPr="00ED08BF">
        <w:rPr>
          <w:rFonts w:ascii="Times New Roman" w:hAnsi="Times New Roman" w:cs="Times New Roman"/>
          <w:lang w:val="it-IT"/>
        </w:rPr>
        <w:t xml:space="preserve">“la </w:t>
      </w:r>
      <w:r w:rsidRPr="00ED08BF">
        <w:rPr>
          <w:rFonts w:ascii="Times New Roman" w:hAnsi="Times New Roman" w:cs="Times New Roman"/>
          <w:i/>
          <w:lang w:val="it-IT"/>
        </w:rPr>
        <w:t>Commedia</w:t>
      </w:r>
      <w:r w:rsidRPr="00ED08BF">
        <w:rPr>
          <w:rFonts w:ascii="Times New Roman" w:hAnsi="Times New Roman" w:cs="Times New Roman"/>
          <w:lang w:val="it-IT"/>
        </w:rPr>
        <w:t xml:space="preserve"> dunque è un’opera letteraria che si prefigge un scopo pratico, extraletterario, edificante, posto in luce anche da chi ne ha messo in rilievo le straordinarie quilità poetiche”. </w:t>
      </w:r>
    </w:p>
  </w:footnote>
  <w:footnote w:id="13">
    <w:p w14:paraId="1141C6AA" w14:textId="043601C3" w:rsidR="00ED08BF" w:rsidRPr="00ED08BF" w:rsidRDefault="00ED08BF" w:rsidP="00ED08BF">
      <w:pPr>
        <w:pStyle w:val="Textodenotaderodap"/>
        <w:jc w:val="both"/>
        <w:rPr>
          <w:rFonts w:ascii="Times New Roman" w:hAnsi="Times New Roman" w:cs="Times New Roman"/>
          <w:lang w:val="it-IT"/>
        </w:rPr>
      </w:pPr>
      <w:r w:rsidRPr="00ED08BF">
        <w:rPr>
          <w:rStyle w:val="Refdenotaderodap"/>
          <w:rFonts w:ascii="Times New Roman" w:hAnsi="Times New Roman" w:cs="Times New Roman"/>
        </w:rPr>
        <w:footnoteRef/>
      </w:r>
      <w:r w:rsidRPr="00ED08BF">
        <w:rPr>
          <w:rFonts w:ascii="Times New Roman" w:hAnsi="Times New Roman" w:cs="Times New Roman"/>
          <w:lang w:val="it-IT"/>
        </w:rPr>
        <w:t xml:space="preserve"> </w:t>
      </w:r>
      <w:r w:rsidRPr="00ED08BF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“nel </w:t>
      </w:r>
      <w:r w:rsidRPr="00ED08BF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‘io’ di Dante convengono l’uomo in generale, soggetto del vivere e dell’agire, e l’individuo storico, titolare d’un’esperienza </w:t>
      </w:r>
      <w:r w:rsidRPr="00ED08BF">
        <w:rPr>
          <w:rFonts w:ascii="Times New Roman" w:eastAsia="Times New Roman" w:hAnsi="Times New Roman" w:cs="Times New Roman"/>
          <w:i/>
          <w:color w:val="000000"/>
          <w:lang w:val="it-IT" w:eastAsia="pt-BR"/>
        </w:rPr>
        <w:t>hic et nunc</w:t>
      </w:r>
      <w:r w:rsidRPr="00ED08BF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, in un certo tempo; Io trascendentale (con la maiuscola) e ‘io’ (con la minuscola) esistenziale”. </w:t>
      </w:r>
    </w:p>
  </w:footnote>
  <w:footnote w:id="14">
    <w:p w14:paraId="52E51062" w14:textId="3E28D32E" w:rsidR="0020695C" w:rsidRPr="0020695C" w:rsidRDefault="0020695C" w:rsidP="002069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0695C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20695C">
        <w:rPr>
          <w:rFonts w:ascii="Times New Roman" w:hAnsi="Times New Roman" w:cs="Times New Roman"/>
          <w:sz w:val="20"/>
          <w:szCs w:val="20"/>
          <w:lang w:val="it-IT"/>
        </w:rPr>
        <w:t xml:space="preserve">“Ahi </w:t>
      </w:r>
      <w:r w:rsidRPr="0020695C">
        <w:rPr>
          <w:rFonts w:ascii="Times New Roman" w:hAnsi="Times New Roman" w:cs="Times New Roman"/>
          <w:sz w:val="20"/>
          <w:szCs w:val="20"/>
          <w:lang w:val="it-IT"/>
        </w:rPr>
        <w:t>serva Italia, di dolore ostello,/ nave senza nocchiero in gran tempesta,/ non donna di provincie, ma bordello!/ Quell’anima gentil fu così presta,/sol per lo dolce suon della sua terra,/ di fare al cittadin suo quivi festa;/ e ora in te non stanno senza guerra / li vivi tuoi, e l’un l’altro si rode/ di quei che un muro e una fossa serra”.</w:t>
      </w:r>
    </w:p>
  </w:footnote>
  <w:footnote w:id="15">
    <w:p w14:paraId="6581AA36" w14:textId="18ABCA45" w:rsidR="0030321D" w:rsidRPr="002D34B4" w:rsidRDefault="0030321D" w:rsidP="002D34B4">
      <w:pPr>
        <w:pStyle w:val="Textodenotaderodap"/>
        <w:jc w:val="both"/>
        <w:rPr>
          <w:rFonts w:ascii="Times New Roman" w:hAnsi="Times New Roman" w:cs="Times New Roman"/>
        </w:rPr>
      </w:pPr>
      <w:r w:rsidRPr="002D34B4">
        <w:rPr>
          <w:rStyle w:val="Refdenotaderodap"/>
          <w:rFonts w:ascii="Times New Roman" w:hAnsi="Times New Roman" w:cs="Times New Roman"/>
        </w:rPr>
        <w:footnoteRef/>
      </w:r>
      <w:r w:rsidRPr="002D34B4">
        <w:rPr>
          <w:rFonts w:ascii="Times New Roman" w:hAnsi="Times New Roman" w:cs="Times New Roman"/>
        </w:rPr>
        <w:t xml:space="preserve"> Infelizmente, nem sempre essas “antenas” artísticas conseguem captar as frequências sociais em sua completude</w:t>
      </w:r>
      <w:r w:rsidR="002163B4">
        <w:rPr>
          <w:rFonts w:ascii="Times New Roman" w:hAnsi="Times New Roman" w:cs="Times New Roman"/>
        </w:rPr>
        <w:t>.</w:t>
      </w:r>
      <w:r w:rsidRPr="002D34B4">
        <w:rPr>
          <w:rFonts w:ascii="Times New Roman" w:hAnsi="Times New Roman" w:cs="Times New Roman"/>
        </w:rPr>
        <w:t xml:space="preserve"> </w:t>
      </w:r>
      <w:r w:rsidR="002163B4">
        <w:rPr>
          <w:rFonts w:ascii="Times New Roman" w:hAnsi="Times New Roman" w:cs="Times New Roman"/>
        </w:rPr>
        <w:t>O</w:t>
      </w:r>
      <w:r w:rsidRPr="002D34B4">
        <w:rPr>
          <w:rFonts w:ascii="Times New Roman" w:hAnsi="Times New Roman" w:cs="Times New Roman"/>
        </w:rPr>
        <w:t xml:space="preserve"> próprio Pound é um exemplo disso, de que o pensamento artístico pode se sujeitar </w:t>
      </w:r>
      <w:r w:rsidR="002163B4">
        <w:rPr>
          <w:rFonts w:ascii="Times New Roman" w:hAnsi="Times New Roman" w:cs="Times New Roman"/>
        </w:rPr>
        <w:t>à</w:t>
      </w:r>
      <w:r w:rsidRPr="002D34B4">
        <w:rPr>
          <w:rFonts w:ascii="Times New Roman" w:hAnsi="Times New Roman" w:cs="Times New Roman"/>
        </w:rPr>
        <w:t xml:space="preserve"> adoção de ideologias facionaras.</w:t>
      </w:r>
    </w:p>
  </w:footnote>
  <w:footnote w:id="16">
    <w:p w14:paraId="67D869E6" w14:textId="7D551F1B" w:rsidR="0020695C" w:rsidRPr="00054390" w:rsidRDefault="0020695C" w:rsidP="00054390">
      <w:pPr>
        <w:pStyle w:val="Textodenotaderodap"/>
        <w:jc w:val="both"/>
        <w:rPr>
          <w:rFonts w:ascii="Times New Roman" w:hAnsi="Times New Roman" w:cs="Times New Roman"/>
          <w:lang w:val="it-IT"/>
        </w:rPr>
      </w:pPr>
      <w:r w:rsidRPr="00054390">
        <w:rPr>
          <w:rStyle w:val="Refdenotaderodap"/>
          <w:rFonts w:ascii="Times New Roman" w:hAnsi="Times New Roman" w:cs="Times New Roman"/>
        </w:rPr>
        <w:footnoteRef/>
      </w:r>
      <w:r w:rsidRPr="00054390">
        <w:rPr>
          <w:rFonts w:ascii="Times New Roman" w:hAnsi="Times New Roman" w:cs="Times New Roman"/>
          <w:lang w:val="it-IT"/>
        </w:rPr>
        <w:t xml:space="preserve"> </w:t>
      </w:r>
      <w:r w:rsidR="00054390" w:rsidRPr="00054390">
        <w:rPr>
          <w:rFonts w:ascii="Times New Roman" w:eastAsia="Times New Roman" w:hAnsi="Times New Roman" w:cs="Times New Roman"/>
          <w:color w:val="000000"/>
          <w:lang w:val="it-IT" w:eastAsia="pt-BR"/>
        </w:rPr>
        <w:t xml:space="preserve">“esiste certo chi ne sa più di noi/ ma non parla; se aprisse bocca sapremmo/ che tutte le bataglie sono eguali/ per chi ha occhi chiusi e ovatta negli orecchi”.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5D"/>
    <w:rsid w:val="0001350F"/>
    <w:rsid w:val="00024763"/>
    <w:rsid w:val="00025EE2"/>
    <w:rsid w:val="000326B3"/>
    <w:rsid w:val="000451D2"/>
    <w:rsid w:val="000540EC"/>
    <w:rsid w:val="00054390"/>
    <w:rsid w:val="00054F39"/>
    <w:rsid w:val="00060E39"/>
    <w:rsid w:val="00063E1E"/>
    <w:rsid w:val="0007379E"/>
    <w:rsid w:val="00076B68"/>
    <w:rsid w:val="00081645"/>
    <w:rsid w:val="0009153D"/>
    <w:rsid w:val="0009243F"/>
    <w:rsid w:val="00093590"/>
    <w:rsid w:val="00095D07"/>
    <w:rsid w:val="000B725D"/>
    <w:rsid w:val="000C445D"/>
    <w:rsid w:val="000D00D0"/>
    <w:rsid w:val="000E6EF5"/>
    <w:rsid w:val="000F02C5"/>
    <w:rsid w:val="000F69D4"/>
    <w:rsid w:val="00104164"/>
    <w:rsid w:val="001220F3"/>
    <w:rsid w:val="0012700D"/>
    <w:rsid w:val="00145302"/>
    <w:rsid w:val="00150162"/>
    <w:rsid w:val="001510B0"/>
    <w:rsid w:val="00156D5A"/>
    <w:rsid w:val="00160763"/>
    <w:rsid w:val="00164E4B"/>
    <w:rsid w:val="001672D7"/>
    <w:rsid w:val="00170DAC"/>
    <w:rsid w:val="00190428"/>
    <w:rsid w:val="00194B3C"/>
    <w:rsid w:val="001C4F11"/>
    <w:rsid w:val="001C59DF"/>
    <w:rsid w:val="001E7095"/>
    <w:rsid w:val="001F05CF"/>
    <w:rsid w:val="001F7650"/>
    <w:rsid w:val="0020695C"/>
    <w:rsid w:val="002163B4"/>
    <w:rsid w:val="002375AA"/>
    <w:rsid w:val="002743D3"/>
    <w:rsid w:val="00280CA8"/>
    <w:rsid w:val="00285E19"/>
    <w:rsid w:val="00297E27"/>
    <w:rsid w:val="002A5759"/>
    <w:rsid w:val="002B3B28"/>
    <w:rsid w:val="002C64A4"/>
    <w:rsid w:val="002D34B4"/>
    <w:rsid w:val="0030321D"/>
    <w:rsid w:val="0030591E"/>
    <w:rsid w:val="00340E9D"/>
    <w:rsid w:val="003706D2"/>
    <w:rsid w:val="00390440"/>
    <w:rsid w:val="00395458"/>
    <w:rsid w:val="003A5095"/>
    <w:rsid w:val="003A7D64"/>
    <w:rsid w:val="003B1B57"/>
    <w:rsid w:val="003B584C"/>
    <w:rsid w:val="003C34C5"/>
    <w:rsid w:val="003C4B11"/>
    <w:rsid w:val="003D0036"/>
    <w:rsid w:val="003E23C4"/>
    <w:rsid w:val="00421F19"/>
    <w:rsid w:val="00426F85"/>
    <w:rsid w:val="00442A1E"/>
    <w:rsid w:val="00446306"/>
    <w:rsid w:val="004508F0"/>
    <w:rsid w:val="00454767"/>
    <w:rsid w:val="00497CE3"/>
    <w:rsid w:val="004A0A77"/>
    <w:rsid w:val="004A129E"/>
    <w:rsid w:val="004A553B"/>
    <w:rsid w:val="004B4CC2"/>
    <w:rsid w:val="004F498F"/>
    <w:rsid w:val="004F5BF9"/>
    <w:rsid w:val="005155A6"/>
    <w:rsid w:val="00523EC8"/>
    <w:rsid w:val="00526378"/>
    <w:rsid w:val="00534F56"/>
    <w:rsid w:val="005420B6"/>
    <w:rsid w:val="005503CF"/>
    <w:rsid w:val="005512F5"/>
    <w:rsid w:val="00570215"/>
    <w:rsid w:val="00575518"/>
    <w:rsid w:val="0057782F"/>
    <w:rsid w:val="00582863"/>
    <w:rsid w:val="00591AC1"/>
    <w:rsid w:val="005A0261"/>
    <w:rsid w:val="005B713F"/>
    <w:rsid w:val="005D7D2C"/>
    <w:rsid w:val="005E1012"/>
    <w:rsid w:val="005F067C"/>
    <w:rsid w:val="005F630E"/>
    <w:rsid w:val="006040CF"/>
    <w:rsid w:val="00611B30"/>
    <w:rsid w:val="00637B87"/>
    <w:rsid w:val="00653E2F"/>
    <w:rsid w:val="00672E31"/>
    <w:rsid w:val="00692005"/>
    <w:rsid w:val="0069400F"/>
    <w:rsid w:val="00696BAA"/>
    <w:rsid w:val="006A2DA3"/>
    <w:rsid w:val="006E0945"/>
    <w:rsid w:val="006E46FB"/>
    <w:rsid w:val="0070482F"/>
    <w:rsid w:val="0070598E"/>
    <w:rsid w:val="0071028C"/>
    <w:rsid w:val="00722F1F"/>
    <w:rsid w:val="00745ACC"/>
    <w:rsid w:val="00745BFE"/>
    <w:rsid w:val="00746214"/>
    <w:rsid w:val="00752B1F"/>
    <w:rsid w:val="00752B83"/>
    <w:rsid w:val="0076740F"/>
    <w:rsid w:val="00780A50"/>
    <w:rsid w:val="00786E3C"/>
    <w:rsid w:val="00790E43"/>
    <w:rsid w:val="00796568"/>
    <w:rsid w:val="007B4E82"/>
    <w:rsid w:val="007B538F"/>
    <w:rsid w:val="00804C86"/>
    <w:rsid w:val="008321FE"/>
    <w:rsid w:val="00836B11"/>
    <w:rsid w:val="00837251"/>
    <w:rsid w:val="0085113C"/>
    <w:rsid w:val="0087635D"/>
    <w:rsid w:val="008A69C6"/>
    <w:rsid w:val="008C16A8"/>
    <w:rsid w:val="008C4C64"/>
    <w:rsid w:val="008E3D01"/>
    <w:rsid w:val="008E3E06"/>
    <w:rsid w:val="009071B3"/>
    <w:rsid w:val="009072EF"/>
    <w:rsid w:val="009107C7"/>
    <w:rsid w:val="00922643"/>
    <w:rsid w:val="009252CF"/>
    <w:rsid w:val="00935337"/>
    <w:rsid w:val="009521A0"/>
    <w:rsid w:val="009A0E74"/>
    <w:rsid w:val="009A1F92"/>
    <w:rsid w:val="009B340D"/>
    <w:rsid w:val="009C3FEA"/>
    <w:rsid w:val="009D643D"/>
    <w:rsid w:val="009F47CD"/>
    <w:rsid w:val="00A0463B"/>
    <w:rsid w:val="00A05F44"/>
    <w:rsid w:val="00A06CC2"/>
    <w:rsid w:val="00A1692B"/>
    <w:rsid w:val="00A17319"/>
    <w:rsid w:val="00A26CDB"/>
    <w:rsid w:val="00A43496"/>
    <w:rsid w:val="00A63BEB"/>
    <w:rsid w:val="00A6443A"/>
    <w:rsid w:val="00A71478"/>
    <w:rsid w:val="00AA2881"/>
    <w:rsid w:val="00AC0A06"/>
    <w:rsid w:val="00AF164D"/>
    <w:rsid w:val="00AF2689"/>
    <w:rsid w:val="00AF5AC5"/>
    <w:rsid w:val="00AF69D6"/>
    <w:rsid w:val="00B1182B"/>
    <w:rsid w:val="00B17F55"/>
    <w:rsid w:val="00B22453"/>
    <w:rsid w:val="00B451BB"/>
    <w:rsid w:val="00B45A37"/>
    <w:rsid w:val="00B519C3"/>
    <w:rsid w:val="00B64553"/>
    <w:rsid w:val="00B7351D"/>
    <w:rsid w:val="00B8204E"/>
    <w:rsid w:val="00B8217D"/>
    <w:rsid w:val="00B921A8"/>
    <w:rsid w:val="00BB1E52"/>
    <w:rsid w:val="00BD51E3"/>
    <w:rsid w:val="00C011E4"/>
    <w:rsid w:val="00C14618"/>
    <w:rsid w:val="00C16FEB"/>
    <w:rsid w:val="00C61017"/>
    <w:rsid w:val="00C639D7"/>
    <w:rsid w:val="00C70ACF"/>
    <w:rsid w:val="00C75A50"/>
    <w:rsid w:val="00CA0453"/>
    <w:rsid w:val="00CA1554"/>
    <w:rsid w:val="00CB0165"/>
    <w:rsid w:val="00CC5FC1"/>
    <w:rsid w:val="00CC6A44"/>
    <w:rsid w:val="00CC7873"/>
    <w:rsid w:val="00CD0B0B"/>
    <w:rsid w:val="00CD0FC2"/>
    <w:rsid w:val="00CE3FD6"/>
    <w:rsid w:val="00CE7521"/>
    <w:rsid w:val="00CF2428"/>
    <w:rsid w:val="00CF69B1"/>
    <w:rsid w:val="00D0488A"/>
    <w:rsid w:val="00D17DAE"/>
    <w:rsid w:val="00D20893"/>
    <w:rsid w:val="00D20F13"/>
    <w:rsid w:val="00D41603"/>
    <w:rsid w:val="00D5392C"/>
    <w:rsid w:val="00D57F2F"/>
    <w:rsid w:val="00D66135"/>
    <w:rsid w:val="00D87492"/>
    <w:rsid w:val="00DB6449"/>
    <w:rsid w:val="00DE4F7D"/>
    <w:rsid w:val="00DF5B77"/>
    <w:rsid w:val="00E06193"/>
    <w:rsid w:val="00E1338E"/>
    <w:rsid w:val="00E2072D"/>
    <w:rsid w:val="00E4300D"/>
    <w:rsid w:val="00E44C11"/>
    <w:rsid w:val="00E45374"/>
    <w:rsid w:val="00E55CF6"/>
    <w:rsid w:val="00E80CD0"/>
    <w:rsid w:val="00EA1E54"/>
    <w:rsid w:val="00EA5334"/>
    <w:rsid w:val="00ED08BF"/>
    <w:rsid w:val="00ED7CA4"/>
    <w:rsid w:val="00EF0CA2"/>
    <w:rsid w:val="00F06254"/>
    <w:rsid w:val="00F117F5"/>
    <w:rsid w:val="00F1330D"/>
    <w:rsid w:val="00F15975"/>
    <w:rsid w:val="00F27BC7"/>
    <w:rsid w:val="00F33893"/>
    <w:rsid w:val="00F3501F"/>
    <w:rsid w:val="00F3745C"/>
    <w:rsid w:val="00F44D00"/>
    <w:rsid w:val="00F47FF0"/>
    <w:rsid w:val="00F60FB8"/>
    <w:rsid w:val="00F801F6"/>
    <w:rsid w:val="00FD53BB"/>
    <w:rsid w:val="00FF059E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08BF"/>
  <w15:docId w15:val="{EBDAB0F0-0C7B-42CE-9B56-F546CCA0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87635D"/>
  </w:style>
  <w:style w:type="paragraph" w:customStyle="1" w:styleId="Default">
    <w:name w:val="Default"/>
    <w:rsid w:val="00421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644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644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B644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95D0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75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A57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57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57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57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5759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7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.ilsole24ore.com/art/cultura/2016-11-27/non-posseggo-nemmeno-divina-commedia-134929.shtml?uuid=ADWo5z2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4A9D-447B-4C64-8C3B-35EFD943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5865</Words>
  <Characters>31674</Characters>
  <Application>Microsoft Office Word</Application>
  <DocSecurity>0</DocSecurity>
  <Lines>263</Lines>
  <Paragraphs>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Vieira</dc:creator>
  <cp:keywords/>
  <dc:description/>
  <cp:lastModifiedBy>Matheus Vieira</cp:lastModifiedBy>
  <cp:revision>129</cp:revision>
  <dcterms:created xsi:type="dcterms:W3CDTF">2020-12-26T10:39:00Z</dcterms:created>
  <dcterms:modified xsi:type="dcterms:W3CDTF">2021-09-14T13:41:00Z</dcterms:modified>
</cp:coreProperties>
</file>